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F328C" w14:textId="77777777" w:rsidR="00A76B8F" w:rsidRPr="00A76B8F" w:rsidRDefault="00A76B8F" w:rsidP="00A76B8F">
      <w:pPr>
        <w:rPr>
          <w:b/>
          <w:bCs/>
        </w:rPr>
      </w:pPr>
      <w:r w:rsidRPr="00A76B8F">
        <w:rPr>
          <w:b/>
          <w:bCs/>
        </w:rPr>
        <w:t>Used Vehicle Sales Department Performance Analysis</w:t>
      </w:r>
    </w:p>
    <w:p w14:paraId="09130645" w14:textId="77777777" w:rsidR="00A76B8F" w:rsidRPr="00A76B8F" w:rsidRDefault="00A76B8F" w:rsidP="00A76B8F">
      <w:r w:rsidRPr="00A76B8F">
        <w:rPr>
          <w:b/>
          <w:bCs/>
        </w:rPr>
        <w:t>Dealership Name:</w:t>
      </w:r>
      <w:r w:rsidRPr="00A76B8F">
        <w:t> 07001TEST_ABC-Moto</w:t>
      </w:r>
    </w:p>
    <w:p w14:paraId="39E43DA3" w14:textId="77777777" w:rsidR="00A76B8F" w:rsidRPr="00A76B8F" w:rsidRDefault="00A76B8F" w:rsidP="00A76B8F">
      <w:r w:rsidRPr="00A76B8F">
        <w:rPr>
          <w:b/>
          <w:bCs/>
        </w:rPr>
        <w:t>Period:</w:t>
      </w:r>
      <w:r w:rsidRPr="00A76B8F">
        <w:t> September 2024 to August 2025</w:t>
      </w:r>
    </w:p>
    <w:p w14:paraId="041D7561" w14:textId="77777777" w:rsidR="00A76B8F" w:rsidRPr="00A76B8F" w:rsidRDefault="00A76B8F" w:rsidP="00A76B8F">
      <w:r w:rsidRPr="00A76B8F">
        <w:rPr>
          <w:b/>
          <w:bCs/>
        </w:rPr>
        <w:t>Report Date:</w:t>
      </w:r>
      <w:r w:rsidRPr="00A76B8F">
        <w:t> January 15, 2025</w:t>
      </w:r>
    </w:p>
    <w:p w14:paraId="792CB193" w14:textId="77777777" w:rsidR="00A76B8F" w:rsidRPr="00A76B8F" w:rsidRDefault="00A76B8F" w:rsidP="00A76B8F">
      <w:pPr>
        <w:rPr>
          <w:b/>
          <w:bCs/>
        </w:rPr>
      </w:pPr>
      <w:r w:rsidRPr="00A76B8F">
        <w:rPr>
          <w:b/>
          <w:bCs/>
        </w:rPr>
        <w:t>Executive Summary</w:t>
      </w:r>
    </w:p>
    <w:p w14:paraId="42A53C1A" w14:textId="77777777" w:rsidR="00A76B8F" w:rsidRPr="00A76B8F" w:rsidRDefault="00A76B8F" w:rsidP="00A76B8F">
      <w:r w:rsidRPr="00A76B8F">
        <w:t>This report analyzes the Used Vehicle Sales department performance for 07001TEST_ABC-Moto, with primary focus on used ABC-Moto motorcycle sales performance. The analysis compares current year performance against previous year results, B-class averages, and national benchmarks. The department demonstrates strong sales volume and market positioning, significantly outperforming peer averages. However, critical profitability concerns exist due to gross margins substantially below benchmark standards, representing the department's most significant challenge requiring immediate attention.</w:t>
      </w:r>
    </w:p>
    <w:p w14:paraId="57FF9A45" w14:textId="77777777" w:rsidR="00A76B8F" w:rsidRPr="00A76B8F" w:rsidRDefault="00A76B8F" w:rsidP="00A76B8F">
      <w:pPr>
        <w:rPr>
          <w:b/>
          <w:bCs/>
        </w:rPr>
      </w:pPr>
      <w:r w:rsidRPr="00A76B8F">
        <w:rPr>
          <w:b/>
          <w:bCs/>
        </w:rPr>
        <w:t>Detailed Performance Analysis</w:t>
      </w:r>
    </w:p>
    <w:p w14:paraId="03CE2755" w14:textId="77777777" w:rsidR="00A76B8F" w:rsidRPr="00A76B8F" w:rsidRDefault="00A76B8F" w:rsidP="00A76B8F">
      <w:pPr>
        <w:rPr>
          <w:b/>
          <w:bCs/>
        </w:rPr>
      </w:pPr>
      <w:r w:rsidRPr="00A76B8F">
        <w:rPr>
          <w:b/>
          <w:bCs/>
        </w:rPr>
        <w:t>Used ABC Motorcycle Sales Performance</w:t>
      </w:r>
    </w:p>
    <w:p w14:paraId="16C78853" w14:textId="77777777" w:rsidR="00A76B8F" w:rsidRPr="00A76B8F" w:rsidRDefault="00A76B8F" w:rsidP="00A76B8F">
      <w:pPr>
        <w:rPr>
          <w:b/>
          <w:bCs/>
        </w:rPr>
      </w:pPr>
      <w:r w:rsidRPr="00A76B8F">
        <w:rPr>
          <w:b/>
          <w:bCs/>
        </w:rPr>
        <w:t>1. # of Used ABC MC Sold</w:t>
      </w:r>
    </w:p>
    <w:p w14:paraId="7FC5A493" w14:textId="77777777" w:rsidR="00A76B8F" w:rsidRPr="00A76B8F" w:rsidRDefault="00A76B8F" w:rsidP="00A76B8F">
      <w:pPr>
        <w:numPr>
          <w:ilvl w:val="0"/>
          <w:numId w:val="600"/>
        </w:numPr>
      </w:pPr>
      <w:r w:rsidRPr="00A76B8F">
        <w:rPr>
          <w:b/>
          <w:bCs/>
        </w:rPr>
        <w:t>Current Year Units:</w:t>
      </w:r>
      <w:r w:rsidRPr="00A76B8F">
        <w:t> 124</w:t>
      </w:r>
    </w:p>
    <w:p w14:paraId="5C47A618" w14:textId="77777777" w:rsidR="00A76B8F" w:rsidRPr="00A76B8F" w:rsidRDefault="00A76B8F" w:rsidP="00A76B8F">
      <w:pPr>
        <w:numPr>
          <w:ilvl w:val="0"/>
          <w:numId w:val="600"/>
        </w:numPr>
      </w:pPr>
      <w:r w:rsidRPr="00A76B8F">
        <w:rPr>
          <w:b/>
          <w:bCs/>
        </w:rPr>
        <w:t>Year-over-Year Change:</w:t>
      </w:r>
      <w:r w:rsidRPr="00A76B8F">
        <w:t> +2 units (+2%)</w:t>
      </w:r>
    </w:p>
    <w:p w14:paraId="43BBC8F3" w14:textId="77777777" w:rsidR="00A76B8F" w:rsidRPr="00A76B8F" w:rsidRDefault="00A76B8F" w:rsidP="00A76B8F">
      <w:pPr>
        <w:numPr>
          <w:ilvl w:val="0"/>
          <w:numId w:val="600"/>
        </w:numPr>
      </w:pPr>
      <w:r w:rsidRPr="00A76B8F">
        <w:rPr>
          <w:b/>
          <w:bCs/>
        </w:rPr>
        <w:t>B-Class Average Comparison:</w:t>
      </w:r>
      <w:r w:rsidRPr="00A76B8F">
        <w:t> 132% of benchmark (94 units)</w:t>
      </w:r>
    </w:p>
    <w:p w14:paraId="1618F124" w14:textId="77777777" w:rsidR="00A76B8F" w:rsidRPr="00A76B8F" w:rsidRDefault="00A76B8F" w:rsidP="00A76B8F">
      <w:pPr>
        <w:numPr>
          <w:ilvl w:val="0"/>
          <w:numId w:val="600"/>
        </w:numPr>
      </w:pPr>
      <w:r w:rsidRPr="00A76B8F">
        <w:rPr>
          <w:b/>
          <w:bCs/>
        </w:rPr>
        <w:t>National Average Comparison:</w:t>
      </w:r>
      <w:r w:rsidRPr="00A76B8F">
        <w:t> 108% of benchmark (115 units)</w:t>
      </w:r>
    </w:p>
    <w:p w14:paraId="55E7A3E8" w14:textId="77777777" w:rsidR="00A76B8F" w:rsidRPr="00A76B8F" w:rsidRDefault="00A76B8F" w:rsidP="00A76B8F">
      <w:pPr>
        <w:numPr>
          <w:ilvl w:val="0"/>
          <w:numId w:val="600"/>
        </w:numPr>
      </w:pPr>
      <w:r w:rsidRPr="00A76B8F">
        <w:rPr>
          <w:b/>
          <w:bCs/>
        </w:rPr>
        <w:t>Assessment:</w:t>
      </w:r>
      <w:r w:rsidRPr="00A76B8F">
        <w:t> Excellent performance. The dealership achieved modest growth (+2%) while B-Class declined by 9 units (-10%) and national average increased by only 1 unit (+1%). The dealership sold 32% more units than the B-Class average and 8% more than the national average, demonstrating strong market penetration in the used ABC segment. This represents a significant competitive advantage and validates the dealership's used motorcycle acquisition and sales strategies.</w:t>
      </w:r>
    </w:p>
    <w:p w14:paraId="3287CD1B" w14:textId="77777777" w:rsidR="00A76B8F" w:rsidRPr="00A76B8F" w:rsidRDefault="00A76B8F" w:rsidP="00A76B8F">
      <w:pPr>
        <w:rPr>
          <w:b/>
          <w:bCs/>
        </w:rPr>
      </w:pPr>
      <w:r w:rsidRPr="00A76B8F">
        <w:rPr>
          <w:b/>
          <w:bCs/>
        </w:rPr>
        <w:t>2. Used ABC MC Net Sales $</w:t>
      </w:r>
    </w:p>
    <w:p w14:paraId="1ED445C6" w14:textId="77777777" w:rsidR="00A76B8F" w:rsidRPr="00A76B8F" w:rsidRDefault="00A76B8F" w:rsidP="00A76B8F">
      <w:pPr>
        <w:numPr>
          <w:ilvl w:val="0"/>
          <w:numId w:val="601"/>
        </w:numPr>
      </w:pPr>
      <w:r w:rsidRPr="00A76B8F">
        <w:rPr>
          <w:b/>
          <w:bCs/>
        </w:rPr>
        <w:t>Current Year:</w:t>
      </w:r>
      <w:r w:rsidRPr="00A76B8F">
        <w:t> $2,532,231</w:t>
      </w:r>
    </w:p>
    <w:p w14:paraId="508582E9" w14:textId="77777777" w:rsidR="00A76B8F" w:rsidRPr="00A76B8F" w:rsidRDefault="00A76B8F" w:rsidP="00A76B8F">
      <w:pPr>
        <w:numPr>
          <w:ilvl w:val="0"/>
          <w:numId w:val="601"/>
        </w:numPr>
      </w:pPr>
      <w:r w:rsidRPr="00A76B8F">
        <w:rPr>
          <w:b/>
          <w:bCs/>
        </w:rPr>
        <w:t>Year-over-Year Change:</w:t>
      </w:r>
      <w:r w:rsidRPr="00A76B8F">
        <w:t> +$43,530 (+2%)</w:t>
      </w:r>
    </w:p>
    <w:p w14:paraId="2CFC1783" w14:textId="77777777" w:rsidR="00A76B8F" w:rsidRPr="00A76B8F" w:rsidRDefault="00A76B8F" w:rsidP="00A76B8F">
      <w:pPr>
        <w:numPr>
          <w:ilvl w:val="0"/>
          <w:numId w:val="601"/>
        </w:numPr>
      </w:pPr>
      <w:r w:rsidRPr="00A76B8F">
        <w:rPr>
          <w:b/>
          <w:bCs/>
        </w:rPr>
        <w:t>B-Class Average Comparison:</w:t>
      </w:r>
      <w:r w:rsidRPr="00A76B8F">
        <w:t> 145% of benchmark ($1,749,616)</w:t>
      </w:r>
    </w:p>
    <w:p w14:paraId="5E1EC186" w14:textId="77777777" w:rsidR="00A76B8F" w:rsidRPr="00A76B8F" w:rsidRDefault="00A76B8F" w:rsidP="00A76B8F">
      <w:pPr>
        <w:numPr>
          <w:ilvl w:val="0"/>
          <w:numId w:val="601"/>
        </w:numPr>
      </w:pPr>
      <w:r w:rsidRPr="00A76B8F">
        <w:rPr>
          <w:b/>
          <w:bCs/>
        </w:rPr>
        <w:t>National Average Comparison:</w:t>
      </w:r>
      <w:r w:rsidRPr="00A76B8F">
        <w:t> 118% of benchmark ($2,141,530)</w:t>
      </w:r>
    </w:p>
    <w:p w14:paraId="5CF30FB7" w14:textId="77777777" w:rsidR="00A76B8F" w:rsidRPr="00A76B8F" w:rsidRDefault="00A76B8F" w:rsidP="00A76B8F">
      <w:pPr>
        <w:numPr>
          <w:ilvl w:val="0"/>
          <w:numId w:val="601"/>
        </w:numPr>
      </w:pPr>
      <w:r w:rsidRPr="00A76B8F">
        <w:rPr>
          <w:b/>
          <w:bCs/>
        </w:rPr>
        <w:t>Assessment:</w:t>
      </w:r>
      <w:r w:rsidRPr="00A76B8F">
        <w:t xml:space="preserve"> Outstanding revenue performance. The dealership achieved revenue growth of 2% while B-Class declined by $185,834 (-11%) and national average declined by $10,577 (-0.5%). The dealership's revenue is 45% </w:t>
      </w:r>
      <w:r w:rsidRPr="00A76B8F">
        <w:lastRenderedPageBreak/>
        <w:t>above B-Class average and 18% above national average, representing exceptional market positioning. The revenue growth aligned with unit growth indicates stable pricing realization.</w:t>
      </w:r>
    </w:p>
    <w:p w14:paraId="73AEB7BE" w14:textId="77777777" w:rsidR="00A76B8F" w:rsidRPr="00A76B8F" w:rsidRDefault="00A76B8F" w:rsidP="00A76B8F">
      <w:pPr>
        <w:rPr>
          <w:b/>
          <w:bCs/>
        </w:rPr>
      </w:pPr>
      <w:r w:rsidRPr="00A76B8F">
        <w:rPr>
          <w:b/>
          <w:bCs/>
        </w:rPr>
        <w:t>3. Used ABC Gross Margin %</w:t>
      </w:r>
    </w:p>
    <w:p w14:paraId="10CBF32E" w14:textId="77777777" w:rsidR="00A76B8F" w:rsidRPr="00A76B8F" w:rsidRDefault="00A76B8F" w:rsidP="00A76B8F">
      <w:pPr>
        <w:numPr>
          <w:ilvl w:val="0"/>
          <w:numId w:val="602"/>
        </w:numPr>
      </w:pPr>
      <w:r w:rsidRPr="00A76B8F">
        <w:rPr>
          <w:b/>
          <w:bCs/>
        </w:rPr>
        <w:t>Current Rate:</w:t>
      </w:r>
      <w:r w:rsidRPr="00A76B8F">
        <w:t> 5.56%</w:t>
      </w:r>
    </w:p>
    <w:p w14:paraId="7B3CE8A0" w14:textId="77777777" w:rsidR="00A76B8F" w:rsidRPr="00A76B8F" w:rsidRDefault="00A76B8F" w:rsidP="00A76B8F">
      <w:pPr>
        <w:numPr>
          <w:ilvl w:val="0"/>
          <w:numId w:val="602"/>
        </w:numPr>
      </w:pPr>
      <w:r w:rsidRPr="00A76B8F">
        <w:rPr>
          <w:b/>
          <w:bCs/>
        </w:rPr>
        <w:t>Year-over-Year Change:</w:t>
      </w:r>
      <w:r w:rsidRPr="00A76B8F">
        <w:t> -2.87 percentage points (-34%)</w:t>
      </w:r>
    </w:p>
    <w:p w14:paraId="6AB535D0" w14:textId="77777777" w:rsidR="00A76B8F" w:rsidRPr="00A76B8F" w:rsidRDefault="00A76B8F" w:rsidP="00A76B8F">
      <w:pPr>
        <w:numPr>
          <w:ilvl w:val="0"/>
          <w:numId w:val="602"/>
        </w:numPr>
      </w:pPr>
      <w:r w:rsidRPr="00A76B8F">
        <w:rPr>
          <w:b/>
          <w:bCs/>
        </w:rPr>
        <w:t>Benchmark Range:</w:t>
      </w:r>
      <w:r w:rsidRPr="00A76B8F">
        <w:t> 11.0% minimum to 13.5% maximum</w:t>
      </w:r>
    </w:p>
    <w:p w14:paraId="44DE57C9" w14:textId="77777777" w:rsidR="00A76B8F" w:rsidRPr="00A76B8F" w:rsidRDefault="00A76B8F" w:rsidP="00A76B8F">
      <w:pPr>
        <w:numPr>
          <w:ilvl w:val="0"/>
          <w:numId w:val="602"/>
        </w:numPr>
      </w:pPr>
      <w:r w:rsidRPr="00A76B8F">
        <w:rPr>
          <w:b/>
          <w:bCs/>
        </w:rPr>
        <w:t>Performance Assessment:</w:t>
      </w:r>
      <w:r w:rsidRPr="00A76B8F">
        <w:t> Substandard (significantly below benchmark minimum)</w:t>
      </w:r>
    </w:p>
    <w:p w14:paraId="20DA9117" w14:textId="77777777" w:rsidR="00A76B8F" w:rsidRPr="00A76B8F" w:rsidRDefault="00A76B8F" w:rsidP="00A76B8F">
      <w:pPr>
        <w:numPr>
          <w:ilvl w:val="0"/>
          <w:numId w:val="602"/>
        </w:numPr>
      </w:pPr>
      <w:r w:rsidRPr="00A76B8F">
        <w:rPr>
          <w:b/>
          <w:bCs/>
        </w:rPr>
        <w:t>B-Class Average Comparison:</w:t>
      </w:r>
      <w:r w:rsidRPr="00A76B8F">
        <w:t> 54% of benchmark (10.36%)</w:t>
      </w:r>
    </w:p>
    <w:p w14:paraId="7BFCD560" w14:textId="77777777" w:rsidR="00A76B8F" w:rsidRPr="00A76B8F" w:rsidRDefault="00A76B8F" w:rsidP="00A76B8F">
      <w:pPr>
        <w:numPr>
          <w:ilvl w:val="0"/>
          <w:numId w:val="602"/>
        </w:numPr>
      </w:pPr>
      <w:r w:rsidRPr="00A76B8F">
        <w:rPr>
          <w:b/>
          <w:bCs/>
        </w:rPr>
        <w:t>National Average Comparison:</w:t>
      </w:r>
      <w:r w:rsidRPr="00A76B8F">
        <w:t> 63% of benchmark (8.84%)</w:t>
      </w:r>
    </w:p>
    <w:p w14:paraId="2D92C2A8" w14:textId="77777777" w:rsidR="00A76B8F" w:rsidRPr="00A76B8F" w:rsidRDefault="00A76B8F" w:rsidP="00A76B8F">
      <w:pPr>
        <w:numPr>
          <w:ilvl w:val="0"/>
          <w:numId w:val="602"/>
        </w:numPr>
      </w:pPr>
      <w:r w:rsidRPr="00A76B8F">
        <w:rPr>
          <w:b/>
          <w:bCs/>
        </w:rPr>
        <w:t>Assessment:</w:t>
      </w:r>
      <w:r w:rsidRPr="00A76B8F">
        <w:t> Critical profitability crisis. The gross margin of 5.56% falls a catastrophic 5.44 percentage points below the 11.0% minimum benchmark, representing the department's most severe weakness. The dealership margin is dramatically below both B-Class (54% of benchmark) and national average (63% of benchmark). The year-over-year decline of 2.87 percentage points (-34%) is alarming, particularly when compared to B-Class decline of 1.55 points (-15%) and national decline of 1.64 points (-19%). At 5.56%, the dealership is leaving approximately $138,000 in potential gross profit on the table annually compared to the 11% minimum standard ($2,532,231 × 5.44% shortfall). This represents a severe profitability issue requiring immediate crisis-level intervention.</w:t>
      </w:r>
    </w:p>
    <w:p w14:paraId="72426764" w14:textId="77777777" w:rsidR="00A76B8F" w:rsidRPr="00A76B8F" w:rsidRDefault="00A76B8F" w:rsidP="00A76B8F">
      <w:pPr>
        <w:rPr>
          <w:b/>
          <w:bCs/>
        </w:rPr>
      </w:pPr>
      <w:r w:rsidRPr="00A76B8F">
        <w:rPr>
          <w:b/>
          <w:bCs/>
        </w:rPr>
        <w:t>4. Used ABC MC Average Selling Price</w:t>
      </w:r>
    </w:p>
    <w:p w14:paraId="788568A7" w14:textId="77777777" w:rsidR="00A76B8F" w:rsidRPr="00A76B8F" w:rsidRDefault="00A76B8F" w:rsidP="00A76B8F">
      <w:pPr>
        <w:numPr>
          <w:ilvl w:val="0"/>
          <w:numId w:val="603"/>
        </w:numPr>
      </w:pPr>
      <w:r w:rsidRPr="00A76B8F">
        <w:rPr>
          <w:b/>
          <w:bCs/>
        </w:rPr>
        <w:t>Current Price:</w:t>
      </w:r>
      <w:r w:rsidRPr="00A76B8F">
        <w:t> $20,421</w:t>
      </w:r>
    </w:p>
    <w:p w14:paraId="310CBC4A" w14:textId="77777777" w:rsidR="00A76B8F" w:rsidRPr="00A76B8F" w:rsidRDefault="00A76B8F" w:rsidP="00A76B8F">
      <w:pPr>
        <w:numPr>
          <w:ilvl w:val="0"/>
          <w:numId w:val="603"/>
        </w:numPr>
      </w:pPr>
      <w:r w:rsidRPr="00A76B8F">
        <w:rPr>
          <w:b/>
          <w:bCs/>
        </w:rPr>
        <w:t>Year-over-Year Change:</w:t>
      </w:r>
      <w:r w:rsidRPr="00A76B8F">
        <w:t> +$22 (+0%)</w:t>
      </w:r>
    </w:p>
    <w:p w14:paraId="50A032D5" w14:textId="77777777" w:rsidR="00A76B8F" w:rsidRPr="00A76B8F" w:rsidRDefault="00A76B8F" w:rsidP="00A76B8F">
      <w:pPr>
        <w:numPr>
          <w:ilvl w:val="0"/>
          <w:numId w:val="603"/>
        </w:numPr>
      </w:pPr>
      <w:r w:rsidRPr="00A76B8F">
        <w:rPr>
          <w:b/>
          <w:bCs/>
        </w:rPr>
        <w:t>B-Class Average Comparison:</w:t>
      </w:r>
      <w:r w:rsidRPr="00A76B8F">
        <w:t> 110% of benchmark ($18,579)</w:t>
      </w:r>
    </w:p>
    <w:p w14:paraId="2CCAE7F4" w14:textId="77777777" w:rsidR="00A76B8F" w:rsidRPr="00A76B8F" w:rsidRDefault="00A76B8F" w:rsidP="00A76B8F">
      <w:pPr>
        <w:numPr>
          <w:ilvl w:val="0"/>
          <w:numId w:val="603"/>
        </w:numPr>
      </w:pPr>
      <w:r w:rsidRPr="00A76B8F">
        <w:rPr>
          <w:b/>
          <w:bCs/>
        </w:rPr>
        <w:t>National Average Comparison:</w:t>
      </w:r>
      <w:r w:rsidRPr="00A76B8F">
        <w:t> 110% of benchmark ($18,604)</w:t>
      </w:r>
    </w:p>
    <w:p w14:paraId="7F31358F" w14:textId="77777777" w:rsidR="00A76B8F" w:rsidRPr="00A76B8F" w:rsidRDefault="00A76B8F" w:rsidP="00A76B8F">
      <w:pPr>
        <w:numPr>
          <w:ilvl w:val="0"/>
          <w:numId w:val="603"/>
        </w:numPr>
      </w:pPr>
      <w:r w:rsidRPr="00A76B8F">
        <w:rPr>
          <w:b/>
          <w:bCs/>
        </w:rPr>
        <w:t>Assessment:</w:t>
      </w:r>
      <w:r w:rsidRPr="00A76B8F">
        <w:t> Strong pricing performance. The average selling price remained essentially flat (+$22, +0%) while B-Class declined $198 (-1%) and national average declined $221 (-1%). The dealership's ASP is $1,842 above B-Class average (10% higher) and $1,817 above national average (10% higher), indicating either: (1) premium product mix with higher-value used motorcycles, (2) effective pricing strategy, or (3) superior reconditioning justifying price premium. This represents a significant strength, as the dealership commands a 10% price premium over peers while maintaining strong unit volume.</w:t>
      </w:r>
    </w:p>
    <w:p w14:paraId="1DE09873" w14:textId="77777777" w:rsidR="00A76B8F" w:rsidRPr="00A76B8F" w:rsidRDefault="00A76B8F" w:rsidP="00A76B8F">
      <w:pPr>
        <w:rPr>
          <w:b/>
          <w:bCs/>
        </w:rPr>
      </w:pPr>
      <w:r w:rsidRPr="00A76B8F">
        <w:rPr>
          <w:b/>
          <w:bCs/>
        </w:rPr>
        <w:t xml:space="preserve">5. </w:t>
      </w:r>
      <w:proofErr w:type="gramStart"/>
      <w:r w:rsidRPr="00A76B8F">
        <w:rPr>
          <w:b/>
          <w:bCs/>
        </w:rPr>
        <w:t>New:Used</w:t>
      </w:r>
      <w:proofErr w:type="gramEnd"/>
      <w:r w:rsidRPr="00A76B8F">
        <w:rPr>
          <w:b/>
          <w:bCs/>
        </w:rPr>
        <w:t xml:space="preserve"> Ratio (ABC)</w:t>
      </w:r>
    </w:p>
    <w:p w14:paraId="4C454406" w14:textId="77777777" w:rsidR="00A76B8F" w:rsidRPr="00A76B8F" w:rsidRDefault="00A76B8F" w:rsidP="00A76B8F">
      <w:pPr>
        <w:numPr>
          <w:ilvl w:val="0"/>
          <w:numId w:val="604"/>
        </w:numPr>
      </w:pPr>
      <w:r w:rsidRPr="00A76B8F">
        <w:rPr>
          <w:b/>
          <w:bCs/>
        </w:rPr>
        <w:t>Current Ratio:</w:t>
      </w:r>
      <w:r w:rsidRPr="00A76B8F">
        <w:t> 1.3:1</w:t>
      </w:r>
    </w:p>
    <w:p w14:paraId="184F88A0" w14:textId="77777777" w:rsidR="00A76B8F" w:rsidRPr="00A76B8F" w:rsidRDefault="00A76B8F" w:rsidP="00A76B8F">
      <w:pPr>
        <w:numPr>
          <w:ilvl w:val="0"/>
          <w:numId w:val="604"/>
        </w:numPr>
      </w:pPr>
      <w:r w:rsidRPr="00A76B8F">
        <w:rPr>
          <w:b/>
          <w:bCs/>
        </w:rPr>
        <w:t>Year-over-Year Change:</w:t>
      </w:r>
      <w:r w:rsidRPr="00A76B8F">
        <w:t> No change</w:t>
      </w:r>
    </w:p>
    <w:p w14:paraId="3E3931ED" w14:textId="77777777" w:rsidR="00A76B8F" w:rsidRPr="00A76B8F" w:rsidRDefault="00A76B8F" w:rsidP="00A76B8F">
      <w:pPr>
        <w:numPr>
          <w:ilvl w:val="0"/>
          <w:numId w:val="604"/>
        </w:numPr>
      </w:pPr>
      <w:r w:rsidRPr="00A76B8F">
        <w:rPr>
          <w:b/>
          <w:bCs/>
        </w:rPr>
        <w:lastRenderedPageBreak/>
        <w:t>B-Class Average Comparison:</w:t>
      </w:r>
      <w:r w:rsidRPr="00A76B8F">
        <w:t> 97% of benchmark (1.3:1)</w:t>
      </w:r>
    </w:p>
    <w:p w14:paraId="333D15BC" w14:textId="77777777" w:rsidR="00A76B8F" w:rsidRPr="00A76B8F" w:rsidRDefault="00A76B8F" w:rsidP="00A76B8F">
      <w:pPr>
        <w:numPr>
          <w:ilvl w:val="0"/>
          <w:numId w:val="604"/>
        </w:numPr>
      </w:pPr>
      <w:r w:rsidRPr="00A76B8F">
        <w:rPr>
          <w:b/>
          <w:bCs/>
        </w:rPr>
        <w:t>National Average Comparison:</w:t>
      </w:r>
      <w:r w:rsidRPr="00A76B8F">
        <w:t> 99% of benchmark (1.3:1)</w:t>
      </w:r>
    </w:p>
    <w:p w14:paraId="49778F75" w14:textId="77777777" w:rsidR="00A76B8F" w:rsidRPr="00A76B8F" w:rsidRDefault="00A76B8F" w:rsidP="00A76B8F">
      <w:pPr>
        <w:numPr>
          <w:ilvl w:val="0"/>
          <w:numId w:val="604"/>
        </w:numPr>
      </w:pPr>
      <w:r w:rsidRPr="00A76B8F">
        <w:rPr>
          <w:b/>
          <w:bCs/>
        </w:rPr>
        <w:t>Assessment:</w:t>
      </w:r>
      <w:r w:rsidRPr="00A76B8F">
        <w:t> Balanced inventory mix. The 1.3:1 ratio indicates the dealership sells 1.3 new ABC motorcycles for every used ABC motorcycle, which is essentially aligned with both B-Class and national averages. This represents healthy inventory balance, with the dealership selling 156 new and 124 used ABC units. The stable ratio over time indicates consistent business model execution across both new and used segments.</w:t>
      </w:r>
    </w:p>
    <w:p w14:paraId="0AC76442" w14:textId="77777777" w:rsidR="00A76B8F" w:rsidRPr="00A76B8F" w:rsidRDefault="00A76B8F" w:rsidP="00A76B8F">
      <w:pPr>
        <w:rPr>
          <w:b/>
          <w:bCs/>
        </w:rPr>
      </w:pPr>
      <w:r w:rsidRPr="00A76B8F">
        <w:rPr>
          <w:b/>
          <w:bCs/>
        </w:rPr>
        <w:t>Used Non-ABC Motorcycle Performance</w:t>
      </w:r>
    </w:p>
    <w:p w14:paraId="1E5DE8E8" w14:textId="77777777" w:rsidR="00A76B8F" w:rsidRPr="00A76B8F" w:rsidRDefault="00A76B8F" w:rsidP="00A76B8F">
      <w:pPr>
        <w:rPr>
          <w:i/>
          <w:iCs/>
        </w:rPr>
      </w:pPr>
      <w:r w:rsidRPr="00A76B8F">
        <w:rPr>
          <w:i/>
          <w:iCs/>
        </w:rPr>
        <w:t>Note: While ABC-Moto dealerships primarily focus on ABC-Moto new and used motorcycle sales, used non-ABC activity is evaluated when present. The following metrics are assessed relative to peer performance, though expansion of non-ABC sales is not recommended as a strategic priority.</w:t>
      </w:r>
    </w:p>
    <w:p w14:paraId="13BCD736" w14:textId="77777777" w:rsidR="00A76B8F" w:rsidRPr="00A76B8F" w:rsidRDefault="00A76B8F" w:rsidP="00A76B8F">
      <w:pPr>
        <w:rPr>
          <w:b/>
          <w:bCs/>
        </w:rPr>
      </w:pPr>
      <w:r w:rsidRPr="00A76B8F">
        <w:rPr>
          <w:b/>
          <w:bCs/>
        </w:rPr>
        <w:t>6. # of Used NON-ABC MC Sold</w:t>
      </w:r>
    </w:p>
    <w:p w14:paraId="4E98FEAB" w14:textId="77777777" w:rsidR="00A76B8F" w:rsidRPr="00A76B8F" w:rsidRDefault="00A76B8F" w:rsidP="00A76B8F">
      <w:pPr>
        <w:numPr>
          <w:ilvl w:val="0"/>
          <w:numId w:val="605"/>
        </w:numPr>
      </w:pPr>
      <w:r w:rsidRPr="00A76B8F">
        <w:rPr>
          <w:b/>
          <w:bCs/>
        </w:rPr>
        <w:t>Current Year Units:</w:t>
      </w:r>
      <w:r w:rsidRPr="00A76B8F">
        <w:t> 8</w:t>
      </w:r>
    </w:p>
    <w:p w14:paraId="5E6ECDF8" w14:textId="77777777" w:rsidR="00A76B8F" w:rsidRPr="00A76B8F" w:rsidRDefault="00A76B8F" w:rsidP="00A76B8F">
      <w:pPr>
        <w:numPr>
          <w:ilvl w:val="0"/>
          <w:numId w:val="605"/>
        </w:numPr>
      </w:pPr>
      <w:r w:rsidRPr="00A76B8F">
        <w:rPr>
          <w:b/>
          <w:bCs/>
        </w:rPr>
        <w:t>Year-over-Year Change:</w:t>
      </w:r>
      <w:r w:rsidRPr="00A76B8F">
        <w:t> +2 units (+33%)</w:t>
      </w:r>
    </w:p>
    <w:p w14:paraId="5BE099DB" w14:textId="77777777" w:rsidR="00A76B8F" w:rsidRPr="00A76B8F" w:rsidRDefault="00A76B8F" w:rsidP="00A76B8F">
      <w:pPr>
        <w:numPr>
          <w:ilvl w:val="0"/>
          <w:numId w:val="605"/>
        </w:numPr>
      </w:pPr>
      <w:r w:rsidRPr="00A76B8F">
        <w:rPr>
          <w:b/>
          <w:bCs/>
        </w:rPr>
        <w:t>B-Class Average Comparison:</w:t>
      </w:r>
      <w:r w:rsidRPr="00A76B8F">
        <w:t> 66% of benchmark (12 units)</w:t>
      </w:r>
    </w:p>
    <w:p w14:paraId="527B3C93" w14:textId="77777777" w:rsidR="00A76B8F" w:rsidRPr="00A76B8F" w:rsidRDefault="00A76B8F" w:rsidP="00A76B8F">
      <w:pPr>
        <w:numPr>
          <w:ilvl w:val="0"/>
          <w:numId w:val="605"/>
        </w:numPr>
      </w:pPr>
      <w:r w:rsidRPr="00A76B8F">
        <w:rPr>
          <w:b/>
          <w:bCs/>
        </w:rPr>
        <w:t>National Average Comparison:</w:t>
      </w:r>
      <w:r w:rsidRPr="00A76B8F">
        <w:t> 44% of benchmark (18 units)</w:t>
      </w:r>
    </w:p>
    <w:p w14:paraId="5CCFC152" w14:textId="77777777" w:rsidR="00A76B8F" w:rsidRPr="00A76B8F" w:rsidRDefault="00A76B8F" w:rsidP="00A76B8F">
      <w:pPr>
        <w:numPr>
          <w:ilvl w:val="0"/>
          <w:numId w:val="605"/>
        </w:numPr>
      </w:pPr>
      <w:r w:rsidRPr="00A76B8F">
        <w:rPr>
          <w:b/>
          <w:bCs/>
        </w:rPr>
        <w:t>Assessment:</w:t>
      </w:r>
      <w:r w:rsidRPr="00A76B8F">
        <w:t> Limited non-ABC activity. The dealership sold 8 used non-ABC units with 33% growth, but remains below both B-Class (12 units) and national average (18 units). This limited activity is appropriate given the dealership's strategic focus on ABC-Moto products. The modest volume does not represent a weakness, as used non-ABC sales are supplementary to core business.</w:t>
      </w:r>
    </w:p>
    <w:p w14:paraId="2938528A" w14:textId="77777777" w:rsidR="00A76B8F" w:rsidRPr="00A76B8F" w:rsidRDefault="00A76B8F" w:rsidP="00A76B8F">
      <w:pPr>
        <w:rPr>
          <w:b/>
          <w:bCs/>
        </w:rPr>
      </w:pPr>
      <w:r w:rsidRPr="00A76B8F">
        <w:rPr>
          <w:b/>
          <w:bCs/>
        </w:rPr>
        <w:t>7. Used NON-ABC MC Net Sales $</w:t>
      </w:r>
    </w:p>
    <w:p w14:paraId="70C33340" w14:textId="77777777" w:rsidR="00A76B8F" w:rsidRPr="00A76B8F" w:rsidRDefault="00A76B8F" w:rsidP="00A76B8F">
      <w:pPr>
        <w:numPr>
          <w:ilvl w:val="0"/>
          <w:numId w:val="606"/>
        </w:numPr>
      </w:pPr>
      <w:r w:rsidRPr="00A76B8F">
        <w:rPr>
          <w:b/>
          <w:bCs/>
        </w:rPr>
        <w:t>Current Year:</w:t>
      </w:r>
      <w:r w:rsidRPr="00A76B8F">
        <w:t> $86,358</w:t>
      </w:r>
    </w:p>
    <w:p w14:paraId="0B920428" w14:textId="77777777" w:rsidR="00A76B8F" w:rsidRPr="00A76B8F" w:rsidRDefault="00A76B8F" w:rsidP="00A76B8F">
      <w:pPr>
        <w:numPr>
          <w:ilvl w:val="0"/>
          <w:numId w:val="606"/>
        </w:numPr>
      </w:pPr>
      <w:r w:rsidRPr="00A76B8F">
        <w:rPr>
          <w:b/>
          <w:bCs/>
        </w:rPr>
        <w:t>Year-over-Year Change:</w:t>
      </w:r>
      <w:r w:rsidRPr="00A76B8F">
        <w:t> -$8,190 (-9%)</w:t>
      </w:r>
    </w:p>
    <w:p w14:paraId="7BB62734" w14:textId="77777777" w:rsidR="00A76B8F" w:rsidRPr="00A76B8F" w:rsidRDefault="00A76B8F" w:rsidP="00A76B8F">
      <w:pPr>
        <w:numPr>
          <w:ilvl w:val="0"/>
          <w:numId w:val="606"/>
        </w:numPr>
      </w:pPr>
      <w:r w:rsidRPr="00A76B8F">
        <w:rPr>
          <w:b/>
          <w:bCs/>
        </w:rPr>
        <w:t>B-Class Average Comparison:</w:t>
      </w:r>
      <w:r w:rsidRPr="00A76B8F">
        <w:t> 55% of benchmark ($157,988)</w:t>
      </w:r>
    </w:p>
    <w:p w14:paraId="160AEA55" w14:textId="77777777" w:rsidR="00A76B8F" w:rsidRPr="00A76B8F" w:rsidRDefault="00A76B8F" w:rsidP="00A76B8F">
      <w:pPr>
        <w:numPr>
          <w:ilvl w:val="0"/>
          <w:numId w:val="606"/>
        </w:numPr>
      </w:pPr>
      <w:r w:rsidRPr="00A76B8F">
        <w:rPr>
          <w:b/>
          <w:bCs/>
        </w:rPr>
        <w:t>National Average Comparison:</w:t>
      </w:r>
      <w:r w:rsidRPr="00A76B8F">
        <w:t> 42% of benchmark ($206,171)</w:t>
      </w:r>
    </w:p>
    <w:p w14:paraId="3BCC7CD8" w14:textId="77777777" w:rsidR="00A76B8F" w:rsidRPr="00A76B8F" w:rsidRDefault="00A76B8F" w:rsidP="00A76B8F">
      <w:pPr>
        <w:numPr>
          <w:ilvl w:val="0"/>
          <w:numId w:val="606"/>
        </w:numPr>
      </w:pPr>
      <w:r w:rsidRPr="00A76B8F">
        <w:rPr>
          <w:b/>
          <w:bCs/>
        </w:rPr>
        <w:t>Assessment:</w:t>
      </w:r>
      <w:r w:rsidRPr="00A76B8F">
        <w:t> Minimal non-ABC revenue activity. Despite unit growth (+33%), revenue declined 9%, indicating lower average pricing on non-ABC units. The dealership generates significantly less non-ABC revenue than peers (55% of B-Class, 42% of national). This is appropriate given strategic focus on ABC products and does not represent a performance concern.</w:t>
      </w:r>
    </w:p>
    <w:p w14:paraId="2EDE4CA0" w14:textId="77777777" w:rsidR="00A76B8F" w:rsidRPr="00A76B8F" w:rsidRDefault="00A76B8F" w:rsidP="00A76B8F">
      <w:pPr>
        <w:rPr>
          <w:b/>
          <w:bCs/>
        </w:rPr>
      </w:pPr>
      <w:r w:rsidRPr="00A76B8F">
        <w:rPr>
          <w:b/>
          <w:bCs/>
        </w:rPr>
        <w:t>8. Used NON-ABC MC Gross Margin %</w:t>
      </w:r>
    </w:p>
    <w:p w14:paraId="212E6E05" w14:textId="77777777" w:rsidR="00A76B8F" w:rsidRPr="00A76B8F" w:rsidRDefault="00A76B8F" w:rsidP="00A76B8F">
      <w:pPr>
        <w:numPr>
          <w:ilvl w:val="0"/>
          <w:numId w:val="607"/>
        </w:numPr>
      </w:pPr>
      <w:r w:rsidRPr="00A76B8F">
        <w:rPr>
          <w:b/>
          <w:bCs/>
        </w:rPr>
        <w:t>Current Rate:</w:t>
      </w:r>
      <w:r w:rsidRPr="00A76B8F">
        <w:t> 11.65%</w:t>
      </w:r>
    </w:p>
    <w:p w14:paraId="0D3F6BC5" w14:textId="77777777" w:rsidR="00A76B8F" w:rsidRPr="00A76B8F" w:rsidRDefault="00A76B8F" w:rsidP="00A76B8F">
      <w:pPr>
        <w:numPr>
          <w:ilvl w:val="0"/>
          <w:numId w:val="607"/>
        </w:numPr>
      </w:pPr>
      <w:r w:rsidRPr="00A76B8F">
        <w:rPr>
          <w:b/>
          <w:bCs/>
        </w:rPr>
        <w:t>Year-over-Year Change:</w:t>
      </w:r>
      <w:r w:rsidRPr="00A76B8F">
        <w:t> +4.19 percentage points (+56%)</w:t>
      </w:r>
    </w:p>
    <w:p w14:paraId="55160FA6" w14:textId="77777777" w:rsidR="00A76B8F" w:rsidRPr="00A76B8F" w:rsidRDefault="00A76B8F" w:rsidP="00A76B8F">
      <w:pPr>
        <w:numPr>
          <w:ilvl w:val="0"/>
          <w:numId w:val="607"/>
        </w:numPr>
      </w:pPr>
      <w:r w:rsidRPr="00A76B8F">
        <w:rPr>
          <w:b/>
          <w:bCs/>
        </w:rPr>
        <w:lastRenderedPageBreak/>
        <w:t>B-Class Average:</w:t>
      </w:r>
      <w:r w:rsidRPr="00A76B8F">
        <w:t> 4.92%</w:t>
      </w:r>
    </w:p>
    <w:p w14:paraId="4A633E27" w14:textId="77777777" w:rsidR="00A76B8F" w:rsidRPr="00A76B8F" w:rsidRDefault="00A76B8F" w:rsidP="00A76B8F">
      <w:pPr>
        <w:numPr>
          <w:ilvl w:val="0"/>
          <w:numId w:val="607"/>
        </w:numPr>
      </w:pPr>
      <w:r w:rsidRPr="00A76B8F">
        <w:rPr>
          <w:b/>
          <w:bCs/>
        </w:rPr>
        <w:t>National Average:</w:t>
      </w:r>
      <w:r w:rsidRPr="00A76B8F">
        <w:t> 7.62%</w:t>
      </w:r>
    </w:p>
    <w:p w14:paraId="5C5438C1" w14:textId="77777777" w:rsidR="00A76B8F" w:rsidRPr="00A76B8F" w:rsidRDefault="00A76B8F" w:rsidP="00A76B8F">
      <w:pPr>
        <w:numPr>
          <w:ilvl w:val="0"/>
          <w:numId w:val="607"/>
        </w:numPr>
      </w:pPr>
      <w:r w:rsidRPr="00A76B8F">
        <w:rPr>
          <w:b/>
          <w:bCs/>
        </w:rPr>
        <w:t>Benchmark Range:</w:t>
      </w:r>
      <w:r w:rsidRPr="00A76B8F">
        <w:t> N/A (not applicable)</w:t>
      </w:r>
    </w:p>
    <w:p w14:paraId="2612351B" w14:textId="77777777" w:rsidR="00A76B8F" w:rsidRPr="00A76B8F" w:rsidRDefault="00A76B8F" w:rsidP="00A76B8F">
      <w:pPr>
        <w:numPr>
          <w:ilvl w:val="0"/>
          <w:numId w:val="607"/>
        </w:numPr>
      </w:pPr>
      <w:r w:rsidRPr="00A76B8F">
        <w:rPr>
          <w:b/>
          <w:bCs/>
        </w:rPr>
        <w:t>Assessment:</w:t>
      </w:r>
      <w:r w:rsidRPr="00A76B8F">
        <w:t> Excellent non-ABC margin performance. The 11.65% margin represents exceptional profitability on non-ABC used units, significantly outperforming both B-Class (4.92%, dealership at 237% of class) and national average (7.62%, dealership at 153% of national). The dramatic improvement (+4.19 points, +56% YoY) demonstrates effective management of this supplementary inventory. Notably, the used non-ABC margin (11.65%) substantially exceeds the used ABC margin (5.56%), highlighting the severity of the ABC margin issue by comparison.</w:t>
      </w:r>
    </w:p>
    <w:p w14:paraId="238C235A" w14:textId="77777777" w:rsidR="00A76B8F" w:rsidRPr="00A76B8F" w:rsidRDefault="00A76B8F" w:rsidP="00A76B8F">
      <w:pPr>
        <w:rPr>
          <w:b/>
          <w:bCs/>
        </w:rPr>
      </w:pPr>
      <w:r w:rsidRPr="00A76B8F">
        <w:rPr>
          <w:b/>
          <w:bCs/>
        </w:rPr>
        <w:t>Total Used Motorcycle Performance (ABC &amp; Non-ABC Combined)</w:t>
      </w:r>
    </w:p>
    <w:p w14:paraId="523505AB" w14:textId="77777777" w:rsidR="00A76B8F" w:rsidRPr="00A76B8F" w:rsidRDefault="00A76B8F" w:rsidP="00A76B8F">
      <w:pPr>
        <w:rPr>
          <w:b/>
          <w:bCs/>
        </w:rPr>
      </w:pPr>
      <w:r w:rsidRPr="00A76B8F">
        <w:rPr>
          <w:b/>
          <w:bCs/>
        </w:rPr>
        <w:t>9. Total # of Used MC (ABC &amp; NON-ABC) Sold</w:t>
      </w:r>
    </w:p>
    <w:p w14:paraId="57274005" w14:textId="77777777" w:rsidR="00A76B8F" w:rsidRPr="00A76B8F" w:rsidRDefault="00A76B8F" w:rsidP="00A76B8F">
      <w:pPr>
        <w:numPr>
          <w:ilvl w:val="0"/>
          <w:numId w:val="608"/>
        </w:numPr>
      </w:pPr>
      <w:r w:rsidRPr="00A76B8F">
        <w:rPr>
          <w:b/>
          <w:bCs/>
        </w:rPr>
        <w:t>Current Year Units:</w:t>
      </w:r>
      <w:r w:rsidRPr="00A76B8F">
        <w:t> 132</w:t>
      </w:r>
    </w:p>
    <w:p w14:paraId="17CFE3EC" w14:textId="77777777" w:rsidR="00A76B8F" w:rsidRPr="00A76B8F" w:rsidRDefault="00A76B8F" w:rsidP="00A76B8F">
      <w:pPr>
        <w:numPr>
          <w:ilvl w:val="0"/>
          <w:numId w:val="608"/>
        </w:numPr>
      </w:pPr>
      <w:r w:rsidRPr="00A76B8F">
        <w:rPr>
          <w:b/>
          <w:bCs/>
        </w:rPr>
        <w:t>Year-over-Year Change:</w:t>
      </w:r>
      <w:r w:rsidRPr="00A76B8F">
        <w:t> +4 units (+3%)</w:t>
      </w:r>
    </w:p>
    <w:p w14:paraId="1D67A1FD" w14:textId="77777777" w:rsidR="00A76B8F" w:rsidRPr="00A76B8F" w:rsidRDefault="00A76B8F" w:rsidP="00A76B8F">
      <w:pPr>
        <w:numPr>
          <w:ilvl w:val="0"/>
          <w:numId w:val="608"/>
        </w:numPr>
      </w:pPr>
      <w:r w:rsidRPr="00A76B8F">
        <w:rPr>
          <w:b/>
          <w:bCs/>
        </w:rPr>
        <w:t>B-Class Average Comparison:</w:t>
      </w:r>
      <w:r w:rsidRPr="00A76B8F">
        <w:t> 124% of benchmark (106 units)</w:t>
      </w:r>
    </w:p>
    <w:p w14:paraId="2BBE24CD" w14:textId="77777777" w:rsidR="00A76B8F" w:rsidRPr="00A76B8F" w:rsidRDefault="00A76B8F" w:rsidP="00A76B8F">
      <w:pPr>
        <w:numPr>
          <w:ilvl w:val="0"/>
          <w:numId w:val="608"/>
        </w:numPr>
      </w:pPr>
      <w:r w:rsidRPr="00A76B8F">
        <w:rPr>
          <w:b/>
          <w:bCs/>
        </w:rPr>
        <w:t>National Average Comparison:</w:t>
      </w:r>
      <w:r w:rsidRPr="00A76B8F">
        <w:t> 99% of benchmark (133 units)</w:t>
      </w:r>
    </w:p>
    <w:p w14:paraId="3896A7A9" w14:textId="77777777" w:rsidR="00A76B8F" w:rsidRPr="00A76B8F" w:rsidRDefault="00A76B8F" w:rsidP="00A76B8F">
      <w:pPr>
        <w:numPr>
          <w:ilvl w:val="0"/>
          <w:numId w:val="608"/>
        </w:numPr>
      </w:pPr>
      <w:r w:rsidRPr="00A76B8F">
        <w:rPr>
          <w:b/>
          <w:bCs/>
        </w:rPr>
        <w:t>Assessment:</w:t>
      </w:r>
      <w:r w:rsidRPr="00A76B8F">
        <w:t> Strong total unit performance. The dealership achieved 3% growth (132 vs 128 units) while B-Class declined by 8 units (-8%) and national average remained flat. The dealership sold 24% more total used units than B-Class average and essentially matched national average. This demonstrates robust used motorcycle operations with effective sourcing and sales execution.</w:t>
      </w:r>
    </w:p>
    <w:p w14:paraId="06AADA69" w14:textId="77777777" w:rsidR="00A76B8F" w:rsidRPr="00A76B8F" w:rsidRDefault="00A76B8F" w:rsidP="00A76B8F">
      <w:pPr>
        <w:rPr>
          <w:b/>
          <w:bCs/>
        </w:rPr>
      </w:pPr>
      <w:r w:rsidRPr="00A76B8F">
        <w:rPr>
          <w:b/>
          <w:bCs/>
        </w:rPr>
        <w:t>10. Total Used MC (ABC &amp; NON-ABC) Net Sales $</w:t>
      </w:r>
    </w:p>
    <w:p w14:paraId="6389A3B7" w14:textId="77777777" w:rsidR="00A76B8F" w:rsidRPr="00A76B8F" w:rsidRDefault="00A76B8F" w:rsidP="00A76B8F">
      <w:pPr>
        <w:numPr>
          <w:ilvl w:val="0"/>
          <w:numId w:val="609"/>
        </w:numPr>
      </w:pPr>
      <w:r w:rsidRPr="00A76B8F">
        <w:rPr>
          <w:b/>
          <w:bCs/>
        </w:rPr>
        <w:t>Current Year:</w:t>
      </w:r>
      <w:r w:rsidRPr="00A76B8F">
        <w:t> $2,618,589</w:t>
      </w:r>
    </w:p>
    <w:p w14:paraId="325A9ED0" w14:textId="77777777" w:rsidR="00A76B8F" w:rsidRPr="00A76B8F" w:rsidRDefault="00A76B8F" w:rsidP="00A76B8F">
      <w:pPr>
        <w:numPr>
          <w:ilvl w:val="0"/>
          <w:numId w:val="609"/>
        </w:numPr>
      </w:pPr>
      <w:r w:rsidRPr="00A76B8F">
        <w:rPr>
          <w:b/>
          <w:bCs/>
        </w:rPr>
        <w:t>Year-over-Year Change:</w:t>
      </w:r>
      <w:r w:rsidRPr="00A76B8F">
        <w:t> +$35,340 (+1%)</w:t>
      </w:r>
    </w:p>
    <w:p w14:paraId="598B6AA7" w14:textId="77777777" w:rsidR="00A76B8F" w:rsidRPr="00A76B8F" w:rsidRDefault="00A76B8F" w:rsidP="00A76B8F">
      <w:pPr>
        <w:numPr>
          <w:ilvl w:val="0"/>
          <w:numId w:val="609"/>
        </w:numPr>
      </w:pPr>
      <w:r w:rsidRPr="00A76B8F">
        <w:rPr>
          <w:b/>
          <w:bCs/>
        </w:rPr>
        <w:t>B-Class Average Comparison:</w:t>
      </w:r>
      <w:r w:rsidRPr="00A76B8F">
        <w:t> 137% of benchmark ($1,907,605)</w:t>
      </w:r>
    </w:p>
    <w:p w14:paraId="54876162" w14:textId="77777777" w:rsidR="00A76B8F" w:rsidRPr="00A76B8F" w:rsidRDefault="00A76B8F" w:rsidP="00A76B8F">
      <w:pPr>
        <w:numPr>
          <w:ilvl w:val="0"/>
          <w:numId w:val="609"/>
        </w:numPr>
      </w:pPr>
      <w:r w:rsidRPr="00A76B8F">
        <w:rPr>
          <w:b/>
          <w:bCs/>
        </w:rPr>
        <w:t>National Average Comparison:</w:t>
      </w:r>
      <w:r w:rsidRPr="00A76B8F">
        <w:t> 112% of benchmark ($2,347,701)</w:t>
      </w:r>
    </w:p>
    <w:p w14:paraId="68AFC8D6" w14:textId="77777777" w:rsidR="00A76B8F" w:rsidRPr="00A76B8F" w:rsidRDefault="00A76B8F" w:rsidP="00A76B8F">
      <w:pPr>
        <w:numPr>
          <w:ilvl w:val="0"/>
          <w:numId w:val="609"/>
        </w:numPr>
      </w:pPr>
      <w:r w:rsidRPr="00A76B8F">
        <w:rPr>
          <w:b/>
          <w:bCs/>
        </w:rPr>
        <w:t>Assessment:</w:t>
      </w:r>
      <w:r w:rsidRPr="00A76B8F">
        <w:t> Excellent total revenue performance. The dealership achieved revenue growth of 1% while B-Class declined by $140,862 (-7%) and national average increased minimally by $2,436 (+0.1%). The dealership's total used revenue is 37% above B-Class average and 12% above national average, demonstrating exceptional market positioning. The revenue performance across both ABC and non-ABC segments validates the department's operational effectiveness.</w:t>
      </w:r>
    </w:p>
    <w:p w14:paraId="3AB8AA96" w14:textId="77777777" w:rsidR="00A76B8F" w:rsidRPr="00A76B8F" w:rsidRDefault="00A76B8F" w:rsidP="00A76B8F">
      <w:pPr>
        <w:rPr>
          <w:b/>
          <w:bCs/>
        </w:rPr>
      </w:pPr>
      <w:r w:rsidRPr="00A76B8F">
        <w:rPr>
          <w:b/>
          <w:bCs/>
        </w:rPr>
        <w:t>11. Total Used MC (ABC &amp; NON-ABC) Gross Margin %</w:t>
      </w:r>
    </w:p>
    <w:p w14:paraId="59750519" w14:textId="77777777" w:rsidR="00A76B8F" w:rsidRPr="00A76B8F" w:rsidRDefault="00A76B8F" w:rsidP="00A76B8F">
      <w:pPr>
        <w:numPr>
          <w:ilvl w:val="0"/>
          <w:numId w:val="610"/>
        </w:numPr>
      </w:pPr>
      <w:r w:rsidRPr="00A76B8F">
        <w:rPr>
          <w:b/>
          <w:bCs/>
        </w:rPr>
        <w:t>Current Rate:</w:t>
      </w:r>
      <w:r w:rsidRPr="00A76B8F">
        <w:t> 5.76%</w:t>
      </w:r>
    </w:p>
    <w:p w14:paraId="79516A4B" w14:textId="77777777" w:rsidR="00A76B8F" w:rsidRPr="00A76B8F" w:rsidRDefault="00A76B8F" w:rsidP="00A76B8F">
      <w:pPr>
        <w:numPr>
          <w:ilvl w:val="0"/>
          <w:numId w:val="610"/>
        </w:numPr>
      </w:pPr>
      <w:r w:rsidRPr="00A76B8F">
        <w:rPr>
          <w:b/>
          <w:bCs/>
        </w:rPr>
        <w:lastRenderedPageBreak/>
        <w:t>Year-over-Year Change:</w:t>
      </w:r>
      <w:r w:rsidRPr="00A76B8F">
        <w:t> -2.63 percentage points (-31%)</w:t>
      </w:r>
    </w:p>
    <w:p w14:paraId="4367B3C2" w14:textId="77777777" w:rsidR="00A76B8F" w:rsidRPr="00A76B8F" w:rsidRDefault="00A76B8F" w:rsidP="00A76B8F">
      <w:pPr>
        <w:numPr>
          <w:ilvl w:val="0"/>
          <w:numId w:val="610"/>
        </w:numPr>
      </w:pPr>
      <w:r w:rsidRPr="00A76B8F">
        <w:rPr>
          <w:b/>
          <w:bCs/>
        </w:rPr>
        <w:t>Benchmark Range:</w:t>
      </w:r>
      <w:r w:rsidRPr="00A76B8F">
        <w:t> 11.0% minimum to 13.5% maximum</w:t>
      </w:r>
    </w:p>
    <w:p w14:paraId="7C6804B2" w14:textId="77777777" w:rsidR="00A76B8F" w:rsidRPr="00A76B8F" w:rsidRDefault="00A76B8F" w:rsidP="00A76B8F">
      <w:pPr>
        <w:numPr>
          <w:ilvl w:val="0"/>
          <w:numId w:val="610"/>
        </w:numPr>
      </w:pPr>
      <w:r w:rsidRPr="00A76B8F">
        <w:rPr>
          <w:b/>
          <w:bCs/>
        </w:rPr>
        <w:t>Performance Assessment:</w:t>
      </w:r>
      <w:r w:rsidRPr="00A76B8F">
        <w:t> Substandard (significantly below benchmark minimum)</w:t>
      </w:r>
    </w:p>
    <w:p w14:paraId="3D891E18" w14:textId="77777777" w:rsidR="00A76B8F" w:rsidRPr="00A76B8F" w:rsidRDefault="00A76B8F" w:rsidP="00A76B8F">
      <w:pPr>
        <w:numPr>
          <w:ilvl w:val="0"/>
          <w:numId w:val="610"/>
        </w:numPr>
      </w:pPr>
      <w:r w:rsidRPr="00A76B8F">
        <w:rPr>
          <w:b/>
          <w:bCs/>
        </w:rPr>
        <w:t>B-Class Average Comparison:</w:t>
      </w:r>
      <w:r w:rsidRPr="00A76B8F">
        <w:t> 58% of benchmark (9.91%)</w:t>
      </w:r>
    </w:p>
    <w:p w14:paraId="50545B41" w14:textId="77777777" w:rsidR="00A76B8F" w:rsidRPr="00A76B8F" w:rsidRDefault="00A76B8F" w:rsidP="00A76B8F">
      <w:pPr>
        <w:numPr>
          <w:ilvl w:val="0"/>
          <w:numId w:val="610"/>
        </w:numPr>
      </w:pPr>
      <w:r w:rsidRPr="00A76B8F">
        <w:rPr>
          <w:b/>
          <w:bCs/>
        </w:rPr>
        <w:t>National Average Comparison:</w:t>
      </w:r>
      <w:r w:rsidRPr="00A76B8F">
        <w:t> 66% of benchmark (8.73%)</w:t>
      </w:r>
    </w:p>
    <w:p w14:paraId="4F3DB2F7" w14:textId="77777777" w:rsidR="00A76B8F" w:rsidRPr="00A76B8F" w:rsidRDefault="00A76B8F" w:rsidP="00A76B8F">
      <w:pPr>
        <w:numPr>
          <w:ilvl w:val="0"/>
          <w:numId w:val="610"/>
        </w:numPr>
      </w:pPr>
      <w:r w:rsidRPr="00A76B8F">
        <w:rPr>
          <w:b/>
          <w:bCs/>
        </w:rPr>
        <w:t>Assessment:</w:t>
      </w:r>
      <w:r w:rsidRPr="00A76B8F">
        <w:t> Critical profitability failure. The total used gross margin of 5.76% falls 5.24 percentage points below the 11.0% minimum benchmark, representing severe underperformance. The dealership is at only 58% of B-Class average and 66% of national average. The year-over-year decline of 2.63 percentage points (-31%) is catastrophic, worse than both B-Class decline of 1.73 points (-17%) and national decline of 1.58 points (-18%). The total used margin shortfall represents approximately $137,000 in lost annual gross profit potential ($2,618,589 × 5.24% shortfall). This confirms that the primary profitability issue stems from ABC used margins (5.56%), as the small non-ABC volume at higher margins (11.65%) cannot offset the ABC margin crisis.</w:t>
      </w:r>
    </w:p>
    <w:p w14:paraId="0D078C38" w14:textId="77777777" w:rsidR="00A76B8F" w:rsidRPr="00A76B8F" w:rsidRDefault="00A76B8F" w:rsidP="00A76B8F">
      <w:pPr>
        <w:rPr>
          <w:b/>
          <w:bCs/>
        </w:rPr>
      </w:pPr>
      <w:r w:rsidRPr="00A76B8F">
        <w:rPr>
          <w:b/>
          <w:bCs/>
        </w:rPr>
        <w:t>Performance Score Assessment</w:t>
      </w:r>
    </w:p>
    <w:p w14:paraId="759AF5B1" w14:textId="77777777" w:rsidR="00A76B8F" w:rsidRPr="00A76B8F" w:rsidRDefault="00A76B8F" w:rsidP="00A76B8F">
      <w:pPr>
        <w:rPr>
          <w:b/>
          <w:bCs/>
        </w:rPr>
      </w:pPr>
      <w:r w:rsidRPr="00A76B8F">
        <w:rPr>
          <w:b/>
          <w:bCs/>
        </w:rPr>
        <w:t>1. Departmental Sales Performance (30% weight)</w:t>
      </w:r>
    </w:p>
    <w:p w14:paraId="54D06DBA" w14:textId="77777777" w:rsidR="00A76B8F" w:rsidRPr="00A76B8F" w:rsidRDefault="00A76B8F" w:rsidP="00A76B8F">
      <w:r w:rsidRPr="00A76B8F">
        <w:rPr>
          <w:b/>
          <w:bCs/>
        </w:rPr>
        <w:t>Score: 90/100</w:t>
      </w:r>
    </w:p>
    <w:p w14:paraId="5B0E5E19" w14:textId="77777777" w:rsidR="00A76B8F" w:rsidRPr="00A76B8F" w:rsidRDefault="00A76B8F" w:rsidP="00A76B8F">
      <w:r w:rsidRPr="00A76B8F">
        <w:rPr>
          <w:b/>
          <w:bCs/>
        </w:rPr>
        <w:t>Primary Factors:</w:t>
      </w:r>
    </w:p>
    <w:p w14:paraId="513CC3A4" w14:textId="77777777" w:rsidR="00A76B8F" w:rsidRPr="00A76B8F" w:rsidRDefault="00A76B8F" w:rsidP="00A76B8F">
      <w:pPr>
        <w:numPr>
          <w:ilvl w:val="0"/>
          <w:numId w:val="611"/>
        </w:numPr>
      </w:pPr>
      <w:r w:rsidRPr="00A76B8F">
        <w:t>Exceptional ABC unit sales (124 vs 94 B-Class average, +32%)</w:t>
      </w:r>
    </w:p>
    <w:p w14:paraId="232A4D43" w14:textId="77777777" w:rsidR="00A76B8F" w:rsidRPr="00A76B8F" w:rsidRDefault="00A76B8F" w:rsidP="00A76B8F">
      <w:pPr>
        <w:numPr>
          <w:ilvl w:val="0"/>
          <w:numId w:val="611"/>
        </w:numPr>
      </w:pPr>
      <w:r w:rsidRPr="00A76B8F">
        <w:t>Outstanding total revenue performance (137% of B-Class, 112% of national)</w:t>
      </w:r>
    </w:p>
    <w:p w14:paraId="28E2BF49" w14:textId="77777777" w:rsidR="00A76B8F" w:rsidRPr="00A76B8F" w:rsidRDefault="00A76B8F" w:rsidP="00A76B8F">
      <w:pPr>
        <w:numPr>
          <w:ilvl w:val="0"/>
          <w:numId w:val="611"/>
        </w:numPr>
      </w:pPr>
      <w:r w:rsidRPr="00A76B8F">
        <w:t>Strong unit growth (+3%) while B-Class declined 8%</w:t>
      </w:r>
    </w:p>
    <w:p w14:paraId="1DD112FC" w14:textId="77777777" w:rsidR="00A76B8F" w:rsidRPr="00A76B8F" w:rsidRDefault="00A76B8F" w:rsidP="00A76B8F">
      <w:pPr>
        <w:numPr>
          <w:ilvl w:val="0"/>
          <w:numId w:val="611"/>
        </w:numPr>
      </w:pPr>
      <w:r w:rsidRPr="00A76B8F">
        <w:t>ABC revenue 45% above B-Class and 18% above national average</w:t>
      </w:r>
    </w:p>
    <w:p w14:paraId="78D2219D" w14:textId="77777777" w:rsidR="00A76B8F" w:rsidRPr="00A76B8F" w:rsidRDefault="00A76B8F" w:rsidP="00A76B8F">
      <w:pPr>
        <w:numPr>
          <w:ilvl w:val="0"/>
          <w:numId w:val="611"/>
        </w:numPr>
      </w:pPr>
      <w:r w:rsidRPr="00A76B8F">
        <w:t>Premium ASP positioning ($20,421, 10% above peers)</w:t>
      </w:r>
    </w:p>
    <w:p w14:paraId="30607C99" w14:textId="77777777" w:rsidR="00A76B8F" w:rsidRPr="00A76B8F" w:rsidRDefault="00A76B8F" w:rsidP="00A76B8F">
      <w:pPr>
        <w:rPr>
          <w:b/>
          <w:bCs/>
        </w:rPr>
      </w:pPr>
      <w:r w:rsidRPr="00A76B8F">
        <w:rPr>
          <w:b/>
          <w:bCs/>
        </w:rPr>
        <w:t>2. Departmental Gross Profit Performance (25% weight)</w:t>
      </w:r>
    </w:p>
    <w:p w14:paraId="0098B71A" w14:textId="77777777" w:rsidR="00A76B8F" w:rsidRPr="00A76B8F" w:rsidRDefault="00A76B8F" w:rsidP="00A76B8F">
      <w:r w:rsidRPr="00A76B8F">
        <w:rPr>
          <w:b/>
          <w:bCs/>
        </w:rPr>
        <w:t>Score: 20/100</w:t>
      </w:r>
    </w:p>
    <w:p w14:paraId="7DB518CA" w14:textId="77777777" w:rsidR="00A76B8F" w:rsidRPr="00A76B8F" w:rsidRDefault="00A76B8F" w:rsidP="00A76B8F">
      <w:r w:rsidRPr="00A76B8F">
        <w:rPr>
          <w:b/>
          <w:bCs/>
        </w:rPr>
        <w:t>Primary Factors:</w:t>
      </w:r>
    </w:p>
    <w:p w14:paraId="2784EE01" w14:textId="77777777" w:rsidR="00A76B8F" w:rsidRPr="00A76B8F" w:rsidRDefault="00A76B8F" w:rsidP="00A76B8F">
      <w:pPr>
        <w:numPr>
          <w:ilvl w:val="0"/>
          <w:numId w:val="612"/>
        </w:numPr>
      </w:pPr>
      <w:r w:rsidRPr="00A76B8F">
        <w:t xml:space="preserve">Critical ABC margin failure (5.56% vs 11.0% minimum, </w:t>
      </w:r>
      <w:proofErr w:type="gramStart"/>
      <w:r w:rsidRPr="00A76B8F">
        <w:t>-5.44 point</w:t>
      </w:r>
      <w:proofErr w:type="gramEnd"/>
      <w:r w:rsidRPr="00A76B8F">
        <w:t xml:space="preserve"> shortfall)</w:t>
      </w:r>
    </w:p>
    <w:p w14:paraId="31AB5BAE" w14:textId="77777777" w:rsidR="00A76B8F" w:rsidRPr="00A76B8F" w:rsidRDefault="00A76B8F" w:rsidP="00A76B8F">
      <w:pPr>
        <w:numPr>
          <w:ilvl w:val="0"/>
          <w:numId w:val="612"/>
        </w:numPr>
      </w:pPr>
      <w:r w:rsidRPr="00A76B8F">
        <w:t>Total used margin catastrophically below benchmark (5.76% vs 11.0%)</w:t>
      </w:r>
    </w:p>
    <w:p w14:paraId="15E8E859" w14:textId="77777777" w:rsidR="00A76B8F" w:rsidRPr="00A76B8F" w:rsidRDefault="00A76B8F" w:rsidP="00A76B8F">
      <w:pPr>
        <w:numPr>
          <w:ilvl w:val="0"/>
          <w:numId w:val="612"/>
        </w:numPr>
      </w:pPr>
      <w:r w:rsidRPr="00A76B8F">
        <w:t>Severe YoY margin decline (-2.87 points ABC, -2.63 points total, -31-34%)</w:t>
      </w:r>
    </w:p>
    <w:p w14:paraId="23265269" w14:textId="77777777" w:rsidR="00A76B8F" w:rsidRPr="00A76B8F" w:rsidRDefault="00A76B8F" w:rsidP="00A76B8F">
      <w:pPr>
        <w:numPr>
          <w:ilvl w:val="0"/>
          <w:numId w:val="612"/>
        </w:numPr>
      </w:pPr>
      <w:r w:rsidRPr="00A76B8F">
        <w:t>Dealership at only 54-58% of B-Class margin benchmarks</w:t>
      </w:r>
    </w:p>
    <w:p w14:paraId="103442D7" w14:textId="77777777" w:rsidR="00A76B8F" w:rsidRPr="00A76B8F" w:rsidRDefault="00A76B8F" w:rsidP="00A76B8F">
      <w:pPr>
        <w:numPr>
          <w:ilvl w:val="0"/>
          <w:numId w:val="612"/>
        </w:numPr>
      </w:pPr>
      <w:r w:rsidRPr="00A76B8F">
        <w:t>Approximately $137-138K in lost annual gross profit potential</w:t>
      </w:r>
    </w:p>
    <w:p w14:paraId="3FF4EA87" w14:textId="77777777" w:rsidR="00A76B8F" w:rsidRPr="00A76B8F" w:rsidRDefault="00A76B8F" w:rsidP="00A76B8F">
      <w:pPr>
        <w:numPr>
          <w:ilvl w:val="0"/>
          <w:numId w:val="612"/>
        </w:numPr>
      </w:pPr>
      <w:r w:rsidRPr="00A76B8F">
        <w:lastRenderedPageBreak/>
        <w:t>Small positive: Non-ABC margin excellent at 11.65% but insufficient volume to impact total</w:t>
      </w:r>
    </w:p>
    <w:p w14:paraId="31D60E44" w14:textId="77777777" w:rsidR="00A76B8F" w:rsidRPr="00A76B8F" w:rsidRDefault="00A76B8F" w:rsidP="00A76B8F">
      <w:pPr>
        <w:rPr>
          <w:b/>
          <w:bCs/>
        </w:rPr>
      </w:pPr>
      <w:r w:rsidRPr="00A76B8F">
        <w:rPr>
          <w:b/>
          <w:bCs/>
        </w:rPr>
        <w:t>3. Cost Management (20% weight)</w:t>
      </w:r>
    </w:p>
    <w:p w14:paraId="7BEE1CA4" w14:textId="77777777" w:rsidR="00A76B8F" w:rsidRPr="00A76B8F" w:rsidRDefault="00A76B8F" w:rsidP="00A76B8F">
      <w:r w:rsidRPr="00A76B8F">
        <w:rPr>
          <w:b/>
          <w:bCs/>
        </w:rPr>
        <w:t>Score: 70/100</w:t>
      </w:r>
    </w:p>
    <w:p w14:paraId="78CDCCE4" w14:textId="77777777" w:rsidR="00A76B8F" w:rsidRPr="00A76B8F" w:rsidRDefault="00A76B8F" w:rsidP="00A76B8F">
      <w:r w:rsidRPr="00A76B8F">
        <w:rPr>
          <w:b/>
          <w:bCs/>
        </w:rPr>
        <w:t>Primary Factors:</w:t>
      </w:r>
    </w:p>
    <w:p w14:paraId="0A3A36D9" w14:textId="77777777" w:rsidR="00A76B8F" w:rsidRPr="00A76B8F" w:rsidRDefault="00A76B8F" w:rsidP="00A76B8F">
      <w:pPr>
        <w:numPr>
          <w:ilvl w:val="0"/>
          <w:numId w:val="613"/>
        </w:numPr>
      </w:pPr>
      <w:r w:rsidRPr="00A76B8F">
        <w:t>Premium ASP achievement ($20,421, 10% above peers) demonstrates pricing power</w:t>
      </w:r>
    </w:p>
    <w:p w14:paraId="7656EB96" w14:textId="77777777" w:rsidR="00A76B8F" w:rsidRPr="00A76B8F" w:rsidRDefault="00A76B8F" w:rsidP="00A76B8F">
      <w:pPr>
        <w:numPr>
          <w:ilvl w:val="0"/>
          <w:numId w:val="613"/>
        </w:numPr>
      </w:pPr>
      <w:r w:rsidRPr="00A76B8F">
        <w:t>Stable ASP (+$22, 0% change) while peers declined 1%</w:t>
      </w:r>
    </w:p>
    <w:p w14:paraId="7F98C1A4" w14:textId="77777777" w:rsidR="00A76B8F" w:rsidRPr="00A76B8F" w:rsidRDefault="00A76B8F" w:rsidP="00A76B8F">
      <w:pPr>
        <w:numPr>
          <w:ilvl w:val="0"/>
          <w:numId w:val="613"/>
        </w:numPr>
      </w:pPr>
      <w:r w:rsidRPr="00A76B8F">
        <w:t>Effective inventory sourcing maintaining volume growth</w:t>
      </w:r>
    </w:p>
    <w:p w14:paraId="22499D00" w14:textId="77777777" w:rsidR="00A76B8F" w:rsidRPr="00A76B8F" w:rsidRDefault="00A76B8F" w:rsidP="00A76B8F">
      <w:pPr>
        <w:numPr>
          <w:ilvl w:val="0"/>
          <w:numId w:val="613"/>
        </w:numPr>
      </w:pPr>
      <w:r w:rsidRPr="00A76B8F">
        <w:t>Strong non-ABC margin management (11.65%)</w:t>
      </w:r>
    </w:p>
    <w:p w14:paraId="7D18DC8B" w14:textId="77777777" w:rsidR="00A76B8F" w:rsidRPr="00A76B8F" w:rsidRDefault="00A76B8F" w:rsidP="00A76B8F">
      <w:pPr>
        <w:numPr>
          <w:ilvl w:val="0"/>
          <w:numId w:val="613"/>
        </w:numPr>
      </w:pPr>
      <w:r w:rsidRPr="00A76B8F">
        <w:t>Major deduction for severe margin erosion indicating poor cost/pricing discipline</w:t>
      </w:r>
    </w:p>
    <w:p w14:paraId="3DD1AEA4" w14:textId="77777777" w:rsidR="00A76B8F" w:rsidRPr="00A76B8F" w:rsidRDefault="00A76B8F" w:rsidP="00A76B8F">
      <w:pPr>
        <w:rPr>
          <w:b/>
          <w:bCs/>
        </w:rPr>
      </w:pPr>
      <w:r w:rsidRPr="00A76B8F">
        <w:rPr>
          <w:b/>
          <w:bCs/>
        </w:rPr>
        <w:t>4. Market Position/Growth (15% weight)</w:t>
      </w:r>
    </w:p>
    <w:p w14:paraId="3025A405" w14:textId="77777777" w:rsidR="00A76B8F" w:rsidRPr="00A76B8F" w:rsidRDefault="00A76B8F" w:rsidP="00A76B8F">
      <w:r w:rsidRPr="00A76B8F">
        <w:rPr>
          <w:b/>
          <w:bCs/>
        </w:rPr>
        <w:t>Score: 95/100</w:t>
      </w:r>
    </w:p>
    <w:p w14:paraId="2F121082" w14:textId="77777777" w:rsidR="00A76B8F" w:rsidRPr="00A76B8F" w:rsidRDefault="00A76B8F" w:rsidP="00A76B8F">
      <w:r w:rsidRPr="00A76B8F">
        <w:rPr>
          <w:b/>
          <w:bCs/>
        </w:rPr>
        <w:t>Primary Factors:</w:t>
      </w:r>
    </w:p>
    <w:p w14:paraId="63102A02" w14:textId="77777777" w:rsidR="00A76B8F" w:rsidRPr="00A76B8F" w:rsidRDefault="00A76B8F" w:rsidP="00A76B8F">
      <w:pPr>
        <w:numPr>
          <w:ilvl w:val="0"/>
          <w:numId w:val="614"/>
        </w:numPr>
      </w:pPr>
      <w:r w:rsidRPr="00A76B8F">
        <w:t>Dominant market position (132% of B-Class units, 145% of B-Class revenue)</w:t>
      </w:r>
    </w:p>
    <w:p w14:paraId="7E28864F" w14:textId="77777777" w:rsidR="00A76B8F" w:rsidRPr="00A76B8F" w:rsidRDefault="00A76B8F" w:rsidP="00A76B8F">
      <w:pPr>
        <w:numPr>
          <w:ilvl w:val="0"/>
          <w:numId w:val="614"/>
        </w:numPr>
      </w:pPr>
      <w:r w:rsidRPr="00A76B8F">
        <w:t>Unit growth (+3%) while competitors declined significantly (-8% B-Class)</w:t>
      </w:r>
    </w:p>
    <w:p w14:paraId="73B58101" w14:textId="77777777" w:rsidR="00A76B8F" w:rsidRPr="00A76B8F" w:rsidRDefault="00A76B8F" w:rsidP="00A76B8F">
      <w:pPr>
        <w:numPr>
          <w:ilvl w:val="0"/>
          <w:numId w:val="614"/>
        </w:numPr>
      </w:pPr>
      <w:r w:rsidRPr="00A76B8F">
        <w:t>Premium pricing power with 10% ASP advantage over peers</w:t>
      </w:r>
    </w:p>
    <w:p w14:paraId="1522EA65" w14:textId="77777777" w:rsidR="00A76B8F" w:rsidRPr="00A76B8F" w:rsidRDefault="00A76B8F" w:rsidP="00A76B8F">
      <w:pPr>
        <w:numPr>
          <w:ilvl w:val="0"/>
          <w:numId w:val="614"/>
        </w:numPr>
      </w:pPr>
      <w:r w:rsidRPr="00A76B8F">
        <w:t>Balanced new:used ratio (1.3:1) aligned with industry norms</w:t>
      </w:r>
    </w:p>
    <w:p w14:paraId="7786CEDF" w14:textId="77777777" w:rsidR="00A76B8F" w:rsidRPr="00A76B8F" w:rsidRDefault="00A76B8F" w:rsidP="00A76B8F">
      <w:pPr>
        <w:numPr>
          <w:ilvl w:val="0"/>
          <w:numId w:val="614"/>
        </w:numPr>
      </w:pPr>
      <w:r w:rsidRPr="00A76B8F">
        <w:t>Strong competitive positioning across both volume and pricing dimensions</w:t>
      </w:r>
    </w:p>
    <w:p w14:paraId="09BB4B55" w14:textId="77777777" w:rsidR="00A76B8F" w:rsidRPr="00A76B8F" w:rsidRDefault="00A76B8F" w:rsidP="00A76B8F">
      <w:pPr>
        <w:rPr>
          <w:b/>
          <w:bCs/>
        </w:rPr>
      </w:pPr>
      <w:r w:rsidRPr="00A76B8F">
        <w:rPr>
          <w:b/>
          <w:bCs/>
        </w:rPr>
        <w:t>5. Operational Efficiency (10% weight)</w:t>
      </w:r>
    </w:p>
    <w:p w14:paraId="7145BB57" w14:textId="77777777" w:rsidR="00A76B8F" w:rsidRPr="00A76B8F" w:rsidRDefault="00A76B8F" w:rsidP="00A76B8F">
      <w:r w:rsidRPr="00A76B8F">
        <w:rPr>
          <w:b/>
          <w:bCs/>
        </w:rPr>
        <w:t>Score: 75/100</w:t>
      </w:r>
    </w:p>
    <w:p w14:paraId="1B30F30A" w14:textId="77777777" w:rsidR="00A76B8F" w:rsidRPr="00A76B8F" w:rsidRDefault="00A76B8F" w:rsidP="00A76B8F">
      <w:r w:rsidRPr="00A76B8F">
        <w:rPr>
          <w:b/>
          <w:bCs/>
        </w:rPr>
        <w:t>Primary Factors:</w:t>
      </w:r>
    </w:p>
    <w:p w14:paraId="3FE898FB" w14:textId="77777777" w:rsidR="00A76B8F" w:rsidRPr="00A76B8F" w:rsidRDefault="00A76B8F" w:rsidP="00A76B8F">
      <w:pPr>
        <w:numPr>
          <w:ilvl w:val="0"/>
          <w:numId w:val="615"/>
        </w:numPr>
      </w:pPr>
      <w:r w:rsidRPr="00A76B8F">
        <w:t>Effective inventory sourcing and unit throughput</w:t>
      </w:r>
    </w:p>
    <w:p w14:paraId="5941A08F" w14:textId="77777777" w:rsidR="00A76B8F" w:rsidRPr="00A76B8F" w:rsidRDefault="00A76B8F" w:rsidP="00A76B8F">
      <w:pPr>
        <w:numPr>
          <w:ilvl w:val="0"/>
          <w:numId w:val="615"/>
        </w:numPr>
      </w:pPr>
      <w:r w:rsidRPr="00A76B8F">
        <w:t>Strong sales execution maintaining volume in declining market</w:t>
      </w:r>
    </w:p>
    <w:p w14:paraId="45B983D0" w14:textId="77777777" w:rsidR="00A76B8F" w:rsidRPr="00A76B8F" w:rsidRDefault="00A76B8F" w:rsidP="00A76B8F">
      <w:pPr>
        <w:numPr>
          <w:ilvl w:val="0"/>
          <w:numId w:val="615"/>
        </w:numPr>
      </w:pPr>
      <w:r w:rsidRPr="00A76B8F">
        <w:t>Balanced inventory management across new and used segments</w:t>
      </w:r>
    </w:p>
    <w:p w14:paraId="790291AF" w14:textId="77777777" w:rsidR="00A76B8F" w:rsidRPr="00A76B8F" w:rsidRDefault="00A76B8F" w:rsidP="00A76B8F">
      <w:pPr>
        <w:numPr>
          <w:ilvl w:val="0"/>
          <w:numId w:val="615"/>
        </w:numPr>
      </w:pPr>
      <w:r w:rsidRPr="00A76B8F">
        <w:t>Consistent ASP realization demonstrating process discipline</w:t>
      </w:r>
    </w:p>
    <w:p w14:paraId="729BDF95" w14:textId="77777777" w:rsidR="00A76B8F" w:rsidRPr="00A76B8F" w:rsidRDefault="00A76B8F" w:rsidP="00A76B8F">
      <w:pPr>
        <w:numPr>
          <w:ilvl w:val="0"/>
          <w:numId w:val="615"/>
        </w:numPr>
      </w:pPr>
      <w:r w:rsidRPr="00A76B8F">
        <w:t>Deduction for margin execution failure indicating reconditioning or pricing inefficiency</w:t>
      </w:r>
    </w:p>
    <w:p w14:paraId="60DD3E74" w14:textId="77777777" w:rsidR="00A76B8F" w:rsidRPr="00A76B8F" w:rsidRDefault="00A76B8F" w:rsidP="00A76B8F">
      <w:pPr>
        <w:rPr>
          <w:b/>
          <w:bCs/>
        </w:rPr>
      </w:pPr>
      <w:r w:rsidRPr="00A76B8F">
        <w:rPr>
          <w:b/>
          <w:bCs/>
        </w:rPr>
        <w:t>Performance Score Summary</w:t>
      </w:r>
    </w:p>
    <w:tbl>
      <w:tblPr>
        <w:tblW w:w="1360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53"/>
        <w:gridCol w:w="1879"/>
        <w:gridCol w:w="1458"/>
        <w:gridCol w:w="4014"/>
      </w:tblGrid>
      <w:tr w:rsidR="00A76B8F" w:rsidRPr="00A76B8F" w14:paraId="29304D21"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22B1D490" w14:textId="77777777" w:rsidR="00A76B8F" w:rsidRPr="00A76B8F" w:rsidRDefault="00A76B8F" w:rsidP="00A76B8F">
            <w:pPr>
              <w:rPr>
                <w:b/>
                <w:bCs/>
              </w:rPr>
            </w:pPr>
            <w:r w:rsidRPr="00A76B8F">
              <w:rPr>
                <w:b/>
                <w:bCs/>
              </w:rPr>
              <w:lastRenderedPageBreak/>
              <w:t>Performance Category</w:t>
            </w:r>
          </w:p>
        </w:tc>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1B346BC9" w14:textId="77777777" w:rsidR="00A76B8F" w:rsidRPr="00A76B8F" w:rsidRDefault="00A76B8F" w:rsidP="00A76B8F">
            <w:pPr>
              <w:rPr>
                <w:b/>
                <w:bCs/>
              </w:rPr>
            </w:pPr>
            <w:r w:rsidRPr="00A76B8F">
              <w:rPr>
                <w:b/>
                <w:bCs/>
              </w:rPr>
              <w:t>Weight</w:t>
            </w:r>
          </w:p>
        </w:tc>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4517BED5" w14:textId="77777777" w:rsidR="00A76B8F" w:rsidRPr="00A76B8F" w:rsidRDefault="00A76B8F" w:rsidP="00A76B8F">
            <w:pPr>
              <w:rPr>
                <w:b/>
                <w:bCs/>
              </w:rPr>
            </w:pPr>
            <w:r w:rsidRPr="00A76B8F">
              <w:rPr>
                <w:b/>
                <w:bCs/>
              </w:rPr>
              <w:t>Score</w:t>
            </w:r>
          </w:p>
        </w:tc>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3B00CFCA" w14:textId="77777777" w:rsidR="00A76B8F" w:rsidRPr="00A76B8F" w:rsidRDefault="00A76B8F" w:rsidP="00A76B8F">
            <w:pPr>
              <w:rPr>
                <w:b/>
                <w:bCs/>
              </w:rPr>
            </w:pPr>
            <w:r w:rsidRPr="00A76B8F">
              <w:rPr>
                <w:b/>
                <w:bCs/>
              </w:rPr>
              <w:t>Weighted Score</w:t>
            </w:r>
          </w:p>
        </w:tc>
      </w:tr>
      <w:tr w:rsidR="00A76B8F" w:rsidRPr="00A76B8F" w14:paraId="1C0E2A37"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3D0BAF2C" w14:textId="77777777" w:rsidR="00A76B8F" w:rsidRPr="00A76B8F" w:rsidRDefault="00A76B8F" w:rsidP="00A76B8F">
            <w:r w:rsidRPr="00A76B8F">
              <w:t>Sales Performance</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044C1011" w14:textId="77777777" w:rsidR="00A76B8F" w:rsidRPr="00A76B8F" w:rsidRDefault="00A76B8F" w:rsidP="00A76B8F">
            <w:r w:rsidRPr="00A76B8F">
              <w:t>30%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751110EC" w14:textId="77777777" w:rsidR="00A76B8F" w:rsidRPr="00A76B8F" w:rsidRDefault="00A76B8F" w:rsidP="00A76B8F">
            <w:r w:rsidRPr="00A76B8F">
              <w:t>90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2AC32925" w14:textId="77777777" w:rsidR="00A76B8F" w:rsidRPr="00A76B8F" w:rsidRDefault="00A76B8F" w:rsidP="00A76B8F">
            <w:r w:rsidRPr="00A76B8F">
              <w:t>27.0</w:t>
            </w:r>
          </w:p>
        </w:tc>
      </w:tr>
      <w:tr w:rsidR="00A76B8F" w:rsidRPr="00A76B8F" w14:paraId="0F1BBDB5"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6676352D" w14:textId="77777777" w:rsidR="00A76B8F" w:rsidRPr="00A76B8F" w:rsidRDefault="00A76B8F" w:rsidP="00A76B8F">
            <w:r w:rsidRPr="00A76B8F">
              <w:t>Gross Profit Performance</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5FE2FE33" w14:textId="77777777" w:rsidR="00A76B8F" w:rsidRPr="00A76B8F" w:rsidRDefault="00A76B8F" w:rsidP="00A76B8F">
            <w:r w:rsidRPr="00A76B8F">
              <w:t>25%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223ED839" w14:textId="77777777" w:rsidR="00A76B8F" w:rsidRPr="00A76B8F" w:rsidRDefault="00A76B8F" w:rsidP="00A76B8F">
            <w:r w:rsidRPr="00A76B8F">
              <w:t>20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5FF9D98C" w14:textId="77777777" w:rsidR="00A76B8F" w:rsidRPr="00A76B8F" w:rsidRDefault="00A76B8F" w:rsidP="00A76B8F">
            <w:r w:rsidRPr="00A76B8F">
              <w:t>5.0</w:t>
            </w:r>
          </w:p>
        </w:tc>
      </w:tr>
      <w:tr w:rsidR="00A76B8F" w:rsidRPr="00A76B8F" w14:paraId="77E94BE3"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3649872C" w14:textId="77777777" w:rsidR="00A76B8F" w:rsidRPr="00A76B8F" w:rsidRDefault="00A76B8F" w:rsidP="00A76B8F">
            <w:r w:rsidRPr="00A76B8F">
              <w:t>Cost Management</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3DD36239" w14:textId="77777777" w:rsidR="00A76B8F" w:rsidRPr="00A76B8F" w:rsidRDefault="00A76B8F" w:rsidP="00A76B8F">
            <w:r w:rsidRPr="00A76B8F">
              <w:t>20%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716C0A3B" w14:textId="77777777" w:rsidR="00A76B8F" w:rsidRPr="00A76B8F" w:rsidRDefault="00A76B8F" w:rsidP="00A76B8F">
            <w:r w:rsidRPr="00A76B8F">
              <w:t>70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58D17E5B" w14:textId="77777777" w:rsidR="00A76B8F" w:rsidRPr="00A76B8F" w:rsidRDefault="00A76B8F" w:rsidP="00A76B8F">
            <w:r w:rsidRPr="00A76B8F">
              <w:t>14.0</w:t>
            </w:r>
          </w:p>
        </w:tc>
      </w:tr>
      <w:tr w:rsidR="00A76B8F" w:rsidRPr="00A76B8F" w14:paraId="024BC91E"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4C1133B5" w14:textId="77777777" w:rsidR="00A76B8F" w:rsidRPr="00A76B8F" w:rsidRDefault="00A76B8F" w:rsidP="00A76B8F">
            <w:r w:rsidRPr="00A76B8F">
              <w:t>Market Position/Growth</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4AF9847D" w14:textId="77777777" w:rsidR="00A76B8F" w:rsidRPr="00A76B8F" w:rsidRDefault="00A76B8F" w:rsidP="00A76B8F">
            <w:r w:rsidRPr="00A76B8F">
              <w:t>15%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615C922A" w14:textId="77777777" w:rsidR="00A76B8F" w:rsidRPr="00A76B8F" w:rsidRDefault="00A76B8F" w:rsidP="00A76B8F">
            <w:r w:rsidRPr="00A76B8F">
              <w:t>95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37603E88" w14:textId="77777777" w:rsidR="00A76B8F" w:rsidRPr="00A76B8F" w:rsidRDefault="00A76B8F" w:rsidP="00A76B8F">
            <w:r w:rsidRPr="00A76B8F">
              <w:t>14.25</w:t>
            </w:r>
          </w:p>
        </w:tc>
      </w:tr>
      <w:tr w:rsidR="00A76B8F" w:rsidRPr="00A76B8F" w14:paraId="679C8DF0"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306F31FB" w14:textId="77777777" w:rsidR="00A76B8F" w:rsidRPr="00A76B8F" w:rsidRDefault="00A76B8F" w:rsidP="00A76B8F">
            <w:r w:rsidRPr="00A76B8F">
              <w:t>Operational Efficiency</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34DD38DD" w14:textId="77777777" w:rsidR="00A76B8F" w:rsidRPr="00A76B8F" w:rsidRDefault="00A76B8F" w:rsidP="00A76B8F">
            <w:r w:rsidRPr="00A76B8F">
              <w:t>10%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25DB3620" w14:textId="77777777" w:rsidR="00A76B8F" w:rsidRPr="00A76B8F" w:rsidRDefault="00A76B8F" w:rsidP="00A76B8F">
            <w:r w:rsidRPr="00A76B8F">
              <w:t>75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65B83A2C" w14:textId="77777777" w:rsidR="00A76B8F" w:rsidRPr="00A76B8F" w:rsidRDefault="00A76B8F" w:rsidP="00A76B8F">
            <w:r w:rsidRPr="00A76B8F">
              <w:t>7.5</w:t>
            </w:r>
          </w:p>
        </w:tc>
      </w:tr>
      <w:tr w:rsidR="00A76B8F" w:rsidRPr="00A76B8F" w14:paraId="14683BDE"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7BFE15DD" w14:textId="77777777" w:rsidR="00A76B8F" w:rsidRPr="00A76B8F" w:rsidRDefault="00A76B8F" w:rsidP="00A76B8F">
            <w:pPr>
              <w:rPr>
                <w:b/>
                <w:bCs/>
              </w:rPr>
            </w:pPr>
            <w:r w:rsidRPr="00A76B8F">
              <w:rPr>
                <w:b/>
                <w:bCs/>
              </w:rPr>
              <w:t>TOTAL</w:t>
            </w:r>
          </w:p>
        </w:tc>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5D99ABC8" w14:textId="77777777" w:rsidR="00A76B8F" w:rsidRPr="00A76B8F" w:rsidRDefault="00A76B8F" w:rsidP="00A76B8F">
            <w:pPr>
              <w:rPr>
                <w:b/>
                <w:bCs/>
              </w:rPr>
            </w:pPr>
            <w:r w:rsidRPr="00A76B8F">
              <w:rPr>
                <w:b/>
                <w:bCs/>
              </w:rPr>
              <w:t>100%</w:t>
            </w:r>
          </w:p>
        </w:tc>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6B5FF218" w14:textId="77777777" w:rsidR="00A76B8F" w:rsidRPr="00A76B8F" w:rsidRDefault="00A76B8F" w:rsidP="00A76B8F">
            <w:pPr>
              <w:rPr>
                <w:b/>
                <w:bCs/>
              </w:rPr>
            </w:pPr>
            <w:r w:rsidRPr="00A76B8F">
              <w:rPr>
                <w:b/>
                <w:bCs/>
              </w:rPr>
              <w:t>-</w:t>
            </w:r>
          </w:p>
        </w:tc>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5AD765C6" w14:textId="77777777" w:rsidR="00A76B8F" w:rsidRPr="00A76B8F" w:rsidRDefault="00A76B8F" w:rsidP="00A76B8F">
            <w:pPr>
              <w:rPr>
                <w:b/>
                <w:bCs/>
              </w:rPr>
            </w:pPr>
            <w:r w:rsidRPr="00A76B8F">
              <w:rPr>
                <w:b/>
                <w:bCs/>
              </w:rPr>
              <w:t>67.75</w:t>
            </w:r>
          </w:p>
        </w:tc>
      </w:tr>
    </w:tbl>
    <w:p w14:paraId="7DCD6C71" w14:textId="77777777" w:rsidR="00A76B8F" w:rsidRPr="00A76B8F" w:rsidRDefault="00A76B8F" w:rsidP="00A76B8F">
      <w:pPr>
        <w:rPr>
          <w:b/>
          <w:bCs/>
        </w:rPr>
      </w:pPr>
      <w:r w:rsidRPr="00A76B8F">
        <w:rPr>
          <w:b/>
          <w:bCs/>
        </w:rPr>
        <w:t>Key Strengths</w:t>
      </w:r>
    </w:p>
    <w:p w14:paraId="4CC61F1D" w14:textId="77777777" w:rsidR="00A76B8F" w:rsidRPr="00A76B8F" w:rsidRDefault="00A76B8F" w:rsidP="00A76B8F">
      <w:pPr>
        <w:numPr>
          <w:ilvl w:val="0"/>
          <w:numId w:val="616"/>
        </w:numPr>
      </w:pPr>
      <w:r w:rsidRPr="00A76B8F">
        <w:rPr>
          <w:b/>
          <w:bCs/>
        </w:rPr>
        <w:t>Exceptional Market Position:</w:t>
      </w:r>
      <w:r w:rsidRPr="00A76B8F">
        <w:t> 124 ABC units sold (132% of B-Class, 108% of national), demonstrating dominant used motorcycle market penetration</w:t>
      </w:r>
    </w:p>
    <w:p w14:paraId="67A4834F" w14:textId="77777777" w:rsidR="00A76B8F" w:rsidRPr="00A76B8F" w:rsidRDefault="00A76B8F" w:rsidP="00A76B8F">
      <w:pPr>
        <w:numPr>
          <w:ilvl w:val="0"/>
          <w:numId w:val="616"/>
        </w:numPr>
      </w:pPr>
      <w:r w:rsidRPr="00A76B8F">
        <w:rPr>
          <w:b/>
          <w:bCs/>
        </w:rPr>
        <w:t>Outstanding Revenue Performance:</w:t>
      </w:r>
      <w:r w:rsidRPr="00A76B8F">
        <w:t> $2.62 million total used sales, 37% above B-Class and 12% above national average</w:t>
      </w:r>
    </w:p>
    <w:p w14:paraId="2D4E5D7E" w14:textId="77777777" w:rsidR="00A76B8F" w:rsidRPr="00A76B8F" w:rsidRDefault="00A76B8F" w:rsidP="00A76B8F">
      <w:pPr>
        <w:numPr>
          <w:ilvl w:val="0"/>
          <w:numId w:val="616"/>
        </w:numPr>
      </w:pPr>
      <w:r w:rsidRPr="00A76B8F">
        <w:rPr>
          <w:b/>
          <w:bCs/>
        </w:rPr>
        <w:t>Premium Pricing Power:</w:t>
      </w:r>
      <w:r w:rsidRPr="00A76B8F">
        <w:t> Used ABC ASP of $20,421 is 10% above both B-Class and national averages ($1,817-1,842 premium), indicating superior product quality or market positioning</w:t>
      </w:r>
    </w:p>
    <w:p w14:paraId="326584EA" w14:textId="77777777" w:rsidR="00A76B8F" w:rsidRPr="00A76B8F" w:rsidRDefault="00A76B8F" w:rsidP="00A76B8F">
      <w:pPr>
        <w:numPr>
          <w:ilvl w:val="0"/>
          <w:numId w:val="616"/>
        </w:numPr>
      </w:pPr>
      <w:r w:rsidRPr="00A76B8F">
        <w:rPr>
          <w:b/>
          <w:bCs/>
        </w:rPr>
        <w:t>Strong Growth Trajectory:</w:t>
      </w:r>
      <w:r w:rsidRPr="00A76B8F">
        <w:t> Achieved +3% unit growth and +1% revenue growth while B-Class declined 8% in units and 7% in revenue</w:t>
      </w:r>
    </w:p>
    <w:p w14:paraId="7BA8CC30" w14:textId="77777777" w:rsidR="00A76B8F" w:rsidRPr="00A76B8F" w:rsidRDefault="00A76B8F" w:rsidP="00A76B8F">
      <w:pPr>
        <w:numPr>
          <w:ilvl w:val="0"/>
          <w:numId w:val="616"/>
        </w:numPr>
      </w:pPr>
      <w:r w:rsidRPr="00A76B8F">
        <w:rPr>
          <w:b/>
          <w:bCs/>
        </w:rPr>
        <w:t>Pricing Stability:</w:t>
      </w:r>
      <w:r w:rsidRPr="00A76B8F">
        <w:t> Maintained ASP (+$22, essentially flat) while competitors experienced pricing pressure (-1%)</w:t>
      </w:r>
    </w:p>
    <w:p w14:paraId="15AE3CB5" w14:textId="77777777" w:rsidR="00A76B8F" w:rsidRPr="00A76B8F" w:rsidRDefault="00A76B8F" w:rsidP="00A76B8F">
      <w:pPr>
        <w:numPr>
          <w:ilvl w:val="0"/>
          <w:numId w:val="616"/>
        </w:numPr>
      </w:pPr>
      <w:r w:rsidRPr="00A76B8F">
        <w:rPr>
          <w:b/>
          <w:bCs/>
        </w:rPr>
        <w:t>Balanced Business Model:</w:t>
      </w:r>
      <w:r w:rsidRPr="00A76B8F">
        <w:t> 1.3:1 new:used ratio appropriately aligned with industry norms</w:t>
      </w:r>
    </w:p>
    <w:p w14:paraId="585BBB8D" w14:textId="77777777" w:rsidR="00A76B8F" w:rsidRPr="00A76B8F" w:rsidRDefault="00A76B8F" w:rsidP="00A76B8F">
      <w:pPr>
        <w:numPr>
          <w:ilvl w:val="0"/>
          <w:numId w:val="616"/>
        </w:numPr>
      </w:pPr>
      <w:r w:rsidRPr="00A76B8F">
        <w:rPr>
          <w:b/>
          <w:bCs/>
        </w:rPr>
        <w:t>Non-ABC Profitability:</w:t>
      </w:r>
      <w:r w:rsidRPr="00A76B8F">
        <w:t> Excellent 11.65% margin on used non-ABC units (237% of B-Class average)</w:t>
      </w:r>
    </w:p>
    <w:p w14:paraId="5236FB38" w14:textId="77777777" w:rsidR="00A76B8F" w:rsidRPr="00A76B8F" w:rsidRDefault="00A76B8F" w:rsidP="00A76B8F">
      <w:pPr>
        <w:rPr>
          <w:b/>
          <w:bCs/>
        </w:rPr>
      </w:pPr>
      <w:r w:rsidRPr="00A76B8F">
        <w:rPr>
          <w:b/>
          <w:bCs/>
        </w:rPr>
        <w:t>Critical Weaknesses</w:t>
      </w:r>
    </w:p>
    <w:p w14:paraId="22507BDF" w14:textId="77777777" w:rsidR="00A76B8F" w:rsidRPr="00A76B8F" w:rsidRDefault="00A76B8F" w:rsidP="00A76B8F">
      <w:pPr>
        <w:numPr>
          <w:ilvl w:val="0"/>
          <w:numId w:val="617"/>
        </w:numPr>
      </w:pPr>
      <w:r w:rsidRPr="00A76B8F">
        <w:rPr>
          <w:b/>
          <w:bCs/>
        </w:rPr>
        <w:t>Catastrophic ABC Margin Failure:</w:t>
      </w:r>
      <w:r w:rsidRPr="00A76B8F">
        <w:t> Used ABC gross margin of 5.56% falls 5.44 percentage points below the 11.0% minimum benchmark, representing the department's most critical issue and requiring immediate crisis intervention</w:t>
      </w:r>
    </w:p>
    <w:p w14:paraId="04ACDC67" w14:textId="77777777" w:rsidR="00A76B8F" w:rsidRPr="00A76B8F" w:rsidRDefault="00A76B8F" w:rsidP="00A76B8F">
      <w:pPr>
        <w:numPr>
          <w:ilvl w:val="0"/>
          <w:numId w:val="617"/>
        </w:numPr>
      </w:pPr>
      <w:r w:rsidRPr="00A76B8F">
        <w:rPr>
          <w:b/>
          <w:bCs/>
        </w:rPr>
        <w:t>Severe Margin Deterioration:</w:t>
      </w:r>
      <w:r w:rsidRPr="00A76B8F">
        <w:t> ABC margin declined 2.87 percentage points YoY (-34%), dramatically worse than peers and indicating accelerating profitability crisis</w:t>
      </w:r>
    </w:p>
    <w:p w14:paraId="76900C58" w14:textId="77777777" w:rsidR="00A76B8F" w:rsidRPr="00A76B8F" w:rsidRDefault="00A76B8F" w:rsidP="00A76B8F">
      <w:pPr>
        <w:numPr>
          <w:ilvl w:val="0"/>
          <w:numId w:val="617"/>
        </w:numPr>
      </w:pPr>
      <w:r w:rsidRPr="00A76B8F">
        <w:rPr>
          <w:b/>
          <w:bCs/>
        </w:rPr>
        <w:t>Total Used Margin Crisis:</w:t>
      </w:r>
      <w:r w:rsidRPr="00A76B8F">
        <w:t> Overall used margin of 5.76% is 5.24 points below benchmark minimum, representing approximately $137,000 in lost annual gross profit</w:t>
      </w:r>
    </w:p>
    <w:p w14:paraId="0F367D43" w14:textId="77777777" w:rsidR="00A76B8F" w:rsidRPr="00A76B8F" w:rsidRDefault="00A76B8F" w:rsidP="00A76B8F">
      <w:pPr>
        <w:numPr>
          <w:ilvl w:val="0"/>
          <w:numId w:val="617"/>
        </w:numPr>
      </w:pPr>
      <w:r w:rsidRPr="00A76B8F">
        <w:rPr>
          <w:b/>
          <w:bCs/>
        </w:rPr>
        <w:t>Below-Peer Profitability:</w:t>
      </w:r>
      <w:r w:rsidRPr="00A76B8F">
        <w:t> ABC margin at only 54% of B-Class average and 63% of national average, demonstrating severe competitive disadvantage in profitability despite volume leadership</w:t>
      </w:r>
    </w:p>
    <w:p w14:paraId="38703F65" w14:textId="77777777" w:rsidR="00A76B8F" w:rsidRPr="00A76B8F" w:rsidRDefault="00A76B8F" w:rsidP="00A76B8F">
      <w:pPr>
        <w:numPr>
          <w:ilvl w:val="0"/>
          <w:numId w:val="617"/>
        </w:numPr>
      </w:pPr>
      <w:r w:rsidRPr="00A76B8F">
        <w:rPr>
          <w:b/>
          <w:bCs/>
        </w:rPr>
        <w:lastRenderedPageBreak/>
        <w:t>Margin Gap vs. Non-ABC:</w:t>
      </w:r>
      <w:r w:rsidRPr="00A76B8F">
        <w:t> Used ABC margin (5.56%) is less than half the non-ABC margin (11.65%), highlighting the severity of the ABC profitability issue</w:t>
      </w:r>
    </w:p>
    <w:p w14:paraId="453CC72E" w14:textId="77777777" w:rsidR="00A76B8F" w:rsidRPr="00A76B8F" w:rsidRDefault="00A76B8F" w:rsidP="00A76B8F">
      <w:pPr>
        <w:rPr>
          <w:b/>
          <w:bCs/>
        </w:rPr>
      </w:pPr>
      <w:r w:rsidRPr="00A76B8F">
        <w:rPr>
          <w:b/>
          <w:bCs/>
        </w:rPr>
        <w:t>Strategic Recommendations</w:t>
      </w:r>
    </w:p>
    <w:p w14:paraId="47B2001C" w14:textId="77777777" w:rsidR="00A76B8F" w:rsidRPr="00A76B8F" w:rsidRDefault="00A76B8F" w:rsidP="00A76B8F">
      <w:pPr>
        <w:rPr>
          <w:b/>
          <w:bCs/>
        </w:rPr>
      </w:pPr>
      <w:r w:rsidRPr="00A76B8F">
        <w:rPr>
          <w:b/>
          <w:bCs/>
        </w:rPr>
        <w:t>Immediate Actions (0-3 months) - CRISIS RESPONSE</w:t>
      </w:r>
    </w:p>
    <w:p w14:paraId="12BB0831" w14:textId="77777777" w:rsidR="00A76B8F" w:rsidRPr="00A76B8F" w:rsidRDefault="00A76B8F" w:rsidP="00A76B8F">
      <w:pPr>
        <w:numPr>
          <w:ilvl w:val="0"/>
          <w:numId w:val="618"/>
        </w:numPr>
      </w:pPr>
      <w:r w:rsidRPr="00A76B8F">
        <w:rPr>
          <w:b/>
          <w:bCs/>
        </w:rPr>
        <w:t>Emergency Margin Recovery Program</w:t>
      </w:r>
    </w:p>
    <w:p w14:paraId="2C36075C" w14:textId="77777777" w:rsidR="00A76B8F" w:rsidRPr="00A76B8F" w:rsidRDefault="00A76B8F" w:rsidP="00A76B8F">
      <w:pPr>
        <w:numPr>
          <w:ilvl w:val="1"/>
          <w:numId w:val="618"/>
        </w:numPr>
      </w:pPr>
      <w:r w:rsidRPr="00A76B8F">
        <w:t>Implement immediate 11% minimum gross margin requirement on all used ABC deals</w:t>
      </w:r>
    </w:p>
    <w:p w14:paraId="2FC519CF" w14:textId="77777777" w:rsidR="00A76B8F" w:rsidRPr="00A76B8F" w:rsidRDefault="00A76B8F" w:rsidP="00A76B8F">
      <w:pPr>
        <w:numPr>
          <w:ilvl w:val="1"/>
          <w:numId w:val="618"/>
        </w:numPr>
      </w:pPr>
      <w:r w:rsidRPr="00A76B8F">
        <w:t>Establish daily margin tracking with deal-by-deal review for any margin below 10%</w:t>
      </w:r>
    </w:p>
    <w:p w14:paraId="377BD552" w14:textId="77777777" w:rsidR="00A76B8F" w:rsidRPr="00A76B8F" w:rsidRDefault="00A76B8F" w:rsidP="00A76B8F">
      <w:pPr>
        <w:numPr>
          <w:ilvl w:val="1"/>
          <w:numId w:val="618"/>
        </w:numPr>
      </w:pPr>
      <w:r w:rsidRPr="00A76B8F">
        <w:t>Create escalation process requiring general manager approval for deals below 9%</w:t>
      </w:r>
    </w:p>
    <w:p w14:paraId="24B36A55" w14:textId="77777777" w:rsidR="00A76B8F" w:rsidRPr="00A76B8F" w:rsidRDefault="00A76B8F" w:rsidP="00A76B8F">
      <w:pPr>
        <w:numPr>
          <w:ilvl w:val="1"/>
          <w:numId w:val="618"/>
        </w:numPr>
      </w:pPr>
      <w:r w:rsidRPr="00A76B8F">
        <w:t>Target: Achieve 11% minimum margin within 90 days, recovering ~$138K annual gross profit</w:t>
      </w:r>
    </w:p>
    <w:p w14:paraId="1202F38E" w14:textId="77777777" w:rsidR="00A76B8F" w:rsidRPr="00A76B8F" w:rsidRDefault="00A76B8F" w:rsidP="00A76B8F">
      <w:pPr>
        <w:numPr>
          <w:ilvl w:val="1"/>
          <w:numId w:val="618"/>
        </w:numPr>
      </w:pPr>
      <w:r w:rsidRPr="00A76B8F">
        <w:t>Conduct emergency training on margin importance and consequences of current performance</w:t>
      </w:r>
    </w:p>
    <w:p w14:paraId="16465CAA" w14:textId="77777777" w:rsidR="00A76B8F" w:rsidRPr="00A76B8F" w:rsidRDefault="00A76B8F" w:rsidP="00A76B8F">
      <w:pPr>
        <w:numPr>
          <w:ilvl w:val="0"/>
          <w:numId w:val="618"/>
        </w:numPr>
      </w:pPr>
      <w:r w:rsidRPr="00A76B8F">
        <w:rPr>
          <w:b/>
          <w:bCs/>
        </w:rPr>
        <w:t>Acquisition Cost Analysis &amp; Control</w:t>
      </w:r>
    </w:p>
    <w:p w14:paraId="245DA393" w14:textId="77777777" w:rsidR="00A76B8F" w:rsidRPr="00A76B8F" w:rsidRDefault="00A76B8F" w:rsidP="00A76B8F">
      <w:pPr>
        <w:numPr>
          <w:ilvl w:val="1"/>
          <w:numId w:val="618"/>
        </w:numPr>
      </w:pPr>
      <w:r w:rsidRPr="00A76B8F">
        <w:t>Immediate comprehensive review of all trade-in and wholesale acquisition practices</w:t>
      </w:r>
    </w:p>
    <w:p w14:paraId="3759129F" w14:textId="77777777" w:rsidR="00A76B8F" w:rsidRPr="00A76B8F" w:rsidRDefault="00A76B8F" w:rsidP="00A76B8F">
      <w:pPr>
        <w:numPr>
          <w:ilvl w:val="1"/>
          <w:numId w:val="618"/>
        </w:numPr>
      </w:pPr>
      <w:r w:rsidRPr="00A76B8F">
        <w:t>Analyze last 50 used ABC deals to identify acquisition cost issues vs. selling price problems</w:t>
      </w:r>
    </w:p>
    <w:p w14:paraId="6F2C3DE4" w14:textId="77777777" w:rsidR="00A76B8F" w:rsidRPr="00A76B8F" w:rsidRDefault="00A76B8F" w:rsidP="00A76B8F">
      <w:pPr>
        <w:numPr>
          <w:ilvl w:val="1"/>
          <w:numId w:val="618"/>
        </w:numPr>
      </w:pPr>
      <w:r w:rsidRPr="00A76B8F">
        <w:t>Implement maximum acquisition cost guidelines based on market data (e.g., 75-80% of retail value)</w:t>
      </w:r>
    </w:p>
    <w:p w14:paraId="0F4F55C2" w14:textId="77777777" w:rsidR="00A76B8F" w:rsidRPr="00A76B8F" w:rsidRDefault="00A76B8F" w:rsidP="00A76B8F">
      <w:pPr>
        <w:numPr>
          <w:ilvl w:val="1"/>
          <w:numId w:val="618"/>
        </w:numPr>
      </w:pPr>
      <w:r w:rsidRPr="00A76B8F">
        <w:t>Review and tighten trade-in appraisal processes and approval authorities</w:t>
      </w:r>
    </w:p>
    <w:p w14:paraId="7199A5C0" w14:textId="77777777" w:rsidR="00A76B8F" w:rsidRPr="00A76B8F" w:rsidRDefault="00A76B8F" w:rsidP="00A76B8F">
      <w:pPr>
        <w:numPr>
          <w:ilvl w:val="1"/>
          <w:numId w:val="618"/>
        </w:numPr>
      </w:pPr>
      <w:r w:rsidRPr="00A76B8F">
        <w:t>Establish pre-acquisition margin projection requirement before purchase decisions</w:t>
      </w:r>
    </w:p>
    <w:p w14:paraId="2E78B262" w14:textId="77777777" w:rsidR="00A76B8F" w:rsidRPr="00A76B8F" w:rsidRDefault="00A76B8F" w:rsidP="00A76B8F">
      <w:pPr>
        <w:numPr>
          <w:ilvl w:val="0"/>
          <w:numId w:val="618"/>
        </w:numPr>
      </w:pPr>
      <w:r w:rsidRPr="00A76B8F">
        <w:rPr>
          <w:b/>
          <w:bCs/>
        </w:rPr>
        <w:t>Reconditioning Cost Management</w:t>
      </w:r>
    </w:p>
    <w:p w14:paraId="67602859" w14:textId="77777777" w:rsidR="00A76B8F" w:rsidRPr="00A76B8F" w:rsidRDefault="00A76B8F" w:rsidP="00A76B8F">
      <w:pPr>
        <w:numPr>
          <w:ilvl w:val="1"/>
          <w:numId w:val="618"/>
        </w:numPr>
      </w:pPr>
      <w:r w:rsidRPr="00A76B8F">
        <w:t>Conduct immediate audit of reconditioning costs on recent used ABC inventory</w:t>
      </w:r>
    </w:p>
    <w:p w14:paraId="6EF8DADC" w14:textId="77777777" w:rsidR="00A76B8F" w:rsidRPr="00A76B8F" w:rsidRDefault="00A76B8F" w:rsidP="00A76B8F">
      <w:pPr>
        <w:numPr>
          <w:ilvl w:val="1"/>
          <w:numId w:val="618"/>
        </w:numPr>
      </w:pPr>
      <w:r w:rsidRPr="00A76B8F">
        <w:t>Establish maximum reconditioning budgets by unit type/age (e.g., 8-10% of acquisition cost)</w:t>
      </w:r>
    </w:p>
    <w:p w14:paraId="5BF125C7" w14:textId="77777777" w:rsidR="00A76B8F" w:rsidRPr="00A76B8F" w:rsidRDefault="00A76B8F" w:rsidP="00A76B8F">
      <w:pPr>
        <w:numPr>
          <w:ilvl w:val="1"/>
          <w:numId w:val="618"/>
        </w:numPr>
      </w:pPr>
      <w:r w:rsidRPr="00A76B8F">
        <w:t>Review parts pricing and labor rates for internal reconditioning work</w:t>
      </w:r>
    </w:p>
    <w:p w14:paraId="4D4326DF" w14:textId="77777777" w:rsidR="00A76B8F" w:rsidRPr="00A76B8F" w:rsidRDefault="00A76B8F" w:rsidP="00A76B8F">
      <w:pPr>
        <w:numPr>
          <w:ilvl w:val="1"/>
          <w:numId w:val="618"/>
        </w:numPr>
      </w:pPr>
      <w:r w:rsidRPr="00A76B8F">
        <w:t>Implement approval process for reconditioning expenses exceeding budget thresholds</w:t>
      </w:r>
    </w:p>
    <w:p w14:paraId="24372237" w14:textId="77777777" w:rsidR="00A76B8F" w:rsidRPr="00A76B8F" w:rsidRDefault="00A76B8F" w:rsidP="00A76B8F">
      <w:pPr>
        <w:numPr>
          <w:ilvl w:val="1"/>
          <w:numId w:val="618"/>
        </w:numPr>
      </w:pPr>
      <w:r w:rsidRPr="00A76B8F">
        <w:t>Track reconditioning costs as percentage of gross profit to identify problem areas</w:t>
      </w:r>
    </w:p>
    <w:p w14:paraId="72284C5A" w14:textId="77777777" w:rsidR="00A76B8F" w:rsidRPr="00A76B8F" w:rsidRDefault="00A76B8F" w:rsidP="00A76B8F">
      <w:pPr>
        <w:numPr>
          <w:ilvl w:val="0"/>
          <w:numId w:val="618"/>
        </w:numPr>
      </w:pPr>
      <w:r w:rsidRPr="00A76B8F">
        <w:rPr>
          <w:b/>
          <w:bCs/>
        </w:rPr>
        <w:t>Pricing Strategy Overhaul</w:t>
      </w:r>
    </w:p>
    <w:p w14:paraId="0F0617A1" w14:textId="77777777" w:rsidR="00A76B8F" w:rsidRPr="00A76B8F" w:rsidRDefault="00A76B8F" w:rsidP="00A76B8F">
      <w:pPr>
        <w:numPr>
          <w:ilvl w:val="1"/>
          <w:numId w:val="618"/>
        </w:numPr>
      </w:pPr>
      <w:r w:rsidRPr="00A76B8F">
        <w:t>Despite 10% ASP premium, implement value-based pricing to capture appropriate margins</w:t>
      </w:r>
    </w:p>
    <w:p w14:paraId="77C52392" w14:textId="77777777" w:rsidR="00A76B8F" w:rsidRPr="00A76B8F" w:rsidRDefault="00A76B8F" w:rsidP="00A76B8F">
      <w:pPr>
        <w:numPr>
          <w:ilvl w:val="1"/>
          <w:numId w:val="618"/>
        </w:numPr>
      </w:pPr>
      <w:r w:rsidRPr="00A76B8F">
        <w:t>Review all current used ABC inventory pricing to ensure 11%+ margin potential</w:t>
      </w:r>
    </w:p>
    <w:p w14:paraId="60F29F0F" w14:textId="77777777" w:rsidR="00A76B8F" w:rsidRPr="00A76B8F" w:rsidRDefault="00A76B8F" w:rsidP="00A76B8F">
      <w:pPr>
        <w:numPr>
          <w:ilvl w:val="1"/>
          <w:numId w:val="618"/>
        </w:numPr>
      </w:pPr>
      <w:r w:rsidRPr="00A76B8F">
        <w:t>Establish pricing matrix based on acquisition cost + reconditioning + target margin</w:t>
      </w:r>
    </w:p>
    <w:p w14:paraId="56CCE893" w14:textId="77777777" w:rsidR="00A76B8F" w:rsidRPr="00A76B8F" w:rsidRDefault="00A76B8F" w:rsidP="00A76B8F">
      <w:pPr>
        <w:numPr>
          <w:ilvl w:val="1"/>
          <w:numId w:val="618"/>
        </w:numPr>
      </w:pPr>
      <w:r w:rsidRPr="00A76B8F">
        <w:t>Reduce discounting authority limits to preserve margins</w:t>
      </w:r>
    </w:p>
    <w:p w14:paraId="0E033F59" w14:textId="77777777" w:rsidR="00A76B8F" w:rsidRPr="00A76B8F" w:rsidRDefault="00A76B8F" w:rsidP="00A76B8F">
      <w:pPr>
        <w:numPr>
          <w:ilvl w:val="1"/>
          <w:numId w:val="618"/>
        </w:numPr>
      </w:pPr>
      <w:r w:rsidRPr="00A76B8F">
        <w:lastRenderedPageBreak/>
        <w:t>Leverage premium ASP positioning to support margin requirements</w:t>
      </w:r>
    </w:p>
    <w:p w14:paraId="2DA1FB0C" w14:textId="77777777" w:rsidR="00A76B8F" w:rsidRPr="00A76B8F" w:rsidRDefault="00A76B8F" w:rsidP="00A76B8F">
      <w:pPr>
        <w:rPr>
          <w:b/>
          <w:bCs/>
        </w:rPr>
      </w:pPr>
      <w:r w:rsidRPr="00A76B8F">
        <w:rPr>
          <w:b/>
          <w:bCs/>
        </w:rPr>
        <w:t>Short-Term Actions (3-6 months) - STABILIZATION</w:t>
      </w:r>
    </w:p>
    <w:p w14:paraId="3A28BA4D" w14:textId="77777777" w:rsidR="00A76B8F" w:rsidRPr="00A76B8F" w:rsidRDefault="00A76B8F" w:rsidP="00A76B8F">
      <w:pPr>
        <w:numPr>
          <w:ilvl w:val="0"/>
          <w:numId w:val="619"/>
        </w:numPr>
      </w:pPr>
      <w:r w:rsidRPr="00A76B8F">
        <w:rPr>
          <w:b/>
          <w:bCs/>
        </w:rPr>
        <w:t>Used Motorcycle Lifecycle Management</w:t>
      </w:r>
    </w:p>
    <w:p w14:paraId="477FE5A1" w14:textId="77777777" w:rsidR="00A76B8F" w:rsidRPr="00A76B8F" w:rsidRDefault="00A76B8F" w:rsidP="00A76B8F">
      <w:pPr>
        <w:numPr>
          <w:ilvl w:val="1"/>
          <w:numId w:val="619"/>
        </w:numPr>
      </w:pPr>
      <w:r w:rsidRPr="00A76B8F">
        <w:t>Implement 60-day inventory turn target to minimize holding costs and margin erosion</w:t>
      </w:r>
    </w:p>
    <w:p w14:paraId="10991A2C" w14:textId="77777777" w:rsidR="00A76B8F" w:rsidRPr="00A76B8F" w:rsidRDefault="00A76B8F" w:rsidP="00A76B8F">
      <w:pPr>
        <w:numPr>
          <w:ilvl w:val="1"/>
          <w:numId w:val="619"/>
        </w:numPr>
      </w:pPr>
      <w:r w:rsidRPr="00A76B8F">
        <w:t>Establish aging inventory markdown policy (e.g., 5% price reduction at 45 days, 10% at 60 days)</w:t>
      </w:r>
    </w:p>
    <w:p w14:paraId="5C8DC4CD" w14:textId="77777777" w:rsidR="00A76B8F" w:rsidRPr="00A76B8F" w:rsidRDefault="00A76B8F" w:rsidP="00A76B8F">
      <w:pPr>
        <w:numPr>
          <w:ilvl w:val="1"/>
          <w:numId w:val="619"/>
        </w:numPr>
      </w:pPr>
      <w:r w:rsidRPr="00A76B8F">
        <w:t>Create inventory mix strategy targeting higher-margin model segments</w:t>
      </w:r>
    </w:p>
    <w:p w14:paraId="45C3DCDD" w14:textId="77777777" w:rsidR="00A76B8F" w:rsidRPr="00A76B8F" w:rsidRDefault="00A76B8F" w:rsidP="00A76B8F">
      <w:pPr>
        <w:numPr>
          <w:ilvl w:val="1"/>
          <w:numId w:val="619"/>
        </w:numPr>
      </w:pPr>
      <w:r w:rsidRPr="00A76B8F">
        <w:t>Develop systematic wholesale exit strategy for problem units before margin destruction</w:t>
      </w:r>
    </w:p>
    <w:p w14:paraId="05FCF5D0" w14:textId="77777777" w:rsidR="00A76B8F" w:rsidRPr="00A76B8F" w:rsidRDefault="00A76B8F" w:rsidP="00A76B8F">
      <w:pPr>
        <w:numPr>
          <w:ilvl w:val="0"/>
          <w:numId w:val="619"/>
        </w:numPr>
      </w:pPr>
      <w:r w:rsidRPr="00A76B8F">
        <w:rPr>
          <w:b/>
          <w:bCs/>
        </w:rPr>
        <w:t>Sales Team Compensation Restructuring</w:t>
      </w:r>
    </w:p>
    <w:p w14:paraId="546ED2C6" w14:textId="77777777" w:rsidR="00A76B8F" w:rsidRPr="00A76B8F" w:rsidRDefault="00A76B8F" w:rsidP="00A76B8F">
      <w:pPr>
        <w:numPr>
          <w:ilvl w:val="1"/>
          <w:numId w:val="619"/>
        </w:numPr>
      </w:pPr>
      <w:r w:rsidRPr="00A76B8F">
        <w:t>Revise compensation plan to heavily reward gross profit over unit volume</w:t>
      </w:r>
    </w:p>
    <w:p w14:paraId="3A98E832" w14:textId="77777777" w:rsidR="00A76B8F" w:rsidRPr="00A76B8F" w:rsidRDefault="00A76B8F" w:rsidP="00A76B8F">
      <w:pPr>
        <w:numPr>
          <w:ilvl w:val="1"/>
          <w:numId w:val="619"/>
        </w:numPr>
      </w:pPr>
      <w:r w:rsidRPr="00A76B8F">
        <w:t>Implement tiered commission structure with significant bonuses for 11%+ margins</w:t>
      </w:r>
    </w:p>
    <w:p w14:paraId="1710A015" w14:textId="77777777" w:rsidR="00A76B8F" w:rsidRPr="00A76B8F" w:rsidRDefault="00A76B8F" w:rsidP="00A76B8F">
      <w:pPr>
        <w:numPr>
          <w:ilvl w:val="1"/>
          <w:numId w:val="619"/>
        </w:numPr>
      </w:pPr>
      <w:r w:rsidRPr="00A76B8F">
        <w:t>Create penalties or reduced commissions for deals below 8% margin</w:t>
      </w:r>
    </w:p>
    <w:p w14:paraId="73D9F7E7" w14:textId="77777777" w:rsidR="00A76B8F" w:rsidRPr="00A76B8F" w:rsidRDefault="00A76B8F" w:rsidP="00A76B8F">
      <w:pPr>
        <w:numPr>
          <w:ilvl w:val="1"/>
          <w:numId w:val="619"/>
        </w:numPr>
      </w:pPr>
      <w:r w:rsidRPr="00A76B8F">
        <w:t>Establish monthly margin performance tracking with individual accountability</w:t>
      </w:r>
    </w:p>
    <w:p w14:paraId="0C08548E" w14:textId="77777777" w:rsidR="00A76B8F" w:rsidRPr="00A76B8F" w:rsidRDefault="00A76B8F" w:rsidP="00A76B8F">
      <w:pPr>
        <w:numPr>
          <w:ilvl w:val="1"/>
          <w:numId w:val="619"/>
        </w:numPr>
      </w:pPr>
      <w:r w:rsidRPr="00A76B8F">
        <w:t>Provide regular training on consultative selling and value justification</w:t>
      </w:r>
    </w:p>
    <w:p w14:paraId="36A073F9" w14:textId="77777777" w:rsidR="00A76B8F" w:rsidRPr="00A76B8F" w:rsidRDefault="00A76B8F" w:rsidP="00A76B8F">
      <w:pPr>
        <w:numPr>
          <w:ilvl w:val="0"/>
          <w:numId w:val="619"/>
        </w:numPr>
      </w:pPr>
      <w:r w:rsidRPr="00A76B8F">
        <w:rPr>
          <w:b/>
          <w:bCs/>
        </w:rPr>
        <w:t>Competitive Margin Benchmarking</w:t>
      </w:r>
    </w:p>
    <w:p w14:paraId="448DEDA0" w14:textId="77777777" w:rsidR="00A76B8F" w:rsidRPr="00A76B8F" w:rsidRDefault="00A76B8F" w:rsidP="00A76B8F">
      <w:pPr>
        <w:numPr>
          <w:ilvl w:val="1"/>
          <w:numId w:val="619"/>
        </w:numPr>
      </w:pPr>
      <w:r w:rsidRPr="00A76B8F">
        <w:t>Study best practices from high-margin used ABC dealers (targeting 12-13%)</w:t>
      </w:r>
    </w:p>
    <w:p w14:paraId="13E1E89F" w14:textId="77777777" w:rsidR="00A76B8F" w:rsidRPr="00A76B8F" w:rsidRDefault="00A76B8F" w:rsidP="00A76B8F">
      <w:pPr>
        <w:numPr>
          <w:ilvl w:val="1"/>
          <w:numId w:val="619"/>
        </w:numPr>
      </w:pPr>
      <w:r w:rsidRPr="00A76B8F">
        <w:t>Identify specific tactics used by top performers for acquisition, reconditioning, and pricing</w:t>
      </w:r>
    </w:p>
    <w:p w14:paraId="5CA5D8E7" w14:textId="77777777" w:rsidR="00A76B8F" w:rsidRPr="00A76B8F" w:rsidRDefault="00A76B8F" w:rsidP="00A76B8F">
      <w:pPr>
        <w:numPr>
          <w:ilvl w:val="1"/>
          <w:numId w:val="619"/>
        </w:numPr>
      </w:pPr>
      <w:r w:rsidRPr="00A76B8F">
        <w:t>Implement quarterly margin benchmarking reviews against peer group</w:t>
      </w:r>
    </w:p>
    <w:p w14:paraId="617EF826" w14:textId="77777777" w:rsidR="00A76B8F" w:rsidRPr="00A76B8F" w:rsidRDefault="00A76B8F" w:rsidP="00A76B8F">
      <w:pPr>
        <w:numPr>
          <w:ilvl w:val="1"/>
          <w:numId w:val="619"/>
        </w:numPr>
      </w:pPr>
      <w:r w:rsidRPr="00A76B8F">
        <w:t>Leverage existing non-ABC margin success (11.65%) as internal best practice model</w:t>
      </w:r>
    </w:p>
    <w:p w14:paraId="5F02A8AA" w14:textId="77777777" w:rsidR="00A76B8F" w:rsidRPr="00A76B8F" w:rsidRDefault="00A76B8F" w:rsidP="00A76B8F">
      <w:pPr>
        <w:numPr>
          <w:ilvl w:val="0"/>
          <w:numId w:val="619"/>
        </w:numPr>
      </w:pPr>
      <w:r w:rsidRPr="00A76B8F">
        <w:rPr>
          <w:b/>
          <w:bCs/>
        </w:rPr>
        <w:t>Process Documentation &amp; Controls</w:t>
      </w:r>
    </w:p>
    <w:p w14:paraId="040D59F4" w14:textId="77777777" w:rsidR="00A76B8F" w:rsidRPr="00A76B8F" w:rsidRDefault="00A76B8F" w:rsidP="00A76B8F">
      <w:pPr>
        <w:numPr>
          <w:ilvl w:val="1"/>
          <w:numId w:val="619"/>
        </w:numPr>
      </w:pPr>
      <w:r w:rsidRPr="00A76B8F">
        <w:t>Document standard operating procedures for used ABC acquisition-to-sale process</w:t>
      </w:r>
    </w:p>
    <w:p w14:paraId="0F40911A" w14:textId="77777777" w:rsidR="00A76B8F" w:rsidRPr="00A76B8F" w:rsidRDefault="00A76B8F" w:rsidP="00A76B8F">
      <w:pPr>
        <w:numPr>
          <w:ilvl w:val="1"/>
          <w:numId w:val="619"/>
        </w:numPr>
      </w:pPr>
      <w:r w:rsidRPr="00A76B8F">
        <w:t>Create margin gate checkpoints at acquisition, reconditioning, pricing, and negotiation stages</w:t>
      </w:r>
    </w:p>
    <w:p w14:paraId="3B0B5369" w14:textId="77777777" w:rsidR="00A76B8F" w:rsidRPr="00A76B8F" w:rsidRDefault="00A76B8F" w:rsidP="00A76B8F">
      <w:pPr>
        <w:numPr>
          <w:ilvl w:val="1"/>
          <w:numId w:val="619"/>
        </w:numPr>
      </w:pPr>
      <w:r w:rsidRPr="00A76B8F">
        <w:t>Implement weekly margin review meetings with used vehicle manager</w:t>
      </w:r>
    </w:p>
    <w:p w14:paraId="3C8BA921" w14:textId="77777777" w:rsidR="00A76B8F" w:rsidRPr="00A76B8F" w:rsidRDefault="00A76B8F" w:rsidP="00A76B8F">
      <w:pPr>
        <w:numPr>
          <w:ilvl w:val="1"/>
          <w:numId w:val="619"/>
        </w:numPr>
      </w:pPr>
      <w:r w:rsidRPr="00A76B8F">
        <w:t>Establish early warning system for margin trends falling below targets</w:t>
      </w:r>
    </w:p>
    <w:p w14:paraId="54E4237D" w14:textId="77777777" w:rsidR="00A76B8F" w:rsidRPr="00A76B8F" w:rsidRDefault="00A76B8F" w:rsidP="00A76B8F">
      <w:pPr>
        <w:rPr>
          <w:b/>
          <w:bCs/>
        </w:rPr>
      </w:pPr>
      <w:r w:rsidRPr="00A76B8F">
        <w:rPr>
          <w:b/>
          <w:bCs/>
        </w:rPr>
        <w:t>Long-Term Strategies (6-12 months) - SUSTAINABLE EXCELLENCE</w:t>
      </w:r>
    </w:p>
    <w:p w14:paraId="4F325DB5" w14:textId="77777777" w:rsidR="00A76B8F" w:rsidRPr="00A76B8F" w:rsidRDefault="00A76B8F" w:rsidP="00A76B8F">
      <w:pPr>
        <w:numPr>
          <w:ilvl w:val="0"/>
          <w:numId w:val="620"/>
        </w:numPr>
      </w:pPr>
      <w:r w:rsidRPr="00A76B8F">
        <w:rPr>
          <w:b/>
          <w:bCs/>
        </w:rPr>
        <w:t>Target Operating Model Development</w:t>
      </w:r>
    </w:p>
    <w:p w14:paraId="5A41C6CA" w14:textId="77777777" w:rsidR="00A76B8F" w:rsidRPr="00A76B8F" w:rsidRDefault="00A76B8F" w:rsidP="00A76B8F">
      <w:pPr>
        <w:numPr>
          <w:ilvl w:val="1"/>
          <w:numId w:val="620"/>
        </w:numPr>
      </w:pPr>
      <w:r w:rsidRPr="00A76B8F">
        <w:t>Establish 12% target margin for used ABC operations (mid-benchmark range)</w:t>
      </w:r>
    </w:p>
    <w:p w14:paraId="28740BA6" w14:textId="77777777" w:rsidR="00A76B8F" w:rsidRPr="00A76B8F" w:rsidRDefault="00A76B8F" w:rsidP="00A76B8F">
      <w:pPr>
        <w:numPr>
          <w:ilvl w:val="1"/>
          <w:numId w:val="620"/>
        </w:numPr>
      </w:pPr>
      <w:r w:rsidRPr="00A76B8F">
        <w:t>Develop comprehensive profitability model integrating acquisition, reconditioning, pricing, and sales</w:t>
      </w:r>
    </w:p>
    <w:p w14:paraId="06EFB819" w14:textId="77777777" w:rsidR="00A76B8F" w:rsidRPr="00A76B8F" w:rsidRDefault="00A76B8F" w:rsidP="00A76B8F">
      <w:pPr>
        <w:numPr>
          <w:ilvl w:val="1"/>
          <w:numId w:val="620"/>
        </w:numPr>
      </w:pPr>
      <w:r w:rsidRPr="00A76B8F">
        <w:lastRenderedPageBreak/>
        <w:t>Create sustainable margin culture with accountability at all organizational levels</w:t>
      </w:r>
    </w:p>
    <w:p w14:paraId="357653ED" w14:textId="77777777" w:rsidR="00A76B8F" w:rsidRPr="00A76B8F" w:rsidRDefault="00A76B8F" w:rsidP="00A76B8F">
      <w:pPr>
        <w:numPr>
          <w:ilvl w:val="1"/>
          <w:numId w:val="620"/>
        </w:numPr>
      </w:pPr>
      <w:r w:rsidRPr="00A76B8F">
        <w:t>Build margin sustainability into performance evaluation and advancement criteria</w:t>
      </w:r>
    </w:p>
    <w:p w14:paraId="177E7175" w14:textId="77777777" w:rsidR="00A76B8F" w:rsidRPr="00A76B8F" w:rsidRDefault="00A76B8F" w:rsidP="00A76B8F">
      <w:pPr>
        <w:numPr>
          <w:ilvl w:val="0"/>
          <w:numId w:val="620"/>
        </w:numPr>
      </w:pPr>
      <w:r w:rsidRPr="00A76B8F">
        <w:rPr>
          <w:b/>
          <w:bCs/>
        </w:rPr>
        <w:t>Market Position Optimization</w:t>
      </w:r>
    </w:p>
    <w:p w14:paraId="68D35E7B" w14:textId="77777777" w:rsidR="00A76B8F" w:rsidRPr="00A76B8F" w:rsidRDefault="00A76B8F" w:rsidP="00A76B8F">
      <w:pPr>
        <w:numPr>
          <w:ilvl w:val="1"/>
          <w:numId w:val="620"/>
        </w:numPr>
      </w:pPr>
      <w:r w:rsidRPr="00A76B8F">
        <w:t>Leverage 32% volume advantage and 10% ASP premium to command industry-leading margins</w:t>
      </w:r>
    </w:p>
    <w:p w14:paraId="0FDC91BE" w14:textId="77777777" w:rsidR="00A76B8F" w:rsidRPr="00A76B8F" w:rsidRDefault="00A76B8F" w:rsidP="00A76B8F">
      <w:pPr>
        <w:numPr>
          <w:ilvl w:val="1"/>
          <w:numId w:val="620"/>
        </w:numPr>
      </w:pPr>
      <w:r w:rsidRPr="00A76B8F">
        <w:t>Position dealership as premium used ABC destination justifying margin requirements</w:t>
      </w:r>
    </w:p>
    <w:p w14:paraId="1BCFDF92" w14:textId="77777777" w:rsidR="00A76B8F" w:rsidRPr="00A76B8F" w:rsidRDefault="00A76B8F" w:rsidP="00A76B8F">
      <w:pPr>
        <w:numPr>
          <w:ilvl w:val="1"/>
          <w:numId w:val="620"/>
        </w:numPr>
      </w:pPr>
      <w:r w:rsidRPr="00A76B8F">
        <w:t>Develop customer experience and reconditioning standards supporting premium positioning</w:t>
      </w:r>
    </w:p>
    <w:p w14:paraId="10C0AAB3" w14:textId="77777777" w:rsidR="00A76B8F" w:rsidRPr="00A76B8F" w:rsidRDefault="00A76B8F" w:rsidP="00A76B8F">
      <w:pPr>
        <w:numPr>
          <w:ilvl w:val="1"/>
          <w:numId w:val="620"/>
        </w:numPr>
      </w:pPr>
      <w:r w:rsidRPr="00A76B8F">
        <w:t>Build brand reputation for quality used ABC motorcycles to reduce price sensitivity</w:t>
      </w:r>
    </w:p>
    <w:p w14:paraId="4A615384" w14:textId="77777777" w:rsidR="00A76B8F" w:rsidRPr="00A76B8F" w:rsidRDefault="00A76B8F" w:rsidP="00A76B8F">
      <w:pPr>
        <w:numPr>
          <w:ilvl w:val="0"/>
          <w:numId w:val="620"/>
        </w:numPr>
      </w:pPr>
      <w:r w:rsidRPr="00A76B8F">
        <w:rPr>
          <w:b/>
          <w:bCs/>
        </w:rPr>
        <w:t>Technology &amp; Analytics Implementation</w:t>
      </w:r>
    </w:p>
    <w:p w14:paraId="12CDDB87" w14:textId="77777777" w:rsidR="00A76B8F" w:rsidRPr="00A76B8F" w:rsidRDefault="00A76B8F" w:rsidP="00A76B8F">
      <w:pPr>
        <w:numPr>
          <w:ilvl w:val="1"/>
          <w:numId w:val="620"/>
        </w:numPr>
      </w:pPr>
      <w:r w:rsidRPr="00A76B8F">
        <w:t>Implement inventory management system with margin tracking and alerts</w:t>
      </w:r>
    </w:p>
    <w:p w14:paraId="7E6B8515" w14:textId="77777777" w:rsidR="00A76B8F" w:rsidRPr="00A76B8F" w:rsidRDefault="00A76B8F" w:rsidP="00A76B8F">
      <w:pPr>
        <w:numPr>
          <w:ilvl w:val="1"/>
          <w:numId w:val="620"/>
        </w:numPr>
      </w:pPr>
      <w:r w:rsidRPr="00A76B8F">
        <w:t>Utilize market data tools for acquisition pricing and retail pricing optimization</w:t>
      </w:r>
    </w:p>
    <w:p w14:paraId="7DDD7BEC" w14:textId="77777777" w:rsidR="00A76B8F" w:rsidRPr="00A76B8F" w:rsidRDefault="00A76B8F" w:rsidP="00A76B8F">
      <w:pPr>
        <w:numPr>
          <w:ilvl w:val="1"/>
          <w:numId w:val="620"/>
        </w:numPr>
      </w:pPr>
      <w:r w:rsidRPr="00A76B8F">
        <w:t>Develop predictive analytics for margin performance by model, season, and age</w:t>
      </w:r>
    </w:p>
    <w:p w14:paraId="34E81255" w14:textId="77777777" w:rsidR="00A76B8F" w:rsidRPr="00A76B8F" w:rsidRDefault="00A76B8F" w:rsidP="00A76B8F">
      <w:pPr>
        <w:numPr>
          <w:ilvl w:val="1"/>
          <w:numId w:val="620"/>
        </w:numPr>
      </w:pPr>
      <w:r w:rsidRPr="00A76B8F">
        <w:t>Create dashboard reporting for real-time margin visibility to management</w:t>
      </w:r>
    </w:p>
    <w:p w14:paraId="46141B9F" w14:textId="77777777" w:rsidR="00A76B8F" w:rsidRPr="00A76B8F" w:rsidRDefault="00A76B8F" w:rsidP="00A76B8F">
      <w:pPr>
        <w:numPr>
          <w:ilvl w:val="0"/>
          <w:numId w:val="620"/>
        </w:numPr>
      </w:pPr>
      <w:r w:rsidRPr="00A76B8F">
        <w:rPr>
          <w:b/>
          <w:bCs/>
        </w:rPr>
        <w:t>Continuous Improvement Culture</w:t>
      </w:r>
    </w:p>
    <w:p w14:paraId="0C748D50" w14:textId="77777777" w:rsidR="00A76B8F" w:rsidRPr="00A76B8F" w:rsidRDefault="00A76B8F" w:rsidP="00A76B8F">
      <w:pPr>
        <w:numPr>
          <w:ilvl w:val="1"/>
          <w:numId w:val="620"/>
        </w:numPr>
      </w:pPr>
      <w:r w:rsidRPr="00A76B8F">
        <w:t>Establish monthly margin improvement team meetings</w:t>
      </w:r>
    </w:p>
    <w:p w14:paraId="6E5DF4C6" w14:textId="77777777" w:rsidR="00A76B8F" w:rsidRPr="00A76B8F" w:rsidRDefault="00A76B8F" w:rsidP="00A76B8F">
      <w:pPr>
        <w:numPr>
          <w:ilvl w:val="1"/>
          <w:numId w:val="620"/>
        </w:numPr>
      </w:pPr>
      <w:r w:rsidRPr="00A76B8F">
        <w:t>Create recognition program for high-margin deal achievement</w:t>
      </w:r>
    </w:p>
    <w:p w14:paraId="25845168" w14:textId="77777777" w:rsidR="00A76B8F" w:rsidRPr="00A76B8F" w:rsidRDefault="00A76B8F" w:rsidP="00A76B8F">
      <w:pPr>
        <w:numPr>
          <w:ilvl w:val="1"/>
          <w:numId w:val="620"/>
        </w:numPr>
      </w:pPr>
      <w:r w:rsidRPr="00A76B8F">
        <w:t>Implement ongoing training on appraisal, reconditioning efficiency, and value selling</w:t>
      </w:r>
    </w:p>
    <w:p w14:paraId="6033D7D3" w14:textId="77777777" w:rsidR="00A76B8F" w:rsidRPr="00A76B8F" w:rsidRDefault="00A76B8F" w:rsidP="00A76B8F">
      <w:pPr>
        <w:numPr>
          <w:ilvl w:val="1"/>
          <w:numId w:val="620"/>
        </w:numPr>
      </w:pPr>
      <w:r w:rsidRPr="00A76B8F">
        <w:t>Develop case study library of successful high-margin deals for team learning</w:t>
      </w:r>
    </w:p>
    <w:p w14:paraId="3FEB99B6" w14:textId="77777777" w:rsidR="00A76B8F" w:rsidRPr="00A76B8F" w:rsidRDefault="00A76B8F" w:rsidP="00A76B8F">
      <w:pPr>
        <w:rPr>
          <w:b/>
          <w:bCs/>
        </w:rPr>
      </w:pPr>
      <w:r w:rsidRPr="00A76B8F">
        <w:rPr>
          <w:b/>
          <w:bCs/>
        </w:rPr>
        <w:t>Conclusion</w:t>
      </w:r>
    </w:p>
    <w:p w14:paraId="4C74AFB6" w14:textId="77777777" w:rsidR="00A76B8F" w:rsidRPr="00A76B8F" w:rsidRDefault="00A76B8F" w:rsidP="00A76B8F">
      <w:r w:rsidRPr="00A76B8F">
        <w:t>The Used Vehicle Sales department at 07001TEST_ABC-Moto demonstrates </w:t>
      </w:r>
      <w:r w:rsidRPr="00A76B8F">
        <w:rPr>
          <w:b/>
          <w:bCs/>
        </w:rPr>
        <w:t>exceptional market leadership and sales execution</w:t>
      </w:r>
      <w:r w:rsidRPr="00A76B8F">
        <w:t> with 124 ABC units sold (32% above B-Class average), $2.62 million in revenue (37% above B-Class), and a commanding 10% average selling price premium over competitors. The department achieved growth while the broader market declined significantly, validating strong operational capabilities in inventory acquisition, reconditioning, and sales effectiveness.</w:t>
      </w:r>
    </w:p>
    <w:p w14:paraId="3385B5BB" w14:textId="77777777" w:rsidR="00A76B8F" w:rsidRPr="00A76B8F" w:rsidRDefault="00A76B8F" w:rsidP="00A76B8F">
      <w:r w:rsidRPr="00A76B8F">
        <w:t>However, the department faces a </w:t>
      </w:r>
      <w:r w:rsidRPr="00A76B8F">
        <w:rPr>
          <w:b/>
          <w:bCs/>
        </w:rPr>
        <w:t>critical profitability crisis</w:t>
      </w:r>
      <w:r w:rsidRPr="00A76B8F">
        <w:t> that threatens to undermine these operational successes. The used ABC gross margin of 5.56% falls a catastrophic 5.44 percentage points below the 11.0% minimum benchmark, representing approximately $138,000 in lost annual gross profit. The 34% year-over-year margin decline (-2.87 points) is accelerating and dramatically worse than peer deterioration, indicating systemic issues in acquisition pricing, reconditioning cost control, or selling price realization.</w:t>
      </w:r>
    </w:p>
    <w:p w14:paraId="2B998DE4" w14:textId="77777777" w:rsidR="00A76B8F" w:rsidRPr="00A76B8F" w:rsidRDefault="00A76B8F" w:rsidP="00A76B8F">
      <w:r w:rsidRPr="00A76B8F">
        <w:t>The stark contrast between the department's volume excellence and profitability failure creates both urgency and opportunity. The </w:t>
      </w:r>
      <w:r w:rsidRPr="00A76B8F">
        <w:rPr>
          <w:b/>
          <w:bCs/>
        </w:rPr>
        <w:t>paradox of premium pricing power (+10% ASP) combined with catastrophic margins (5.56%)</w:t>
      </w:r>
      <w:r w:rsidRPr="00A76B8F">
        <w:t xml:space="preserve"> suggests </w:t>
      </w:r>
      <w:r w:rsidRPr="00A76B8F">
        <w:lastRenderedPageBreak/>
        <w:t>the core issue is not market positioning but rather internal process execution in acquisition costs, reconditioning efficiency, or margin discipline. The excellent 11.65% margin achieved on non-ABC used units (while ABC is at 5.56%) provides proof that the dealership possesses the capability to achieve benchmark margins—the challenge is extending that discipline to the ABC segment.</w:t>
      </w:r>
    </w:p>
    <w:p w14:paraId="3CE53E31" w14:textId="77777777" w:rsidR="00A76B8F" w:rsidRPr="00A76B8F" w:rsidRDefault="00A76B8F" w:rsidP="00A76B8F">
      <w:r w:rsidRPr="00A76B8F">
        <w:rPr>
          <w:b/>
          <w:bCs/>
        </w:rPr>
        <w:t>Immediate crisis intervention is required to stabilize margins at the 11% minimum benchmark within 90 days.</w:t>
      </w:r>
      <w:r w:rsidRPr="00A76B8F">
        <w:t> Without urgent action on acquisition cost control, reconditioning budgeting, and pricing discipline, the department risks converting its market leadership into unsustainable losses. The strong volume position and premium pricing power provide a foundation for margin recovery, but management must treat this as a financial emergency requiring daily oversight and accountability. The </w:t>
      </w:r>
      <w:r w:rsidRPr="00A76B8F">
        <w:rPr>
          <w:b/>
          <w:bCs/>
        </w:rPr>
        <w:t>overall department score of 67.75/100</w:t>
      </w:r>
      <w:r w:rsidRPr="00A76B8F">
        <w:t> reflects outstanding sales performance severely undermined by critical profitability failure that must be addressed immediately to ensure long-term viability.</w:t>
      </w:r>
    </w:p>
    <w:p w14:paraId="418FB9E3" w14:textId="77777777" w:rsidR="00A76B8F" w:rsidRPr="00A76B8F" w:rsidRDefault="00A76B8F" w:rsidP="00A76B8F">
      <w:pPr>
        <w:rPr>
          <w:i/>
          <w:iCs/>
        </w:rPr>
      </w:pPr>
      <w:r w:rsidRPr="00A76B8F">
        <w:rPr>
          <w:i/>
          <w:iCs/>
        </w:rPr>
        <w:t>Report prepared based on operational data for the period September 2024 to August 2025</w:t>
      </w:r>
    </w:p>
    <w:p w14:paraId="41DB1C5F" w14:textId="77777777" w:rsidR="00A76B8F" w:rsidRPr="00A76B8F" w:rsidRDefault="00A76B8F" w:rsidP="00A76B8F">
      <w:pPr>
        <w:rPr>
          <w:i/>
          <w:iCs/>
        </w:rPr>
      </w:pPr>
      <w:r w:rsidRPr="00A76B8F">
        <w:rPr>
          <w:i/>
          <w:iCs/>
        </w:rPr>
        <w:t>Analysis conducted using industry benchmarks and B-class volume comparisons</w:t>
      </w:r>
    </w:p>
    <w:p w14:paraId="0DDC395D" w14:textId="77777777" w:rsidR="00A76B8F" w:rsidRPr="00A76B8F" w:rsidRDefault="00A76B8F" w:rsidP="00A76B8F">
      <w:pPr>
        <w:rPr>
          <w:i/>
          <w:iCs/>
        </w:rPr>
      </w:pPr>
      <w:r w:rsidRPr="00A76B8F">
        <w:rPr>
          <w:i/>
          <w:iCs/>
        </w:rPr>
        <w:t>Recommendations aligned with ABC-Moto dealer performance standards</w:t>
      </w:r>
    </w:p>
    <w:p w14:paraId="5F3B5B03" w14:textId="1E25DD7D" w:rsidR="00FA21D8" w:rsidRPr="00A76B8F" w:rsidRDefault="00FA21D8" w:rsidP="00A76B8F"/>
    <w:sectPr w:rsidR="00FA21D8" w:rsidRPr="00A76B8F" w:rsidSect="00455976">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0E878" w14:textId="77777777" w:rsidR="00DC08D0" w:rsidRDefault="00DC08D0" w:rsidP="0008415D">
      <w:pPr>
        <w:spacing w:after="0" w:line="240" w:lineRule="auto"/>
      </w:pPr>
      <w:r>
        <w:separator/>
      </w:r>
    </w:p>
  </w:endnote>
  <w:endnote w:type="continuationSeparator" w:id="0">
    <w:p w14:paraId="32F64AA6" w14:textId="77777777" w:rsidR="00DC08D0" w:rsidRDefault="00DC08D0" w:rsidP="00084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37273"/>
      <w:docPartObj>
        <w:docPartGallery w:val="Page Numbers (Bottom of Page)"/>
        <w:docPartUnique/>
      </w:docPartObj>
    </w:sdtPr>
    <w:sdtEndPr>
      <w:rPr>
        <w:noProof/>
      </w:rPr>
    </w:sdtEndPr>
    <w:sdtContent>
      <w:p w14:paraId="4E2A2B2A" w14:textId="38F50450" w:rsidR="0008415D" w:rsidRDefault="000841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3708F1" w14:textId="77777777" w:rsidR="0008415D" w:rsidRDefault="0008415D">
    <w:pPr>
      <w:pStyle w:val="Footer"/>
    </w:pPr>
  </w:p>
  <w:p w14:paraId="0A100C8C" w14:textId="77777777" w:rsidR="00A71C46" w:rsidRDefault="00A71C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AAD11" w14:textId="77777777" w:rsidR="00DC08D0" w:rsidRDefault="00DC08D0" w:rsidP="0008415D">
      <w:pPr>
        <w:spacing w:after="0" w:line="240" w:lineRule="auto"/>
      </w:pPr>
      <w:r>
        <w:separator/>
      </w:r>
    </w:p>
  </w:footnote>
  <w:footnote w:type="continuationSeparator" w:id="0">
    <w:p w14:paraId="35D80165" w14:textId="77777777" w:rsidR="00DC08D0" w:rsidRDefault="00DC08D0" w:rsidP="00084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0E255" w14:textId="008313E1" w:rsidR="00F41074" w:rsidRDefault="00F41074" w:rsidP="00F41074">
    <w:pPr>
      <w:pStyle w:val="Header"/>
      <w:jc w:val="right"/>
    </w:pPr>
    <w:r>
      <w:rPr>
        <w:noProof/>
      </w:rPr>
      <w:drawing>
        <wp:inline distT="0" distB="0" distL="0" distR="0" wp14:anchorId="3F9E3F42" wp14:editId="7FCB49F1">
          <wp:extent cx="1582309" cy="596060"/>
          <wp:effectExtent l="0" t="0" r="0" b="0"/>
          <wp:docPr id="274947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5325" name="Picture 894165325"/>
                  <pic:cNvPicPr/>
                </pic:nvPicPr>
                <pic:blipFill>
                  <a:blip r:embed="rId1">
                    <a:extLst>
                      <a:ext uri="{28A0092B-C50C-407E-A947-70E740481C1C}">
                        <a14:useLocalDpi xmlns:a14="http://schemas.microsoft.com/office/drawing/2010/main" val="0"/>
                      </a:ext>
                    </a:extLst>
                  </a:blip>
                  <a:stretch>
                    <a:fillRect/>
                  </a:stretch>
                </pic:blipFill>
                <pic:spPr>
                  <a:xfrm>
                    <a:off x="0" y="0"/>
                    <a:ext cx="1633182" cy="615224"/>
                  </a:xfrm>
                  <a:prstGeom prst="rect">
                    <a:avLst/>
                  </a:prstGeom>
                </pic:spPr>
              </pic:pic>
            </a:graphicData>
          </a:graphic>
        </wp:inline>
      </w:drawing>
    </w:r>
  </w:p>
  <w:p w14:paraId="6AA09AF4" w14:textId="77777777" w:rsidR="00A71C46" w:rsidRDefault="00A71C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A6F"/>
    <w:multiLevelType w:val="multilevel"/>
    <w:tmpl w:val="991C2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70C87"/>
    <w:multiLevelType w:val="multilevel"/>
    <w:tmpl w:val="8616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C3DD1"/>
    <w:multiLevelType w:val="multilevel"/>
    <w:tmpl w:val="5F3C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7266A"/>
    <w:multiLevelType w:val="multilevel"/>
    <w:tmpl w:val="E430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D3665"/>
    <w:multiLevelType w:val="multilevel"/>
    <w:tmpl w:val="ED6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00486"/>
    <w:multiLevelType w:val="multilevel"/>
    <w:tmpl w:val="8052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FC6BAA"/>
    <w:multiLevelType w:val="multilevel"/>
    <w:tmpl w:val="6E0C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01253"/>
    <w:multiLevelType w:val="multilevel"/>
    <w:tmpl w:val="65C4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0258CE"/>
    <w:multiLevelType w:val="multilevel"/>
    <w:tmpl w:val="24B4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ED089A"/>
    <w:multiLevelType w:val="multilevel"/>
    <w:tmpl w:val="3EE42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837BFB"/>
    <w:multiLevelType w:val="multilevel"/>
    <w:tmpl w:val="2792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93A81"/>
    <w:multiLevelType w:val="multilevel"/>
    <w:tmpl w:val="6A64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D560AD"/>
    <w:multiLevelType w:val="multilevel"/>
    <w:tmpl w:val="2CEA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614A62"/>
    <w:multiLevelType w:val="multilevel"/>
    <w:tmpl w:val="9542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6F5DDB"/>
    <w:multiLevelType w:val="multilevel"/>
    <w:tmpl w:val="BD9E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7E209A"/>
    <w:multiLevelType w:val="multilevel"/>
    <w:tmpl w:val="E1C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C6699"/>
    <w:multiLevelType w:val="multilevel"/>
    <w:tmpl w:val="747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D82149"/>
    <w:multiLevelType w:val="multilevel"/>
    <w:tmpl w:val="371C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FC166C"/>
    <w:multiLevelType w:val="multilevel"/>
    <w:tmpl w:val="BE7C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420637"/>
    <w:multiLevelType w:val="multilevel"/>
    <w:tmpl w:val="1AB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805D67"/>
    <w:multiLevelType w:val="multilevel"/>
    <w:tmpl w:val="F8C43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99601C"/>
    <w:multiLevelType w:val="multilevel"/>
    <w:tmpl w:val="B21E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BA4E6A"/>
    <w:multiLevelType w:val="multilevel"/>
    <w:tmpl w:val="F92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231B06"/>
    <w:multiLevelType w:val="multilevel"/>
    <w:tmpl w:val="EFBE0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185067"/>
    <w:multiLevelType w:val="multilevel"/>
    <w:tmpl w:val="9566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91028C"/>
    <w:multiLevelType w:val="multilevel"/>
    <w:tmpl w:val="E098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827A1"/>
    <w:multiLevelType w:val="multilevel"/>
    <w:tmpl w:val="1808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8D33B47"/>
    <w:multiLevelType w:val="multilevel"/>
    <w:tmpl w:val="BB08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0A6C72"/>
    <w:multiLevelType w:val="multilevel"/>
    <w:tmpl w:val="5D2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45576B"/>
    <w:multiLevelType w:val="multilevel"/>
    <w:tmpl w:val="F7BCA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9954FED"/>
    <w:multiLevelType w:val="multilevel"/>
    <w:tmpl w:val="DE2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A8323E"/>
    <w:multiLevelType w:val="multilevel"/>
    <w:tmpl w:val="42C02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B049E2"/>
    <w:multiLevelType w:val="multilevel"/>
    <w:tmpl w:val="6A96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BA4CE7"/>
    <w:multiLevelType w:val="multilevel"/>
    <w:tmpl w:val="213C6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C91B04"/>
    <w:multiLevelType w:val="multilevel"/>
    <w:tmpl w:val="4ABA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191E88"/>
    <w:multiLevelType w:val="multilevel"/>
    <w:tmpl w:val="DA94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AC2BE8"/>
    <w:multiLevelType w:val="multilevel"/>
    <w:tmpl w:val="5666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C1489E"/>
    <w:multiLevelType w:val="multilevel"/>
    <w:tmpl w:val="1ACE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C432BE"/>
    <w:multiLevelType w:val="multilevel"/>
    <w:tmpl w:val="D536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B072FE9"/>
    <w:multiLevelType w:val="multilevel"/>
    <w:tmpl w:val="80A6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0C7A03"/>
    <w:multiLevelType w:val="multilevel"/>
    <w:tmpl w:val="16E0E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BB30A7C"/>
    <w:multiLevelType w:val="multilevel"/>
    <w:tmpl w:val="DDC0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BF30973"/>
    <w:multiLevelType w:val="multilevel"/>
    <w:tmpl w:val="59BA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D3B4891"/>
    <w:multiLevelType w:val="multilevel"/>
    <w:tmpl w:val="63DA1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D6C2922"/>
    <w:multiLevelType w:val="multilevel"/>
    <w:tmpl w:val="5F3C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A47757"/>
    <w:multiLevelType w:val="multilevel"/>
    <w:tmpl w:val="1712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DBC1EAC"/>
    <w:multiLevelType w:val="multilevel"/>
    <w:tmpl w:val="AD28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0E6AAB"/>
    <w:multiLevelType w:val="multilevel"/>
    <w:tmpl w:val="F8FE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3A7EEF"/>
    <w:multiLevelType w:val="multilevel"/>
    <w:tmpl w:val="E622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3B2084"/>
    <w:multiLevelType w:val="multilevel"/>
    <w:tmpl w:val="2B3E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4E67D1"/>
    <w:multiLevelType w:val="multilevel"/>
    <w:tmpl w:val="FA0A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840B82"/>
    <w:multiLevelType w:val="multilevel"/>
    <w:tmpl w:val="63F8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9D4AB1"/>
    <w:multiLevelType w:val="multilevel"/>
    <w:tmpl w:val="3FC4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A052A7"/>
    <w:multiLevelType w:val="multilevel"/>
    <w:tmpl w:val="31C4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BC080D"/>
    <w:multiLevelType w:val="multilevel"/>
    <w:tmpl w:val="F666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BD2A78"/>
    <w:multiLevelType w:val="multilevel"/>
    <w:tmpl w:val="1430C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F433130"/>
    <w:multiLevelType w:val="multilevel"/>
    <w:tmpl w:val="8F484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FA738D4"/>
    <w:multiLevelType w:val="multilevel"/>
    <w:tmpl w:val="C38E9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FAF5A2C"/>
    <w:multiLevelType w:val="multilevel"/>
    <w:tmpl w:val="18A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D335D3"/>
    <w:multiLevelType w:val="multilevel"/>
    <w:tmpl w:val="1AC4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E331EB"/>
    <w:multiLevelType w:val="multilevel"/>
    <w:tmpl w:val="A2485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0927033"/>
    <w:multiLevelType w:val="multilevel"/>
    <w:tmpl w:val="3610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2457F0"/>
    <w:multiLevelType w:val="multilevel"/>
    <w:tmpl w:val="D362C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15228E7"/>
    <w:multiLevelType w:val="multilevel"/>
    <w:tmpl w:val="ACBC4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1A35F71"/>
    <w:multiLevelType w:val="multilevel"/>
    <w:tmpl w:val="5F10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20141F"/>
    <w:multiLevelType w:val="multilevel"/>
    <w:tmpl w:val="60A65C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23B1569"/>
    <w:multiLevelType w:val="multilevel"/>
    <w:tmpl w:val="007C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631C6F"/>
    <w:multiLevelType w:val="multilevel"/>
    <w:tmpl w:val="2C24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794D5C"/>
    <w:multiLevelType w:val="multilevel"/>
    <w:tmpl w:val="0178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8A681E"/>
    <w:multiLevelType w:val="multilevel"/>
    <w:tmpl w:val="08A4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A87611"/>
    <w:multiLevelType w:val="multilevel"/>
    <w:tmpl w:val="81006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2B613F9"/>
    <w:multiLevelType w:val="multilevel"/>
    <w:tmpl w:val="FA38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B909DC"/>
    <w:multiLevelType w:val="multilevel"/>
    <w:tmpl w:val="B5F8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08518B"/>
    <w:multiLevelType w:val="multilevel"/>
    <w:tmpl w:val="0E2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376576B"/>
    <w:multiLevelType w:val="multilevel"/>
    <w:tmpl w:val="D108A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3C110D1"/>
    <w:multiLevelType w:val="multilevel"/>
    <w:tmpl w:val="A4CA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E608FE"/>
    <w:multiLevelType w:val="multilevel"/>
    <w:tmpl w:val="5EA6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F262AE"/>
    <w:multiLevelType w:val="multilevel"/>
    <w:tmpl w:val="DE40C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3FC5CF7"/>
    <w:multiLevelType w:val="multilevel"/>
    <w:tmpl w:val="9660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070A38"/>
    <w:multiLevelType w:val="multilevel"/>
    <w:tmpl w:val="6592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2C09E1"/>
    <w:multiLevelType w:val="multilevel"/>
    <w:tmpl w:val="38C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0745"/>
    <w:multiLevelType w:val="multilevel"/>
    <w:tmpl w:val="0BCC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C448B0"/>
    <w:multiLevelType w:val="multilevel"/>
    <w:tmpl w:val="83B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341892"/>
    <w:multiLevelType w:val="multilevel"/>
    <w:tmpl w:val="8CB8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35530B"/>
    <w:multiLevelType w:val="multilevel"/>
    <w:tmpl w:val="4646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55B01D5"/>
    <w:multiLevelType w:val="multilevel"/>
    <w:tmpl w:val="FD84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627977"/>
    <w:multiLevelType w:val="multilevel"/>
    <w:tmpl w:val="200CD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5AB7EFD"/>
    <w:multiLevelType w:val="multilevel"/>
    <w:tmpl w:val="EB26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E81C75"/>
    <w:multiLevelType w:val="multilevel"/>
    <w:tmpl w:val="DC24E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6190433"/>
    <w:multiLevelType w:val="multilevel"/>
    <w:tmpl w:val="8C40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2C4010"/>
    <w:multiLevelType w:val="multilevel"/>
    <w:tmpl w:val="E808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487701"/>
    <w:multiLevelType w:val="multilevel"/>
    <w:tmpl w:val="5A66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65449E1"/>
    <w:multiLevelType w:val="multilevel"/>
    <w:tmpl w:val="0D08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7D6BB5"/>
    <w:multiLevelType w:val="multilevel"/>
    <w:tmpl w:val="83AE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D653E7"/>
    <w:multiLevelType w:val="multilevel"/>
    <w:tmpl w:val="39B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F8648D"/>
    <w:multiLevelType w:val="multilevel"/>
    <w:tmpl w:val="64A46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6F97A9C"/>
    <w:multiLevelType w:val="multilevel"/>
    <w:tmpl w:val="028C2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7107E4D"/>
    <w:multiLevelType w:val="multilevel"/>
    <w:tmpl w:val="65FE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2C22D6"/>
    <w:multiLevelType w:val="multilevel"/>
    <w:tmpl w:val="67FC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974084"/>
    <w:multiLevelType w:val="multilevel"/>
    <w:tmpl w:val="AD2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CF1330"/>
    <w:multiLevelType w:val="multilevel"/>
    <w:tmpl w:val="AAF0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674C55"/>
    <w:multiLevelType w:val="multilevel"/>
    <w:tmpl w:val="459C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8A409E2"/>
    <w:multiLevelType w:val="multilevel"/>
    <w:tmpl w:val="B7AA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8DB4D8E"/>
    <w:multiLevelType w:val="multilevel"/>
    <w:tmpl w:val="E8E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8E11391"/>
    <w:multiLevelType w:val="multilevel"/>
    <w:tmpl w:val="BE2E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8FB77BC"/>
    <w:multiLevelType w:val="multilevel"/>
    <w:tmpl w:val="656E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FD5DCB"/>
    <w:multiLevelType w:val="multilevel"/>
    <w:tmpl w:val="FC80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0C1FC1"/>
    <w:multiLevelType w:val="multilevel"/>
    <w:tmpl w:val="ED1C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9643592"/>
    <w:multiLevelType w:val="multilevel"/>
    <w:tmpl w:val="CD3E3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9743432"/>
    <w:multiLevelType w:val="multilevel"/>
    <w:tmpl w:val="365A9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9C666D7"/>
    <w:multiLevelType w:val="multilevel"/>
    <w:tmpl w:val="22F4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FB7AAC"/>
    <w:multiLevelType w:val="multilevel"/>
    <w:tmpl w:val="F6FE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A0F78C5"/>
    <w:multiLevelType w:val="multilevel"/>
    <w:tmpl w:val="EF3A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AD0C6B"/>
    <w:multiLevelType w:val="multilevel"/>
    <w:tmpl w:val="4FF4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E04636"/>
    <w:multiLevelType w:val="multilevel"/>
    <w:tmpl w:val="B2D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AFD7F4A"/>
    <w:multiLevelType w:val="multilevel"/>
    <w:tmpl w:val="04A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B8574CD"/>
    <w:multiLevelType w:val="multilevel"/>
    <w:tmpl w:val="3AB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9C56AB"/>
    <w:multiLevelType w:val="multilevel"/>
    <w:tmpl w:val="39D6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BD02647"/>
    <w:multiLevelType w:val="multilevel"/>
    <w:tmpl w:val="430A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C0A68C0"/>
    <w:multiLevelType w:val="multilevel"/>
    <w:tmpl w:val="A09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C5A616A"/>
    <w:multiLevelType w:val="multilevel"/>
    <w:tmpl w:val="CAA6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CF75A8"/>
    <w:multiLevelType w:val="multilevel"/>
    <w:tmpl w:val="0B68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CF5159F"/>
    <w:multiLevelType w:val="multilevel"/>
    <w:tmpl w:val="779AB1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CF92B23"/>
    <w:multiLevelType w:val="multilevel"/>
    <w:tmpl w:val="321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241807"/>
    <w:multiLevelType w:val="multilevel"/>
    <w:tmpl w:val="F1A86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D7969F3"/>
    <w:multiLevelType w:val="multilevel"/>
    <w:tmpl w:val="94CE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FA315C"/>
    <w:multiLevelType w:val="multilevel"/>
    <w:tmpl w:val="CBF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183C19"/>
    <w:multiLevelType w:val="multilevel"/>
    <w:tmpl w:val="95B0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5E2C83"/>
    <w:multiLevelType w:val="multilevel"/>
    <w:tmpl w:val="A7444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EA43254"/>
    <w:multiLevelType w:val="multilevel"/>
    <w:tmpl w:val="DC06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EC64A95"/>
    <w:multiLevelType w:val="multilevel"/>
    <w:tmpl w:val="D4E2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EE9790E"/>
    <w:multiLevelType w:val="multilevel"/>
    <w:tmpl w:val="CC8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F484D8A"/>
    <w:multiLevelType w:val="multilevel"/>
    <w:tmpl w:val="F912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F5F40B1"/>
    <w:multiLevelType w:val="multilevel"/>
    <w:tmpl w:val="2BF25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FAD737E"/>
    <w:multiLevelType w:val="multilevel"/>
    <w:tmpl w:val="FA423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FC15CD8"/>
    <w:multiLevelType w:val="multilevel"/>
    <w:tmpl w:val="0CE0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D025AA"/>
    <w:multiLevelType w:val="multilevel"/>
    <w:tmpl w:val="26B0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FE72A50"/>
    <w:multiLevelType w:val="multilevel"/>
    <w:tmpl w:val="170A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0297E5B"/>
    <w:multiLevelType w:val="multilevel"/>
    <w:tmpl w:val="7D4E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42452B"/>
    <w:multiLevelType w:val="multilevel"/>
    <w:tmpl w:val="6E4A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5C19F2"/>
    <w:multiLevelType w:val="multilevel"/>
    <w:tmpl w:val="1894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7F5A84"/>
    <w:multiLevelType w:val="multilevel"/>
    <w:tmpl w:val="8BF4A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10C050B"/>
    <w:multiLevelType w:val="multilevel"/>
    <w:tmpl w:val="582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334B2F"/>
    <w:multiLevelType w:val="multilevel"/>
    <w:tmpl w:val="0A68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40398C"/>
    <w:multiLevelType w:val="multilevel"/>
    <w:tmpl w:val="03A6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1573CD3"/>
    <w:multiLevelType w:val="multilevel"/>
    <w:tmpl w:val="4FB8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16F5EC5"/>
    <w:multiLevelType w:val="multilevel"/>
    <w:tmpl w:val="01E0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19D4090"/>
    <w:multiLevelType w:val="multilevel"/>
    <w:tmpl w:val="1926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1E47129"/>
    <w:multiLevelType w:val="multilevel"/>
    <w:tmpl w:val="F8CC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1FF68AC"/>
    <w:multiLevelType w:val="multilevel"/>
    <w:tmpl w:val="9A80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7E795D"/>
    <w:multiLevelType w:val="multilevel"/>
    <w:tmpl w:val="4B6C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A25472"/>
    <w:multiLevelType w:val="multilevel"/>
    <w:tmpl w:val="A780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C77792"/>
    <w:multiLevelType w:val="multilevel"/>
    <w:tmpl w:val="E456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2F01AB4"/>
    <w:multiLevelType w:val="multilevel"/>
    <w:tmpl w:val="49E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3221AE9"/>
    <w:multiLevelType w:val="multilevel"/>
    <w:tmpl w:val="089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34D01E0"/>
    <w:multiLevelType w:val="multilevel"/>
    <w:tmpl w:val="3B8C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37045A1"/>
    <w:multiLevelType w:val="multilevel"/>
    <w:tmpl w:val="CA5C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3CB66D6"/>
    <w:multiLevelType w:val="multilevel"/>
    <w:tmpl w:val="C3DA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4551CE1"/>
    <w:multiLevelType w:val="multilevel"/>
    <w:tmpl w:val="3CE0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4AC0B1A"/>
    <w:multiLevelType w:val="multilevel"/>
    <w:tmpl w:val="0850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4C72FF8"/>
    <w:multiLevelType w:val="multilevel"/>
    <w:tmpl w:val="E928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4EA6B0F"/>
    <w:multiLevelType w:val="multilevel"/>
    <w:tmpl w:val="CACC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4F33B61"/>
    <w:multiLevelType w:val="multilevel"/>
    <w:tmpl w:val="63FA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53D4E7C"/>
    <w:multiLevelType w:val="multilevel"/>
    <w:tmpl w:val="44A6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5655F04"/>
    <w:multiLevelType w:val="multilevel"/>
    <w:tmpl w:val="DD80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58F0BEA"/>
    <w:multiLevelType w:val="hybridMultilevel"/>
    <w:tmpl w:val="EFE49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599092B"/>
    <w:multiLevelType w:val="multilevel"/>
    <w:tmpl w:val="AE5C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5FC7C94"/>
    <w:multiLevelType w:val="multilevel"/>
    <w:tmpl w:val="05B8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6247455"/>
    <w:multiLevelType w:val="multilevel"/>
    <w:tmpl w:val="7A84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64154F9"/>
    <w:multiLevelType w:val="multilevel"/>
    <w:tmpl w:val="23B2D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6EA24E9"/>
    <w:multiLevelType w:val="multilevel"/>
    <w:tmpl w:val="89EE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6F41F92"/>
    <w:multiLevelType w:val="multilevel"/>
    <w:tmpl w:val="A312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7034BC4"/>
    <w:multiLevelType w:val="multilevel"/>
    <w:tmpl w:val="C4441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72745D3"/>
    <w:multiLevelType w:val="multilevel"/>
    <w:tmpl w:val="D786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82587E"/>
    <w:multiLevelType w:val="multilevel"/>
    <w:tmpl w:val="3E768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7A17287"/>
    <w:multiLevelType w:val="multilevel"/>
    <w:tmpl w:val="E172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7AA5EF5"/>
    <w:multiLevelType w:val="multilevel"/>
    <w:tmpl w:val="70F2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7DF58F9"/>
    <w:multiLevelType w:val="multilevel"/>
    <w:tmpl w:val="12C8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81A25DB"/>
    <w:multiLevelType w:val="multilevel"/>
    <w:tmpl w:val="F2764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842158E"/>
    <w:multiLevelType w:val="multilevel"/>
    <w:tmpl w:val="2044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861595D"/>
    <w:multiLevelType w:val="multilevel"/>
    <w:tmpl w:val="20E4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8800164"/>
    <w:multiLevelType w:val="multilevel"/>
    <w:tmpl w:val="FC28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8B848F9"/>
    <w:multiLevelType w:val="multilevel"/>
    <w:tmpl w:val="6420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90F4D3A"/>
    <w:multiLevelType w:val="multilevel"/>
    <w:tmpl w:val="FC2E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9195CC0"/>
    <w:multiLevelType w:val="multilevel"/>
    <w:tmpl w:val="F8A68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95C57A9"/>
    <w:multiLevelType w:val="multilevel"/>
    <w:tmpl w:val="79AC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9927760"/>
    <w:multiLevelType w:val="multilevel"/>
    <w:tmpl w:val="E332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9C17D7B"/>
    <w:multiLevelType w:val="multilevel"/>
    <w:tmpl w:val="5D18F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A0C3CA4"/>
    <w:multiLevelType w:val="multilevel"/>
    <w:tmpl w:val="312C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A1522A0"/>
    <w:multiLevelType w:val="multilevel"/>
    <w:tmpl w:val="FF82D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A3979E9"/>
    <w:multiLevelType w:val="multilevel"/>
    <w:tmpl w:val="7E9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A640428"/>
    <w:multiLevelType w:val="multilevel"/>
    <w:tmpl w:val="33DE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A8B4529"/>
    <w:multiLevelType w:val="multilevel"/>
    <w:tmpl w:val="D482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A8C7E8E"/>
    <w:multiLevelType w:val="multilevel"/>
    <w:tmpl w:val="A298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AE71EB4"/>
    <w:multiLevelType w:val="multilevel"/>
    <w:tmpl w:val="35C0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AE83451"/>
    <w:multiLevelType w:val="multilevel"/>
    <w:tmpl w:val="9C3C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B1454C1"/>
    <w:multiLevelType w:val="multilevel"/>
    <w:tmpl w:val="7C50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B215BB8"/>
    <w:multiLevelType w:val="multilevel"/>
    <w:tmpl w:val="D6A2A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BB4496D"/>
    <w:multiLevelType w:val="multilevel"/>
    <w:tmpl w:val="2084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BC31CCF"/>
    <w:multiLevelType w:val="multilevel"/>
    <w:tmpl w:val="F500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BE3563D"/>
    <w:multiLevelType w:val="multilevel"/>
    <w:tmpl w:val="4ABEA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BF17768"/>
    <w:multiLevelType w:val="multilevel"/>
    <w:tmpl w:val="3C02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C31196D"/>
    <w:multiLevelType w:val="multilevel"/>
    <w:tmpl w:val="24FE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C5446C8"/>
    <w:multiLevelType w:val="multilevel"/>
    <w:tmpl w:val="5A42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C783016"/>
    <w:multiLevelType w:val="multilevel"/>
    <w:tmpl w:val="D29C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CAF6354"/>
    <w:multiLevelType w:val="multilevel"/>
    <w:tmpl w:val="BD64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CCE248A"/>
    <w:multiLevelType w:val="multilevel"/>
    <w:tmpl w:val="D6AC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CF851F4"/>
    <w:multiLevelType w:val="multilevel"/>
    <w:tmpl w:val="9FF6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D01302D"/>
    <w:multiLevelType w:val="multilevel"/>
    <w:tmpl w:val="C0E4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D1660BE"/>
    <w:multiLevelType w:val="multilevel"/>
    <w:tmpl w:val="313E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D695D0E"/>
    <w:multiLevelType w:val="multilevel"/>
    <w:tmpl w:val="68561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D74051E"/>
    <w:multiLevelType w:val="multilevel"/>
    <w:tmpl w:val="054C77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E1A587C"/>
    <w:multiLevelType w:val="multilevel"/>
    <w:tmpl w:val="A3BAA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E204CA3"/>
    <w:multiLevelType w:val="multilevel"/>
    <w:tmpl w:val="9620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EA51F34"/>
    <w:multiLevelType w:val="multilevel"/>
    <w:tmpl w:val="9A20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EB511BD"/>
    <w:multiLevelType w:val="multilevel"/>
    <w:tmpl w:val="8B2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EF82B7E"/>
    <w:multiLevelType w:val="multilevel"/>
    <w:tmpl w:val="9140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FA338E4"/>
    <w:multiLevelType w:val="multilevel"/>
    <w:tmpl w:val="98C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FC67077"/>
    <w:multiLevelType w:val="multilevel"/>
    <w:tmpl w:val="84CE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FFB6FCF"/>
    <w:multiLevelType w:val="multilevel"/>
    <w:tmpl w:val="5150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019659C"/>
    <w:multiLevelType w:val="multilevel"/>
    <w:tmpl w:val="B104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074176C"/>
    <w:multiLevelType w:val="multilevel"/>
    <w:tmpl w:val="6B9A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0DA6896"/>
    <w:multiLevelType w:val="multilevel"/>
    <w:tmpl w:val="0DD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146156B"/>
    <w:multiLevelType w:val="multilevel"/>
    <w:tmpl w:val="B66AA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1566ED9"/>
    <w:multiLevelType w:val="multilevel"/>
    <w:tmpl w:val="8BD03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1D619F5"/>
    <w:multiLevelType w:val="multilevel"/>
    <w:tmpl w:val="DEC0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1DE495A"/>
    <w:multiLevelType w:val="multilevel"/>
    <w:tmpl w:val="6AB6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211687C"/>
    <w:multiLevelType w:val="multilevel"/>
    <w:tmpl w:val="58E4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26A3FC6"/>
    <w:multiLevelType w:val="multilevel"/>
    <w:tmpl w:val="7BE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2703E1C"/>
    <w:multiLevelType w:val="multilevel"/>
    <w:tmpl w:val="04A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3062D48"/>
    <w:multiLevelType w:val="multilevel"/>
    <w:tmpl w:val="9FA0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33F2A3B"/>
    <w:multiLevelType w:val="multilevel"/>
    <w:tmpl w:val="C18C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46E15B8"/>
    <w:multiLevelType w:val="multilevel"/>
    <w:tmpl w:val="DC48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4AD2011"/>
    <w:multiLevelType w:val="multilevel"/>
    <w:tmpl w:val="D7B85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4C3525A"/>
    <w:multiLevelType w:val="multilevel"/>
    <w:tmpl w:val="3BA6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5816211"/>
    <w:multiLevelType w:val="multilevel"/>
    <w:tmpl w:val="01F2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58A3572"/>
    <w:multiLevelType w:val="multilevel"/>
    <w:tmpl w:val="05E8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59B3387"/>
    <w:multiLevelType w:val="multilevel"/>
    <w:tmpl w:val="119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5E42390"/>
    <w:multiLevelType w:val="multilevel"/>
    <w:tmpl w:val="F94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5ED70EE"/>
    <w:multiLevelType w:val="multilevel"/>
    <w:tmpl w:val="4914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5F70DD4"/>
    <w:multiLevelType w:val="multilevel"/>
    <w:tmpl w:val="76644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36094488"/>
    <w:multiLevelType w:val="multilevel"/>
    <w:tmpl w:val="AE5A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60F1648"/>
    <w:multiLevelType w:val="multilevel"/>
    <w:tmpl w:val="D90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64D5FB5"/>
    <w:multiLevelType w:val="multilevel"/>
    <w:tmpl w:val="BFA0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65344B2"/>
    <w:multiLevelType w:val="multilevel"/>
    <w:tmpl w:val="4858D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66A4D1F"/>
    <w:multiLevelType w:val="multilevel"/>
    <w:tmpl w:val="D192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6B86713"/>
    <w:multiLevelType w:val="multilevel"/>
    <w:tmpl w:val="12269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6CB4FE6"/>
    <w:multiLevelType w:val="multilevel"/>
    <w:tmpl w:val="D8C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6D07681"/>
    <w:multiLevelType w:val="multilevel"/>
    <w:tmpl w:val="2406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6D8449F"/>
    <w:multiLevelType w:val="multilevel"/>
    <w:tmpl w:val="74D8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709064B"/>
    <w:multiLevelType w:val="multilevel"/>
    <w:tmpl w:val="27C8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715550D"/>
    <w:multiLevelType w:val="multilevel"/>
    <w:tmpl w:val="12BA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74D3A45"/>
    <w:multiLevelType w:val="multilevel"/>
    <w:tmpl w:val="3730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7725A1E"/>
    <w:multiLevelType w:val="multilevel"/>
    <w:tmpl w:val="E3E0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8165C2F"/>
    <w:multiLevelType w:val="multilevel"/>
    <w:tmpl w:val="87649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823495A"/>
    <w:multiLevelType w:val="multilevel"/>
    <w:tmpl w:val="A24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83A41BC"/>
    <w:multiLevelType w:val="multilevel"/>
    <w:tmpl w:val="0FFA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83C1BC2"/>
    <w:multiLevelType w:val="multilevel"/>
    <w:tmpl w:val="4840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84A3DD0"/>
    <w:multiLevelType w:val="multilevel"/>
    <w:tmpl w:val="200AA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85C5E6C"/>
    <w:multiLevelType w:val="multilevel"/>
    <w:tmpl w:val="1C4E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88637DE"/>
    <w:multiLevelType w:val="multilevel"/>
    <w:tmpl w:val="0298C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389D0C40"/>
    <w:multiLevelType w:val="multilevel"/>
    <w:tmpl w:val="6B82E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8AA0B16"/>
    <w:multiLevelType w:val="multilevel"/>
    <w:tmpl w:val="E456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8C64B85"/>
    <w:multiLevelType w:val="multilevel"/>
    <w:tmpl w:val="D17A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9715168"/>
    <w:multiLevelType w:val="multilevel"/>
    <w:tmpl w:val="771C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99D699E"/>
    <w:multiLevelType w:val="multilevel"/>
    <w:tmpl w:val="2F24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9AF2F3A"/>
    <w:multiLevelType w:val="multilevel"/>
    <w:tmpl w:val="E7DC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9CD2906"/>
    <w:multiLevelType w:val="multilevel"/>
    <w:tmpl w:val="1FD0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A0504E7"/>
    <w:multiLevelType w:val="multilevel"/>
    <w:tmpl w:val="A408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A144330"/>
    <w:multiLevelType w:val="multilevel"/>
    <w:tmpl w:val="A828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A285511"/>
    <w:multiLevelType w:val="multilevel"/>
    <w:tmpl w:val="76448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3A366344"/>
    <w:multiLevelType w:val="multilevel"/>
    <w:tmpl w:val="EA16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A7C6BC1"/>
    <w:multiLevelType w:val="multilevel"/>
    <w:tmpl w:val="4B1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AAE6168"/>
    <w:multiLevelType w:val="multilevel"/>
    <w:tmpl w:val="283C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AC14608"/>
    <w:multiLevelType w:val="multilevel"/>
    <w:tmpl w:val="A63C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AE22106"/>
    <w:multiLevelType w:val="multilevel"/>
    <w:tmpl w:val="4350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BB374BE"/>
    <w:multiLevelType w:val="multilevel"/>
    <w:tmpl w:val="CDF6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BD3512F"/>
    <w:multiLevelType w:val="multilevel"/>
    <w:tmpl w:val="A10A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BDB71BC"/>
    <w:multiLevelType w:val="multilevel"/>
    <w:tmpl w:val="395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C431999"/>
    <w:multiLevelType w:val="multilevel"/>
    <w:tmpl w:val="83A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C6416B2"/>
    <w:multiLevelType w:val="multilevel"/>
    <w:tmpl w:val="E04EA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3C652374"/>
    <w:multiLevelType w:val="multilevel"/>
    <w:tmpl w:val="7DBC2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3CA82675"/>
    <w:multiLevelType w:val="multilevel"/>
    <w:tmpl w:val="2DD0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3CCA4727"/>
    <w:multiLevelType w:val="multilevel"/>
    <w:tmpl w:val="C64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CF834C7"/>
    <w:multiLevelType w:val="multilevel"/>
    <w:tmpl w:val="FE32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D3D1351"/>
    <w:multiLevelType w:val="multilevel"/>
    <w:tmpl w:val="724A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DD841FF"/>
    <w:multiLevelType w:val="multilevel"/>
    <w:tmpl w:val="1784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DFD452A"/>
    <w:multiLevelType w:val="multilevel"/>
    <w:tmpl w:val="4446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E5C0BE1"/>
    <w:multiLevelType w:val="multilevel"/>
    <w:tmpl w:val="C3A6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E6F59AE"/>
    <w:multiLevelType w:val="multilevel"/>
    <w:tmpl w:val="78D0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E7E16CD"/>
    <w:multiLevelType w:val="multilevel"/>
    <w:tmpl w:val="EF32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EC37809"/>
    <w:multiLevelType w:val="multilevel"/>
    <w:tmpl w:val="A6A0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F306326"/>
    <w:multiLevelType w:val="multilevel"/>
    <w:tmpl w:val="02A4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F4B652D"/>
    <w:multiLevelType w:val="multilevel"/>
    <w:tmpl w:val="538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F8B6851"/>
    <w:multiLevelType w:val="multilevel"/>
    <w:tmpl w:val="90F2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FA72314"/>
    <w:multiLevelType w:val="multilevel"/>
    <w:tmpl w:val="D1F0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FBB286C"/>
    <w:multiLevelType w:val="multilevel"/>
    <w:tmpl w:val="D982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FE75074"/>
    <w:multiLevelType w:val="multilevel"/>
    <w:tmpl w:val="84F67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0BB1393"/>
    <w:multiLevelType w:val="multilevel"/>
    <w:tmpl w:val="256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0ED0EDB"/>
    <w:multiLevelType w:val="multilevel"/>
    <w:tmpl w:val="1A50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0F06BA3"/>
    <w:multiLevelType w:val="multilevel"/>
    <w:tmpl w:val="10D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1481CB7"/>
    <w:multiLevelType w:val="multilevel"/>
    <w:tmpl w:val="97EC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14A7E1C"/>
    <w:multiLevelType w:val="multilevel"/>
    <w:tmpl w:val="A7C6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15C2904"/>
    <w:multiLevelType w:val="multilevel"/>
    <w:tmpl w:val="827C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1D66CF3"/>
    <w:multiLevelType w:val="multilevel"/>
    <w:tmpl w:val="F41C7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1F80CBE"/>
    <w:multiLevelType w:val="multilevel"/>
    <w:tmpl w:val="E88E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1FF0547"/>
    <w:multiLevelType w:val="multilevel"/>
    <w:tmpl w:val="4A309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25C0182"/>
    <w:multiLevelType w:val="multilevel"/>
    <w:tmpl w:val="F7923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25E57F6"/>
    <w:multiLevelType w:val="multilevel"/>
    <w:tmpl w:val="9A44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2DA5E96"/>
    <w:multiLevelType w:val="multilevel"/>
    <w:tmpl w:val="BA76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2E16D95"/>
    <w:multiLevelType w:val="multilevel"/>
    <w:tmpl w:val="74C6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2EB6255"/>
    <w:multiLevelType w:val="multilevel"/>
    <w:tmpl w:val="5FE4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32B1B62"/>
    <w:multiLevelType w:val="multilevel"/>
    <w:tmpl w:val="5C84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33C25DA"/>
    <w:multiLevelType w:val="multilevel"/>
    <w:tmpl w:val="8D84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3711957"/>
    <w:multiLevelType w:val="multilevel"/>
    <w:tmpl w:val="CA2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3764245"/>
    <w:multiLevelType w:val="multilevel"/>
    <w:tmpl w:val="099C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3C81944"/>
    <w:multiLevelType w:val="multilevel"/>
    <w:tmpl w:val="FB3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4BA58DA"/>
    <w:multiLevelType w:val="multilevel"/>
    <w:tmpl w:val="C3A2B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4F11BAF"/>
    <w:multiLevelType w:val="multilevel"/>
    <w:tmpl w:val="753A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52271D8"/>
    <w:multiLevelType w:val="multilevel"/>
    <w:tmpl w:val="8400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53D7709"/>
    <w:multiLevelType w:val="multilevel"/>
    <w:tmpl w:val="B8C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455506FB"/>
    <w:multiLevelType w:val="multilevel"/>
    <w:tmpl w:val="D97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5896034"/>
    <w:multiLevelType w:val="multilevel"/>
    <w:tmpl w:val="06427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45AA4311"/>
    <w:multiLevelType w:val="multilevel"/>
    <w:tmpl w:val="5058D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6323C79"/>
    <w:multiLevelType w:val="multilevel"/>
    <w:tmpl w:val="8094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6724BC7"/>
    <w:multiLevelType w:val="multilevel"/>
    <w:tmpl w:val="C58AE7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69A3FE1"/>
    <w:multiLevelType w:val="multilevel"/>
    <w:tmpl w:val="B2CAA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46B6093E"/>
    <w:multiLevelType w:val="multilevel"/>
    <w:tmpl w:val="8CC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6BD172B"/>
    <w:multiLevelType w:val="multilevel"/>
    <w:tmpl w:val="1C28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78624C7"/>
    <w:multiLevelType w:val="multilevel"/>
    <w:tmpl w:val="545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7887325"/>
    <w:multiLevelType w:val="multilevel"/>
    <w:tmpl w:val="4044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7BB022D"/>
    <w:multiLevelType w:val="multilevel"/>
    <w:tmpl w:val="4AE2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7F82829"/>
    <w:multiLevelType w:val="multilevel"/>
    <w:tmpl w:val="F3C2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8290BC6"/>
    <w:multiLevelType w:val="multilevel"/>
    <w:tmpl w:val="D6505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488B3E57"/>
    <w:multiLevelType w:val="multilevel"/>
    <w:tmpl w:val="A1DAA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48A075DD"/>
    <w:multiLevelType w:val="multilevel"/>
    <w:tmpl w:val="F5A4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8AA5494"/>
    <w:multiLevelType w:val="multilevel"/>
    <w:tmpl w:val="02DA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8B4693C"/>
    <w:multiLevelType w:val="multilevel"/>
    <w:tmpl w:val="E5C8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8BC1515"/>
    <w:multiLevelType w:val="multilevel"/>
    <w:tmpl w:val="F84A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8D3173F"/>
    <w:multiLevelType w:val="multilevel"/>
    <w:tmpl w:val="F95CC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49545CFD"/>
    <w:multiLevelType w:val="multilevel"/>
    <w:tmpl w:val="3264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96567B3"/>
    <w:multiLevelType w:val="multilevel"/>
    <w:tmpl w:val="3032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9797DCB"/>
    <w:multiLevelType w:val="multilevel"/>
    <w:tmpl w:val="662E6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49CC495C"/>
    <w:multiLevelType w:val="multilevel"/>
    <w:tmpl w:val="30F8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9E05F6E"/>
    <w:multiLevelType w:val="multilevel"/>
    <w:tmpl w:val="8FA0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9F7515B"/>
    <w:multiLevelType w:val="multilevel"/>
    <w:tmpl w:val="B228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A1707FD"/>
    <w:multiLevelType w:val="multilevel"/>
    <w:tmpl w:val="333E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A380967"/>
    <w:multiLevelType w:val="multilevel"/>
    <w:tmpl w:val="A490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A4B51ED"/>
    <w:multiLevelType w:val="multilevel"/>
    <w:tmpl w:val="67AE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A544F3F"/>
    <w:multiLevelType w:val="multilevel"/>
    <w:tmpl w:val="F468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AC10DC1"/>
    <w:multiLevelType w:val="multilevel"/>
    <w:tmpl w:val="C092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BB92A16"/>
    <w:multiLevelType w:val="multilevel"/>
    <w:tmpl w:val="6E22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BE008AA"/>
    <w:multiLevelType w:val="multilevel"/>
    <w:tmpl w:val="1F90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BE27240"/>
    <w:multiLevelType w:val="multilevel"/>
    <w:tmpl w:val="8028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4BF24241"/>
    <w:multiLevelType w:val="multilevel"/>
    <w:tmpl w:val="EE3E7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4C116540"/>
    <w:multiLevelType w:val="hybridMultilevel"/>
    <w:tmpl w:val="45D44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4C39592E"/>
    <w:multiLevelType w:val="multilevel"/>
    <w:tmpl w:val="0D84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C52280C"/>
    <w:multiLevelType w:val="multilevel"/>
    <w:tmpl w:val="2B0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CAA6394"/>
    <w:multiLevelType w:val="multilevel"/>
    <w:tmpl w:val="DF8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CE4147F"/>
    <w:multiLevelType w:val="multilevel"/>
    <w:tmpl w:val="E8E0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D0C1402"/>
    <w:multiLevelType w:val="multilevel"/>
    <w:tmpl w:val="A27AB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4D3D69E3"/>
    <w:multiLevelType w:val="multilevel"/>
    <w:tmpl w:val="0262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E6123CF"/>
    <w:multiLevelType w:val="multilevel"/>
    <w:tmpl w:val="E06C4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4EB7798F"/>
    <w:multiLevelType w:val="multilevel"/>
    <w:tmpl w:val="746A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ED47333"/>
    <w:multiLevelType w:val="multilevel"/>
    <w:tmpl w:val="88BC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ED517D7"/>
    <w:multiLevelType w:val="multilevel"/>
    <w:tmpl w:val="9B34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F0A7B9F"/>
    <w:multiLevelType w:val="multilevel"/>
    <w:tmpl w:val="AF60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F16495F"/>
    <w:multiLevelType w:val="multilevel"/>
    <w:tmpl w:val="1B42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F652BCB"/>
    <w:multiLevelType w:val="multilevel"/>
    <w:tmpl w:val="89E8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FDC7615"/>
    <w:multiLevelType w:val="multilevel"/>
    <w:tmpl w:val="9322F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4FF0639F"/>
    <w:multiLevelType w:val="multilevel"/>
    <w:tmpl w:val="4A86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002305D"/>
    <w:multiLevelType w:val="multilevel"/>
    <w:tmpl w:val="2006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50162290"/>
    <w:multiLevelType w:val="multilevel"/>
    <w:tmpl w:val="3024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0A9267D"/>
    <w:multiLevelType w:val="multilevel"/>
    <w:tmpl w:val="6D2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0B03999"/>
    <w:multiLevelType w:val="multilevel"/>
    <w:tmpl w:val="C1F6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1766EA5"/>
    <w:multiLevelType w:val="multilevel"/>
    <w:tmpl w:val="EB6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1EE6F2A"/>
    <w:multiLevelType w:val="multilevel"/>
    <w:tmpl w:val="E49A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1F85853"/>
    <w:multiLevelType w:val="multilevel"/>
    <w:tmpl w:val="4D74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1FE37C6"/>
    <w:multiLevelType w:val="multilevel"/>
    <w:tmpl w:val="B260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21361B1"/>
    <w:multiLevelType w:val="multilevel"/>
    <w:tmpl w:val="376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2B82558"/>
    <w:multiLevelType w:val="multilevel"/>
    <w:tmpl w:val="ABBE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2BC3620"/>
    <w:multiLevelType w:val="multilevel"/>
    <w:tmpl w:val="4FC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2D44868"/>
    <w:multiLevelType w:val="multilevel"/>
    <w:tmpl w:val="1876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2EB4FC7"/>
    <w:multiLevelType w:val="multilevel"/>
    <w:tmpl w:val="B8C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30A5E5F"/>
    <w:multiLevelType w:val="multilevel"/>
    <w:tmpl w:val="414A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37F69F4"/>
    <w:multiLevelType w:val="multilevel"/>
    <w:tmpl w:val="E48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3CD2235"/>
    <w:multiLevelType w:val="multilevel"/>
    <w:tmpl w:val="1CFE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407539E"/>
    <w:multiLevelType w:val="multilevel"/>
    <w:tmpl w:val="4FE8F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54091A1C"/>
    <w:multiLevelType w:val="multilevel"/>
    <w:tmpl w:val="91AC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541577AA"/>
    <w:multiLevelType w:val="multilevel"/>
    <w:tmpl w:val="FAF0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4690D02"/>
    <w:multiLevelType w:val="multilevel"/>
    <w:tmpl w:val="66A0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47F5908"/>
    <w:multiLevelType w:val="multilevel"/>
    <w:tmpl w:val="9AAA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4F90ABE"/>
    <w:multiLevelType w:val="multilevel"/>
    <w:tmpl w:val="9E26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55351821"/>
    <w:multiLevelType w:val="multilevel"/>
    <w:tmpl w:val="E3C4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541577E"/>
    <w:multiLevelType w:val="multilevel"/>
    <w:tmpl w:val="89D0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5747971"/>
    <w:multiLevelType w:val="multilevel"/>
    <w:tmpl w:val="591E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5A140D3"/>
    <w:multiLevelType w:val="multilevel"/>
    <w:tmpl w:val="201E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5B2602B"/>
    <w:multiLevelType w:val="multilevel"/>
    <w:tmpl w:val="1F7AE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55B4203E"/>
    <w:multiLevelType w:val="multilevel"/>
    <w:tmpl w:val="3B324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561230A3"/>
    <w:multiLevelType w:val="multilevel"/>
    <w:tmpl w:val="2BF8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6134EA2"/>
    <w:multiLevelType w:val="multilevel"/>
    <w:tmpl w:val="CD26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61E7E35"/>
    <w:multiLevelType w:val="multilevel"/>
    <w:tmpl w:val="2FE2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623391B"/>
    <w:multiLevelType w:val="multilevel"/>
    <w:tmpl w:val="044AC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563C1580"/>
    <w:multiLevelType w:val="multilevel"/>
    <w:tmpl w:val="162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64978DD"/>
    <w:multiLevelType w:val="multilevel"/>
    <w:tmpl w:val="348E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64F6D6D"/>
    <w:multiLevelType w:val="multilevel"/>
    <w:tmpl w:val="9640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6A658BC"/>
    <w:multiLevelType w:val="multilevel"/>
    <w:tmpl w:val="D57C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6B22537"/>
    <w:multiLevelType w:val="multilevel"/>
    <w:tmpl w:val="B5B4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6C17483"/>
    <w:multiLevelType w:val="multilevel"/>
    <w:tmpl w:val="1FD6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6DE391A"/>
    <w:multiLevelType w:val="multilevel"/>
    <w:tmpl w:val="C2C6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56E441C1"/>
    <w:multiLevelType w:val="multilevel"/>
    <w:tmpl w:val="A3C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70933C1"/>
    <w:multiLevelType w:val="multilevel"/>
    <w:tmpl w:val="5EC6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7256046"/>
    <w:multiLevelType w:val="multilevel"/>
    <w:tmpl w:val="5874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7313EF3"/>
    <w:multiLevelType w:val="multilevel"/>
    <w:tmpl w:val="81A2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7551CED"/>
    <w:multiLevelType w:val="multilevel"/>
    <w:tmpl w:val="C1E2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81F5FD6"/>
    <w:multiLevelType w:val="multilevel"/>
    <w:tmpl w:val="B8E6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81F6352"/>
    <w:multiLevelType w:val="multilevel"/>
    <w:tmpl w:val="1E46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85327A5"/>
    <w:multiLevelType w:val="multilevel"/>
    <w:tmpl w:val="5FDE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8A153D2"/>
    <w:multiLevelType w:val="multilevel"/>
    <w:tmpl w:val="DFC0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8E52304"/>
    <w:multiLevelType w:val="multilevel"/>
    <w:tmpl w:val="042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8F61628"/>
    <w:multiLevelType w:val="multilevel"/>
    <w:tmpl w:val="7280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91A73C5"/>
    <w:multiLevelType w:val="multilevel"/>
    <w:tmpl w:val="36F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9A436F0"/>
    <w:multiLevelType w:val="multilevel"/>
    <w:tmpl w:val="A026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A164B9F"/>
    <w:multiLevelType w:val="multilevel"/>
    <w:tmpl w:val="A1A6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A1D616D"/>
    <w:multiLevelType w:val="multilevel"/>
    <w:tmpl w:val="C0400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5B161EA7"/>
    <w:multiLevelType w:val="multilevel"/>
    <w:tmpl w:val="5764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B244752"/>
    <w:multiLevelType w:val="multilevel"/>
    <w:tmpl w:val="8CC2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B367990"/>
    <w:multiLevelType w:val="multilevel"/>
    <w:tmpl w:val="B9F4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B4826E3"/>
    <w:multiLevelType w:val="multilevel"/>
    <w:tmpl w:val="FB94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B4A6404"/>
    <w:multiLevelType w:val="multilevel"/>
    <w:tmpl w:val="689A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BA50D76"/>
    <w:multiLevelType w:val="multilevel"/>
    <w:tmpl w:val="3ED0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BBC10D8"/>
    <w:multiLevelType w:val="multilevel"/>
    <w:tmpl w:val="B2364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5BDA10C6"/>
    <w:multiLevelType w:val="multilevel"/>
    <w:tmpl w:val="3924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C667071"/>
    <w:multiLevelType w:val="multilevel"/>
    <w:tmpl w:val="022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C740AFE"/>
    <w:multiLevelType w:val="multilevel"/>
    <w:tmpl w:val="EAC8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C753DFB"/>
    <w:multiLevelType w:val="multilevel"/>
    <w:tmpl w:val="22FA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D0B3487"/>
    <w:multiLevelType w:val="multilevel"/>
    <w:tmpl w:val="A11C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D333CB9"/>
    <w:multiLevelType w:val="multilevel"/>
    <w:tmpl w:val="8F4C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D460A4F"/>
    <w:multiLevelType w:val="multilevel"/>
    <w:tmpl w:val="5BF2E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5D78118D"/>
    <w:multiLevelType w:val="multilevel"/>
    <w:tmpl w:val="ECB6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DC636FB"/>
    <w:multiLevelType w:val="multilevel"/>
    <w:tmpl w:val="1504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DE60F32"/>
    <w:multiLevelType w:val="multilevel"/>
    <w:tmpl w:val="5E6C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DEE4B9D"/>
    <w:multiLevelType w:val="multilevel"/>
    <w:tmpl w:val="10FE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DF00F56"/>
    <w:multiLevelType w:val="multilevel"/>
    <w:tmpl w:val="0B96C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5E041BD6"/>
    <w:multiLevelType w:val="multilevel"/>
    <w:tmpl w:val="18DC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E441D9B"/>
    <w:multiLevelType w:val="multilevel"/>
    <w:tmpl w:val="03D2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E4D779D"/>
    <w:multiLevelType w:val="multilevel"/>
    <w:tmpl w:val="064A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5E570338"/>
    <w:multiLevelType w:val="multilevel"/>
    <w:tmpl w:val="3FC6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E913BA4"/>
    <w:multiLevelType w:val="multilevel"/>
    <w:tmpl w:val="A2FE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EFF3005"/>
    <w:multiLevelType w:val="multilevel"/>
    <w:tmpl w:val="B650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F0175BF"/>
    <w:multiLevelType w:val="multilevel"/>
    <w:tmpl w:val="D63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F6E5C95"/>
    <w:multiLevelType w:val="multilevel"/>
    <w:tmpl w:val="1ED6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5FA87D10"/>
    <w:multiLevelType w:val="multilevel"/>
    <w:tmpl w:val="4CA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FAA4AF6"/>
    <w:multiLevelType w:val="multilevel"/>
    <w:tmpl w:val="090C7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5FB616DC"/>
    <w:multiLevelType w:val="multilevel"/>
    <w:tmpl w:val="5EB0D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601542E3"/>
    <w:multiLevelType w:val="multilevel"/>
    <w:tmpl w:val="880E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03947AD"/>
    <w:multiLevelType w:val="multilevel"/>
    <w:tmpl w:val="FC32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03B791F"/>
    <w:multiLevelType w:val="multilevel"/>
    <w:tmpl w:val="E74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05E4F5A"/>
    <w:multiLevelType w:val="multilevel"/>
    <w:tmpl w:val="0CC0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07522DB"/>
    <w:multiLevelType w:val="multilevel"/>
    <w:tmpl w:val="E5D4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0781923"/>
    <w:multiLevelType w:val="multilevel"/>
    <w:tmpl w:val="293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0833BBA"/>
    <w:multiLevelType w:val="multilevel"/>
    <w:tmpl w:val="35E4E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60AE3516"/>
    <w:multiLevelType w:val="multilevel"/>
    <w:tmpl w:val="8FD4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0D5230E"/>
    <w:multiLevelType w:val="multilevel"/>
    <w:tmpl w:val="07EE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0F8462E"/>
    <w:multiLevelType w:val="multilevel"/>
    <w:tmpl w:val="30C2C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61391313"/>
    <w:multiLevelType w:val="multilevel"/>
    <w:tmpl w:val="CD80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14B4274"/>
    <w:multiLevelType w:val="multilevel"/>
    <w:tmpl w:val="40F8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18169A4"/>
    <w:multiLevelType w:val="multilevel"/>
    <w:tmpl w:val="FA26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1F95950"/>
    <w:multiLevelType w:val="multilevel"/>
    <w:tmpl w:val="4082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22F6114"/>
    <w:multiLevelType w:val="multilevel"/>
    <w:tmpl w:val="0494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24F44D4"/>
    <w:multiLevelType w:val="multilevel"/>
    <w:tmpl w:val="6AEC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26E7404"/>
    <w:multiLevelType w:val="multilevel"/>
    <w:tmpl w:val="31A01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62883C8B"/>
    <w:multiLevelType w:val="multilevel"/>
    <w:tmpl w:val="B31E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629D76DA"/>
    <w:multiLevelType w:val="multilevel"/>
    <w:tmpl w:val="91C4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2DB3AC7"/>
    <w:multiLevelType w:val="multilevel"/>
    <w:tmpl w:val="510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2DC635F"/>
    <w:multiLevelType w:val="multilevel"/>
    <w:tmpl w:val="FA96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638B1CC9"/>
    <w:multiLevelType w:val="multilevel"/>
    <w:tmpl w:val="ECC8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3C007E8"/>
    <w:multiLevelType w:val="multilevel"/>
    <w:tmpl w:val="1090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3FB5048"/>
    <w:multiLevelType w:val="multilevel"/>
    <w:tmpl w:val="64D0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4531E7F"/>
    <w:multiLevelType w:val="multilevel"/>
    <w:tmpl w:val="45CE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45D0BCE"/>
    <w:multiLevelType w:val="multilevel"/>
    <w:tmpl w:val="2416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48106A9"/>
    <w:multiLevelType w:val="multilevel"/>
    <w:tmpl w:val="582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4973F8A"/>
    <w:multiLevelType w:val="multilevel"/>
    <w:tmpl w:val="8790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4CD5ED6"/>
    <w:multiLevelType w:val="multilevel"/>
    <w:tmpl w:val="E57C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5193827"/>
    <w:multiLevelType w:val="multilevel"/>
    <w:tmpl w:val="CC28D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65E423EF"/>
    <w:multiLevelType w:val="multilevel"/>
    <w:tmpl w:val="A37C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6243EF2"/>
    <w:multiLevelType w:val="multilevel"/>
    <w:tmpl w:val="075A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6424DCA"/>
    <w:multiLevelType w:val="multilevel"/>
    <w:tmpl w:val="173002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66A807CA"/>
    <w:multiLevelType w:val="multilevel"/>
    <w:tmpl w:val="0732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6B3298F"/>
    <w:multiLevelType w:val="multilevel"/>
    <w:tmpl w:val="F892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66E36B08"/>
    <w:multiLevelType w:val="multilevel"/>
    <w:tmpl w:val="C182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6E940F0"/>
    <w:multiLevelType w:val="multilevel"/>
    <w:tmpl w:val="E976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66EE0B3C"/>
    <w:multiLevelType w:val="multilevel"/>
    <w:tmpl w:val="3AC2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7282533"/>
    <w:multiLevelType w:val="multilevel"/>
    <w:tmpl w:val="AB00C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67591AD6"/>
    <w:multiLevelType w:val="multilevel"/>
    <w:tmpl w:val="7C7C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7627183"/>
    <w:multiLevelType w:val="multilevel"/>
    <w:tmpl w:val="23DA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677C54FB"/>
    <w:multiLevelType w:val="multilevel"/>
    <w:tmpl w:val="EC4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8B07936"/>
    <w:multiLevelType w:val="multilevel"/>
    <w:tmpl w:val="AD1C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8E14155"/>
    <w:multiLevelType w:val="multilevel"/>
    <w:tmpl w:val="3098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8E27559"/>
    <w:multiLevelType w:val="multilevel"/>
    <w:tmpl w:val="4192E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6944215E"/>
    <w:multiLevelType w:val="multilevel"/>
    <w:tmpl w:val="8D38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9855F41"/>
    <w:multiLevelType w:val="multilevel"/>
    <w:tmpl w:val="1156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9994F95"/>
    <w:multiLevelType w:val="multilevel"/>
    <w:tmpl w:val="A5E8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9C442DF"/>
    <w:multiLevelType w:val="multilevel"/>
    <w:tmpl w:val="6BA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9C62AA4"/>
    <w:multiLevelType w:val="multilevel"/>
    <w:tmpl w:val="172A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9D25FB4"/>
    <w:multiLevelType w:val="multilevel"/>
    <w:tmpl w:val="76F0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69F3605F"/>
    <w:multiLevelType w:val="multilevel"/>
    <w:tmpl w:val="F43C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9F77F58"/>
    <w:multiLevelType w:val="multilevel"/>
    <w:tmpl w:val="4D2A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9FF1DDE"/>
    <w:multiLevelType w:val="multilevel"/>
    <w:tmpl w:val="EE503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6A035131"/>
    <w:multiLevelType w:val="multilevel"/>
    <w:tmpl w:val="1B20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A0E5A67"/>
    <w:multiLevelType w:val="multilevel"/>
    <w:tmpl w:val="F164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AC13992"/>
    <w:multiLevelType w:val="multilevel"/>
    <w:tmpl w:val="8B62B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6AD83BA5"/>
    <w:multiLevelType w:val="multilevel"/>
    <w:tmpl w:val="E34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B5603F8"/>
    <w:multiLevelType w:val="multilevel"/>
    <w:tmpl w:val="E6FAC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6B7A7530"/>
    <w:multiLevelType w:val="multilevel"/>
    <w:tmpl w:val="19C2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B7C4DE3"/>
    <w:multiLevelType w:val="multilevel"/>
    <w:tmpl w:val="A616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B83415C"/>
    <w:multiLevelType w:val="multilevel"/>
    <w:tmpl w:val="416E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B8357CD"/>
    <w:multiLevelType w:val="multilevel"/>
    <w:tmpl w:val="3B60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B8C23EB"/>
    <w:multiLevelType w:val="multilevel"/>
    <w:tmpl w:val="3D4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B8C2526"/>
    <w:multiLevelType w:val="multilevel"/>
    <w:tmpl w:val="CED0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BDF1FBC"/>
    <w:multiLevelType w:val="multilevel"/>
    <w:tmpl w:val="3C9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C402463"/>
    <w:multiLevelType w:val="multilevel"/>
    <w:tmpl w:val="3BAA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C886C39"/>
    <w:multiLevelType w:val="multilevel"/>
    <w:tmpl w:val="166C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CFB224B"/>
    <w:multiLevelType w:val="multilevel"/>
    <w:tmpl w:val="A33E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D6A46FE"/>
    <w:multiLevelType w:val="multilevel"/>
    <w:tmpl w:val="8DC6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6D826892"/>
    <w:multiLevelType w:val="multilevel"/>
    <w:tmpl w:val="D2F6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D8C6D96"/>
    <w:multiLevelType w:val="multilevel"/>
    <w:tmpl w:val="DD88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DE9648C"/>
    <w:multiLevelType w:val="multilevel"/>
    <w:tmpl w:val="16D65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6DFA6B2D"/>
    <w:multiLevelType w:val="multilevel"/>
    <w:tmpl w:val="E0C6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E0B6818"/>
    <w:multiLevelType w:val="multilevel"/>
    <w:tmpl w:val="47E6C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6E451675"/>
    <w:multiLevelType w:val="multilevel"/>
    <w:tmpl w:val="86F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E77199A"/>
    <w:multiLevelType w:val="multilevel"/>
    <w:tmpl w:val="D45E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F64100D"/>
    <w:multiLevelType w:val="multilevel"/>
    <w:tmpl w:val="EEEA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F9B6133"/>
    <w:multiLevelType w:val="multilevel"/>
    <w:tmpl w:val="6412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FC2459B"/>
    <w:multiLevelType w:val="multilevel"/>
    <w:tmpl w:val="28522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702F0DC9"/>
    <w:multiLevelType w:val="multilevel"/>
    <w:tmpl w:val="FBD4A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704A1822"/>
    <w:multiLevelType w:val="multilevel"/>
    <w:tmpl w:val="1202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04F65DC"/>
    <w:multiLevelType w:val="multilevel"/>
    <w:tmpl w:val="C98E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0651B05"/>
    <w:multiLevelType w:val="multilevel"/>
    <w:tmpl w:val="8982E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70652D73"/>
    <w:multiLevelType w:val="multilevel"/>
    <w:tmpl w:val="B25E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084494C"/>
    <w:multiLevelType w:val="multilevel"/>
    <w:tmpl w:val="623AD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70C172E3"/>
    <w:multiLevelType w:val="multilevel"/>
    <w:tmpl w:val="61C2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0DE44C5"/>
    <w:multiLevelType w:val="multilevel"/>
    <w:tmpl w:val="016E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1324917"/>
    <w:multiLevelType w:val="multilevel"/>
    <w:tmpl w:val="5588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15B7822"/>
    <w:multiLevelType w:val="multilevel"/>
    <w:tmpl w:val="2414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1B152C5"/>
    <w:multiLevelType w:val="multilevel"/>
    <w:tmpl w:val="2200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1DE13F2"/>
    <w:multiLevelType w:val="multilevel"/>
    <w:tmpl w:val="B8E0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2102ED2"/>
    <w:multiLevelType w:val="multilevel"/>
    <w:tmpl w:val="F4EE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234139A"/>
    <w:multiLevelType w:val="multilevel"/>
    <w:tmpl w:val="5CACB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723702BD"/>
    <w:multiLevelType w:val="multilevel"/>
    <w:tmpl w:val="8FBE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24F155E"/>
    <w:multiLevelType w:val="multilevel"/>
    <w:tmpl w:val="C164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728E00DD"/>
    <w:multiLevelType w:val="multilevel"/>
    <w:tmpl w:val="A1D2A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728F1B65"/>
    <w:multiLevelType w:val="multilevel"/>
    <w:tmpl w:val="668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2DE7781"/>
    <w:multiLevelType w:val="multilevel"/>
    <w:tmpl w:val="E1A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3251CE9"/>
    <w:multiLevelType w:val="multilevel"/>
    <w:tmpl w:val="9468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3833605"/>
    <w:multiLevelType w:val="multilevel"/>
    <w:tmpl w:val="32F2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3EA17B2"/>
    <w:multiLevelType w:val="multilevel"/>
    <w:tmpl w:val="8CB4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3F1394B"/>
    <w:multiLevelType w:val="multilevel"/>
    <w:tmpl w:val="516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40124D6"/>
    <w:multiLevelType w:val="multilevel"/>
    <w:tmpl w:val="DEC2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41D5E9E"/>
    <w:multiLevelType w:val="multilevel"/>
    <w:tmpl w:val="29A06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75033C61"/>
    <w:multiLevelType w:val="multilevel"/>
    <w:tmpl w:val="3AE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75034F25"/>
    <w:multiLevelType w:val="multilevel"/>
    <w:tmpl w:val="0770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75120446"/>
    <w:multiLevelType w:val="multilevel"/>
    <w:tmpl w:val="655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5161C22"/>
    <w:multiLevelType w:val="multilevel"/>
    <w:tmpl w:val="0C6A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52B5416"/>
    <w:multiLevelType w:val="multilevel"/>
    <w:tmpl w:val="21B6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53B2198"/>
    <w:multiLevelType w:val="multilevel"/>
    <w:tmpl w:val="DBAE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5685C67"/>
    <w:multiLevelType w:val="multilevel"/>
    <w:tmpl w:val="3F38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75B040A0"/>
    <w:multiLevelType w:val="multilevel"/>
    <w:tmpl w:val="1B26D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75B73224"/>
    <w:multiLevelType w:val="multilevel"/>
    <w:tmpl w:val="90EC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5F20FCD"/>
    <w:multiLevelType w:val="multilevel"/>
    <w:tmpl w:val="A550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5F22560"/>
    <w:multiLevelType w:val="multilevel"/>
    <w:tmpl w:val="3AC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64B737E"/>
    <w:multiLevelType w:val="multilevel"/>
    <w:tmpl w:val="DCE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6835BE2"/>
    <w:multiLevelType w:val="multilevel"/>
    <w:tmpl w:val="87EA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68B1742"/>
    <w:multiLevelType w:val="multilevel"/>
    <w:tmpl w:val="F7EA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6904B36"/>
    <w:multiLevelType w:val="multilevel"/>
    <w:tmpl w:val="2028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6987FE1"/>
    <w:multiLevelType w:val="multilevel"/>
    <w:tmpl w:val="51B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6A57607"/>
    <w:multiLevelType w:val="multilevel"/>
    <w:tmpl w:val="8548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6B07E4A"/>
    <w:multiLevelType w:val="multilevel"/>
    <w:tmpl w:val="6440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6B556D2"/>
    <w:multiLevelType w:val="multilevel"/>
    <w:tmpl w:val="159A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6C07FF1"/>
    <w:multiLevelType w:val="multilevel"/>
    <w:tmpl w:val="1FD4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6C2475F"/>
    <w:multiLevelType w:val="multilevel"/>
    <w:tmpl w:val="9E36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771F3E0C"/>
    <w:multiLevelType w:val="multilevel"/>
    <w:tmpl w:val="0E3A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74B5320"/>
    <w:multiLevelType w:val="multilevel"/>
    <w:tmpl w:val="8B1C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7537684"/>
    <w:multiLevelType w:val="multilevel"/>
    <w:tmpl w:val="ED3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76A7B47"/>
    <w:multiLevelType w:val="multilevel"/>
    <w:tmpl w:val="265E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7BA68A8"/>
    <w:multiLevelType w:val="multilevel"/>
    <w:tmpl w:val="8606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7BC38AE"/>
    <w:multiLevelType w:val="multilevel"/>
    <w:tmpl w:val="39F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7D923AA"/>
    <w:multiLevelType w:val="multilevel"/>
    <w:tmpl w:val="BCFA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8121EF7"/>
    <w:multiLevelType w:val="multilevel"/>
    <w:tmpl w:val="3694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87456D5"/>
    <w:multiLevelType w:val="multilevel"/>
    <w:tmpl w:val="E1DA2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788D7D6F"/>
    <w:multiLevelType w:val="multilevel"/>
    <w:tmpl w:val="DD0C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93B1F50"/>
    <w:multiLevelType w:val="multilevel"/>
    <w:tmpl w:val="DAEC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99E75B5"/>
    <w:multiLevelType w:val="multilevel"/>
    <w:tmpl w:val="D44AB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79A46A08"/>
    <w:multiLevelType w:val="multilevel"/>
    <w:tmpl w:val="09A0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A72290F"/>
    <w:multiLevelType w:val="multilevel"/>
    <w:tmpl w:val="E1A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A7C310E"/>
    <w:multiLevelType w:val="multilevel"/>
    <w:tmpl w:val="35F68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7A8C2353"/>
    <w:multiLevelType w:val="multilevel"/>
    <w:tmpl w:val="E2EC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A9C7733"/>
    <w:multiLevelType w:val="multilevel"/>
    <w:tmpl w:val="52BC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AE31B88"/>
    <w:multiLevelType w:val="multilevel"/>
    <w:tmpl w:val="C51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B343C79"/>
    <w:multiLevelType w:val="multilevel"/>
    <w:tmpl w:val="6CBC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B36161F"/>
    <w:multiLevelType w:val="hybridMultilevel"/>
    <w:tmpl w:val="92BE0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7B455388"/>
    <w:multiLevelType w:val="multilevel"/>
    <w:tmpl w:val="8884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7B8F5DC9"/>
    <w:multiLevelType w:val="multilevel"/>
    <w:tmpl w:val="8A8C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C0761B0"/>
    <w:multiLevelType w:val="multilevel"/>
    <w:tmpl w:val="E6F4D6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7C372D1E"/>
    <w:multiLevelType w:val="multilevel"/>
    <w:tmpl w:val="291A4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7CBF7624"/>
    <w:multiLevelType w:val="multilevel"/>
    <w:tmpl w:val="18A0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CE35A1B"/>
    <w:multiLevelType w:val="multilevel"/>
    <w:tmpl w:val="29AA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CF2208A"/>
    <w:multiLevelType w:val="multilevel"/>
    <w:tmpl w:val="FADEB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7D102465"/>
    <w:multiLevelType w:val="multilevel"/>
    <w:tmpl w:val="F538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D6560C7"/>
    <w:multiLevelType w:val="multilevel"/>
    <w:tmpl w:val="F364D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7DBB42CD"/>
    <w:multiLevelType w:val="multilevel"/>
    <w:tmpl w:val="C38A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7E6E0BE5"/>
    <w:multiLevelType w:val="multilevel"/>
    <w:tmpl w:val="254A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E7D4315"/>
    <w:multiLevelType w:val="multilevel"/>
    <w:tmpl w:val="A33A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E972FE9"/>
    <w:multiLevelType w:val="multilevel"/>
    <w:tmpl w:val="9AAC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E9A2D59"/>
    <w:multiLevelType w:val="multilevel"/>
    <w:tmpl w:val="F0163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7ECE667C"/>
    <w:multiLevelType w:val="multilevel"/>
    <w:tmpl w:val="ECFA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F0B15BB"/>
    <w:multiLevelType w:val="multilevel"/>
    <w:tmpl w:val="BAC0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F437F73"/>
    <w:multiLevelType w:val="multilevel"/>
    <w:tmpl w:val="68946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7F471341"/>
    <w:multiLevelType w:val="multilevel"/>
    <w:tmpl w:val="D6B8D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7FB055EF"/>
    <w:multiLevelType w:val="multilevel"/>
    <w:tmpl w:val="F856B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328306">
    <w:abstractNumId w:val="162"/>
  </w:num>
  <w:num w:numId="2" w16cid:durableId="1739672326">
    <w:abstractNumId w:val="196"/>
  </w:num>
  <w:num w:numId="3" w16cid:durableId="2142188423">
    <w:abstractNumId w:val="465"/>
  </w:num>
  <w:num w:numId="4" w16cid:durableId="1930892451">
    <w:abstractNumId w:val="30"/>
  </w:num>
  <w:num w:numId="5" w16cid:durableId="1012688728">
    <w:abstractNumId w:val="500"/>
  </w:num>
  <w:num w:numId="6" w16cid:durableId="1200005">
    <w:abstractNumId w:val="584"/>
  </w:num>
  <w:num w:numId="7" w16cid:durableId="611476041">
    <w:abstractNumId w:val="463"/>
  </w:num>
  <w:num w:numId="8" w16cid:durableId="733118082">
    <w:abstractNumId w:val="386"/>
  </w:num>
  <w:num w:numId="9" w16cid:durableId="995110746">
    <w:abstractNumId w:val="12"/>
  </w:num>
  <w:num w:numId="10" w16cid:durableId="743528152">
    <w:abstractNumId w:val="377"/>
  </w:num>
  <w:num w:numId="11" w16cid:durableId="1002583913">
    <w:abstractNumId w:val="474"/>
  </w:num>
  <w:num w:numId="12" w16cid:durableId="1579746124">
    <w:abstractNumId w:val="10"/>
  </w:num>
  <w:num w:numId="13" w16cid:durableId="1377774447">
    <w:abstractNumId w:val="242"/>
  </w:num>
  <w:num w:numId="14" w16cid:durableId="1185288557">
    <w:abstractNumId w:val="21"/>
  </w:num>
  <w:num w:numId="15" w16cid:durableId="2088577854">
    <w:abstractNumId w:val="199"/>
  </w:num>
  <w:num w:numId="16" w16cid:durableId="752554165">
    <w:abstractNumId w:val="124"/>
  </w:num>
  <w:num w:numId="17" w16cid:durableId="434442382">
    <w:abstractNumId w:val="108"/>
  </w:num>
  <w:num w:numId="18" w16cid:durableId="782190323">
    <w:abstractNumId w:val="342"/>
  </w:num>
  <w:num w:numId="19" w16cid:durableId="1333607069">
    <w:abstractNumId w:val="178"/>
  </w:num>
  <w:num w:numId="20" w16cid:durableId="1727026730">
    <w:abstractNumId w:val="347"/>
  </w:num>
  <w:num w:numId="21" w16cid:durableId="240797795">
    <w:abstractNumId w:val="127"/>
  </w:num>
  <w:num w:numId="22" w16cid:durableId="191767126">
    <w:abstractNumId w:val="265"/>
  </w:num>
  <w:num w:numId="23" w16cid:durableId="588345651">
    <w:abstractNumId w:val="3"/>
  </w:num>
  <w:num w:numId="24" w16cid:durableId="761756275">
    <w:abstractNumId w:val="544"/>
  </w:num>
  <w:num w:numId="25" w16cid:durableId="1355839323">
    <w:abstractNumId w:val="530"/>
  </w:num>
  <w:num w:numId="26" w16cid:durableId="791167301">
    <w:abstractNumId w:val="147"/>
  </w:num>
  <w:num w:numId="27" w16cid:durableId="1815171867">
    <w:abstractNumId w:val="193"/>
  </w:num>
  <w:num w:numId="28" w16cid:durableId="1074815393">
    <w:abstractNumId w:val="547"/>
  </w:num>
  <w:num w:numId="29" w16cid:durableId="103966865">
    <w:abstractNumId w:val="240"/>
  </w:num>
  <w:num w:numId="30" w16cid:durableId="851139199">
    <w:abstractNumId w:val="431"/>
  </w:num>
  <w:num w:numId="31" w16cid:durableId="1210141763">
    <w:abstractNumId w:val="29"/>
  </w:num>
  <w:num w:numId="32" w16cid:durableId="507795922">
    <w:abstractNumId w:val="453"/>
  </w:num>
  <w:num w:numId="33" w16cid:durableId="2121366839">
    <w:abstractNumId w:val="90"/>
  </w:num>
  <w:num w:numId="34" w16cid:durableId="616958503">
    <w:abstractNumId w:val="81"/>
  </w:num>
  <w:num w:numId="35" w16cid:durableId="544221661">
    <w:abstractNumId w:val="151"/>
  </w:num>
  <w:num w:numId="36" w16cid:durableId="100498527">
    <w:abstractNumId w:val="316"/>
  </w:num>
  <w:num w:numId="37" w16cid:durableId="1162964254">
    <w:abstractNumId w:val="114"/>
  </w:num>
  <w:num w:numId="38" w16cid:durableId="1580021021">
    <w:abstractNumId w:val="437"/>
  </w:num>
  <w:num w:numId="39" w16cid:durableId="2079285918">
    <w:abstractNumId w:val="462"/>
  </w:num>
  <w:num w:numId="40" w16cid:durableId="1922831446">
    <w:abstractNumId w:val="24"/>
  </w:num>
  <w:num w:numId="41" w16cid:durableId="1317490368">
    <w:abstractNumId w:val="436"/>
  </w:num>
  <w:num w:numId="42" w16cid:durableId="1421752399">
    <w:abstractNumId w:val="373"/>
  </w:num>
  <w:num w:numId="43" w16cid:durableId="1948810968">
    <w:abstractNumId w:val="476"/>
  </w:num>
  <w:num w:numId="44" w16cid:durableId="285351038">
    <w:abstractNumId w:val="504"/>
  </w:num>
  <w:num w:numId="45" w16cid:durableId="804393198">
    <w:abstractNumId w:val="362"/>
  </w:num>
  <w:num w:numId="46" w16cid:durableId="1617562336">
    <w:abstractNumId w:val="172"/>
  </w:num>
  <w:num w:numId="47" w16cid:durableId="1299647457">
    <w:abstractNumId w:val="402"/>
  </w:num>
  <w:num w:numId="48" w16cid:durableId="300234634">
    <w:abstractNumId w:val="548"/>
  </w:num>
  <w:num w:numId="49" w16cid:durableId="1844978832">
    <w:abstractNumId w:val="440"/>
  </w:num>
  <w:num w:numId="50" w16cid:durableId="635985690">
    <w:abstractNumId w:val="165"/>
  </w:num>
  <w:num w:numId="51" w16cid:durableId="1323313942">
    <w:abstractNumId w:val="181"/>
  </w:num>
  <w:num w:numId="52" w16cid:durableId="491944448">
    <w:abstractNumId w:val="143"/>
  </w:num>
  <w:num w:numId="53" w16cid:durableId="1780679598">
    <w:abstractNumId w:val="194"/>
  </w:num>
  <w:num w:numId="54" w16cid:durableId="1590848148">
    <w:abstractNumId w:val="485"/>
  </w:num>
  <w:num w:numId="55" w16cid:durableId="1455517614">
    <w:abstractNumId w:val="531"/>
  </w:num>
  <w:num w:numId="56" w16cid:durableId="21056226">
    <w:abstractNumId w:val="264"/>
  </w:num>
  <w:num w:numId="57" w16cid:durableId="251819128">
    <w:abstractNumId w:val="564"/>
  </w:num>
  <w:num w:numId="58" w16cid:durableId="217086178">
    <w:abstractNumId w:val="573"/>
  </w:num>
  <w:num w:numId="59" w16cid:durableId="584920573">
    <w:abstractNumId w:val="252"/>
  </w:num>
  <w:num w:numId="60" w16cid:durableId="1045567158">
    <w:abstractNumId w:val="598"/>
  </w:num>
  <w:num w:numId="61" w16cid:durableId="1637291948">
    <w:abstractNumId w:val="570"/>
  </w:num>
  <w:num w:numId="62" w16cid:durableId="762995118">
    <w:abstractNumId w:val="363"/>
  </w:num>
  <w:num w:numId="63" w16cid:durableId="1855805424">
    <w:abstractNumId w:val="67"/>
  </w:num>
  <w:num w:numId="64" w16cid:durableId="976569696">
    <w:abstractNumId w:val="359"/>
  </w:num>
  <w:num w:numId="65" w16cid:durableId="2042240619">
    <w:abstractNumId w:val="273"/>
  </w:num>
  <w:num w:numId="66" w16cid:durableId="1682245862">
    <w:abstractNumId w:val="222"/>
  </w:num>
  <w:num w:numId="67" w16cid:durableId="181406304">
    <w:abstractNumId w:val="601"/>
  </w:num>
  <w:num w:numId="68" w16cid:durableId="1919754604">
    <w:abstractNumId w:val="224"/>
  </w:num>
  <w:num w:numId="69" w16cid:durableId="1038821150">
    <w:abstractNumId w:val="538"/>
  </w:num>
  <w:num w:numId="70" w16cid:durableId="916592177">
    <w:abstractNumId w:val="600"/>
  </w:num>
  <w:num w:numId="71" w16cid:durableId="928078282">
    <w:abstractNumId w:val="50"/>
  </w:num>
  <w:num w:numId="72" w16cid:durableId="126970062">
    <w:abstractNumId w:val="492"/>
  </w:num>
  <w:num w:numId="73" w16cid:durableId="632174267">
    <w:abstractNumId w:val="473"/>
  </w:num>
  <w:num w:numId="74" w16cid:durableId="1068382943">
    <w:abstractNumId w:val="554"/>
  </w:num>
  <w:num w:numId="75" w16cid:durableId="644511333">
    <w:abstractNumId w:val="249"/>
  </w:num>
  <w:num w:numId="76" w16cid:durableId="2118940918">
    <w:abstractNumId w:val="390"/>
  </w:num>
  <w:num w:numId="77" w16cid:durableId="1937249793">
    <w:abstractNumId w:val="314"/>
  </w:num>
  <w:num w:numId="78" w16cid:durableId="848518982">
    <w:abstractNumId w:val="331"/>
  </w:num>
  <w:num w:numId="79" w16cid:durableId="1788232583">
    <w:abstractNumId w:val="366"/>
  </w:num>
  <w:num w:numId="80" w16cid:durableId="1336497664">
    <w:abstractNumId w:val="432"/>
  </w:num>
  <w:num w:numId="81" w16cid:durableId="502163661">
    <w:abstractNumId w:val="105"/>
  </w:num>
  <w:num w:numId="82" w16cid:durableId="1752510625">
    <w:abstractNumId w:val="461"/>
  </w:num>
  <w:num w:numId="83" w16cid:durableId="866064324">
    <w:abstractNumId w:val="333"/>
  </w:num>
  <w:num w:numId="84" w16cid:durableId="1906528733">
    <w:abstractNumId w:val="484"/>
  </w:num>
  <w:num w:numId="85" w16cid:durableId="813333082">
    <w:abstractNumId w:val="369"/>
  </w:num>
  <w:num w:numId="86" w16cid:durableId="1529221716">
    <w:abstractNumId w:val="95"/>
  </w:num>
  <w:num w:numId="87" w16cid:durableId="984117313">
    <w:abstractNumId w:val="355"/>
  </w:num>
  <w:num w:numId="88" w16cid:durableId="932934308">
    <w:abstractNumId w:val="247"/>
  </w:num>
  <w:num w:numId="89" w16cid:durableId="977800966">
    <w:abstractNumId w:val="419"/>
  </w:num>
  <w:num w:numId="90" w16cid:durableId="254019230">
    <w:abstractNumId w:val="599"/>
  </w:num>
  <w:num w:numId="91" w16cid:durableId="1322083231">
    <w:abstractNumId w:val="8"/>
  </w:num>
  <w:num w:numId="92" w16cid:durableId="153617765">
    <w:abstractNumId w:val="82"/>
  </w:num>
  <w:num w:numId="93" w16cid:durableId="1258709137">
    <w:abstractNumId w:val="236"/>
  </w:num>
  <w:num w:numId="94" w16cid:durableId="309945182">
    <w:abstractNumId w:val="439"/>
  </w:num>
  <w:num w:numId="95" w16cid:durableId="285357539">
    <w:abstractNumId w:val="516"/>
  </w:num>
  <w:num w:numId="96" w16cid:durableId="1071124662">
    <w:abstractNumId w:val="18"/>
  </w:num>
  <w:num w:numId="97" w16cid:durableId="1781677457">
    <w:abstractNumId w:val="294"/>
  </w:num>
  <w:num w:numId="98" w16cid:durableId="1422214001">
    <w:abstractNumId w:val="102"/>
  </w:num>
  <w:num w:numId="99" w16cid:durableId="300771123">
    <w:abstractNumId w:val="91"/>
  </w:num>
  <w:num w:numId="100" w16cid:durableId="2006856885">
    <w:abstractNumId w:val="438"/>
  </w:num>
  <w:num w:numId="101" w16cid:durableId="1539778128">
    <w:abstractNumId w:val="270"/>
  </w:num>
  <w:num w:numId="102" w16cid:durableId="2022657444">
    <w:abstractNumId w:val="96"/>
  </w:num>
  <w:num w:numId="103" w16cid:durableId="580602956">
    <w:abstractNumId w:val="378"/>
  </w:num>
  <w:num w:numId="104" w16cid:durableId="186219748">
    <w:abstractNumId w:val="336"/>
  </w:num>
  <w:num w:numId="105" w16cid:durableId="541285911">
    <w:abstractNumId w:val="611"/>
  </w:num>
  <w:num w:numId="106" w16cid:durableId="1678188388">
    <w:abstractNumId w:val="552"/>
  </w:num>
  <w:num w:numId="107" w16cid:durableId="576598829">
    <w:abstractNumId w:val="572"/>
  </w:num>
  <w:num w:numId="108" w16cid:durableId="300353398">
    <w:abstractNumId w:val="7"/>
  </w:num>
  <w:num w:numId="109" w16cid:durableId="636420179">
    <w:abstractNumId w:val="528"/>
  </w:num>
  <w:num w:numId="110" w16cid:durableId="317880338">
    <w:abstractNumId w:val="177"/>
  </w:num>
  <w:num w:numId="111" w16cid:durableId="1716462817">
    <w:abstractNumId w:val="121"/>
  </w:num>
  <w:num w:numId="112" w16cid:durableId="1401828370">
    <w:abstractNumId w:val="64"/>
  </w:num>
  <w:num w:numId="113" w16cid:durableId="1505627368">
    <w:abstractNumId w:val="452"/>
  </w:num>
  <w:num w:numId="114" w16cid:durableId="305210706">
    <w:abstractNumId w:val="483"/>
  </w:num>
  <w:num w:numId="115" w16cid:durableId="1970669111">
    <w:abstractNumId w:val="5"/>
  </w:num>
  <w:num w:numId="116" w16cid:durableId="1688557022">
    <w:abstractNumId w:val="100"/>
  </w:num>
  <w:num w:numId="117" w16cid:durableId="1041245160">
    <w:abstractNumId w:val="488"/>
  </w:num>
  <w:num w:numId="118" w16cid:durableId="1953701383">
    <w:abstractNumId w:val="272"/>
  </w:num>
  <w:num w:numId="119" w16cid:durableId="1096900513">
    <w:abstractNumId w:val="221"/>
  </w:num>
  <w:num w:numId="120" w16cid:durableId="55475970">
    <w:abstractNumId w:val="371"/>
  </w:num>
  <w:num w:numId="121" w16cid:durableId="1316565602">
    <w:abstractNumId w:val="233"/>
  </w:num>
  <w:num w:numId="122" w16cid:durableId="935947187">
    <w:abstractNumId w:val="20"/>
  </w:num>
  <w:num w:numId="123" w16cid:durableId="1763990610">
    <w:abstractNumId w:val="617"/>
  </w:num>
  <w:num w:numId="124" w16cid:durableId="1058161599">
    <w:abstractNumId w:val="31"/>
  </w:num>
  <w:num w:numId="125" w16cid:durableId="7945715">
    <w:abstractNumId w:val="498"/>
  </w:num>
  <w:num w:numId="126" w16cid:durableId="173692801">
    <w:abstractNumId w:val="330"/>
  </w:num>
  <w:num w:numId="127" w16cid:durableId="116802767">
    <w:abstractNumId w:val="303"/>
  </w:num>
  <w:num w:numId="128" w16cid:durableId="187068688">
    <w:abstractNumId w:val="591"/>
  </w:num>
  <w:num w:numId="129" w16cid:durableId="833303758">
    <w:abstractNumId w:val="338"/>
  </w:num>
  <w:num w:numId="130" w16cid:durableId="1172377311">
    <w:abstractNumId w:val="47"/>
  </w:num>
  <w:num w:numId="131" w16cid:durableId="1061708938">
    <w:abstractNumId w:val="205"/>
  </w:num>
  <w:num w:numId="132" w16cid:durableId="524095549">
    <w:abstractNumId w:val="425"/>
  </w:num>
  <w:num w:numId="133" w16cid:durableId="13313582">
    <w:abstractNumId w:val="190"/>
  </w:num>
  <w:num w:numId="134" w16cid:durableId="732583049">
    <w:abstractNumId w:val="536"/>
  </w:num>
  <w:num w:numId="135" w16cid:durableId="1452434235">
    <w:abstractNumId w:val="365"/>
  </w:num>
  <w:num w:numId="136" w16cid:durableId="1955750472">
    <w:abstractNumId w:val="75"/>
  </w:num>
  <w:num w:numId="137" w16cid:durableId="25109905">
    <w:abstractNumId w:val="159"/>
  </w:num>
  <w:num w:numId="138" w16cid:durableId="897476394">
    <w:abstractNumId w:val="422"/>
  </w:num>
  <w:num w:numId="139" w16cid:durableId="1066610798">
    <w:abstractNumId w:val="596"/>
  </w:num>
  <w:num w:numId="140" w16cid:durableId="162550629">
    <w:abstractNumId w:val="129"/>
  </w:num>
  <w:num w:numId="141" w16cid:durableId="1283878546">
    <w:abstractNumId w:val="49"/>
  </w:num>
  <w:num w:numId="142" w16cid:durableId="232811508">
    <w:abstractNumId w:val="493"/>
  </w:num>
  <w:num w:numId="143" w16cid:durableId="1163743903">
    <w:abstractNumId w:val="225"/>
  </w:num>
  <w:num w:numId="144" w16cid:durableId="570889107">
    <w:abstractNumId w:val="443"/>
  </w:num>
  <w:num w:numId="145" w16cid:durableId="638265547">
    <w:abstractNumId w:val="109"/>
  </w:num>
  <w:num w:numId="146" w16cid:durableId="1178697189">
    <w:abstractNumId w:val="297"/>
  </w:num>
  <w:num w:numId="147" w16cid:durableId="246768659">
    <w:abstractNumId w:val="420"/>
  </w:num>
  <w:num w:numId="148" w16cid:durableId="1493447016">
    <w:abstractNumId w:val="594"/>
  </w:num>
  <w:num w:numId="149" w16cid:durableId="350381397">
    <w:abstractNumId w:val="202"/>
  </w:num>
  <w:num w:numId="150" w16cid:durableId="586229762">
    <w:abstractNumId w:val="256"/>
  </w:num>
  <w:num w:numId="151" w16cid:durableId="462384602">
    <w:abstractNumId w:val="117"/>
  </w:num>
  <w:num w:numId="152" w16cid:durableId="1914507322">
    <w:abstractNumId w:val="76"/>
  </w:num>
  <w:num w:numId="153" w16cid:durableId="1948076582">
    <w:abstractNumId w:val="155"/>
  </w:num>
  <w:num w:numId="154" w16cid:durableId="108864091">
    <w:abstractNumId w:val="480"/>
  </w:num>
  <w:num w:numId="155" w16cid:durableId="767895961">
    <w:abstractNumId w:val="229"/>
  </w:num>
  <w:num w:numId="156" w16cid:durableId="758596391">
    <w:abstractNumId w:val="613"/>
  </w:num>
  <w:num w:numId="157" w16cid:durableId="1924950668">
    <w:abstractNumId w:val="587"/>
  </w:num>
  <w:num w:numId="158" w16cid:durableId="1836337331">
    <w:abstractNumId w:val="329"/>
  </w:num>
  <w:num w:numId="159" w16cid:durableId="1165392057">
    <w:abstractNumId w:val="219"/>
  </w:num>
  <w:num w:numId="160" w16cid:durableId="1765612370">
    <w:abstractNumId w:val="220"/>
  </w:num>
  <w:num w:numId="161" w16cid:durableId="2066682116">
    <w:abstractNumId w:val="457"/>
  </w:num>
  <w:num w:numId="162" w16cid:durableId="2030523580">
    <w:abstractNumId w:val="496"/>
  </w:num>
  <w:num w:numId="163" w16cid:durableId="201064553">
    <w:abstractNumId w:val="497"/>
  </w:num>
  <w:num w:numId="164" w16cid:durableId="1192915173">
    <w:abstractNumId w:val="509"/>
  </w:num>
  <w:num w:numId="165" w16cid:durableId="867526704">
    <w:abstractNumId w:val="430"/>
  </w:num>
  <w:num w:numId="166" w16cid:durableId="1723678412">
    <w:abstractNumId w:val="315"/>
  </w:num>
  <w:num w:numId="167" w16cid:durableId="248544861">
    <w:abstractNumId w:val="448"/>
  </w:num>
  <w:num w:numId="168" w16cid:durableId="1396973730">
    <w:abstractNumId w:val="48"/>
  </w:num>
  <w:num w:numId="169" w16cid:durableId="1466242538">
    <w:abstractNumId w:val="78"/>
  </w:num>
  <w:num w:numId="170" w16cid:durableId="1738017386">
    <w:abstractNumId w:val="486"/>
  </w:num>
  <w:num w:numId="171" w16cid:durableId="621805884">
    <w:abstractNumId w:val="308"/>
  </w:num>
  <w:num w:numId="172" w16cid:durableId="722561951">
    <w:abstractNumId w:val="28"/>
  </w:num>
  <w:num w:numId="173" w16cid:durableId="1978874081">
    <w:abstractNumId w:val="14"/>
  </w:num>
  <w:num w:numId="174" w16cid:durableId="1545797709">
    <w:abstractNumId w:val="313"/>
  </w:num>
  <w:num w:numId="175" w16cid:durableId="248009794">
    <w:abstractNumId w:val="239"/>
  </w:num>
  <w:num w:numId="176" w16cid:durableId="964383577">
    <w:abstractNumId w:val="206"/>
  </w:num>
  <w:num w:numId="177" w16cid:durableId="1973635482">
    <w:abstractNumId w:val="234"/>
  </w:num>
  <w:num w:numId="178" w16cid:durableId="1437213000">
    <w:abstractNumId w:val="169"/>
  </w:num>
  <w:num w:numId="179" w16cid:durableId="1974208118">
    <w:abstractNumId w:val="13"/>
  </w:num>
  <w:num w:numId="180" w16cid:durableId="281378554">
    <w:abstractNumId w:val="609"/>
  </w:num>
  <w:num w:numId="181" w16cid:durableId="8992678">
    <w:abstractNumId w:val="55"/>
  </w:num>
  <w:num w:numId="182" w16cid:durableId="54592469">
    <w:abstractNumId w:val="128"/>
  </w:num>
  <w:num w:numId="183" w16cid:durableId="129516120">
    <w:abstractNumId w:val="385"/>
  </w:num>
  <w:num w:numId="184" w16cid:durableId="1854101194">
    <w:abstractNumId w:val="514"/>
  </w:num>
  <w:num w:numId="185" w16cid:durableId="1793475643">
    <w:abstractNumId w:val="423"/>
  </w:num>
  <w:num w:numId="186" w16cid:durableId="544803413">
    <w:abstractNumId w:val="445"/>
  </w:num>
  <w:num w:numId="187" w16cid:durableId="1306618049">
    <w:abstractNumId w:val="85"/>
  </w:num>
  <w:num w:numId="188" w16cid:durableId="1698847130">
    <w:abstractNumId w:val="602"/>
  </w:num>
  <w:num w:numId="189" w16cid:durableId="452480242">
    <w:abstractNumId w:val="228"/>
  </w:num>
  <w:num w:numId="190" w16cid:durableId="1234779447">
    <w:abstractNumId w:val="148"/>
  </w:num>
  <w:num w:numId="191" w16cid:durableId="1266571965">
    <w:abstractNumId w:val="106"/>
  </w:num>
  <w:num w:numId="192" w16cid:durableId="982195829">
    <w:abstractNumId w:val="408"/>
  </w:num>
  <w:num w:numId="193" w16cid:durableId="1314749960">
    <w:abstractNumId w:val="186"/>
  </w:num>
  <w:num w:numId="194" w16cid:durableId="792094728">
    <w:abstractNumId w:val="324"/>
  </w:num>
  <w:num w:numId="195" w16cid:durableId="1658458533">
    <w:abstractNumId w:val="278"/>
  </w:num>
  <w:num w:numId="196" w16cid:durableId="1973824362">
    <w:abstractNumId w:val="140"/>
  </w:num>
  <w:num w:numId="197" w16cid:durableId="469985156">
    <w:abstractNumId w:val="290"/>
  </w:num>
  <w:num w:numId="198" w16cid:durableId="719355529">
    <w:abstractNumId w:val="576"/>
  </w:num>
  <w:num w:numId="199" w16cid:durableId="319239304">
    <w:abstractNumId w:val="123"/>
  </w:num>
  <w:num w:numId="200" w16cid:durableId="1432779939">
    <w:abstractNumId w:val="317"/>
  </w:num>
  <w:num w:numId="201" w16cid:durableId="1733846371">
    <w:abstractNumId w:val="334"/>
  </w:num>
  <w:num w:numId="202" w16cid:durableId="43481200">
    <w:abstractNumId w:val="464"/>
  </w:num>
  <w:num w:numId="203" w16cid:durableId="1408571738">
    <w:abstractNumId w:val="189"/>
  </w:num>
  <w:num w:numId="204" w16cid:durableId="2023166937">
    <w:abstractNumId w:val="398"/>
  </w:num>
  <w:num w:numId="205" w16cid:durableId="616646203">
    <w:abstractNumId w:val="185"/>
  </w:num>
  <w:num w:numId="206" w16cid:durableId="1611157743">
    <w:abstractNumId w:val="215"/>
  </w:num>
  <w:num w:numId="207" w16cid:durableId="1883209500">
    <w:abstractNumId w:val="241"/>
  </w:num>
  <w:num w:numId="208" w16cid:durableId="296186828">
    <w:abstractNumId w:val="274"/>
  </w:num>
  <w:num w:numId="209" w16cid:durableId="1447430070">
    <w:abstractNumId w:val="248"/>
  </w:num>
  <w:num w:numId="210" w16cid:durableId="1485587453">
    <w:abstractNumId w:val="555"/>
  </w:num>
  <w:num w:numId="211" w16cid:durableId="1749575193">
    <w:abstractNumId w:val="53"/>
  </w:num>
  <w:num w:numId="212" w16cid:durableId="1323854475">
    <w:abstractNumId w:val="204"/>
  </w:num>
  <w:num w:numId="213" w16cid:durableId="809323417">
    <w:abstractNumId w:val="182"/>
  </w:num>
  <w:num w:numId="214" w16cid:durableId="1558010204">
    <w:abstractNumId w:val="608"/>
  </w:num>
  <w:num w:numId="215" w16cid:durableId="326254708">
    <w:abstractNumId w:val="526"/>
  </w:num>
  <w:num w:numId="216" w16cid:durableId="1386834199">
    <w:abstractNumId w:val="401"/>
  </w:num>
  <w:num w:numId="217" w16cid:durableId="1206062192">
    <w:abstractNumId w:val="427"/>
  </w:num>
  <w:num w:numId="218" w16cid:durableId="560749039">
    <w:abstractNumId w:val="503"/>
  </w:num>
  <w:num w:numId="219" w16cid:durableId="1450196342">
    <w:abstractNumId w:val="541"/>
  </w:num>
  <w:num w:numId="220" w16cid:durableId="1249195340">
    <w:abstractNumId w:val="51"/>
  </w:num>
  <w:num w:numId="221" w16cid:durableId="323054223">
    <w:abstractNumId w:val="389"/>
  </w:num>
  <w:num w:numId="222" w16cid:durableId="1280724762">
    <w:abstractNumId w:val="74"/>
  </w:num>
  <w:num w:numId="223" w16cid:durableId="1564677486">
    <w:abstractNumId w:val="387"/>
  </w:num>
  <w:num w:numId="224" w16cid:durableId="1683700692">
    <w:abstractNumId w:val="322"/>
  </w:num>
  <w:num w:numId="225" w16cid:durableId="1300039135">
    <w:abstractNumId w:val="614"/>
  </w:num>
  <w:num w:numId="226" w16cid:durableId="1568297459">
    <w:abstractNumId w:val="527"/>
  </w:num>
  <w:num w:numId="227" w16cid:durableId="931743235">
    <w:abstractNumId w:val="546"/>
  </w:num>
  <w:num w:numId="228" w16cid:durableId="1164054214">
    <w:abstractNumId w:val="107"/>
  </w:num>
  <w:num w:numId="229" w16cid:durableId="586502840">
    <w:abstractNumId w:val="507"/>
  </w:num>
  <w:num w:numId="230" w16cid:durableId="1067456388">
    <w:abstractNumId w:val="166"/>
  </w:num>
  <w:num w:numId="231" w16cid:durableId="1285036420">
    <w:abstractNumId w:val="477"/>
  </w:num>
  <w:num w:numId="232" w16cid:durableId="538858810">
    <w:abstractNumId w:val="118"/>
  </w:num>
  <w:num w:numId="233" w16cid:durableId="35395699">
    <w:abstractNumId w:val="382"/>
  </w:num>
  <w:num w:numId="234" w16cid:durableId="881089475">
    <w:abstractNumId w:val="255"/>
  </w:num>
  <w:num w:numId="235" w16cid:durableId="2008360213">
    <w:abstractNumId w:val="131"/>
  </w:num>
  <w:num w:numId="236" w16cid:durableId="1677146243">
    <w:abstractNumId w:val="406"/>
  </w:num>
  <w:num w:numId="237" w16cid:durableId="1919174536">
    <w:abstractNumId w:val="208"/>
  </w:num>
  <w:num w:numId="238" w16cid:durableId="1092749093">
    <w:abstractNumId w:val="586"/>
  </w:num>
  <w:num w:numId="239" w16cid:durableId="1218972602">
    <w:abstractNumId w:val="405"/>
  </w:num>
  <w:num w:numId="240" w16cid:durableId="1220048727">
    <w:abstractNumId w:val="149"/>
  </w:num>
  <w:num w:numId="241" w16cid:durableId="1882939540">
    <w:abstractNumId w:val="103"/>
  </w:num>
  <w:num w:numId="242" w16cid:durableId="30620018">
    <w:abstractNumId w:val="494"/>
  </w:num>
  <w:num w:numId="243" w16cid:durableId="591815096">
    <w:abstractNumId w:val="141"/>
  </w:num>
  <w:num w:numId="244" w16cid:durableId="1782845227">
    <w:abstractNumId w:val="412"/>
  </w:num>
  <w:num w:numId="245" w16cid:durableId="603390376">
    <w:abstractNumId w:val="22"/>
  </w:num>
  <w:num w:numId="246" w16cid:durableId="360203653">
    <w:abstractNumId w:val="203"/>
  </w:num>
  <w:num w:numId="247" w16cid:durableId="1984771079">
    <w:abstractNumId w:val="235"/>
  </w:num>
  <w:num w:numId="248" w16cid:durableId="1060902148">
    <w:abstractNumId w:val="253"/>
  </w:num>
  <w:num w:numId="249" w16cid:durableId="1794976936">
    <w:abstractNumId w:val="590"/>
  </w:num>
  <w:num w:numId="250" w16cid:durableId="544948246">
    <w:abstractNumId w:val="574"/>
  </w:num>
  <w:num w:numId="251" w16cid:durableId="1151950113">
    <w:abstractNumId w:val="346"/>
  </w:num>
  <w:num w:numId="252" w16cid:durableId="590041969">
    <w:abstractNumId w:val="605"/>
  </w:num>
  <w:num w:numId="253" w16cid:durableId="1458640801">
    <w:abstractNumId w:val="512"/>
  </w:num>
  <w:num w:numId="254" w16cid:durableId="262962801">
    <w:abstractNumId w:val="207"/>
  </w:num>
  <w:num w:numId="255" w16cid:durableId="41752311">
    <w:abstractNumId w:val="101"/>
  </w:num>
  <w:num w:numId="256" w16cid:durableId="537662073">
    <w:abstractNumId w:val="214"/>
  </w:num>
  <w:num w:numId="257" w16cid:durableId="599527285">
    <w:abstractNumId w:val="479"/>
  </w:num>
  <w:num w:numId="258" w16cid:durableId="147478099">
    <w:abstractNumId w:val="188"/>
  </w:num>
  <w:num w:numId="259" w16cid:durableId="2033264670">
    <w:abstractNumId w:val="16"/>
  </w:num>
  <w:num w:numId="260" w16cid:durableId="1524903139">
    <w:abstractNumId w:val="243"/>
  </w:num>
  <w:num w:numId="261" w16cid:durableId="2127381000">
    <w:abstractNumId w:val="223"/>
  </w:num>
  <w:num w:numId="262" w16cid:durableId="2087611302">
    <w:abstractNumId w:val="451"/>
  </w:num>
  <w:num w:numId="263" w16cid:durableId="426535042">
    <w:abstractNumId w:val="9"/>
  </w:num>
  <w:num w:numId="264" w16cid:durableId="1007370740">
    <w:abstractNumId w:val="56"/>
  </w:num>
  <w:num w:numId="265" w16cid:durableId="190261532">
    <w:abstractNumId w:val="454"/>
  </w:num>
  <w:num w:numId="266" w16cid:durableId="955646631">
    <w:abstractNumId w:val="521"/>
  </w:num>
  <w:num w:numId="267" w16cid:durableId="1770349311">
    <w:abstractNumId w:val="545"/>
  </w:num>
  <w:num w:numId="268" w16cid:durableId="1342659953">
    <w:abstractNumId w:val="39"/>
  </w:num>
  <w:num w:numId="269" w16cid:durableId="2145661322">
    <w:abstractNumId w:val="588"/>
  </w:num>
  <w:num w:numId="270" w16cid:durableId="1097092001">
    <w:abstractNumId w:val="277"/>
  </w:num>
  <w:num w:numId="271" w16cid:durableId="1291472303">
    <w:abstractNumId w:val="170"/>
  </w:num>
  <w:num w:numId="272" w16cid:durableId="20058207">
    <w:abstractNumId w:val="11"/>
  </w:num>
  <w:num w:numId="273" w16cid:durableId="1967924734">
    <w:abstractNumId w:val="301"/>
  </w:num>
  <w:num w:numId="274" w16cid:durableId="1405831240">
    <w:abstractNumId w:val="327"/>
  </w:num>
  <w:num w:numId="275" w16cid:durableId="210851436">
    <w:abstractNumId w:val="300"/>
  </w:num>
  <w:num w:numId="276" w16cid:durableId="1153913723">
    <w:abstractNumId w:val="218"/>
  </w:num>
  <w:num w:numId="277" w16cid:durableId="1881940184">
    <w:abstractNumId w:val="517"/>
  </w:num>
  <w:num w:numId="278" w16cid:durableId="1684865330">
    <w:abstractNumId w:val="168"/>
  </w:num>
  <w:num w:numId="279" w16cid:durableId="1849754763">
    <w:abstractNumId w:val="360"/>
  </w:num>
  <w:num w:numId="280" w16cid:durableId="347293927">
    <w:abstractNumId w:val="592"/>
  </w:num>
  <w:num w:numId="281" w16cid:durableId="1291321835">
    <w:abstractNumId w:val="595"/>
  </w:num>
  <w:num w:numId="282" w16cid:durableId="1451432935">
    <w:abstractNumId w:val="261"/>
  </w:num>
  <w:num w:numId="283" w16cid:durableId="687753229">
    <w:abstractNumId w:val="184"/>
  </w:num>
  <w:num w:numId="284" w16cid:durableId="568807873">
    <w:abstractNumId w:val="367"/>
  </w:num>
  <w:num w:numId="285" w16cid:durableId="771901261">
    <w:abstractNumId w:val="213"/>
  </w:num>
  <w:num w:numId="286" w16cid:durableId="2120905070">
    <w:abstractNumId w:val="27"/>
  </w:num>
  <w:num w:numId="287" w16cid:durableId="2016492300">
    <w:abstractNumId w:val="400"/>
  </w:num>
  <w:num w:numId="288" w16cid:durableId="1007437600">
    <w:abstractNumId w:val="525"/>
  </w:num>
  <w:num w:numId="289" w16cid:durableId="1318077116">
    <w:abstractNumId w:val="379"/>
  </w:num>
  <w:num w:numId="290" w16cid:durableId="677660927">
    <w:abstractNumId w:val="426"/>
  </w:num>
  <w:num w:numId="291" w16cid:durableId="1847211974">
    <w:abstractNumId w:val="59"/>
  </w:num>
  <w:num w:numId="292" w16cid:durableId="693965226">
    <w:abstractNumId w:val="581"/>
  </w:num>
  <w:num w:numId="293" w16cid:durableId="1207997">
    <w:abstractNumId w:val="418"/>
  </w:num>
  <w:num w:numId="294" w16cid:durableId="277375026">
    <w:abstractNumId w:val="34"/>
  </w:num>
  <w:num w:numId="295" w16cid:durableId="1171064943">
    <w:abstractNumId w:val="126"/>
  </w:num>
  <w:num w:numId="296" w16cid:durableId="2033603638">
    <w:abstractNumId w:val="275"/>
  </w:num>
  <w:num w:numId="297" w16cid:durableId="173110570">
    <w:abstractNumId w:val="421"/>
  </w:num>
  <w:num w:numId="298" w16cid:durableId="178199687">
    <w:abstractNumId w:val="132"/>
  </w:num>
  <w:num w:numId="299" w16cid:durableId="62456320">
    <w:abstractNumId w:val="152"/>
  </w:num>
  <w:num w:numId="300" w16cid:durableId="1194266004">
    <w:abstractNumId w:val="441"/>
  </w:num>
  <w:num w:numId="301" w16cid:durableId="971595071">
    <w:abstractNumId w:val="508"/>
  </w:num>
  <w:num w:numId="302" w16cid:durableId="2006663610">
    <w:abstractNumId w:val="589"/>
  </w:num>
  <w:num w:numId="303" w16cid:durableId="1504080518">
    <w:abstractNumId w:val="339"/>
  </w:num>
  <w:num w:numId="304" w16cid:durableId="837378598">
    <w:abstractNumId w:val="424"/>
  </w:num>
  <w:num w:numId="305" w16cid:durableId="977956685">
    <w:abstractNumId w:val="33"/>
  </w:num>
  <w:num w:numId="306" w16cid:durableId="1839072014">
    <w:abstractNumId w:val="285"/>
  </w:num>
  <w:num w:numId="307" w16cid:durableId="1867667980">
    <w:abstractNumId w:val="146"/>
  </w:num>
  <w:num w:numId="308" w16cid:durableId="597369600">
    <w:abstractNumId w:val="321"/>
  </w:num>
  <w:num w:numId="309" w16cid:durableId="727071255">
    <w:abstractNumId w:val="450"/>
  </w:num>
  <w:num w:numId="310" w16cid:durableId="1744721673">
    <w:abstractNumId w:val="394"/>
  </w:num>
  <w:num w:numId="311" w16cid:durableId="1820268174">
    <w:abstractNumId w:val="262"/>
  </w:num>
  <w:num w:numId="312" w16cid:durableId="1957522659">
    <w:abstractNumId w:val="537"/>
  </w:num>
  <w:num w:numId="313" w16cid:durableId="442574368">
    <w:abstractNumId w:val="142"/>
  </w:num>
  <w:num w:numId="314" w16cid:durableId="626936133">
    <w:abstractNumId w:val="456"/>
  </w:num>
  <w:num w:numId="315" w16cid:durableId="1293948572">
    <w:abstractNumId w:val="113"/>
  </w:num>
  <w:num w:numId="316" w16cid:durableId="1401830858">
    <w:abstractNumId w:val="153"/>
  </w:num>
  <w:num w:numId="317" w16cid:durableId="2025129010">
    <w:abstractNumId w:val="257"/>
  </w:num>
  <w:num w:numId="318" w16cid:durableId="2051762758">
    <w:abstractNumId w:val="104"/>
  </w:num>
  <w:num w:numId="319" w16cid:durableId="483855015">
    <w:abstractNumId w:val="305"/>
  </w:num>
  <w:num w:numId="320" w16cid:durableId="411391527">
    <w:abstractNumId w:val="468"/>
  </w:num>
  <w:num w:numId="321" w16cid:durableId="1317341480">
    <w:abstractNumId w:val="381"/>
  </w:num>
  <w:num w:numId="322" w16cid:durableId="869490516">
    <w:abstractNumId w:val="556"/>
  </w:num>
  <w:num w:numId="323" w16cid:durableId="1668362182">
    <w:abstractNumId w:val="549"/>
  </w:num>
  <w:num w:numId="324" w16cid:durableId="375400271">
    <w:abstractNumId w:val="111"/>
  </w:num>
  <w:num w:numId="325" w16cid:durableId="1034572515">
    <w:abstractNumId w:val="320"/>
  </w:num>
  <w:num w:numId="326" w16cid:durableId="504174348">
    <w:abstractNumId w:val="63"/>
  </w:num>
  <w:num w:numId="327" w16cid:durableId="1356466666">
    <w:abstractNumId w:val="354"/>
  </w:num>
  <w:num w:numId="328" w16cid:durableId="1459837059">
    <w:abstractNumId w:val="567"/>
  </w:num>
  <w:num w:numId="329" w16cid:durableId="767771415">
    <w:abstractNumId w:val="416"/>
  </w:num>
  <w:num w:numId="330" w16cid:durableId="381098147">
    <w:abstractNumId w:val="616"/>
  </w:num>
  <w:num w:numId="331" w16cid:durableId="279336981">
    <w:abstractNumId w:val="470"/>
  </w:num>
  <w:num w:numId="332" w16cid:durableId="2029940212">
    <w:abstractNumId w:val="435"/>
  </w:num>
  <w:num w:numId="333" w16cid:durableId="1000423563">
    <w:abstractNumId w:val="562"/>
  </w:num>
  <w:num w:numId="334" w16cid:durableId="358239970">
    <w:abstractNumId w:val="374"/>
  </w:num>
  <w:num w:numId="335" w16cid:durableId="936979843">
    <w:abstractNumId w:val="606"/>
  </w:num>
  <w:num w:numId="336" w16cid:durableId="1737316970">
    <w:abstractNumId w:val="292"/>
  </w:num>
  <w:num w:numId="337" w16cid:durableId="2127502491">
    <w:abstractNumId w:val="429"/>
  </w:num>
  <w:num w:numId="338" w16cid:durableId="1966617017">
    <w:abstractNumId w:val="79"/>
  </w:num>
  <w:num w:numId="339" w16cid:durableId="668217165">
    <w:abstractNumId w:val="226"/>
  </w:num>
  <w:num w:numId="340" w16cid:durableId="1418399216">
    <w:abstractNumId w:val="506"/>
  </w:num>
  <w:num w:numId="341" w16cid:durableId="1840580334">
    <w:abstractNumId w:val="396"/>
  </w:num>
  <w:num w:numId="342" w16cid:durableId="1652977778">
    <w:abstractNumId w:val="94"/>
  </w:num>
  <w:num w:numId="343" w16cid:durableId="1499614117">
    <w:abstractNumId w:val="116"/>
  </w:num>
  <w:num w:numId="344" w16cid:durableId="1015380781">
    <w:abstractNumId w:val="286"/>
  </w:num>
  <w:num w:numId="345" w16cid:durableId="1414352474">
    <w:abstractNumId w:val="311"/>
  </w:num>
  <w:num w:numId="346" w16cid:durableId="1141726379">
    <w:abstractNumId w:val="157"/>
  </w:num>
  <w:num w:numId="347" w16cid:durableId="875040240">
    <w:abstractNumId w:val="23"/>
  </w:num>
  <w:num w:numId="348" w16cid:durableId="755131088">
    <w:abstractNumId w:val="471"/>
  </w:num>
  <w:num w:numId="349" w16cid:durableId="678852714">
    <w:abstractNumId w:val="43"/>
  </w:num>
  <w:num w:numId="350" w16cid:durableId="835999794">
    <w:abstractNumId w:val="307"/>
  </w:num>
  <w:num w:numId="351" w16cid:durableId="985014157">
    <w:abstractNumId w:val="260"/>
  </w:num>
  <w:num w:numId="352" w16cid:durableId="982780112">
    <w:abstractNumId w:val="319"/>
  </w:num>
  <w:num w:numId="353" w16cid:durableId="1175344776">
    <w:abstractNumId w:val="404"/>
  </w:num>
  <w:num w:numId="354" w16cid:durableId="1684700358">
    <w:abstractNumId w:val="539"/>
  </w:num>
  <w:num w:numId="355" w16cid:durableId="2136822976">
    <w:abstractNumId w:val="54"/>
  </w:num>
  <w:num w:numId="356" w16cid:durableId="1269654840">
    <w:abstractNumId w:val="80"/>
  </w:num>
  <w:num w:numId="357" w16cid:durableId="1595816938">
    <w:abstractNumId w:val="460"/>
  </w:num>
  <w:num w:numId="358" w16cid:durableId="175120038">
    <w:abstractNumId w:val="245"/>
  </w:num>
  <w:num w:numId="359" w16cid:durableId="2010014141">
    <w:abstractNumId w:val="61"/>
  </w:num>
  <w:num w:numId="360" w16cid:durableId="400951254">
    <w:abstractNumId w:val="380"/>
  </w:num>
  <w:num w:numId="361" w16cid:durableId="1717972227">
    <w:abstractNumId w:val="293"/>
  </w:num>
  <w:num w:numId="362" w16cid:durableId="1163468720">
    <w:abstractNumId w:val="17"/>
  </w:num>
  <w:num w:numId="363" w16cid:durableId="216478711">
    <w:abstractNumId w:val="478"/>
  </w:num>
  <w:num w:numId="364" w16cid:durableId="31462178">
    <w:abstractNumId w:val="299"/>
  </w:num>
  <w:num w:numId="365" w16cid:durableId="1823231676">
    <w:abstractNumId w:val="150"/>
  </w:num>
  <w:num w:numId="366" w16cid:durableId="1685135957">
    <w:abstractNumId w:val="410"/>
  </w:num>
  <w:num w:numId="367" w16cid:durableId="320737550">
    <w:abstractNumId w:val="414"/>
  </w:num>
  <w:num w:numId="368" w16cid:durableId="1887714132">
    <w:abstractNumId w:val="250"/>
  </w:num>
  <w:num w:numId="369" w16cid:durableId="849174909">
    <w:abstractNumId w:val="304"/>
  </w:num>
  <w:num w:numId="370" w16cid:durableId="1435200382">
    <w:abstractNumId w:val="258"/>
  </w:num>
  <w:num w:numId="371" w16cid:durableId="447967536">
    <w:abstractNumId w:val="619"/>
  </w:num>
  <w:num w:numId="372" w16cid:durableId="733741702">
    <w:abstractNumId w:val="57"/>
  </w:num>
  <w:num w:numId="373" w16cid:durableId="1563328064">
    <w:abstractNumId w:val="551"/>
  </w:num>
  <w:num w:numId="374" w16cid:durableId="732702577">
    <w:abstractNumId w:val="156"/>
  </w:num>
  <w:num w:numId="375" w16cid:durableId="1037313053">
    <w:abstractNumId w:val="35"/>
  </w:num>
  <w:num w:numId="376" w16cid:durableId="2125728162">
    <w:abstractNumId w:val="136"/>
  </w:num>
  <w:num w:numId="377" w16cid:durableId="1566378212">
    <w:abstractNumId w:val="310"/>
  </w:num>
  <w:num w:numId="378" w16cid:durableId="975917685">
    <w:abstractNumId w:val="348"/>
  </w:num>
  <w:num w:numId="379" w16cid:durableId="730231504">
    <w:abstractNumId w:val="125"/>
  </w:num>
  <w:num w:numId="380" w16cid:durableId="1053037829">
    <w:abstractNumId w:val="582"/>
  </w:num>
  <w:num w:numId="381" w16cid:durableId="167671500">
    <w:abstractNumId w:val="158"/>
  </w:num>
  <w:num w:numId="382" w16cid:durableId="1454396570">
    <w:abstractNumId w:val="341"/>
  </w:num>
  <w:num w:numId="383" w16cid:durableId="251665041">
    <w:abstractNumId w:val="519"/>
  </w:num>
  <w:num w:numId="384" w16cid:durableId="647444832">
    <w:abstractNumId w:val="563"/>
  </w:num>
  <w:num w:numId="385" w16cid:durableId="454951527">
    <w:abstractNumId w:val="384"/>
  </w:num>
  <w:num w:numId="386" w16cid:durableId="970788618">
    <w:abstractNumId w:val="490"/>
  </w:num>
  <w:num w:numId="387" w16cid:durableId="706174722">
    <w:abstractNumId w:val="139"/>
  </w:num>
  <w:num w:numId="388" w16cid:durableId="2169519">
    <w:abstractNumId w:val="36"/>
  </w:num>
  <w:num w:numId="389" w16cid:durableId="1745107347">
    <w:abstractNumId w:val="370"/>
  </w:num>
  <w:num w:numId="390" w16cid:durableId="376128622">
    <w:abstractNumId w:val="542"/>
  </w:num>
  <w:num w:numId="391" w16cid:durableId="1379284404">
    <w:abstractNumId w:val="522"/>
  </w:num>
  <w:num w:numId="392" w16cid:durableId="1270895172">
    <w:abstractNumId w:val="174"/>
  </w:num>
  <w:num w:numId="393" w16cid:durableId="1331105378">
    <w:abstractNumId w:val="282"/>
  </w:num>
  <w:num w:numId="394" w16cid:durableId="519127809">
    <w:abstractNumId w:val="40"/>
  </w:num>
  <w:num w:numId="395" w16cid:durableId="338436916">
    <w:abstractNumId w:val="244"/>
  </w:num>
  <w:num w:numId="396" w16cid:durableId="184370854">
    <w:abstractNumId w:val="326"/>
  </w:num>
  <w:num w:numId="397" w16cid:durableId="1711567435">
    <w:abstractNumId w:val="175"/>
  </w:num>
  <w:num w:numId="398" w16cid:durableId="1781412882">
    <w:abstractNumId w:val="6"/>
  </w:num>
  <w:num w:numId="399" w16cid:durableId="327753366">
    <w:abstractNumId w:val="433"/>
  </w:num>
  <w:num w:numId="400" w16cid:durableId="393049679">
    <w:abstractNumId w:val="99"/>
  </w:num>
  <w:num w:numId="401" w16cid:durableId="912739991">
    <w:abstractNumId w:val="25"/>
  </w:num>
  <w:num w:numId="402" w16cid:durableId="1984768410">
    <w:abstractNumId w:val="232"/>
  </w:num>
  <w:num w:numId="403" w16cid:durableId="1878084422">
    <w:abstractNumId w:val="145"/>
  </w:num>
  <w:num w:numId="404" w16cid:durableId="545683494">
    <w:abstractNumId w:val="19"/>
  </w:num>
  <w:num w:numId="405" w16cid:durableId="1387223156">
    <w:abstractNumId w:val="89"/>
  </w:num>
  <w:num w:numId="406" w16cid:durableId="109057715">
    <w:abstractNumId w:val="180"/>
  </w:num>
  <w:num w:numId="407" w16cid:durableId="1729764095">
    <w:abstractNumId w:val="69"/>
  </w:num>
  <w:num w:numId="408" w16cid:durableId="2009863959">
    <w:abstractNumId w:val="395"/>
  </w:num>
  <w:num w:numId="409" w16cid:durableId="2087343337">
    <w:abstractNumId w:val="32"/>
  </w:num>
  <w:num w:numId="410" w16cid:durableId="540244769">
    <w:abstractNumId w:val="312"/>
  </w:num>
  <w:num w:numId="411" w16cid:durableId="852457129">
    <w:abstractNumId w:val="575"/>
  </w:num>
  <w:num w:numId="412" w16cid:durableId="205261990">
    <w:abstractNumId w:val="615"/>
  </w:num>
  <w:num w:numId="413" w16cid:durableId="458112170">
    <w:abstractNumId w:val="569"/>
  </w:num>
  <w:num w:numId="414" w16cid:durableId="5642545">
    <w:abstractNumId w:val="535"/>
  </w:num>
  <w:num w:numId="415" w16cid:durableId="1148396625">
    <w:abstractNumId w:val="62"/>
  </w:num>
  <w:num w:numId="416" w16cid:durableId="2031636563">
    <w:abstractNumId w:val="534"/>
  </w:num>
  <w:num w:numId="417" w16cid:durableId="2126731055">
    <w:abstractNumId w:val="254"/>
  </w:num>
  <w:num w:numId="418" w16cid:durableId="1472556205">
    <w:abstractNumId w:val="559"/>
  </w:num>
  <w:num w:numId="419" w16cid:durableId="771244641">
    <w:abstractNumId w:val="482"/>
  </w:num>
  <w:num w:numId="420" w16cid:durableId="1896087889">
    <w:abstractNumId w:val="350"/>
  </w:num>
  <w:num w:numId="421" w16cid:durableId="1981498465">
    <w:abstractNumId w:val="138"/>
  </w:num>
  <w:num w:numId="422" w16cid:durableId="1418593052">
    <w:abstractNumId w:val="1"/>
  </w:num>
  <w:num w:numId="423" w16cid:durableId="322205328">
    <w:abstractNumId w:val="510"/>
  </w:num>
  <w:num w:numId="424" w16cid:durableId="180559250">
    <w:abstractNumId w:val="227"/>
  </w:num>
  <w:num w:numId="425" w16cid:durableId="825630309">
    <w:abstractNumId w:val="115"/>
  </w:num>
  <w:num w:numId="426" w16cid:durableId="749810180">
    <w:abstractNumId w:val="271"/>
  </w:num>
  <w:num w:numId="427" w16cid:durableId="1461875043">
    <w:abstractNumId w:val="44"/>
  </w:num>
  <w:num w:numId="428" w16cid:durableId="347144350">
    <w:abstractNumId w:val="279"/>
  </w:num>
  <w:num w:numId="429" w16cid:durableId="816261330">
    <w:abstractNumId w:val="343"/>
  </w:num>
  <w:num w:numId="430" w16cid:durableId="1606644888">
    <w:abstractNumId w:val="283"/>
  </w:num>
  <w:num w:numId="431" w16cid:durableId="363098658">
    <w:abstractNumId w:val="288"/>
  </w:num>
  <w:num w:numId="432" w16cid:durableId="1755741660">
    <w:abstractNumId w:val="447"/>
  </w:num>
  <w:num w:numId="433" w16cid:durableId="1381319895">
    <w:abstractNumId w:val="209"/>
  </w:num>
  <w:num w:numId="434" w16cid:durableId="694236864">
    <w:abstractNumId w:val="163"/>
  </w:num>
  <w:num w:numId="435" w16cid:durableId="1486166272">
    <w:abstractNumId w:val="192"/>
  </w:num>
  <w:num w:numId="436" w16cid:durableId="449666225">
    <w:abstractNumId w:val="580"/>
  </w:num>
  <w:num w:numId="437" w16cid:durableId="1175195301">
    <w:abstractNumId w:val="212"/>
  </w:num>
  <w:num w:numId="438" w16cid:durableId="684408635">
    <w:abstractNumId w:val="607"/>
  </w:num>
  <w:num w:numId="439" w16cid:durableId="483667592">
    <w:abstractNumId w:val="604"/>
  </w:num>
  <w:num w:numId="440" w16cid:durableId="222831438">
    <w:abstractNumId w:val="397"/>
  </w:num>
  <w:num w:numId="441" w16cid:durableId="1499926192">
    <w:abstractNumId w:val="332"/>
  </w:num>
  <w:num w:numId="442" w16cid:durableId="1629124027">
    <w:abstractNumId w:val="259"/>
  </w:num>
  <w:num w:numId="443" w16cid:durableId="2012639554">
    <w:abstractNumId w:val="399"/>
  </w:num>
  <w:num w:numId="444" w16cid:durableId="1336418594">
    <w:abstractNumId w:val="238"/>
  </w:num>
  <w:num w:numId="445" w16cid:durableId="541987715">
    <w:abstractNumId w:val="415"/>
  </w:num>
  <w:num w:numId="446" w16cid:durableId="162013594">
    <w:abstractNumId w:val="302"/>
  </w:num>
  <w:num w:numId="447" w16cid:durableId="842167409">
    <w:abstractNumId w:val="337"/>
  </w:num>
  <w:num w:numId="448" w16cid:durableId="454951936">
    <w:abstractNumId w:val="442"/>
  </w:num>
  <w:num w:numId="449" w16cid:durableId="1854344225">
    <w:abstractNumId w:val="191"/>
  </w:num>
  <w:num w:numId="450" w16cid:durableId="1085999850">
    <w:abstractNumId w:val="597"/>
  </w:num>
  <w:num w:numId="451" w16cid:durableId="1750882722">
    <w:abstractNumId w:val="579"/>
  </w:num>
  <w:num w:numId="452" w16cid:durableId="1728995361">
    <w:abstractNumId w:val="391"/>
  </w:num>
  <w:num w:numId="453" w16cid:durableId="1328091225">
    <w:abstractNumId w:val="119"/>
  </w:num>
  <w:num w:numId="454" w16cid:durableId="897209447">
    <w:abstractNumId w:val="372"/>
  </w:num>
  <w:num w:numId="455" w16cid:durableId="1714694598">
    <w:abstractNumId w:val="195"/>
  </w:num>
  <w:num w:numId="456" w16cid:durableId="1430158862">
    <w:abstractNumId w:val="349"/>
  </w:num>
  <w:num w:numId="457" w16cid:durableId="1755082475">
    <w:abstractNumId w:val="144"/>
  </w:num>
  <w:num w:numId="458" w16cid:durableId="2090881792">
    <w:abstractNumId w:val="511"/>
  </w:num>
  <w:num w:numId="459" w16cid:durableId="1362046176">
    <w:abstractNumId w:val="618"/>
  </w:num>
  <w:num w:numId="460" w16cid:durableId="452989303">
    <w:abstractNumId w:val="246"/>
  </w:num>
  <w:num w:numId="461" w16cid:durableId="2035499134">
    <w:abstractNumId w:val="281"/>
  </w:num>
  <w:num w:numId="462" w16cid:durableId="606356763">
    <w:abstractNumId w:val="553"/>
  </w:num>
  <w:num w:numId="463" w16cid:durableId="1229725032">
    <w:abstractNumId w:val="407"/>
  </w:num>
  <w:num w:numId="464" w16cid:durableId="410546841">
    <w:abstractNumId w:val="466"/>
  </w:num>
  <w:num w:numId="465" w16cid:durableId="511147230">
    <w:abstractNumId w:val="266"/>
  </w:num>
  <w:num w:numId="466" w16cid:durableId="1208104113">
    <w:abstractNumId w:val="110"/>
  </w:num>
  <w:num w:numId="467" w16cid:durableId="1545942115">
    <w:abstractNumId w:val="267"/>
  </w:num>
  <w:num w:numId="468" w16cid:durableId="1267808574">
    <w:abstractNumId w:val="565"/>
  </w:num>
  <w:num w:numId="469" w16cid:durableId="2112817796">
    <w:abstractNumId w:val="318"/>
  </w:num>
  <w:num w:numId="470" w16cid:durableId="1274826435">
    <w:abstractNumId w:val="154"/>
  </w:num>
  <w:num w:numId="471" w16cid:durableId="801702092">
    <w:abstractNumId w:val="335"/>
  </w:num>
  <w:num w:numId="472" w16cid:durableId="678237183">
    <w:abstractNumId w:val="251"/>
  </w:num>
  <w:num w:numId="473" w16cid:durableId="1724131154">
    <w:abstractNumId w:val="467"/>
  </w:num>
  <w:num w:numId="474" w16cid:durableId="1848905524">
    <w:abstractNumId w:val="291"/>
  </w:num>
  <w:num w:numId="475" w16cid:durableId="1970283205">
    <w:abstractNumId w:val="583"/>
  </w:num>
  <w:num w:numId="476" w16cid:durableId="2132624070">
    <w:abstractNumId w:val="92"/>
  </w:num>
  <w:num w:numId="477" w16cid:durableId="1172112774">
    <w:abstractNumId w:val="413"/>
  </w:num>
  <w:num w:numId="478" w16cid:durableId="1761682292">
    <w:abstractNumId w:val="472"/>
  </w:num>
  <w:num w:numId="479" w16cid:durableId="1135639510">
    <w:abstractNumId w:val="306"/>
  </w:num>
  <w:num w:numId="480" w16cid:durableId="1699769605">
    <w:abstractNumId w:val="77"/>
  </w:num>
  <w:num w:numId="481" w16cid:durableId="2135520456">
    <w:abstractNumId w:val="200"/>
  </w:num>
  <w:num w:numId="482" w16cid:durableId="326176945">
    <w:abstractNumId w:val="499"/>
  </w:num>
  <w:num w:numId="483" w16cid:durableId="1969899170">
    <w:abstractNumId w:val="578"/>
  </w:num>
  <w:num w:numId="484" w16cid:durableId="200291762">
    <w:abstractNumId w:val="532"/>
  </w:num>
  <w:num w:numId="485" w16cid:durableId="1690059861">
    <w:abstractNumId w:val="217"/>
  </w:num>
  <w:num w:numId="486" w16cid:durableId="373891424">
    <w:abstractNumId w:val="167"/>
  </w:num>
  <w:num w:numId="487" w16cid:durableId="1781535701">
    <w:abstractNumId w:val="173"/>
  </w:num>
  <w:num w:numId="488" w16cid:durableId="712266926">
    <w:abstractNumId w:val="46"/>
  </w:num>
  <w:num w:numId="489" w16cid:durableId="1187329971">
    <w:abstractNumId w:val="417"/>
  </w:num>
  <w:num w:numId="490" w16cid:durableId="295179453">
    <w:abstractNumId w:val="2"/>
  </w:num>
  <w:num w:numId="491" w16cid:durableId="655958011">
    <w:abstractNumId w:val="357"/>
  </w:num>
  <w:num w:numId="492" w16cid:durableId="817570272">
    <w:abstractNumId w:val="87"/>
  </w:num>
  <w:num w:numId="493" w16cid:durableId="700479573">
    <w:abstractNumId w:val="358"/>
  </w:num>
  <w:num w:numId="494" w16cid:durableId="1888685223">
    <w:abstractNumId w:val="198"/>
  </w:num>
  <w:num w:numId="495" w16cid:durableId="977803046">
    <w:abstractNumId w:val="130"/>
  </w:num>
  <w:num w:numId="496" w16cid:durableId="1662736599">
    <w:abstractNumId w:val="296"/>
  </w:num>
  <w:num w:numId="497" w16cid:durableId="1080323629">
    <w:abstractNumId w:val="4"/>
  </w:num>
  <w:num w:numId="498" w16cid:durableId="701514320">
    <w:abstractNumId w:val="52"/>
  </w:num>
  <w:num w:numId="499" w16cid:durableId="1045984274">
    <w:abstractNumId w:val="280"/>
  </w:num>
  <w:num w:numId="500" w16cid:durableId="1187980684">
    <w:abstractNumId w:val="134"/>
  </w:num>
  <w:num w:numId="501" w16cid:durableId="1290209620">
    <w:abstractNumId w:val="210"/>
  </w:num>
  <w:num w:numId="502" w16cid:durableId="931354663">
    <w:abstractNumId w:val="86"/>
  </w:num>
  <w:num w:numId="503" w16cid:durableId="1583836585">
    <w:abstractNumId w:val="88"/>
  </w:num>
  <w:num w:numId="504" w16cid:durableId="385642241">
    <w:abstractNumId w:val="298"/>
  </w:num>
  <w:num w:numId="505" w16cid:durableId="1006520783">
    <w:abstractNumId w:val="344"/>
  </w:num>
  <w:num w:numId="506" w16cid:durableId="1541553022">
    <w:abstractNumId w:val="455"/>
  </w:num>
  <w:num w:numId="507" w16cid:durableId="1451894563">
    <w:abstractNumId w:val="83"/>
  </w:num>
  <w:num w:numId="508" w16cid:durableId="92241498">
    <w:abstractNumId w:val="97"/>
  </w:num>
  <w:num w:numId="509" w16cid:durableId="120148084">
    <w:abstractNumId w:val="161"/>
  </w:num>
  <w:num w:numId="510" w16cid:durableId="369383284">
    <w:abstractNumId w:val="276"/>
  </w:num>
  <w:num w:numId="511" w16cid:durableId="639580181">
    <w:abstractNumId w:val="230"/>
  </w:num>
  <w:num w:numId="512" w16cid:durableId="2133860431">
    <w:abstractNumId w:val="295"/>
  </w:num>
  <w:num w:numId="513" w16cid:durableId="1595043185">
    <w:abstractNumId w:val="237"/>
  </w:num>
  <w:num w:numId="514" w16cid:durableId="128209261">
    <w:abstractNumId w:val="411"/>
  </w:num>
  <w:num w:numId="515" w16cid:durableId="163397820">
    <w:abstractNumId w:val="37"/>
  </w:num>
  <w:num w:numId="516" w16cid:durableId="547255795">
    <w:abstractNumId w:val="160"/>
  </w:num>
  <w:num w:numId="517" w16cid:durableId="1116560296">
    <w:abstractNumId w:val="328"/>
  </w:num>
  <w:num w:numId="518" w16cid:durableId="156725151">
    <w:abstractNumId w:val="68"/>
  </w:num>
  <w:num w:numId="519" w16cid:durableId="1337537903">
    <w:abstractNumId w:val="523"/>
  </w:num>
  <w:num w:numId="520" w16cid:durableId="704986825">
    <w:abstractNumId w:val="120"/>
  </w:num>
  <w:num w:numId="521" w16cid:durableId="1927767257">
    <w:abstractNumId w:val="428"/>
  </w:num>
  <w:num w:numId="522" w16cid:durableId="94330259">
    <w:abstractNumId w:val="60"/>
  </w:num>
  <w:num w:numId="523" w16cid:durableId="752817690">
    <w:abstractNumId w:val="187"/>
  </w:num>
  <w:num w:numId="524" w16cid:durableId="1535463988">
    <w:abstractNumId w:val="58"/>
  </w:num>
  <w:num w:numId="525" w16cid:durableId="119885116">
    <w:abstractNumId w:val="444"/>
  </w:num>
  <w:num w:numId="526" w16cid:durableId="1639341742">
    <w:abstractNumId w:val="323"/>
  </w:num>
  <w:num w:numId="527" w16cid:durableId="472597247">
    <w:abstractNumId w:val="0"/>
  </w:num>
  <w:num w:numId="528" w16cid:durableId="1549757508">
    <w:abstractNumId w:val="513"/>
  </w:num>
  <w:num w:numId="529" w16cid:durableId="547110716">
    <w:abstractNumId w:val="263"/>
  </w:num>
  <w:num w:numId="530" w16cid:durableId="275260985">
    <w:abstractNumId w:val="171"/>
  </w:num>
  <w:num w:numId="531" w16cid:durableId="945889893">
    <w:abstractNumId w:val="98"/>
  </w:num>
  <w:num w:numId="532" w16cid:durableId="1188062732">
    <w:abstractNumId w:val="176"/>
  </w:num>
  <w:num w:numId="533" w16cid:durableId="2111271809">
    <w:abstractNumId w:val="135"/>
  </w:num>
  <w:num w:numId="534" w16cid:durableId="1536776486">
    <w:abstractNumId w:val="458"/>
  </w:num>
  <w:num w:numId="535" w16cid:durableId="1504928957">
    <w:abstractNumId w:val="449"/>
  </w:num>
  <w:num w:numId="536" w16cid:durableId="1940870872">
    <w:abstractNumId w:val="571"/>
  </w:num>
  <w:num w:numId="537" w16cid:durableId="1695231488">
    <w:abstractNumId w:val="501"/>
  </w:num>
  <w:num w:numId="538" w16cid:durableId="1043217373">
    <w:abstractNumId w:val="593"/>
  </w:num>
  <w:num w:numId="539" w16cid:durableId="255871194">
    <w:abstractNumId w:val="376"/>
  </w:num>
  <w:num w:numId="540" w16cid:durableId="1492479025">
    <w:abstractNumId w:val="71"/>
  </w:num>
  <w:num w:numId="541" w16cid:durableId="1648705240">
    <w:abstractNumId w:val="558"/>
  </w:num>
  <w:num w:numId="542" w16cid:durableId="114179295">
    <w:abstractNumId w:val="164"/>
  </w:num>
  <w:num w:numId="543" w16cid:durableId="1730767371">
    <w:abstractNumId w:val="515"/>
  </w:num>
  <w:num w:numId="544" w16cid:durableId="1694990166">
    <w:abstractNumId w:val="543"/>
  </w:num>
  <w:num w:numId="545" w16cid:durableId="1955742934">
    <w:abstractNumId w:val="518"/>
  </w:num>
  <w:num w:numId="546" w16cid:durableId="890114078">
    <w:abstractNumId w:val="133"/>
  </w:num>
  <w:num w:numId="547" w16cid:durableId="495846901">
    <w:abstractNumId w:val="42"/>
  </w:num>
  <w:num w:numId="548" w16cid:durableId="778835088">
    <w:abstractNumId w:val="197"/>
  </w:num>
  <w:num w:numId="549" w16cid:durableId="609824306">
    <w:abstractNumId w:val="70"/>
  </w:num>
  <w:num w:numId="550" w16cid:durableId="1374815553">
    <w:abstractNumId w:val="540"/>
  </w:num>
  <w:num w:numId="551" w16cid:durableId="2137403004">
    <w:abstractNumId w:val="356"/>
  </w:num>
  <w:num w:numId="552" w16cid:durableId="598873673">
    <w:abstractNumId w:val="612"/>
  </w:num>
  <w:num w:numId="553" w16cid:durableId="552934042">
    <w:abstractNumId w:val="364"/>
  </w:num>
  <w:num w:numId="554" w16cid:durableId="1777753142">
    <w:abstractNumId w:val="345"/>
  </w:num>
  <w:num w:numId="555" w16cid:durableId="1714691029">
    <w:abstractNumId w:val="375"/>
  </w:num>
  <w:num w:numId="556" w16cid:durableId="1394237537">
    <w:abstractNumId w:val="585"/>
  </w:num>
  <w:num w:numId="557" w16cid:durableId="2084062836">
    <w:abstractNumId w:val="268"/>
  </w:num>
  <w:num w:numId="558" w16cid:durableId="540636042">
    <w:abstractNumId w:val="72"/>
  </w:num>
  <w:num w:numId="559" w16cid:durableId="345597478">
    <w:abstractNumId w:val="340"/>
  </w:num>
  <w:num w:numId="560" w16cid:durableId="1243293430">
    <w:abstractNumId w:val="15"/>
  </w:num>
  <w:num w:numId="561" w16cid:durableId="1357345085">
    <w:abstractNumId w:val="502"/>
  </w:num>
  <w:num w:numId="562" w16cid:durableId="1629431589">
    <w:abstractNumId w:val="568"/>
  </w:num>
  <w:num w:numId="563" w16cid:durableId="1711297205">
    <w:abstractNumId w:val="557"/>
  </w:num>
  <w:num w:numId="564" w16cid:durableId="469639962">
    <w:abstractNumId w:val="179"/>
  </w:num>
  <w:num w:numId="565" w16cid:durableId="1317413784">
    <w:abstractNumId w:val="383"/>
  </w:num>
  <w:num w:numId="566" w16cid:durableId="1639645190">
    <w:abstractNumId w:val="289"/>
  </w:num>
  <w:num w:numId="567" w16cid:durableId="1181775933">
    <w:abstractNumId w:val="66"/>
  </w:num>
  <w:num w:numId="568" w16cid:durableId="1320844689">
    <w:abstractNumId w:val="93"/>
  </w:num>
  <w:num w:numId="569" w16cid:durableId="643193787">
    <w:abstractNumId w:val="520"/>
  </w:num>
  <w:num w:numId="570" w16cid:durableId="1934170697">
    <w:abstractNumId w:val="403"/>
  </w:num>
  <w:num w:numId="571" w16cid:durableId="1376393636">
    <w:abstractNumId w:val="446"/>
  </w:num>
  <w:num w:numId="572" w16cid:durableId="1687444595">
    <w:abstractNumId w:val="495"/>
  </w:num>
  <w:num w:numId="573" w16cid:durableId="1684745726">
    <w:abstractNumId w:val="459"/>
  </w:num>
  <w:num w:numId="574" w16cid:durableId="1473598454">
    <w:abstractNumId w:val="183"/>
  </w:num>
  <w:num w:numId="575" w16cid:durableId="1014529583">
    <w:abstractNumId w:val="352"/>
  </w:num>
  <w:num w:numId="576" w16cid:durableId="1742211678">
    <w:abstractNumId w:val="112"/>
  </w:num>
  <w:num w:numId="577" w16cid:durableId="1835877972">
    <w:abstractNumId w:val="577"/>
  </w:num>
  <w:num w:numId="578" w16cid:durableId="1529180490">
    <w:abstractNumId w:val="284"/>
  </w:num>
  <w:num w:numId="579" w16cid:durableId="886800148">
    <w:abstractNumId w:val="41"/>
  </w:num>
  <w:num w:numId="580" w16cid:durableId="1119183623">
    <w:abstractNumId w:val="489"/>
  </w:num>
  <w:num w:numId="581" w16cid:durableId="686096672">
    <w:abstractNumId w:val="388"/>
  </w:num>
  <w:num w:numId="582" w16cid:durableId="1571888027">
    <w:abstractNumId w:val="393"/>
  </w:num>
  <w:num w:numId="583" w16cid:durableId="266887474">
    <w:abstractNumId w:val="309"/>
  </w:num>
  <w:num w:numId="584" w16cid:durableId="923874651">
    <w:abstractNumId w:val="38"/>
  </w:num>
  <w:num w:numId="585" w16cid:durableId="1370111190">
    <w:abstractNumId w:val="216"/>
  </w:num>
  <w:num w:numId="586" w16cid:durableId="1678187068">
    <w:abstractNumId w:val="45"/>
  </w:num>
  <w:num w:numId="587" w16cid:durableId="1601834060">
    <w:abstractNumId w:val="137"/>
  </w:num>
  <w:num w:numId="588" w16cid:durableId="1828786806">
    <w:abstractNumId w:val="533"/>
  </w:num>
  <w:num w:numId="589" w16cid:durableId="1854957259">
    <w:abstractNumId w:val="561"/>
  </w:num>
  <w:num w:numId="590" w16cid:durableId="1161434482">
    <w:abstractNumId w:val="351"/>
  </w:num>
  <w:num w:numId="591" w16cid:durableId="800922509">
    <w:abstractNumId w:val="469"/>
  </w:num>
  <w:num w:numId="592" w16cid:durableId="1290549220">
    <w:abstractNumId w:val="201"/>
  </w:num>
  <w:num w:numId="593" w16cid:durableId="116486439">
    <w:abstractNumId w:val="481"/>
  </w:num>
  <w:num w:numId="594" w16cid:durableId="1384406128">
    <w:abstractNumId w:val="269"/>
  </w:num>
  <w:num w:numId="595" w16cid:durableId="807358796">
    <w:abstractNumId w:val="550"/>
  </w:num>
  <w:num w:numId="596" w16cid:durableId="1564297839">
    <w:abstractNumId w:val="26"/>
  </w:num>
  <w:num w:numId="597" w16cid:durableId="477527786">
    <w:abstractNumId w:val="325"/>
  </w:num>
  <w:num w:numId="598" w16cid:durableId="709568835">
    <w:abstractNumId w:val="211"/>
  </w:num>
  <w:num w:numId="599" w16cid:durableId="1178810004">
    <w:abstractNumId w:val="122"/>
  </w:num>
  <w:num w:numId="600" w16cid:durableId="42407612">
    <w:abstractNumId w:val="505"/>
  </w:num>
  <w:num w:numId="601" w16cid:durableId="322272268">
    <w:abstractNumId w:val="434"/>
  </w:num>
  <w:num w:numId="602" w16cid:durableId="318508564">
    <w:abstractNumId w:val="287"/>
  </w:num>
  <w:num w:numId="603" w16cid:durableId="1558315743">
    <w:abstractNumId w:val="368"/>
  </w:num>
  <w:num w:numId="604" w16cid:durableId="1595742379">
    <w:abstractNumId w:val="409"/>
  </w:num>
  <w:num w:numId="605" w16cid:durableId="683046350">
    <w:abstractNumId w:val="73"/>
  </w:num>
  <w:num w:numId="606" w16cid:durableId="1808863705">
    <w:abstractNumId w:val="231"/>
  </w:num>
  <w:num w:numId="607" w16cid:durableId="114522013">
    <w:abstractNumId w:val="560"/>
  </w:num>
  <w:num w:numId="608" w16cid:durableId="1107889367">
    <w:abstractNumId w:val="84"/>
  </w:num>
  <w:num w:numId="609" w16cid:durableId="225267282">
    <w:abstractNumId w:val="392"/>
  </w:num>
  <w:num w:numId="610" w16cid:durableId="277178166">
    <w:abstractNumId w:val="475"/>
  </w:num>
  <w:num w:numId="611" w16cid:durableId="858785814">
    <w:abstractNumId w:val="361"/>
  </w:num>
  <w:num w:numId="612" w16cid:durableId="1537891066">
    <w:abstractNumId w:val="566"/>
  </w:num>
  <w:num w:numId="613" w16cid:durableId="1387604710">
    <w:abstractNumId w:val="491"/>
  </w:num>
  <w:num w:numId="614" w16cid:durableId="861555475">
    <w:abstractNumId w:val="610"/>
  </w:num>
  <w:num w:numId="615" w16cid:durableId="1160197333">
    <w:abstractNumId w:val="524"/>
  </w:num>
  <w:num w:numId="616" w16cid:durableId="23558718">
    <w:abstractNumId w:val="353"/>
  </w:num>
  <w:num w:numId="617" w16cid:durableId="360978473">
    <w:abstractNumId w:val="529"/>
  </w:num>
  <w:num w:numId="618" w16cid:durableId="726300889">
    <w:abstractNumId w:val="65"/>
  </w:num>
  <w:num w:numId="619" w16cid:durableId="1689259804">
    <w:abstractNumId w:val="603"/>
  </w:num>
  <w:num w:numId="620" w16cid:durableId="957176429">
    <w:abstractNumId w:val="4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15D"/>
    <w:rsid w:val="0000137C"/>
    <w:rsid w:val="000037F7"/>
    <w:rsid w:val="0000496A"/>
    <w:rsid w:val="00005A19"/>
    <w:rsid w:val="000300AF"/>
    <w:rsid w:val="0003346E"/>
    <w:rsid w:val="00033F31"/>
    <w:rsid w:val="000401E3"/>
    <w:rsid w:val="000406EA"/>
    <w:rsid w:val="00044E7E"/>
    <w:rsid w:val="000500B9"/>
    <w:rsid w:val="00060632"/>
    <w:rsid w:val="00061FF1"/>
    <w:rsid w:val="0006371B"/>
    <w:rsid w:val="000647F2"/>
    <w:rsid w:val="00070922"/>
    <w:rsid w:val="0008415D"/>
    <w:rsid w:val="00086FEB"/>
    <w:rsid w:val="00093329"/>
    <w:rsid w:val="000A1581"/>
    <w:rsid w:val="000A7739"/>
    <w:rsid w:val="000B34C8"/>
    <w:rsid w:val="000B5615"/>
    <w:rsid w:val="000B6F86"/>
    <w:rsid w:val="000C7F0D"/>
    <w:rsid w:val="000D2439"/>
    <w:rsid w:val="000D5AB2"/>
    <w:rsid w:val="000D5AC0"/>
    <w:rsid w:val="000E50E3"/>
    <w:rsid w:val="000F0589"/>
    <w:rsid w:val="0010024E"/>
    <w:rsid w:val="00121367"/>
    <w:rsid w:val="00151C1C"/>
    <w:rsid w:val="0015336E"/>
    <w:rsid w:val="00174BBE"/>
    <w:rsid w:val="0017691B"/>
    <w:rsid w:val="001862B5"/>
    <w:rsid w:val="001A3C65"/>
    <w:rsid w:val="001A717D"/>
    <w:rsid w:val="001C4288"/>
    <w:rsid w:val="001D3459"/>
    <w:rsid w:val="001E684A"/>
    <w:rsid w:val="001F17EB"/>
    <w:rsid w:val="001F6A4D"/>
    <w:rsid w:val="00200990"/>
    <w:rsid w:val="00204442"/>
    <w:rsid w:val="002361E6"/>
    <w:rsid w:val="00237A96"/>
    <w:rsid w:val="00245FC9"/>
    <w:rsid w:val="002648C0"/>
    <w:rsid w:val="00265015"/>
    <w:rsid w:val="002766E5"/>
    <w:rsid w:val="00277C22"/>
    <w:rsid w:val="00291178"/>
    <w:rsid w:val="00297405"/>
    <w:rsid w:val="002B1499"/>
    <w:rsid w:val="002B6C6D"/>
    <w:rsid w:val="002C0733"/>
    <w:rsid w:val="002C504F"/>
    <w:rsid w:val="002D1F9C"/>
    <w:rsid w:val="002E1654"/>
    <w:rsid w:val="002F231E"/>
    <w:rsid w:val="002F5AEC"/>
    <w:rsid w:val="00312238"/>
    <w:rsid w:val="00312D55"/>
    <w:rsid w:val="00313020"/>
    <w:rsid w:val="00315995"/>
    <w:rsid w:val="00325731"/>
    <w:rsid w:val="0033635D"/>
    <w:rsid w:val="00345589"/>
    <w:rsid w:val="003529AB"/>
    <w:rsid w:val="00361CB9"/>
    <w:rsid w:val="00370842"/>
    <w:rsid w:val="0037326F"/>
    <w:rsid w:val="0038149C"/>
    <w:rsid w:val="00391B7A"/>
    <w:rsid w:val="00393237"/>
    <w:rsid w:val="00395D36"/>
    <w:rsid w:val="003A0453"/>
    <w:rsid w:val="003A4ED6"/>
    <w:rsid w:val="003B303C"/>
    <w:rsid w:val="003D6015"/>
    <w:rsid w:val="003F235E"/>
    <w:rsid w:val="003F6B00"/>
    <w:rsid w:val="004008B5"/>
    <w:rsid w:val="004068B1"/>
    <w:rsid w:val="00407A7F"/>
    <w:rsid w:val="00407EC8"/>
    <w:rsid w:val="00414EF7"/>
    <w:rsid w:val="00421F43"/>
    <w:rsid w:val="00422670"/>
    <w:rsid w:val="004231F1"/>
    <w:rsid w:val="00423E35"/>
    <w:rsid w:val="00424114"/>
    <w:rsid w:val="004248C1"/>
    <w:rsid w:val="00425F5F"/>
    <w:rsid w:val="00426754"/>
    <w:rsid w:val="00426C99"/>
    <w:rsid w:val="00427AB0"/>
    <w:rsid w:val="00443155"/>
    <w:rsid w:val="004526AB"/>
    <w:rsid w:val="00455976"/>
    <w:rsid w:val="004632D7"/>
    <w:rsid w:val="00481ECD"/>
    <w:rsid w:val="00483FD7"/>
    <w:rsid w:val="00495084"/>
    <w:rsid w:val="00497C8C"/>
    <w:rsid w:val="004A6A10"/>
    <w:rsid w:val="004C5109"/>
    <w:rsid w:val="004D0F87"/>
    <w:rsid w:val="004D605B"/>
    <w:rsid w:val="004E36B0"/>
    <w:rsid w:val="004E5086"/>
    <w:rsid w:val="004E6261"/>
    <w:rsid w:val="004F006D"/>
    <w:rsid w:val="004F2148"/>
    <w:rsid w:val="004F45F5"/>
    <w:rsid w:val="00500132"/>
    <w:rsid w:val="0050026D"/>
    <w:rsid w:val="00510A0D"/>
    <w:rsid w:val="00513E9E"/>
    <w:rsid w:val="0052032B"/>
    <w:rsid w:val="00525E1F"/>
    <w:rsid w:val="005417D8"/>
    <w:rsid w:val="00542DB4"/>
    <w:rsid w:val="00547B8B"/>
    <w:rsid w:val="005568AD"/>
    <w:rsid w:val="00561EC1"/>
    <w:rsid w:val="005637DE"/>
    <w:rsid w:val="005655B3"/>
    <w:rsid w:val="00576798"/>
    <w:rsid w:val="00592A8A"/>
    <w:rsid w:val="0059395D"/>
    <w:rsid w:val="00596958"/>
    <w:rsid w:val="005A1045"/>
    <w:rsid w:val="005B14E7"/>
    <w:rsid w:val="005B25B5"/>
    <w:rsid w:val="005B6873"/>
    <w:rsid w:val="005C7664"/>
    <w:rsid w:val="005D5B41"/>
    <w:rsid w:val="005D601D"/>
    <w:rsid w:val="005E3966"/>
    <w:rsid w:val="005E39C2"/>
    <w:rsid w:val="005F001B"/>
    <w:rsid w:val="005F3323"/>
    <w:rsid w:val="006037C2"/>
    <w:rsid w:val="0060561C"/>
    <w:rsid w:val="006105EF"/>
    <w:rsid w:val="00611B05"/>
    <w:rsid w:val="006268BF"/>
    <w:rsid w:val="00634C4F"/>
    <w:rsid w:val="0063730B"/>
    <w:rsid w:val="00643AF2"/>
    <w:rsid w:val="00655F7E"/>
    <w:rsid w:val="00660121"/>
    <w:rsid w:val="00661B9C"/>
    <w:rsid w:val="006669BF"/>
    <w:rsid w:val="006703AE"/>
    <w:rsid w:val="00680229"/>
    <w:rsid w:val="0068436E"/>
    <w:rsid w:val="00687843"/>
    <w:rsid w:val="006915DB"/>
    <w:rsid w:val="006922BF"/>
    <w:rsid w:val="00695621"/>
    <w:rsid w:val="006A1D3B"/>
    <w:rsid w:val="006B06C7"/>
    <w:rsid w:val="006B3261"/>
    <w:rsid w:val="006C13F4"/>
    <w:rsid w:val="006C2732"/>
    <w:rsid w:val="006C2FF0"/>
    <w:rsid w:val="006C35D7"/>
    <w:rsid w:val="006D4343"/>
    <w:rsid w:val="006D5B7E"/>
    <w:rsid w:val="006E071C"/>
    <w:rsid w:val="006E6ED9"/>
    <w:rsid w:val="006F1F6B"/>
    <w:rsid w:val="007009F6"/>
    <w:rsid w:val="0070334F"/>
    <w:rsid w:val="00714E79"/>
    <w:rsid w:val="00716A9A"/>
    <w:rsid w:val="0072626A"/>
    <w:rsid w:val="007365B6"/>
    <w:rsid w:val="00737226"/>
    <w:rsid w:val="007405AC"/>
    <w:rsid w:val="00750599"/>
    <w:rsid w:val="0075408B"/>
    <w:rsid w:val="007555E6"/>
    <w:rsid w:val="00756F90"/>
    <w:rsid w:val="0076414A"/>
    <w:rsid w:val="00767F23"/>
    <w:rsid w:val="00774CCD"/>
    <w:rsid w:val="00776AFB"/>
    <w:rsid w:val="00780C44"/>
    <w:rsid w:val="0078412C"/>
    <w:rsid w:val="0079135F"/>
    <w:rsid w:val="00795BA7"/>
    <w:rsid w:val="007B147F"/>
    <w:rsid w:val="007B1868"/>
    <w:rsid w:val="007B2F55"/>
    <w:rsid w:val="007B7CC4"/>
    <w:rsid w:val="007D481F"/>
    <w:rsid w:val="007E1E9D"/>
    <w:rsid w:val="007E5776"/>
    <w:rsid w:val="007E6014"/>
    <w:rsid w:val="007E63CF"/>
    <w:rsid w:val="007F0995"/>
    <w:rsid w:val="00814E3E"/>
    <w:rsid w:val="00826928"/>
    <w:rsid w:val="00832112"/>
    <w:rsid w:val="0083217C"/>
    <w:rsid w:val="0083409F"/>
    <w:rsid w:val="00846F8B"/>
    <w:rsid w:val="008646A3"/>
    <w:rsid w:val="00864B79"/>
    <w:rsid w:val="00872051"/>
    <w:rsid w:val="00873482"/>
    <w:rsid w:val="00876056"/>
    <w:rsid w:val="00877B59"/>
    <w:rsid w:val="00887C3D"/>
    <w:rsid w:val="00896162"/>
    <w:rsid w:val="00896BD8"/>
    <w:rsid w:val="008A3665"/>
    <w:rsid w:val="008A5C26"/>
    <w:rsid w:val="008B1FCF"/>
    <w:rsid w:val="008E07BA"/>
    <w:rsid w:val="008F5F1A"/>
    <w:rsid w:val="008F6C77"/>
    <w:rsid w:val="00905F2B"/>
    <w:rsid w:val="00912DDC"/>
    <w:rsid w:val="0091347E"/>
    <w:rsid w:val="00926B90"/>
    <w:rsid w:val="00933850"/>
    <w:rsid w:val="009361BF"/>
    <w:rsid w:val="00943A0F"/>
    <w:rsid w:val="00950337"/>
    <w:rsid w:val="00952B75"/>
    <w:rsid w:val="00954B00"/>
    <w:rsid w:val="0096303D"/>
    <w:rsid w:val="009820D7"/>
    <w:rsid w:val="00992969"/>
    <w:rsid w:val="0099768B"/>
    <w:rsid w:val="00997BED"/>
    <w:rsid w:val="009B0805"/>
    <w:rsid w:val="009B3E0F"/>
    <w:rsid w:val="009B59FD"/>
    <w:rsid w:val="009B5D64"/>
    <w:rsid w:val="009D3413"/>
    <w:rsid w:val="009E7C0E"/>
    <w:rsid w:val="009F01FF"/>
    <w:rsid w:val="009F6752"/>
    <w:rsid w:val="009F7D4D"/>
    <w:rsid w:val="00A014C4"/>
    <w:rsid w:val="00A05F12"/>
    <w:rsid w:val="00A1211A"/>
    <w:rsid w:val="00A127DC"/>
    <w:rsid w:val="00A136C3"/>
    <w:rsid w:val="00A13712"/>
    <w:rsid w:val="00A2161B"/>
    <w:rsid w:val="00A230A2"/>
    <w:rsid w:val="00A33927"/>
    <w:rsid w:val="00A341B6"/>
    <w:rsid w:val="00A437E4"/>
    <w:rsid w:val="00A50F5E"/>
    <w:rsid w:val="00A51D79"/>
    <w:rsid w:val="00A53C48"/>
    <w:rsid w:val="00A53DE4"/>
    <w:rsid w:val="00A54734"/>
    <w:rsid w:val="00A57B6D"/>
    <w:rsid w:val="00A672F7"/>
    <w:rsid w:val="00A71C46"/>
    <w:rsid w:val="00A7632D"/>
    <w:rsid w:val="00A76B8F"/>
    <w:rsid w:val="00AB1356"/>
    <w:rsid w:val="00AB23A3"/>
    <w:rsid w:val="00AB2ACA"/>
    <w:rsid w:val="00AC3847"/>
    <w:rsid w:val="00AD2073"/>
    <w:rsid w:val="00AD3FDF"/>
    <w:rsid w:val="00AD4999"/>
    <w:rsid w:val="00AF42B5"/>
    <w:rsid w:val="00B003C6"/>
    <w:rsid w:val="00B22063"/>
    <w:rsid w:val="00B230AF"/>
    <w:rsid w:val="00B36302"/>
    <w:rsid w:val="00B37B27"/>
    <w:rsid w:val="00B47133"/>
    <w:rsid w:val="00B52224"/>
    <w:rsid w:val="00B65373"/>
    <w:rsid w:val="00B838D3"/>
    <w:rsid w:val="00BA146A"/>
    <w:rsid w:val="00BA69FF"/>
    <w:rsid w:val="00BB2809"/>
    <w:rsid w:val="00BB59C8"/>
    <w:rsid w:val="00BC0EEB"/>
    <w:rsid w:val="00BC157D"/>
    <w:rsid w:val="00BE627F"/>
    <w:rsid w:val="00C00682"/>
    <w:rsid w:val="00C04187"/>
    <w:rsid w:val="00C043BC"/>
    <w:rsid w:val="00C07991"/>
    <w:rsid w:val="00C1630F"/>
    <w:rsid w:val="00C20C8D"/>
    <w:rsid w:val="00C2155A"/>
    <w:rsid w:val="00C26943"/>
    <w:rsid w:val="00C31887"/>
    <w:rsid w:val="00C423F1"/>
    <w:rsid w:val="00C45BF4"/>
    <w:rsid w:val="00C52F72"/>
    <w:rsid w:val="00C56B4D"/>
    <w:rsid w:val="00C6503A"/>
    <w:rsid w:val="00C6660F"/>
    <w:rsid w:val="00C83B79"/>
    <w:rsid w:val="00CA3F3A"/>
    <w:rsid w:val="00CE194A"/>
    <w:rsid w:val="00CE2BD1"/>
    <w:rsid w:val="00D00E1E"/>
    <w:rsid w:val="00D074D2"/>
    <w:rsid w:val="00D11FC6"/>
    <w:rsid w:val="00D31F49"/>
    <w:rsid w:val="00D358FB"/>
    <w:rsid w:val="00D651D2"/>
    <w:rsid w:val="00D724B5"/>
    <w:rsid w:val="00D7562F"/>
    <w:rsid w:val="00D8189A"/>
    <w:rsid w:val="00D860EE"/>
    <w:rsid w:val="00D92E94"/>
    <w:rsid w:val="00D93CAF"/>
    <w:rsid w:val="00D95122"/>
    <w:rsid w:val="00D96E48"/>
    <w:rsid w:val="00DA5445"/>
    <w:rsid w:val="00DB6868"/>
    <w:rsid w:val="00DC08D0"/>
    <w:rsid w:val="00DD0D0A"/>
    <w:rsid w:val="00DD1B6F"/>
    <w:rsid w:val="00DD2326"/>
    <w:rsid w:val="00DE0B64"/>
    <w:rsid w:val="00DE4B10"/>
    <w:rsid w:val="00DE7E4B"/>
    <w:rsid w:val="00DF4391"/>
    <w:rsid w:val="00DF43CF"/>
    <w:rsid w:val="00E0001D"/>
    <w:rsid w:val="00E01DF0"/>
    <w:rsid w:val="00E02B11"/>
    <w:rsid w:val="00E04403"/>
    <w:rsid w:val="00E06240"/>
    <w:rsid w:val="00E26982"/>
    <w:rsid w:val="00E31281"/>
    <w:rsid w:val="00E4142D"/>
    <w:rsid w:val="00E5096B"/>
    <w:rsid w:val="00E5750C"/>
    <w:rsid w:val="00E67ABD"/>
    <w:rsid w:val="00E67E65"/>
    <w:rsid w:val="00E71C90"/>
    <w:rsid w:val="00E85E58"/>
    <w:rsid w:val="00E9420A"/>
    <w:rsid w:val="00EA6890"/>
    <w:rsid w:val="00ED2147"/>
    <w:rsid w:val="00ED568E"/>
    <w:rsid w:val="00ED5DE2"/>
    <w:rsid w:val="00EE2B32"/>
    <w:rsid w:val="00EE46BB"/>
    <w:rsid w:val="00EE7657"/>
    <w:rsid w:val="00EE7B5B"/>
    <w:rsid w:val="00EF0372"/>
    <w:rsid w:val="00F00358"/>
    <w:rsid w:val="00F3133F"/>
    <w:rsid w:val="00F33A1A"/>
    <w:rsid w:val="00F41074"/>
    <w:rsid w:val="00F46B60"/>
    <w:rsid w:val="00F637A8"/>
    <w:rsid w:val="00F64E18"/>
    <w:rsid w:val="00F7590C"/>
    <w:rsid w:val="00F92690"/>
    <w:rsid w:val="00F96329"/>
    <w:rsid w:val="00FA21D8"/>
    <w:rsid w:val="00FA5F89"/>
    <w:rsid w:val="00FC601E"/>
    <w:rsid w:val="00FD5B30"/>
    <w:rsid w:val="00FF1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7953A"/>
  <w15:chartTrackingRefBased/>
  <w15:docId w15:val="{12B98A71-1101-4377-846C-6A01FAC57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C3D"/>
  </w:style>
  <w:style w:type="paragraph" w:styleId="Heading1">
    <w:name w:val="heading 1"/>
    <w:basedOn w:val="Normal"/>
    <w:next w:val="Normal"/>
    <w:link w:val="Heading1Char"/>
    <w:uiPriority w:val="9"/>
    <w:qFormat/>
    <w:rsid w:val="000841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41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D49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F037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15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415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8415D"/>
    <w:pPr>
      <w:ind w:left="720"/>
      <w:contextualSpacing/>
    </w:pPr>
  </w:style>
  <w:style w:type="character" w:styleId="Hyperlink">
    <w:name w:val="Hyperlink"/>
    <w:basedOn w:val="DefaultParagraphFont"/>
    <w:uiPriority w:val="99"/>
    <w:unhideWhenUsed/>
    <w:rsid w:val="0008415D"/>
    <w:rPr>
      <w:color w:val="0563C1" w:themeColor="hyperlink"/>
      <w:u w:val="single"/>
    </w:rPr>
  </w:style>
  <w:style w:type="paragraph" w:styleId="Header">
    <w:name w:val="header"/>
    <w:basedOn w:val="Normal"/>
    <w:link w:val="HeaderChar"/>
    <w:uiPriority w:val="99"/>
    <w:unhideWhenUsed/>
    <w:rsid w:val="00084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15D"/>
  </w:style>
  <w:style w:type="paragraph" w:styleId="Footer">
    <w:name w:val="footer"/>
    <w:basedOn w:val="Normal"/>
    <w:link w:val="FooterChar"/>
    <w:uiPriority w:val="99"/>
    <w:unhideWhenUsed/>
    <w:rsid w:val="00084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15D"/>
  </w:style>
  <w:style w:type="character" w:customStyle="1" w:styleId="Heading3Char">
    <w:name w:val="Heading 3 Char"/>
    <w:basedOn w:val="DefaultParagraphFont"/>
    <w:link w:val="Heading3"/>
    <w:uiPriority w:val="9"/>
    <w:rsid w:val="00AD4999"/>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245FC9"/>
    <w:pPr>
      <w:outlineLvl w:val="9"/>
    </w:pPr>
    <w:rPr>
      <w:kern w:val="0"/>
      <w14:ligatures w14:val="none"/>
    </w:rPr>
  </w:style>
  <w:style w:type="paragraph" w:styleId="TOC1">
    <w:name w:val="toc 1"/>
    <w:basedOn w:val="Normal"/>
    <w:next w:val="Normal"/>
    <w:autoRedefine/>
    <w:uiPriority w:val="39"/>
    <w:unhideWhenUsed/>
    <w:rsid w:val="00245FC9"/>
    <w:pPr>
      <w:spacing w:after="100"/>
    </w:pPr>
  </w:style>
  <w:style w:type="paragraph" w:styleId="TOC2">
    <w:name w:val="toc 2"/>
    <w:basedOn w:val="Normal"/>
    <w:next w:val="Normal"/>
    <w:autoRedefine/>
    <w:uiPriority w:val="39"/>
    <w:unhideWhenUsed/>
    <w:rsid w:val="00245FC9"/>
    <w:pPr>
      <w:spacing w:after="100"/>
      <w:ind w:left="220"/>
    </w:pPr>
  </w:style>
  <w:style w:type="table" w:styleId="GridTable5Dark-Accent3">
    <w:name w:val="Grid Table 5 Dark Accent 3"/>
    <w:basedOn w:val="TableNormal"/>
    <w:uiPriority w:val="50"/>
    <w:rsid w:val="00EE7B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
    <w:name w:val="Grid Table 5 Dark"/>
    <w:basedOn w:val="TableNormal"/>
    <w:uiPriority w:val="50"/>
    <w:rsid w:val="007262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4Char">
    <w:name w:val="Heading 4 Char"/>
    <w:basedOn w:val="DefaultParagraphFont"/>
    <w:link w:val="Heading4"/>
    <w:uiPriority w:val="9"/>
    <w:semiHidden/>
    <w:rsid w:val="00EF037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8250">
      <w:bodyDiv w:val="1"/>
      <w:marLeft w:val="0"/>
      <w:marRight w:val="0"/>
      <w:marTop w:val="0"/>
      <w:marBottom w:val="0"/>
      <w:divBdr>
        <w:top w:val="none" w:sz="0" w:space="0" w:color="auto"/>
        <w:left w:val="none" w:sz="0" w:space="0" w:color="auto"/>
        <w:bottom w:val="none" w:sz="0" w:space="0" w:color="auto"/>
        <w:right w:val="none" w:sz="0" w:space="0" w:color="auto"/>
      </w:divBdr>
    </w:div>
    <w:div w:id="167330751">
      <w:bodyDiv w:val="1"/>
      <w:marLeft w:val="0"/>
      <w:marRight w:val="0"/>
      <w:marTop w:val="0"/>
      <w:marBottom w:val="0"/>
      <w:divBdr>
        <w:top w:val="none" w:sz="0" w:space="0" w:color="auto"/>
        <w:left w:val="none" w:sz="0" w:space="0" w:color="auto"/>
        <w:bottom w:val="none" w:sz="0" w:space="0" w:color="auto"/>
        <w:right w:val="none" w:sz="0" w:space="0" w:color="auto"/>
      </w:divBdr>
      <w:divsChild>
        <w:div w:id="1738624696">
          <w:marLeft w:val="0"/>
          <w:marRight w:val="0"/>
          <w:marTop w:val="0"/>
          <w:marBottom w:val="0"/>
          <w:divBdr>
            <w:top w:val="none" w:sz="0" w:space="0" w:color="auto"/>
            <w:left w:val="none" w:sz="0" w:space="0" w:color="auto"/>
            <w:bottom w:val="none" w:sz="0" w:space="0" w:color="auto"/>
            <w:right w:val="none" w:sz="0" w:space="0" w:color="auto"/>
          </w:divBdr>
          <w:divsChild>
            <w:div w:id="12092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70000">
      <w:bodyDiv w:val="1"/>
      <w:marLeft w:val="0"/>
      <w:marRight w:val="0"/>
      <w:marTop w:val="0"/>
      <w:marBottom w:val="0"/>
      <w:divBdr>
        <w:top w:val="none" w:sz="0" w:space="0" w:color="auto"/>
        <w:left w:val="none" w:sz="0" w:space="0" w:color="auto"/>
        <w:bottom w:val="none" w:sz="0" w:space="0" w:color="auto"/>
        <w:right w:val="none" w:sz="0" w:space="0" w:color="auto"/>
      </w:divBdr>
      <w:divsChild>
        <w:div w:id="7800252">
          <w:marLeft w:val="0"/>
          <w:marRight w:val="0"/>
          <w:marTop w:val="0"/>
          <w:marBottom w:val="0"/>
          <w:divBdr>
            <w:top w:val="none" w:sz="0" w:space="0" w:color="auto"/>
            <w:left w:val="none" w:sz="0" w:space="0" w:color="auto"/>
            <w:bottom w:val="none" w:sz="0" w:space="0" w:color="auto"/>
            <w:right w:val="none" w:sz="0" w:space="0" w:color="auto"/>
          </w:divBdr>
          <w:divsChild>
            <w:div w:id="38326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1093">
      <w:bodyDiv w:val="1"/>
      <w:marLeft w:val="0"/>
      <w:marRight w:val="0"/>
      <w:marTop w:val="0"/>
      <w:marBottom w:val="0"/>
      <w:divBdr>
        <w:top w:val="none" w:sz="0" w:space="0" w:color="auto"/>
        <w:left w:val="none" w:sz="0" w:space="0" w:color="auto"/>
        <w:bottom w:val="none" w:sz="0" w:space="0" w:color="auto"/>
        <w:right w:val="none" w:sz="0" w:space="0" w:color="auto"/>
      </w:divBdr>
    </w:div>
    <w:div w:id="369426719">
      <w:bodyDiv w:val="1"/>
      <w:marLeft w:val="0"/>
      <w:marRight w:val="0"/>
      <w:marTop w:val="0"/>
      <w:marBottom w:val="0"/>
      <w:divBdr>
        <w:top w:val="none" w:sz="0" w:space="0" w:color="auto"/>
        <w:left w:val="none" w:sz="0" w:space="0" w:color="auto"/>
        <w:bottom w:val="none" w:sz="0" w:space="0" w:color="auto"/>
        <w:right w:val="none" w:sz="0" w:space="0" w:color="auto"/>
      </w:divBdr>
    </w:div>
    <w:div w:id="417945515">
      <w:bodyDiv w:val="1"/>
      <w:marLeft w:val="0"/>
      <w:marRight w:val="0"/>
      <w:marTop w:val="0"/>
      <w:marBottom w:val="0"/>
      <w:divBdr>
        <w:top w:val="none" w:sz="0" w:space="0" w:color="auto"/>
        <w:left w:val="none" w:sz="0" w:space="0" w:color="auto"/>
        <w:bottom w:val="none" w:sz="0" w:space="0" w:color="auto"/>
        <w:right w:val="none" w:sz="0" w:space="0" w:color="auto"/>
      </w:divBdr>
    </w:div>
    <w:div w:id="420637796">
      <w:bodyDiv w:val="1"/>
      <w:marLeft w:val="0"/>
      <w:marRight w:val="0"/>
      <w:marTop w:val="0"/>
      <w:marBottom w:val="0"/>
      <w:divBdr>
        <w:top w:val="none" w:sz="0" w:space="0" w:color="auto"/>
        <w:left w:val="none" w:sz="0" w:space="0" w:color="auto"/>
        <w:bottom w:val="none" w:sz="0" w:space="0" w:color="auto"/>
        <w:right w:val="none" w:sz="0" w:space="0" w:color="auto"/>
      </w:divBdr>
      <w:divsChild>
        <w:div w:id="1202087343">
          <w:marLeft w:val="0"/>
          <w:marRight w:val="0"/>
          <w:marTop w:val="0"/>
          <w:marBottom w:val="0"/>
          <w:divBdr>
            <w:top w:val="none" w:sz="0" w:space="0" w:color="auto"/>
            <w:left w:val="none" w:sz="0" w:space="0" w:color="auto"/>
            <w:bottom w:val="none" w:sz="0" w:space="0" w:color="auto"/>
            <w:right w:val="none" w:sz="0" w:space="0" w:color="auto"/>
          </w:divBdr>
          <w:divsChild>
            <w:div w:id="15797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49425">
      <w:bodyDiv w:val="1"/>
      <w:marLeft w:val="0"/>
      <w:marRight w:val="0"/>
      <w:marTop w:val="0"/>
      <w:marBottom w:val="0"/>
      <w:divBdr>
        <w:top w:val="none" w:sz="0" w:space="0" w:color="auto"/>
        <w:left w:val="none" w:sz="0" w:space="0" w:color="auto"/>
        <w:bottom w:val="none" w:sz="0" w:space="0" w:color="auto"/>
        <w:right w:val="none" w:sz="0" w:space="0" w:color="auto"/>
      </w:divBdr>
      <w:divsChild>
        <w:div w:id="438455903">
          <w:marLeft w:val="0"/>
          <w:marRight w:val="0"/>
          <w:marTop w:val="0"/>
          <w:marBottom w:val="0"/>
          <w:divBdr>
            <w:top w:val="none" w:sz="0" w:space="0" w:color="auto"/>
            <w:left w:val="none" w:sz="0" w:space="0" w:color="auto"/>
            <w:bottom w:val="none" w:sz="0" w:space="0" w:color="auto"/>
            <w:right w:val="none" w:sz="0" w:space="0" w:color="auto"/>
          </w:divBdr>
          <w:divsChild>
            <w:div w:id="99676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10797">
      <w:bodyDiv w:val="1"/>
      <w:marLeft w:val="0"/>
      <w:marRight w:val="0"/>
      <w:marTop w:val="0"/>
      <w:marBottom w:val="0"/>
      <w:divBdr>
        <w:top w:val="none" w:sz="0" w:space="0" w:color="auto"/>
        <w:left w:val="none" w:sz="0" w:space="0" w:color="auto"/>
        <w:bottom w:val="none" w:sz="0" w:space="0" w:color="auto"/>
        <w:right w:val="none" w:sz="0" w:space="0" w:color="auto"/>
      </w:divBdr>
    </w:div>
    <w:div w:id="611670269">
      <w:bodyDiv w:val="1"/>
      <w:marLeft w:val="0"/>
      <w:marRight w:val="0"/>
      <w:marTop w:val="0"/>
      <w:marBottom w:val="0"/>
      <w:divBdr>
        <w:top w:val="none" w:sz="0" w:space="0" w:color="auto"/>
        <w:left w:val="none" w:sz="0" w:space="0" w:color="auto"/>
        <w:bottom w:val="none" w:sz="0" w:space="0" w:color="auto"/>
        <w:right w:val="none" w:sz="0" w:space="0" w:color="auto"/>
      </w:divBdr>
      <w:divsChild>
        <w:div w:id="1682050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619406">
      <w:bodyDiv w:val="1"/>
      <w:marLeft w:val="0"/>
      <w:marRight w:val="0"/>
      <w:marTop w:val="0"/>
      <w:marBottom w:val="0"/>
      <w:divBdr>
        <w:top w:val="none" w:sz="0" w:space="0" w:color="auto"/>
        <w:left w:val="none" w:sz="0" w:space="0" w:color="auto"/>
        <w:bottom w:val="none" w:sz="0" w:space="0" w:color="auto"/>
        <w:right w:val="none" w:sz="0" w:space="0" w:color="auto"/>
      </w:divBdr>
      <w:divsChild>
        <w:div w:id="2144955664">
          <w:marLeft w:val="0"/>
          <w:marRight w:val="0"/>
          <w:marTop w:val="0"/>
          <w:marBottom w:val="0"/>
          <w:divBdr>
            <w:top w:val="none" w:sz="0" w:space="0" w:color="auto"/>
            <w:left w:val="none" w:sz="0" w:space="0" w:color="auto"/>
            <w:bottom w:val="none" w:sz="0" w:space="0" w:color="auto"/>
            <w:right w:val="none" w:sz="0" w:space="0" w:color="auto"/>
          </w:divBdr>
          <w:divsChild>
            <w:div w:id="165676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93017">
      <w:bodyDiv w:val="1"/>
      <w:marLeft w:val="0"/>
      <w:marRight w:val="0"/>
      <w:marTop w:val="0"/>
      <w:marBottom w:val="0"/>
      <w:divBdr>
        <w:top w:val="none" w:sz="0" w:space="0" w:color="auto"/>
        <w:left w:val="none" w:sz="0" w:space="0" w:color="auto"/>
        <w:bottom w:val="none" w:sz="0" w:space="0" w:color="auto"/>
        <w:right w:val="none" w:sz="0" w:space="0" w:color="auto"/>
      </w:divBdr>
      <w:divsChild>
        <w:div w:id="1746758144">
          <w:marLeft w:val="0"/>
          <w:marRight w:val="0"/>
          <w:marTop w:val="0"/>
          <w:marBottom w:val="0"/>
          <w:divBdr>
            <w:top w:val="none" w:sz="0" w:space="0" w:color="auto"/>
            <w:left w:val="none" w:sz="0" w:space="0" w:color="auto"/>
            <w:bottom w:val="none" w:sz="0" w:space="0" w:color="auto"/>
            <w:right w:val="none" w:sz="0" w:space="0" w:color="auto"/>
          </w:divBdr>
          <w:divsChild>
            <w:div w:id="5238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78866">
      <w:bodyDiv w:val="1"/>
      <w:marLeft w:val="0"/>
      <w:marRight w:val="0"/>
      <w:marTop w:val="0"/>
      <w:marBottom w:val="0"/>
      <w:divBdr>
        <w:top w:val="none" w:sz="0" w:space="0" w:color="auto"/>
        <w:left w:val="none" w:sz="0" w:space="0" w:color="auto"/>
        <w:bottom w:val="none" w:sz="0" w:space="0" w:color="auto"/>
        <w:right w:val="none" w:sz="0" w:space="0" w:color="auto"/>
      </w:divBdr>
    </w:div>
    <w:div w:id="937492907">
      <w:bodyDiv w:val="1"/>
      <w:marLeft w:val="0"/>
      <w:marRight w:val="0"/>
      <w:marTop w:val="0"/>
      <w:marBottom w:val="0"/>
      <w:divBdr>
        <w:top w:val="none" w:sz="0" w:space="0" w:color="auto"/>
        <w:left w:val="none" w:sz="0" w:space="0" w:color="auto"/>
        <w:bottom w:val="none" w:sz="0" w:space="0" w:color="auto"/>
        <w:right w:val="none" w:sz="0" w:space="0" w:color="auto"/>
      </w:divBdr>
      <w:divsChild>
        <w:div w:id="1401244212">
          <w:marLeft w:val="0"/>
          <w:marRight w:val="0"/>
          <w:marTop w:val="0"/>
          <w:marBottom w:val="0"/>
          <w:divBdr>
            <w:top w:val="none" w:sz="0" w:space="0" w:color="auto"/>
            <w:left w:val="none" w:sz="0" w:space="0" w:color="auto"/>
            <w:bottom w:val="none" w:sz="0" w:space="0" w:color="auto"/>
            <w:right w:val="none" w:sz="0" w:space="0" w:color="auto"/>
          </w:divBdr>
          <w:divsChild>
            <w:div w:id="2609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10490">
      <w:bodyDiv w:val="1"/>
      <w:marLeft w:val="0"/>
      <w:marRight w:val="0"/>
      <w:marTop w:val="0"/>
      <w:marBottom w:val="0"/>
      <w:divBdr>
        <w:top w:val="none" w:sz="0" w:space="0" w:color="auto"/>
        <w:left w:val="none" w:sz="0" w:space="0" w:color="auto"/>
        <w:bottom w:val="none" w:sz="0" w:space="0" w:color="auto"/>
        <w:right w:val="none" w:sz="0" w:space="0" w:color="auto"/>
      </w:divBdr>
      <w:divsChild>
        <w:div w:id="967660541">
          <w:marLeft w:val="0"/>
          <w:marRight w:val="0"/>
          <w:marTop w:val="0"/>
          <w:marBottom w:val="0"/>
          <w:divBdr>
            <w:top w:val="none" w:sz="0" w:space="0" w:color="auto"/>
            <w:left w:val="none" w:sz="0" w:space="0" w:color="auto"/>
            <w:bottom w:val="none" w:sz="0" w:space="0" w:color="auto"/>
            <w:right w:val="none" w:sz="0" w:space="0" w:color="auto"/>
          </w:divBdr>
          <w:divsChild>
            <w:div w:id="17521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83903">
      <w:bodyDiv w:val="1"/>
      <w:marLeft w:val="0"/>
      <w:marRight w:val="0"/>
      <w:marTop w:val="0"/>
      <w:marBottom w:val="0"/>
      <w:divBdr>
        <w:top w:val="none" w:sz="0" w:space="0" w:color="auto"/>
        <w:left w:val="none" w:sz="0" w:space="0" w:color="auto"/>
        <w:bottom w:val="none" w:sz="0" w:space="0" w:color="auto"/>
        <w:right w:val="none" w:sz="0" w:space="0" w:color="auto"/>
      </w:divBdr>
    </w:div>
    <w:div w:id="1202665070">
      <w:bodyDiv w:val="1"/>
      <w:marLeft w:val="0"/>
      <w:marRight w:val="0"/>
      <w:marTop w:val="0"/>
      <w:marBottom w:val="0"/>
      <w:divBdr>
        <w:top w:val="none" w:sz="0" w:space="0" w:color="auto"/>
        <w:left w:val="none" w:sz="0" w:space="0" w:color="auto"/>
        <w:bottom w:val="none" w:sz="0" w:space="0" w:color="auto"/>
        <w:right w:val="none" w:sz="0" w:space="0" w:color="auto"/>
      </w:divBdr>
      <w:divsChild>
        <w:div w:id="210269945">
          <w:marLeft w:val="0"/>
          <w:marRight w:val="0"/>
          <w:marTop w:val="0"/>
          <w:marBottom w:val="0"/>
          <w:divBdr>
            <w:top w:val="none" w:sz="0" w:space="0" w:color="auto"/>
            <w:left w:val="none" w:sz="0" w:space="0" w:color="auto"/>
            <w:bottom w:val="none" w:sz="0" w:space="0" w:color="auto"/>
            <w:right w:val="none" w:sz="0" w:space="0" w:color="auto"/>
          </w:divBdr>
          <w:divsChild>
            <w:div w:id="39651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72172">
      <w:bodyDiv w:val="1"/>
      <w:marLeft w:val="0"/>
      <w:marRight w:val="0"/>
      <w:marTop w:val="0"/>
      <w:marBottom w:val="0"/>
      <w:divBdr>
        <w:top w:val="none" w:sz="0" w:space="0" w:color="auto"/>
        <w:left w:val="none" w:sz="0" w:space="0" w:color="auto"/>
        <w:bottom w:val="none" w:sz="0" w:space="0" w:color="auto"/>
        <w:right w:val="none" w:sz="0" w:space="0" w:color="auto"/>
      </w:divBdr>
      <w:divsChild>
        <w:div w:id="1004632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336989">
      <w:bodyDiv w:val="1"/>
      <w:marLeft w:val="0"/>
      <w:marRight w:val="0"/>
      <w:marTop w:val="0"/>
      <w:marBottom w:val="0"/>
      <w:divBdr>
        <w:top w:val="none" w:sz="0" w:space="0" w:color="auto"/>
        <w:left w:val="none" w:sz="0" w:space="0" w:color="auto"/>
        <w:bottom w:val="none" w:sz="0" w:space="0" w:color="auto"/>
        <w:right w:val="none" w:sz="0" w:space="0" w:color="auto"/>
      </w:divBdr>
    </w:div>
    <w:div w:id="1539858671">
      <w:bodyDiv w:val="1"/>
      <w:marLeft w:val="0"/>
      <w:marRight w:val="0"/>
      <w:marTop w:val="0"/>
      <w:marBottom w:val="0"/>
      <w:divBdr>
        <w:top w:val="none" w:sz="0" w:space="0" w:color="auto"/>
        <w:left w:val="none" w:sz="0" w:space="0" w:color="auto"/>
        <w:bottom w:val="none" w:sz="0" w:space="0" w:color="auto"/>
        <w:right w:val="none" w:sz="0" w:space="0" w:color="auto"/>
      </w:divBdr>
    </w:div>
    <w:div w:id="1559052582">
      <w:bodyDiv w:val="1"/>
      <w:marLeft w:val="0"/>
      <w:marRight w:val="0"/>
      <w:marTop w:val="0"/>
      <w:marBottom w:val="0"/>
      <w:divBdr>
        <w:top w:val="none" w:sz="0" w:space="0" w:color="auto"/>
        <w:left w:val="none" w:sz="0" w:space="0" w:color="auto"/>
        <w:bottom w:val="none" w:sz="0" w:space="0" w:color="auto"/>
        <w:right w:val="none" w:sz="0" w:space="0" w:color="auto"/>
      </w:divBdr>
    </w:div>
    <w:div w:id="1636065566">
      <w:bodyDiv w:val="1"/>
      <w:marLeft w:val="0"/>
      <w:marRight w:val="0"/>
      <w:marTop w:val="0"/>
      <w:marBottom w:val="0"/>
      <w:divBdr>
        <w:top w:val="none" w:sz="0" w:space="0" w:color="auto"/>
        <w:left w:val="none" w:sz="0" w:space="0" w:color="auto"/>
        <w:bottom w:val="none" w:sz="0" w:space="0" w:color="auto"/>
        <w:right w:val="none" w:sz="0" w:space="0" w:color="auto"/>
      </w:divBdr>
      <w:divsChild>
        <w:div w:id="709114636">
          <w:marLeft w:val="0"/>
          <w:marRight w:val="0"/>
          <w:marTop w:val="0"/>
          <w:marBottom w:val="0"/>
          <w:divBdr>
            <w:top w:val="none" w:sz="0" w:space="0" w:color="auto"/>
            <w:left w:val="none" w:sz="0" w:space="0" w:color="auto"/>
            <w:bottom w:val="none" w:sz="0" w:space="0" w:color="auto"/>
            <w:right w:val="none" w:sz="0" w:space="0" w:color="auto"/>
          </w:divBdr>
          <w:divsChild>
            <w:div w:id="47010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9153">
      <w:bodyDiv w:val="1"/>
      <w:marLeft w:val="0"/>
      <w:marRight w:val="0"/>
      <w:marTop w:val="0"/>
      <w:marBottom w:val="0"/>
      <w:divBdr>
        <w:top w:val="none" w:sz="0" w:space="0" w:color="auto"/>
        <w:left w:val="none" w:sz="0" w:space="0" w:color="auto"/>
        <w:bottom w:val="none" w:sz="0" w:space="0" w:color="auto"/>
        <w:right w:val="none" w:sz="0" w:space="0" w:color="auto"/>
      </w:divBdr>
      <w:divsChild>
        <w:div w:id="1657686464">
          <w:marLeft w:val="0"/>
          <w:marRight w:val="0"/>
          <w:marTop w:val="0"/>
          <w:marBottom w:val="0"/>
          <w:divBdr>
            <w:top w:val="none" w:sz="0" w:space="0" w:color="auto"/>
            <w:left w:val="none" w:sz="0" w:space="0" w:color="auto"/>
            <w:bottom w:val="none" w:sz="0" w:space="0" w:color="auto"/>
            <w:right w:val="none" w:sz="0" w:space="0" w:color="auto"/>
          </w:divBdr>
          <w:divsChild>
            <w:div w:id="139647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73208">
      <w:bodyDiv w:val="1"/>
      <w:marLeft w:val="0"/>
      <w:marRight w:val="0"/>
      <w:marTop w:val="0"/>
      <w:marBottom w:val="0"/>
      <w:divBdr>
        <w:top w:val="none" w:sz="0" w:space="0" w:color="auto"/>
        <w:left w:val="none" w:sz="0" w:space="0" w:color="auto"/>
        <w:bottom w:val="none" w:sz="0" w:space="0" w:color="auto"/>
        <w:right w:val="none" w:sz="0" w:space="0" w:color="auto"/>
      </w:divBdr>
    </w:div>
    <w:div w:id="1706178652">
      <w:bodyDiv w:val="1"/>
      <w:marLeft w:val="0"/>
      <w:marRight w:val="0"/>
      <w:marTop w:val="0"/>
      <w:marBottom w:val="0"/>
      <w:divBdr>
        <w:top w:val="none" w:sz="0" w:space="0" w:color="auto"/>
        <w:left w:val="none" w:sz="0" w:space="0" w:color="auto"/>
        <w:bottom w:val="none" w:sz="0" w:space="0" w:color="auto"/>
        <w:right w:val="none" w:sz="0" w:space="0" w:color="auto"/>
      </w:divBdr>
      <w:divsChild>
        <w:div w:id="824199563">
          <w:marLeft w:val="0"/>
          <w:marRight w:val="0"/>
          <w:marTop w:val="0"/>
          <w:marBottom w:val="0"/>
          <w:divBdr>
            <w:top w:val="none" w:sz="0" w:space="0" w:color="auto"/>
            <w:left w:val="none" w:sz="0" w:space="0" w:color="auto"/>
            <w:bottom w:val="none" w:sz="0" w:space="0" w:color="auto"/>
            <w:right w:val="none" w:sz="0" w:space="0" w:color="auto"/>
          </w:divBdr>
          <w:divsChild>
            <w:div w:id="112927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94505">
      <w:bodyDiv w:val="1"/>
      <w:marLeft w:val="0"/>
      <w:marRight w:val="0"/>
      <w:marTop w:val="0"/>
      <w:marBottom w:val="0"/>
      <w:divBdr>
        <w:top w:val="none" w:sz="0" w:space="0" w:color="auto"/>
        <w:left w:val="none" w:sz="0" w:space="0" w:color="auto"/>
        <w:bottom w:val="none" w:sz="0" w:space="0" w:color="auto"/>
        <w:right w:val="none" w:sz="0" w:space="0" w:color="auto"/>
      </w:divBdr>
    </w:div>
    <w:div w:id="1733238754">
      <w:bodyDiv w:val="1"/>
      <w:marLeft w:val="0"/>
      <w:marRight w:val="0"/>
      <w:marTop w:val="0"/>
      <w:marBottom w:val="0"/>
      <w:divBdr>
        <w:top w:val="none" w:sz="0" w:space="0" w:color="auto"/>
        <w:left w:val="none" w:sz="0" w:space="0" w:color="auto"/>
        <w:bottom w:val="none" w:sz="0" w:space="0" w:color="auto"/>
        <w:right w:val="none" w:sz="0" w:space="0" w:color="auto"/>
      </w:divBdr>
      <w:divsChild>
        <w:div w:id="1220898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662554">
      <w:bodyDiv w:val="1"/>
      <w:marLeft w:val="0"/>
      <w:marRight w:val="0"/>
      <w:marTop w:val="0"/>
      <w:marBottom w:val="0"/>
      <w:divBdr>
        <w:top w:val="none" w:sz="0" w:space="0" w:color="auto"/>
        <w:left w:val="none" w:sz="0" w:space="0" w:color="auto"/>
        <w:bottom w:val="none" w:sz="0" w:space="0" w:color="auto"/>
        <w:right w:val="none" w:sz="0" w:space="0" w:color="auto"/>
      </w:divBdr>
    </w:div>
    <w:div w:id="1993021980">
      <w:bodyDiv w:val="1"/>
      <w:marLeft w:val="0"/>
      <w:marRight w:val="0"/>
      <w:marTop w:val="0"/>
      <w:marBottom w:val="0"/>
      <w:divBdr>
        <w:top w:val="none" w:sz="0" w:space="0" w:color="auto"/>
        <w:left w:val="none" w:sz="0" w:space="0" w:color="auto"/>
        <w:bottom w:val="none" w:sz="0" w:space="0" w:color="auto"/>
        <w:right w:val="none" w:sz="0" w:space="0" w:color="auto"/>
      </w:divBdr>
      <w:divsChild>
        <w:div w:id="238101016">
          <w:marLeft w:val="0"/>
          <w:marRight w:val="0"/>
          <w:marTop w:val="0"/>
          <w:marBottom w:val="0"/>
          <w:divBdr>
            <w:top w:val="none" w:sz="0" w:space="0" w:color="auto"/>
            <w:left w:val="none" w:sz="0" w:space="0" w:color="auto"/>
            <w:bottom w:val="none" w:sz="0" w:space="0" w:color="auto"/>
            <w:right w:val="none" w:sz="0" w:space="0" w:color="auto"/>
          </w:divBdr>
          <w:divsChild>
            <w:div w:id="5027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6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3CBCF6A5315C741AE006E39B6F5744B" ma:contentTypeVersion="11" ma:contentTypeDescription="Create a new document." ma:contentTypeScope="" ma:versionID="12327c17120724e0ddf7cb19cf62d68e">
  <xsd:schema xmlns:xsd="http://www.w3.org/2001/XMLSchema" xmlns:xs="http://www.w3.org/2001/XMLSchema" xmlns:p="http://schemas.microsoft.com/office/2006/metadata/properties" xmlns:ns2="d3a5be39-038b-4cf3-81a2-ec650e72965c" xmlns:ns3="4a4c0322-f088-439d-add7-bb7c237ab873" targetNamespace="http://schemas.microsoft.com/office/2006/metadata/properties" ma:root="true" ma:fieldsID="6f70ce9398b884dd73af837d4143b1a9" ns2:_="" ns3:_="">
    <xsd:import namespace="d3a5be39-038b-4cf3-81a2-ec650e72965c"/>
    <xsd:import namespace="4a4c0322-f088-439d-add7-bb7c237ab8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5be39-038b-4cf3-81a2-ec650e729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221a621-b895-488d-ba31-069686849ef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4c0322-f088-439d-add7-bb7c237ab87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4e43765-ac5f-4c32-aeda-7eef28a22db5}" ma:internalName="TaxCatchAll" ma:showField="CatchAllData" ma:web="4a4c0322-f088-439d-add7-bb7c237ab8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3a5be39-038b-4cf3-81a2-ec650e72965c">
      <Terms xmlns="http://schemas.microsoft.com/office/infopath/2007/PartnerControls"/>
    </lcf76f155ced4ddcb4097134ff3c332f>
    <TaxCatchAll xmlns="4a4c0322-f088-439d-add7-bb7c237ab873" xsi:nil="true"/>
  </documentManagement>
</p:properties>
</file>

<file path=customXml/itemProps1.xml><?xml version="1.0" encoding="utf-8"?>
<ds:datastoreItem xmlns:ds="http://schemas.openxmlformats.org/officeDocument/2006/customXml" ds:itemID="{F963B2EF-C925-480A-BC1A-4ED8ED8FBA26}">
  <ds:schemaRefs>
    <ds:schemaRef ds:uri="http://schemas.openxmlformats.org/officeDocument/2006/bibliography"/>
  </ds:schemaRefs>
</ds:datastoreItem>
</file>

<file path=customXml/itemProps2.xml><?xml version="1.0" encoding="utf-8"?>
<ds:datastoreItem xmlns:ds="http://schemas.openxmlformats.org/officeDocument/2006/customXml" ds:itemID="{80A6EBAA-FBCB-4B70-BEC4-D9C42548A6A2}"/>
</file>

<file path=customXml/itemProps3.xml><?xml version="1.0" encoding="utf-8"?>
<ds:datastoreItem xmlns:ds="http://schemas.openxmlformats.org/officeDocument/2006/customXml" ds:itemID="{6F8F1FDD-216E-4DD5-AD4F-7C9DF77397C3}"/>
</file>

<file path=customXml/itemProps4.xml><?xml version="1.0" encoding="utf-8"?>
<ds:datastoreItem xmlns:ds="http://schemas.openxmlformats.org/officeDocument/2006/customXml" ds:itemID="{47215C79-BC0A-4189-8EF9-342A4290F6C3}"/>
</file>

<file path=docProps/app.xml><?xml version="1.0" encoding="utf-8"?>
<Properties xmlns="http://schemas.openxmlformats.org/officeDocument/2006/extended-properties" xmlns:vt="http://schemas.openxmlformats.org/officeDocument/2006/docPropsVTypes">
  <Template>Normal.dotm</Template>
  <TotalTime>49</TotalTime>
  <Pages>11</Pages>
  <Words>3092</Words>
  <Characters>17628</Characters>
  <Application>Microsoft Office Word</Application>
  <DocSecurity>0</DocSecurity>
  <Lines>146</Lines>
  <Paragraphs>41</Paragraphs>
  <ScaleCrop>false</ScaleCrop>
  <Company/>
  <LinksUpToDate>false</LinksUpToDate>
  <CharactersWithSpaces>20679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Schumacher Brian</dc:creator>
  <cp:keywords/>
  <dc:description/>
  <cp:lastModifiedBy>Schumacher Brian</cp:lastModifiedBy>
  <cp:revision>69</cp:revision>
  <dcterms:created xsi:type="dcterms:W3CDTF">2025-01-15T16:25:00Z</dcterms:created>
  <dcterms:modified xsi:type="dcterms:W3CDTF">2025-10-08T02:20:00Z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0x01010023CBCF6A5315C741AE006E39B6F5744B</vt:lpwstr>
  </property>
</Properties>
</file>