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5E67F2" w14:textId="77777777" w:rsidR="00CF35CA" w:rsidRPr="00CF35CA" w:rsidRDefault="00CF35CA" w:rsidP="00CF35CA">
      <w:pPr>
        <w:spacing w:after="120"/>
        <w:rPr>
          <w:rFonts w:ascii="Times New Roman" w:hAnsi="Times New Roman" w:cs="Times New Roman"/>
        </w:rPr>
      </w:pPr>
      <w:r w:rsidRPr="00CF35CA">
        <w:rPr>
          <w:rFonts w:ascii="Times New Roman" w:hAnsi="Times New Roman" w:cs="Times New Roman"/>
        </w:rPr>
        <w:t xml:space="preserve">(1) Propertion of pages with no inlinks (source nodes)   </w:t>
      </w:r>
    </w:p>
    <w:p w14:paraId="01C67786" w14:textId="77777777" w:rsidR="00CF35CA" w:rsidRPr="00CF35CA" w:rsidRDefault="00CF35CA" w:rsidP="00CF35CA">
      <w:pPr>
        <w:rPr>
          <w:rFonts w:ascii="Times New Roman" w:hAnsi="Times New Roman" w:cs="Times New Roman"/>
        </w:rPr>
      </w:pPr>
      <w:r w:rsidRPr="00CF35CA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 xml:space="preserve">  </w:t>
      </w:r>
      <w:r w:rsidRPr="00CF35CA">
        <w:rPr>
          <w:rFonts w:ascii="Times New Roman" w:hAnsi="Times New Roman" w:cs="Times New Roman"/>
        </w:rPr>
        <w:t>In file WG1: 0.003</w:t>
      </w:r>
    </w:p>
    <w:p w14:paraId="35E40388" w14:textId="77777777" w:rsidR="00CF35CA" w:rsidRPr="00CF35CA" w:rsidRDefault="00CF35CA" w:rsidP="00CF35CA">
      <w:pPr>
        <w:rPr>
          <w:rFonts w:ascii="Times New Roman" w:hAnsi="Times New Roman" w:cs="Times New Roman"/>
        </w:rPr>
      </w:pPr>
      <w:r w:rsidRPr="00CF35CA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 xml:space="preserve">  </w:t>
      </w:r>
      <w:r w:rsidRPr="00CF35CA">
        <w:rPr>
          <w:rFonts w:ascii="Times New Roman" w:hAnsi="Times New Roman" w:cs="Times New Roman"/>
        </w:rPr>
        <w:t>In file WG2: 0.0780693212049</w:t>
      </w:r>
    </w:p>
    <w:p w14:paraId="07684690" w14:textId="77777777" w:rsidR="00CF35CA" w:rsidRPr="00CF35CA" w:rsidRDefault="00CF35CA" w:rsidP="00CF35CA">
      <w:pPr>
        <w:rPr>
          <w:rFonts w:ascii="Times New Roman" w:hAnsi="Times New Roman" w:cs="Times New Roman"/>
        </w:rPr>
      </w:pPr>
    </w:p>
    <w:p w14:paraId="4667B7BC" w14:textId="77777777" w:rsidR="00CF35CA" w:rsidRPr="00CF35CA" w:rsidRDefault="00CF35CA" w:rsidP="00CF35CA">
      <w:pPr>
        <w:spacing w:after="120"/>
        <w:rPr>
          <w:rFonts w:ascii="Times New Roman" w:hAnsi="Times New Roman" w:cs="Times New Roman"/>
        </w:rPr>
      </w:pPr>
      <w:r w:rsidRPr="00CF35CA">
        <w:rPr>
          <w:rFonts w:ascii="Times New Roman" w:hAnsi="Times New Roman" w:cs="Times New Roman"/>
        </w:rPr>
        <w:t>(2) Propertion of page</w:t>
      </w:r>
      <w:r>
        <w:rPr>
          <w:rFonts w:ascii="Times New Roman" w:hAnsi="Times New Roman" w:cs="Times New Roman"/>
        </w:rPr>
        <w:t>s with no outlinks (sink nodes)</w:t>
      </w:r>
    </w:p>
    <w:p w14:paraId="140094B2" w14:textId="77777777" w:rsidR="00CF35CA" w:rsidRPr="00CF35CA" w:rsidRDefault="00CF35CA" w:rsidP="00CF35CA">
      <w:pPr>
        <w:rPr>
          <w:rFonts w:ascii="Times New Roman" w:hAnsi="Times New Roman" w:cs="Times New Roman"/>
        </w:rPr>
      </w:pPr>
      <w:r w:rsidRPr="00CF35CA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 </w:t>
      </w:r>
      <w:r w:rsidRPr="00CF35CA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 </w:t>
      </w:r>
      <w:r w:rsidRPr="00CF35CA">
        <w:rPr>
          <w:rFonts w:ascii="Times New Roman" w:hAnsi="Times New Roman" w:cs="Times New Roman"/>
        </w:rPr>
        <w:t>In file WG1: 0.006</w:t>
      </w:r>
    </w:p>
    <w:p w14:paraId="75552BA1" w14:textId="1E9AB217" w:rsidR="00CF35CA" w:rsidRDefault="00CF35CA" w:rsidP="00673AF4">
      <w:pPr>
        <w:ind w:firstLine="360"/>
        <w:rPr>
          <w:rFonts w:ascii="Times New Roman" w:hAnsi="Times New Roman" w:cs="Times New Roman"/>
        </w:rPr>
      </w:pPr>
      <w:r w:rsidRPr="00CF35CA">
        <w:rPr>
          <w:rFonts w:ascii="Times New Roman" w:hAnsi="Times New Roman" w:cs="Times New Roman"/>
        </w:rPr>
        <w:t>In file WG2: 0.360016538727</w:t>
      </w:r>
    </w:p>
    <w:p w14:paraId="2FAED837" w14:textId="77777777" w:rsidR="00673AF4" w:rsidRPr="00CF35CA" w:rsidRDefault="00673AF4" w:rsidP="00673AF4">
      <w:pPr>
        <w:rPr>
          <w:rFonts w:ascii="Times New Roman" w:hAnsi="Times New Roman" w:cs="Times New Roman"/>
        </w:rPr>
      </w:pPr>
    </w:p>
    <w:p w14:paraId="7D712966" w14:textId="5C2265DE" w:rsidR="006A0610" w:rsidRDefault="00673AF4" w:rsidP="00574B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</w:p>
    <w:p w14:paraId="794E2869" w14:textId="6CD67552" w:rsidR="006A0610" w:rsidRDefault="00574B15" w:rsidP="00574B15">
      <w:pPr>
        <w:spacing w:after="1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78C2FD4" wp14:editId="2A280FAD">
            <wp:extent cx="4521695" cy="3031828"/>
            <wp:effectExtent l="0" t="0" r="0" b="0"/>
            <wp:docPr id="6" name="Picture 6" descr="../Screen%20Shot%202016-02-16%20at%2023.11.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Screen%20Shot%202016-02-16%20at%2023.11.36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254" b="878"/>
                    <a:stretch/>
                  </pic:blipFill>
                  <pic:spPr bwMode="auto">
                    <a:xfrm>
                      <a:off x="0" y="0"/>
                      <a:ext cx="4566579" cy="3061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B9DE5C" w14:textId="4E470CA5" w:rsidR="00CF35CA" w:rsidRDefault="006A0610" w:rsidP="00673AF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B3481F5" wp14:editId="42896458">
            <wp:extent cx="4516841" cy="3212683"/>
            <wp:effectExtent l="0" t="0" r="4445" b="0"/>
            <wp:docPr id="2" name="Picture 2" descr="../Screen%20Shot%202016-02-16%20at%2022.35.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Screen%20Shot%202016-02-16%20at%2022.35.56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37" t="735" r="684" b="230"/>
                    <a:stretch/>
                  </pic:blipFill>
                  <pic:spPr bwMode="auto">
                    <a:xfrm>
                      <a:off x="0" y="0"/>
                      <a:ext cx="4533359" cy="3224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87971F" w14:textId="501B531C" w:rsidR="005A3506" w:rsidRPr="00CF35CA" w:rsidRDefault="005A3506" w:rsidP="005A35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   According to the trend line, we can find the curve for WG1 and WG2 follow Zipf’s law, that’s to say, they follow power-law distribution.</w:t>
      </w:r>
      <w:bookmarkStart w:id="0" w:name="_GoBack"/>
      <w:bookmarkEnd w:id="0"/>
    </w:p>
    <w:sectPr w:rsidR="005A3506" w:rsidRPr="00CF35CA" w:rsidSect="004D25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5CA"/>
    <w:rsid w:val="004D25E9"/>
    <w:rsid w:val="00574B15"/>
    <w:rsid w:val="005A3506"/>
    <w:rsid w:val="00673AF4"/>
    <w:rsid w:val="006A0610"/>
    <w:rsid w:val="007D4650"/>
    <w:rsid w:val="00CD5305"/>
    <w:rsid w:val="00CF35CA"/>
    <w:rsid w:val="00E800D1"/>
    <w:rsid w:val="00EB0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6689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B77BD4F-2F40-2942-B10A-E0F5D186CA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56</Words>
  <Characters>320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Xianlong Zhang</dc:creator>
  <cp:keywords/>
  <dc:description/>
  <cp:lastModifiedBy>Xianlong Zhang</cp:lastModifiedBy>
  <cp:revision>3</cp:revision>
  <dcterms:created xsi:type="dcterms:W3CDTF">2016-02-16T00:52:00Z</dcterms:created>
  <dcterms:modified xsi:type="dcterms:W3CDTF">2016-02-17T04:20:00Z</dcterms:modified>
</cp:coreProperties>
</file>