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5A" w:rsidRDefault="00F1665A">
      <w:pPr>
        <w:rPr>
          <w:rFonts w:ascii="Times New Roman" w:hAnsi="Times New Roman" w:cs="Times New Roman"/>
        </w:rPr>
      </w:pPr>
    </w:p>
    <w:p w:rsidR="00117390" w:rsidRPr="006046AE" w:rsidRDefault="00F1665A">
      <w:pPr>
        <w:rPr>
          <w:rFonts w:ascii="Times New Roman" w:hAnsi="Times New Roman" w:cs="Times New Roman" w:hint="eastAsia"/>
          <w:sz w:val="28"/>
        </w:rPr>
      </w:pPr>
      <w:r w:rsidRPr="00F1665A">
        <w:rPr>
          <w:rFonts w:ascii="Times New Roman" w:hAnsi="Times New Roman" w:cs="Times New Roman"/>
          <w:sz w:val="28"/>
        </w:rPr>
        <w:t>Q0</w:t>
      </w:r>
      <w:r>
        <w:rPr>
          <w:rFonts w:ascii="Times New Roman" w:hAnsi="Times New Roman" w:cs="Times New Roman"/>
          <w:sz w:val="28"/>
        </w:rPr>
        <w:t>:</w:t>
      </w:r>
    </w:p>
    <w:p w:rsidR="00F1665A" w:rsidRPr="001F0F84" w:rsidRDefault="006D30DC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0F84">
        <w:rPr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0543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0F84">
        <w:rPr>
          <w:rFonts w:ascii="Times New Roman" w:hAnsi="Times New Roman" w:cs="Times New Roman" w:hint="eastAsia"/>
          <w:sz w:val="24"/>
          <w:szCs w:val="24"/>
        </w:rPr>
        <w:t>T</w:t>
      </w:r>
      <w:r w:rsidRPr="001F0F84">
        <w:rPr>
          <w:rFonts w:ascii="Times New Roman" w:hAnsi="Times New Roman" w:cs="Times New Roman"/>
          <w:sz w:val="24"/>
          <w:szCs w:val="24"/>
        </w:rPr>
        <w:t>he above figure shows that what does the “python TextAnalyzer.py –help” print. It prints the usage of the python file and indicate the input and output.</w:t>
      </w:r>
      <w:r w:rsidR="00A95ABC" w:rsidRPr="001F0F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30DC" w:rsidRDefault="006D30DC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0F84">
        <w:rPr>
          <w:rFonts w:ascii="Times New Roman" w:hAnsi="Times New Roman" w:cs="Times New Roman"/>
          <w:sz w:val="24"/>
          <w:szCs w:val="24"/>
        </w:rPr>
        <w:t>This is printed because</w:t>
      </w:r>
      <w:r w:rsidR="00A95ABC" w:rsidRPr="001F0F84">
        <w:rPr>
          <w:rFonts w:ascii="Times New Roman" w:hAnsi="Times New Roman" w:cs="Times New Roman"/>
          <w:sz w:val="24"/>
          <w:szCs w:val="24"/>
        </w:rPr>
        <w:t xml:space="preserve"> in the function it used </w:t>
      </w:r>
      <w:proofErr w:type="spellStart"/>
      <w:r w:rsidR="00A95ABC" w:rsidRPr="001F0F84"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 w:rsidR="00A95ABC" w:rsidRPr="001F0F84">
        <w:rPr>
          <w:rFonts w:ascii="Times New Roman" w:hAnsi="Times New Roman" w:cs="Times New Roman"/>
          <w:sz w:val="24"/>
          <w:szCs w:val="24"/>
        </w:rPr>
        <w:t xml:space="preserve"> tool to set up the help function.</w:t>
      </w:r>
    </w:p>
    <w:p w:rsid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F0F84" w:rsidRP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95ABC" w:rsidRDefault="00A95A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Q1</w:t>
      </w:r>
      <w:r w:rsidR="001F0F84">
        <w:rPr>
          <w:rFonts w:ascii="Times New Roman" w:hAnsi="Times New Roman" w:cs="Times New Roman"/>
          <w:sz w:val="28"/>
        </w:rPr>
        <w:t>.</w:t>
      </w:r>
    </w:p>
    <w:p w:rsidR="001F0F84" w:rsidRDefault="001F0F84" w:rsidP="001F0F8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code I wrote is </w:t>
      </w:r>
    </w:p>
    <w:p w:rsidR="001F0F84" w:rsidRDefault="001F0F84" w:rsidP="001F0F8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1174750"/>
            <wp:effectExtent l="0" t="0" r="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First, I put the input in to rdd. </w:t>
      </w:r>
      <w:r>
        <w:rPr>
          <w:rFonts w:ascii="Times New Roman" w:hAnsi="Times New Roman" w:cs="Times New Roman"/>
          <w:sz w:val="24"/>
          <w:szCs w:val="24"/>
        </w:rPr>
        <w:t xml:space="preserve">Then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flatmap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spilt the article in to words then I use map to get rid of all the non-alphabetic characters and but all the words in lower key and make the word and 1 to be a tuple as (word, 1). Then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reduceByKey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count the word appear times. Then I use filter to get rid of “”.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saveAsTextFile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save the output.</w:t>
      </w:r>
    </w:p>
    <w:p w:rsidR="00372937" w:rsidRDefault="00372937" w:rsidP="0037293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:rsidR="00372937" w:rsidRDefault="00E61339" w:rsidP="0037293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.6pt;margin-top:44pt;width:180pt;height:96.6pt;z-index:-251656704;mso-position-horizontal-relative:text;mso-position-vertical-relative:text;mso-width-relative:page;mso-height-relative:page" wrapcoords="-90 0 -90 21433 21600 21433 21600 0 -90 0">
            <v:imagedata r:id="rId9" o:title="捕获"/>
            <w10:wrap type="tight"/>
          </v:shape>
        </w:pict>
      </w:r>
      <w:r w:rsidR="001F0F84" w:rsidRPr="00372937">
        <w:rPr>
          <w:rFonts w:ascii="Times New Roman" w:hAnsi="Times New Roman" w:cs="Times New Roman" w:hint="eastAsia"/>
          <w:sz w:val="24"/>
          <w:szCs w:val="24"/>
        </w:rPr>
        <w:t>The content</w:t>
      </w:r>
      <w:r w:rsidR="001F0F84" w:rsidRPr="00372937">
        <w:rPr>
          <w:rFonts w:ascii="Times New Roman" w:hAnsi="Times New Roman" w:cs="Times New Roman"/>
          <w:sz w:val="24"/>
          <w:szCs w:val="24"/>
        </w:rPr>
        <w:t>s</w:t>
      </w:r>
      <w:r w:rsidR="001F0F84" w:rsidRPr="00372937">
        <w:rPr>
          <w:rFonts w:ascii="Times New Roman" w:hAnsi="Times New Roman" w:cs="Times New Roman" w:hint="eastAsia"/>
          <w:sz w:val="24"/>
          <w:szCs w:val="24"/>
        </w:rPr>
        <w:t xml:space="preserve"> of direction</w:t>
      </w:r>
      <w:r w:rsidR="001F0F84" w:rsidRPr="00372937">
        <w:rPr>
          <w:rFonts w:ascii="Times New Roman" w:hAnsi="Times New Roman" w:cs="Times New Roman"/>
          <w:sz w:val="24"/>
          <w:szCs w:val="24"/>
        </w:rPr>
        <w:t xml:space="preserve"> are</w:t>
      </w:r>
      <w:r w:rsidR="00372937" w:rsidRPr="00372937">
        <w:rPr>
          <w:rFonts w:ascii="Times New Roman" w:hAnsi="Times New Roman" w:cs="Times New Roman"/>
          <w:sz w:val="24"/>
          <w:szCs w:val="24"/>
        </w:rPr>
        <w:t xml:space="preserve"> 3 files part-00000, part-00001 and _success. Part-00000 and part-00001 contains the (key, value) pair show that how many times the key shows in the input file.</w:t>
      </w:r>
    </w:p>
    <w:p w:rsidR="00372937" w:rsidRDefault="00372937" w:rsidP="0037293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72937" w:rsidRDefault="00372937" w:rsidP="0037293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72937" w:rsidRDefault="00372937" w:rsidP="0037293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72937" w:rsidRDefault="00372937" w:rsidP="0037293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72937" w:rsidRDefault="00372937" w:rsidP="0037293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above figure shows the first 5 </w:t>
      </w:r>
      <w:r>
        <w:rPr>
          <w:rFonts w:ascii="Times New Roman" w:hAnsi="Times New Roman" w:cs="Times New Roman"/>
          <w:sz w:val="24"/>
          <w:szCs w:val="24"/>
        </w:rPr>
        <w:t>lines of file part-00000.</w:t>
      </w:r>
    </w:p>
    <w:p w:rsidR="00372937" w:rsidRDefault="00530F97" w:rsidP="00372937">
      <w:pPr>
        <w:rPr>
          <w:rFonts w:ascii="Times New Roman" w:hAnsi="Times New Roman" w:cs="Times New Roman"/>
          <w:sz w:val="28"/>
        </w:rPr>
      </w:pPr>
      <w:r w:rsidRPr="00530F97">
        <w:rPr>
          <w:rFonts w:ascii="Times New Roman" w:hAnsi="Times New Roman" w:cs="Times New Roman" w:hint="eastAsia"/>
          <w:sz w:val="28"/>
        </w:rPr>
        <w:t>Q2</w:t>
      </w:r>
    </w:p>
    <w:p w:rsidR="00530F97" w:rsidRDefault="00530F97" w:rsidP="0037293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CF09241" wp14:editId="6427C26B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943600" cy="1356995"/>
            <wp:effectExtent l="0" t="0" r="0" b="0"/>
            <wp:wrapTight wrapText="bothSides">
              <wp:wrapPolygon edited="0">
                <wp:start x="0" y="0"/>
                <wp:lineTo x="0" y="21226"/>
                <wp:lineTo x="21531" y="21226"/>
                <wp:lineTo x="2153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ab/>
        <w:t>a)</w:t>
      </w: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 w:rsidRPr="00530F97">
        <w:rPr>
          <w:rFonts w:ascii="Times New Roman" w:hAnsi="Times New Roman" w:cs="Times New Roman"/>
          <w:sz w:val="24"/>
          <w:szCs w:val="24"/>
        </w:rPr>
        <w:t xml:space="preserve">Above is the </w:t>
      </w:r>
      <w:r>
        <w:rPr>
          <w:rFonts w:ascii="Times New Roman" w:hAnsi="Times New Roman" w:cs="Times New Roman"/>
          <w:sz w:val="24"/>
          <w:szCs w:val="24"/>
        </w:rPr>
        <w:t xml:space="preserve">code I write. First, I put the input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rdd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Then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covert the string in to key value pairs. Then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put the key value pair in to descending order according to its value and take the top 20 pairs. Then I use parallelize to combine the 20 pair lists and then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saveAsTextFile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save the output</w:t>
      </w: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5A086805" wp14:editId="0F8B74B1">
            <wp:simplePos x="0" y="0"/>
            <wp:positionH relativeFrom="column">
              <wp:posOffset>1363980</wp:posOffset>
            </wp:positionH>
            <wp:positionV relativeFrom="paragraph">
              <wp:posOffset>99060</wp:posOffset>
            </wp:positionV>
            <wp:extent cx="2095500" cy="58102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b)</w:t>
      </w: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Above is the highest 20 words and their frequency.</w:t>
      </w: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530F97" w:rsidP="00372937">
      <w:pPr>
        <w:rPr>
          <w:rFonts w:ascii="Times New Roman" w:hAnsi="Times New Roman" w:cs="Times New Roman"/>
          <w:sz w:val="24"/>
          <w:szCs w:val="24"/>
        </w:rPr>
      </w:pPr>
    </w:p>
    <w:p w:rsidR="00530F97" w:rsidRDefault="006046AE" w:rsidP="00530F97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34A50640" wp14:editId="39ED84DD">
            <wp:simplePos x="0" y="0"/>
            <wp:positionH relativeFrom="column">
              <wp:posOffset>1630680</wp:posOffset>
            </wp:positionH>
            <wp:positionV relativeFrom="paragraph">
              <wp:posOffset>243840</wp:posOffset>
            </wp:positionV>
            <wp:extent cx="2438400" cy="58293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F97">
        <w:rPr>
          <w:rFonts w:ascii="Times New Roman" w:hAnsi="Times New Roman" w:cs="Times New Roman" w:hint="eastAsia"/>
          <w:sz w:val="28"/>
        </w:rPr>
        <w:t>Q3</w:t>
      </w:r>
    </w:p>
    <w:p w:rsidR="00530F97" w:rsidRDefault="00530F97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ind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is the top 20 words with highest TF in all the files.</w:t>
      </w: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Q4</w:t>
      </w: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56325E7F" wp14:editId="65602173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6423660" cy="244538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ab/>
        <w:t>a)</w:t>
      </w:r>
    </w:p>
    <w:p w:rsidR="001F0518" w:rsidRDefault="001F0518" w:rsidP="001F051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is my code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</w:rPr>
        <w:t>. It takes the file as input and spilt it in to (path, article) pair and then split it in to (path, (word</w:t>
      </w:r>
      <w:proofErr w:type="gramStart"/>
      <w:r>
        <w:rPr>
          <w:rFonts w:ascii="Times New Roman" w:hAnsi="Times New Roman" w:cs="Times New Roman"/>
          <w:sz w:val="24"/>
          <w:szCs w:val="24"/>
        </w:rPr>
        <w:t>),(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word)…) pair then use distinct to get all the unique words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article and map them to (word,1) pair then use reduce by key to get the frequency of the same word in different article and use filter to get rid of ‘ ‘ the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value.</w:t>
      </w:r>
    </w:p>
    <w:p w:rsidR="006046AE" w:rsidRDefault="006046AE" w:rsidP="001F051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141224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Above is the first five line of part-00000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anc.idf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6046AE" w:rsidRDefault="006046AE" w:rsidP="006046AE">
      <w:pPr>
        <w:rPr>
          <w:rFonts w:ascii="Times New Roman" w:hAnsi="Times New Roman" w:cs="Times New Roman" w:hint="eastAsia"/>
          <w:sz w:val="24"/>
          <w:szCs w:val="24"/>
        </w:rPr>
      </w:pPr>
    </w:p>
    <w:p w:rsidR="006046AE" w:rsidRPr="00C55819" w:rsidRDefault="006046AE" w:rsidP="006046AE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Q</w:t>
      </w:r>
      <w:r>
        <w:rPr>
          <w:rFonts w:ascii="Times New Roman" w:hAnsi="Times New Roman" w:cs="Times New Roman"/>
          <w:sz w:val="28"/>
        </w:rPr>
        <w:t>5</w:t>
      </w:r>
      <w:r w:rsidR="00C55819">
        <w:rPr>
          <w:rFonts w:ascii="Times New Roman" w:hAnsi="Times New Roman" w:cs="Times New Roman" w:hint="eastAsia"/>
          <w:sz w:val="28"/>
        </w:rPr>
        <w:t xml:space="preserve"> </w:t>
      </w:r>
      <w:r w:rsidR="00C55819">
        <w:rPr>
          <w:rFonts w:ascii="Times New Roman" w:hAnsi="Times New Roman" w:cs="Times New Roman"/>
          <w:sz w:val="28"/>
        </w:rPr>
        <w:t>a</w:t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3B2DE419" wp14:editId="6A9470F7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6806078" cy="1844040"/>
            <wp:effectExtent l="0" t="0" r="0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078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819">
        <w:rPr>
          <w:rFonts w:ascii="Times New Roman" w:hAnsi="Times New Roman" w:cs="Times New Roman"/>
          <w:sz w:val="28"/>
        </w:rPr>
        <w:t>)</w:t>
      </w:r>
    </w:p>
    <w:p w:rsidR="001F0518" w:rsidRDefault="006046AE" w:rsidP="006046A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Above is my code for TFIDF. It takes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as input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idfvalues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use join to get the words that both exist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then times their score together to 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tfidf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score.</w:t>
      </w:r>
    </w:p>
    <w:p w:rsidR="001F0518" w:rsidRDefault="001F0518" w:rsidP="006046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50EE98BD" wp14:editId="6C6679A1">
            <wp:simplePos x="0" y="0"/>
            <wp:positionH relativeFrom="column">
              <wp:posOffset>1280160</wp:posOffset>
            </wp:positionH>
            <wp:positionV relativeFrom="paragraph">
              <wp:posOffset>201295</wp:posOffset>
            </wp:positionV>
            <wp:extent cx="3338072" cy="377952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07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b)</w:t>
      </w:r>
    </w:p>
    <w:p w:rsidR="006046AE" w:rsidRDefault="006046AE" w:rsidP="006046AE">
      <w:pPr>
        <w:rPr>
          <w:rFonts w:ascii="Times New Roman" w:hAnsi="Times New Roman" w:cs="Times New Roman"/>
          <w:sz w:val="24"/>
          <w:szCs w:val="24"/>
        </w:rPr>
      </w:pPr>
    </w:p>
    <w:p w:rsidR="001F0518" w:rsidRDefault="001F0518" w:rsidP="006046AE">
      <w:pPr>
        <w:rPr>
          <w:rFonts w:ascii="Times New Roman" w:hAnsi="Times New Roman" w:cs="Times New Roman"/>
          <w:sz w:val="24"/>
          <w:szCs w:val="24"/>
        </w:rPr>
      </w:pPr>
    </w:p>
    <w:p w:rsidR="001F0518" w:rsidRDefault="001F0518" w:rsidP="006046AE">
      <w:pPr>
        <w:rPr>
          <w:rFonts w:ascii="Times New Roman" w:hAnsi="Times New Roman" w:cs="Times New Roman"/>
          <w:sz w:val="24"/>
          <w:szCs w:val="24"/>
        </w:rPr>
      </w:pPr>
    </w:p>
    <w:p w:rsidR="001F0518" w:rsidRDefault="001F0518" w:rsidP="006046AE">
      <w:pPr>
        <w:rPr>
          <w:rFonts w:ascii="Times New Roman" w:hAnsi="Times New Roman" w:cs="Times New Roman"/>
          <w:sz w:val="24"/>
          <w:szCs w:val="24"/>
        </w:rPr>
      </w:pPr>
    </w:p>
    <w:p w:rsidR="001F0518" w:rsidRDefault="001F0518" w:rsidP="006046AE">
      <w:pPr>
        <w:rPr>
          <w:rFonts w:ascii="Times New Roman" w:hAnsi="Times New Roman" w:cs="Times New Roman"/>
          <w:sz w:val="24"/>
          <w:szCs w:val="24"/>
        </w:rPr>
      </w:pPr>
    </w:p>
    <w:p w:rsidR="001F0518" w:rsidRDefault="001F0518" w:rsidP="006046AE">
      <w:pPr>
        <w:rPr>
          <w:rFonts w:ascii="Times New Roman" w:hAnsi="Times New Roman" w:cs="Times New Roman"/>
          <w:sz w:val="24"/>
          <w:szCs w:val="24"/>
        </w:rPr>
      </w:pPr>
    </w:p>
    <w:p w:rsidR="001F0518" w:rsidRDefault="001F0518" w:rsidP="006046AE">
      <w:pPr>
        <w:rPr>
          <w:rFonts w:ascii="Times New Roman" w:hAnsi="Times New Roman" w:cs="Times New Roman"/>
          <w:sz w:val="24"/>
          <w:szCs w:val="24"/>
        </w:rPr>
      </w:pPr>
    </w:p>
    <w:p w:rsidR="001F0518" w:rsidRDefault="001F0518" w:rsidP="006046AE">
      <w:pPr>
        <w:rPr>
          <w:rFonts w:ascii="Times New Roman" w:hAnsi="Times New Roman" w:cs="Times New Roman"/>
          <w:sz w:val="24"/>
          <w:szCs w:val="24"/>
        </w:rPr>
      </w:pPr>
    </w:p>
    <w:p w:rsidR="001F0518" w:rsidRDefault="001F0518" w:rsidP="006046AE">
      <w:pPr>
        <w:rPr>
          <w:rFonts w:ascii="Times New Roman" w:hAnsi="Times New Roman" w:cs="Times New Roman"/>
          <w:sz w:val="24"/>
          <w:szCs w:val="24"/>
        </w:rPr>
      </w:pPr>
    </w:p>
    <w:p w:rsidR="001F0518" w:rsidRDefault="001F0518" w:rsidP="006046AE">
      <w:pPr>
        <w:rPr>
          <w:rFonts w:ascii="Times New Roman" w:hAnsi="Times New Roman" w:cs="Times New Roman"/>
          <w:sz w:val="24"/>
          <w:szCs w:val="24"/>
        </w:rPr>
      </w:pPr>
    </w:p>
    <w:p w:rsidR="001F0518" w:rsidRDefault="001F0518" w:rsidP="006046AE">
      <w:pPr>
        <w:rPr>
          <w:rFonts w:ascii="Times New Roman" w:hAnsi="Times New Roman" w:cs="Times New Roman"/>
          <w:sz w:val="24"/>
          <w:szCs w:val="24"/>
        </w:rPr>
      </w:pPr>
    </w:p>
    <w:p w:rsidR="001F0518" w:rsidRDefault="001F0518" w:rsidP="006046AE">
      <w:pPr>
        <w:rPr>
          <w:rFonts w:ascii="Times New Roman" w:hAnsi="Times New Roman" w:cs="Times New Roman"/>
          <w:sz w:val="24"/>
          <w:szCs w:val="24"/>
        </w:rPr>
      </w:pPr>
    </w:p>
    <w:p w:rsidR="001F0518" w:rsidRDefault="001F0518" w:rsidP="006046AE">
      <w:pPr>
        <w:rPr>
          <w:rFonts w:ascii="Times New Roman" w:hAnsi="Times New Roman" w:cs="Times New Roman"/>
          <w:sz w:val="24"/>
          <w:szCs w:val="24"/>
        </w:rPr>
      </w:pPr>
    </w:p>
    <w:p w:rsidR="001F0518" w:rsidRDefault="00C55819" w:rsidP="00C5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highest top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tfidf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showed above. The result is different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result. I think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tfidf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more representative because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shows the most frequent word in this article but what if this word is highly frequent in all the other article. Then we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tfidf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a 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eight coefficient which give the words who appears in many documents a low score and words that are unique in an article a high score. So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tfidf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more representative. It can show that the real unique high frequency words in the article. </w:t>
      </w:r>
    </w:p>
    <w:p w:rsidR="00C55819" w:rsidRDefault="00C55819" w:rsidP="00C558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968" behindDoc="1" locked="0" layoutInCell="1" allowOverlap="1" wp14:anchorId="65423AD1" wp14:editId="38D74EB3">
            <wp:simplePos x="0" y="0"/>
            <wp:positionH relativeFrom="column">
              <wp:posOffset>-426720</wp:posOffset>
            </wp:positionH>
            <wp:positionV relativeFrom="paragraph">
              <wp:posOffset>251460</wp:posOffset>
            </wp:positionV>
            <wp:extent cx="6875780" cy="2537460"/>
            <wp:effectExtent l="0" t="0" r="1270" b="0"/>
            <wp:wrapTight wrapText="bothSides">
              <wp:wrapPolygon edited="0">
                <wp:start x="0" y="0"/>
                <wp:lineTo x="0" y="21405"/>
                <wp:lineTo x="21544" y="21405"/>
                <wp:lineTo x="21544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7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8"/>
        </w:rPr>
        <w:t>Q</w:t>
      </w:r>
      <w:r>
        <w:rPr>
          <w:rFonts w:ascii="Times New Roman" w:hAnsi="Times New Roman" w:cs="Times New Roman"/>
          <w:sz w:val="28"/>
        </w:rPr>
        <w:t>6 a)</w:t>
      </w:r>
      <w:r w:rsidRPr="00C55819">
        <w:rPr>
          <w:noProof/>
        </w:rPr>
        <w:t xml:space="preserve"> </w:t>
      </w:r>
    </w:p>
    <w:p w:rsidR="00C55819" w:rsidRDefault="00C55819" w:rsidP="00C5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Above is my code for SIM. It takes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tfidf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as input and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tfidf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as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 the cos similarity between 2 </w:t>
      </w:r>
      <w:proofErr w:type="spellStart"/>
      <w:r>
        <w:rPr>
          <w:rFonts w:ascii="Times New Roman" w:hAnsi="Times New Roman" w:cs="Times New Roman"/>
          <w:sz w:val="24"/>
          <w:szCs w:val="24"/>
        </w:rPr>
        <w:t>tfidf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C55819" w:rsidRPr="00C55819" w:rsidRDefault="00C55819" w:rsidP="00C5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5819" w:rsidTr="00C55819">
        <w:tc>
          <w:tcPr>
            <w:tcW w:w="2337" w:type="dxa"/>
          </w:tcPr>
          <w:p w:rsidR="00C55819" w:rsidRDefault="00C55819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337" w:type="dxa"/>
          </w:tcPr>
          <w:p w:rsidR="00C55819" w:rsidRDefault="00C55819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Face-to-face</w:t>
            </w:r>
          </w:p>
        </w:tc>
        <w:tc>
          <w:tcPr>
            <w:tcW w:w="2338" w:type="dxa"/>
          </w:tcPr>
          <w:p w:rsidR="00C55819" w:rsidRDefault="00C55819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iction</w:t>
            </w:r>
          </w:p>
        </w:tc>
        <w:tc>
          <w:tcPr>
            <w:tcW w:w="2338" w:type="dxa"/>
          </w:tcPr>
          <w:p w:rsidR="00C55819" w:rsidRDefault="00C55819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apam</w:t>
            </w:r>
            <w:proofErr w:type="spellEnd"/>
          </w:p>
        </w:tc>
      </w:tr>
      <w:tr w:rsidR="00C55819" w:rsidTr="00C55819">
        <w:tc>
          <w:tcPr>
            <w:tcW w:w="2337" w:type="dxa"/>
          </w:tcPr>
          <w:p w:rsidR="00C55819" w:rsidRDefault="00C55819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Face-to-face</w:t>
            </w:r>
          </w:p>
        </w:tc>
        <w:tc>
          <w:tcPr>
            <w:tcW w:w="2337" w:type="dxa"/>
          </w:tcPr>
          <w:p w:rsidR="00C55819" w:rsidRDefault="00C55819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C55819" w:rsidRDefault="00BF4C71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F4C71">
              <w:rPr>
                <w:rFonts w:ascii="Times New Roman" w:hAnsi="Times New Roman" w:cs="Times New Roman"/>
                <w:sz w:val="24"/>
                <w:szCs w:val="24"/>
              </w:rPr>
              <w:t>0.285739757614</w:t>
            </w:r>
          </w:p>
        </w:tc>
        <w:tc>
          <w:tcPr>
            <w:tcW w:w="2338" w:type="dxa"/>
          </w:tcPr>
          <w:p w:rsidR="00C55819" w:rsidRDefault="00BF4C71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F4C71">
              <w:rPr>
                <w:rFonts w:ascii="Times New Roman" w:hAnsi="Times New Roman" w:cs="Times New Roman"/>
                <w:sz w:val="24"/>
                <w:szCs w:val="24"/>
              </w:rPr>
              <w:t>0.218984526266</w:t>
            </w:r>
          </w:p>
        </w:tc>
      </w:tr>
      <w:tr w:rsidR="00C55819" w:rsidTr="00C55819">
        <w:tc>
          <w:tcPr>
            <w:tcW w:w="2337" w:type="dxa"/>
          </w:tcPr>
          <w:p w:rsidR="00C55819" w:rsidRDefault="00C55819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iction</w:t>
            </w:r>
          </w:p>
        </w:tc>
        <w:tc>
          <w:tcPr>
            <w:tcW w:w="2337" w:type="dxa"/>
          </w:tcPr>
          <w:p w:rsidR="00C55819" w:rsidRDefault="00BF4C71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F4C71">
              <w:rPr>
                <w:rFonts w:ascii="Times New Roman" w:hAnsi="Times New Roman" w:cs="Times New Roman"/>
                <w:sz w:val="24"/>
                <w:szCs w:val="24"/>
              </w:rPr>
              <w:t>0.285739757614</w:t>
            </w:r>
          </w:p>
        </w:tc>
        <w:tc>
          <w:tcPr>
            <w:tcW w:w="2338" w:type="dxa"/>
          </w:tcPr>
          <w:p w:rsidR="00C55819" w:rsidRDefault="00C55819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C55819" w:rsidRDefault="00BF4C71" w:rsidP="00BF4C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BF4C71">
              <w:rPr>
                <w:rFonts w:ascii="Times New Roman" w:hAnsi="Times New Roman" w:cs="Times New Roman"/>
                <w:sz w:val="24"/>
                <w:szCs w:val="24"/>
              </w:rPr>
              <w:t>.313996507076</w:t>
            </w:r>
          </w:p>
        </w:tc>
      </w:tr>
      <w:tr w:rsidR="00C55819" w:rsidTr="00C55819">
        <w:tc>
          <w:tcPr>
            <w:tcW w:w="2337" w:type="dxa"/>
          </w:tcPr>
          <w:p w:rsidR="00C55819" w:rsidRDefault="00C55819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apam</w:t>
            </w:r>
            <w:proofErr w:type="spellEnd"/>
          </w:p>
        </w:tc>
        <w:tc>
          <w:tcPr>
            <w:tcW w:w="2337" w:type="dxa"/>
          </w:tcPr>
          <w:p w:rsidR="00C55819" w:rsidRDefault="00BF4C71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F4C71">
              <w:rPr>
                <w:rFonts w:ascii="Times New Roman" w:hAnsi="Times New Roman" w:cs="Times New Roman"/>
                <w:sz w:val="24"/>
                <w:szCs w:val="24"/>
              </w:rPr>
              <w:t>0.218984526266</w:t>
            </w:r>
          </w:p>
        </w:tc>
        <w:tc>
          <w:tcPr>
            <w:tcW w:w="2338" w:type="dxa"/>
          </w:tcPr>
          <w:p w:rsidR="00C55819" w:rsidRDefault="00BF4C71" w:rsidP="00BF4C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F4C71">
              <w:rPr>
                <w:rFonts w:ascii="Times New Roman" w:hAnsi="Times New Roman" w:cs="Times New Roman"/>
                <w:sz w:val="24"/>
                <w:szCs w:val="24"/>
              </w:rPr>
              <w:t>313996507076</w:t>
            </w:r>
          </w:p>
        </w:tc>
        <w:tc>
          <w:tcPr>
            <w:tcW w:w="2338" w:type="dxa"/>
          </w:tcPr>
          <w:p w:rsidR="00C55819" w:rsidRDefault="00C55819" w:rsidP="00C55819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:rsidR="00C55819" w:rsidRPr="00C55819" w:rsidRDefault="00C55819" w:rsidP="00C55819">
      <w:pPr>
        <w:rPr>
          <w:rFonts w:ascii="Times New Roman" w:hAnsi="Times New Roman" w:cs="Times New Roman" w:hint="eastAsia"/>
          <w:sz w:val="24"/>
          <w:szCs w:val="24"/>
        </w:rPr>
      </w:pPr>
    </w:p>
    <w:p w:rsidR="00C55819" w:rsidRDefault="00C55819" w:rsidP="00C558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5819" w:rsidRDefault="00C55819" w:rsidP="00C55819">
      <w:pPr>
        <w:rPr>
          <w:rFonts w:ascii="Times New Roman" w:hAnsi="Times New Roman" w:cs="Times New Roman"/>
          <w:sz w:val="24"/>
          <w:szCs w:val="24"/>
        </w:rPr>
      </w:pPr>
    </w:p>
    <w:p w:rsidR="00C55819" w:rsidRDefault="00C55819" w:rsidP="00C55819">
      <w:pPr>
        <w:rPr>
          <w:rFonts w:ascii="Times New Roman" w:hAnsi="Times New Roman" w:cs="Times New Roman"/>
          <w:sz w:val="24"/>
          <w:szCs w:val="24"/>
        </w:rPr>
      </w:pPr>
    </w:p>
    <w:p w:rsidR="00C55819" w:rsidRDefault="00C55819" w:rsidP="00C55819">
      <w:pPr>
        <w:rPr>
          <w:rFonts w:ascii="Times New Roman" w:hAnsi="Times New Roman" w:cs="Times New Roman"/>
          <w:sz w:val="24"/>
          <w:szCs w:val="24"/>
        </w:rPr>
      </w:pPr>
    </w:p>
    <w:p w:rsidR="00C55819" w:rsidRDefault="00C55819" w:rsidP="00C55819">
      <w:pPr>
        <w:rPr>
          <w:rFonts w:ascii="Times New Roman" w:hAnsi="Times New Roman" w:cs="Times New Roman"/>
          <w:sz w:val="24"/>
          <w:szCs w:val="24"/>
        </w:rPr>
      </w:pPr>
    </w:p>
    <w:p w:rsidR="00C55819" w:rsidRDefault="00C55819" w:rsidP="00C55819">
      <w:pPr>
        <w:rPr>
          <w:rFonts w:ascii="Times New Roman" w:hAnsi="Times New Roman" w:cs="Times New Roman"/>
          <w:sz w:val="24"/>
          <w:szCs w:val="24"/>
        </w:rPr>
      </w:pPr>
    </w:p>
    <w:p w:rsidR="00C55819" w:rsidRDefault="00C55819" w:rsidP="00C55819">
      <w:pPr>
        <w:rPr>
          <w:rFonts w:ascii="Times New Roman" w:hAnsi="Times New Roman" w:cs="Times New Roman"/>
          <w:sz w:val="24"/>
          <w:szCs w:val="24"/>
        </w:rPr>
      </w:pPr>
    </w:p>
    <w:p w:rsidR="00C55819" w:rsidRDefault="00C55819" w:rsidP="00C55819">
      <w:pPr>
        <w:rPr>
          <w:rFonts w:ascii="Times New Roman" w:hAnsi="Times New Roman" w:cs="Times New Roman"/>
          <w:sz w:val="24"/>
          <w:szCs w:val="24"/>
        </w:rPr>
      </w:pPr>
    </w:p>
    <w:p w:rsidR="00C55819" w:rsidRPr="00C55819" w:rsidRDefault="00C55819" w:rsidP="00C55819">
      <w:pPr>
        <w:rPr>
          <w:rFonts w:ascii="Times New Roman" w:hAnsi="Times New Roman" w:cs="Times New Roman" w:hint="eastAsia"/>
          <w:sz w:val="24"/>
          <w:szCs w:val="24"/>
        </w:rPr>
      </w:pPr>
    </w:p>
    <w:sectPr w:rsidR="00C55819" w:rsidRPr="00C55819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339" w:rsidRDefault="00E61339" w:rsidP="007F45F9">
      <w:pPr>
        <w:spacing w:after="0" w:line="240" w:lineRule="auto"/>
      </w:pPr>
      <w:r>
        <w:separator/>
      </w:r>
    </w:p>
  </w:endnote>
  <w:endnote w:type="continuationSeparator" w:id="0">
    <w:p w:rsidR="00E61339" w:rsidRDefault="00E61339" w:rsidP="007F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339" w:rsidRDefault="00E61339" w:rsidP="007F45F9">
      <w:pPr>
        <w:spacing w:after="0" w:line="240" w:lineRule="auto"/>
      </w:pPr>
      <w:r>
        <w:separator/>
      </w:r>
    </w:p>
  </w:footnote>
  <w:footnote w:type="continuationSeparator" w:id="0">
    <w:p w:rsidR="00E61339" w:rsidRDefault="00E61339" w:rsidP="007F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5F9" w:rsidRPr="007F45F9" w:rsidRDefault="007F45F9">
    <w:pPr>
      <w:pStyle w:val="a3"/>
      <w:rPr>
        <w:rFonts w:ascii="Times New Roman" w:hAnsi="Times New Roman" w:cs="Times New Roman"/>
        <w:b/>
        <w:sz w:val="36"/>
      </w:rPr>
    </w:pPr>
    <w:r w:rsidRPr="007F45F9">
      <w:rPr>
        <w:rFonts w:ascii="Times New Roman" w:hAnsi="Times New Roman" w:cs="Times New Roman"/>
        <w:b/>
        <w:sz w:val="36"/>
      </w:rPr>
      <w:t>5698</w:t>
    </w:r>
    <w:proofErr w:type="gramStart"/>
    <w:r w:rsidRPr="007F45F9">
      <w:rPr>
        <w:rFonts w:ascii="Times New Roman" w:hAnsi="Times New Roman" w:cs="Times New Roman"/>
        <w:b/>
        <w:sz w:val="36"/>
      </w:rPr>
      <w:t xml:space="preserve">HW  </w:t>
    </w:r>
    <w:r w:rsidRPr="007F45F9">
      <w:rPr>
        <w:rFonts w:ascii="Times New Roman" w:hAnsi="Times New Roman" w:cs="Times New Roman"/>
        <w:b/>
        <w:sz w:val="36"/>
      </w:rPr>
      <w:tab/>
    </w:r>
    <w:proofErr w:type="gramEnd"/>
    <w:r w:rsidRPr="007F45F9">
      <w:rPr>
        <w:rFonts w:ascii="Times New Roman" w:hAnsi="Times New Roman" w:cs="Times New Roman"/>
        <w:b/>
        <w:sz w:val="36"/>
      </w:rPr>
      <w:t>Tianyu Wu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1CF0"/>
    <w:multiLevelType w:val="hybridMultilevel"/>
    <w:tmpl w:val="4C26D7CC"/>
    <w:lvl w:ilvl="0" w:tplc="492C78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F9"/>
    <w:rsid w:val="00117390"/>
    <w:rsid w:val="001F0518"/>
    <w:rsid w:val="001F0F84"/>
    <w:rsid w:val="00372937"/>
    <w:rsid w:val="00405AAC"/>
    <w:rsid w:val="00530F97"/>
    <w:rsid w:val="00563ED7"/>
    <w:rsid w:val="006046AE"/>
    <w:rsid w:val="006D30DC"/>
    <w:rsid w:val="007F45F9"/>
    <w:rsid w:val="00A95ABC"/>
    <w:rsid w:val="00B336F0"/>
    <w:rsid w:val="00BF4C71"/>
    <w:rsid w:val="00C55819"/>
    <w:rsid w:val="00E61339"/>
    <w:rsid w:val="00F1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BAA815"/>
  <w15:chartTrackingRefBased/>
  <w15:docId w15:val="{E825A8DA-D2DF-4D79-ADDB-B62B9862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5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5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5F9"/>
    <w:rPr>
      <w:sz w:val="18"/>
      <w:szCs w:val="18"/>
    </w:rPr>
  </w:style>
  <w:style w:type="paragraph" w:styleId="a7">
    <w:name w:val="List Paragraph"/>
    <w:basedOn w:val="a"/>
    <w:uiPriority w:val="34"/>
    <w:qFormat/>
    <w:rsid w:val="001F0F84"/>
    <w:pPr>
      <w:ind w:firstLineChars="200" w:firstLine="420"/>
    </w:pPr>
  </w:style>
  <w:style w:type="table" w:styleId="a8">
    <w:name w:val="Table Grid"/>
    <w:basedOn w:val="a1"/>
    <w:uiPriority w:val="39"/>
    <w:rsid w:val="00C5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Wu</dc:creator>
  <cp:keywords/>
  <dc:description/>
  <cp:lastModifiedBy>Tianyu Wu</cp:lastModifiedBy>
  <cp:revision>4</cp:revision>
  <dcterms:created xsi:type="dcterms:W3CDTF">2017-02-08T03:53:00Z</dcterms:created>
  <dcterms:modified xsi:type="dcterms:W3CDTF">2017-02-09T23:28:00Z</dcterms:modified>
</cp:coreProperties>
</file>