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216C" w14:textId="77777777" w:rsidR="00923D67" w:rsidRDefault="00923D67" w:rsidP="00923D67">
      <w:pPr>
        <w:pStyle w:val="Header"/>
      </w:pPr>
      <w:r>
        <w:rPr>
          <w:noProof/>
          <w:lang w:eastAsia="en-GB"/>
          <w14:ligatures w14:val="none"/>
        </w:rPr>
        <w:t xml:space="preserve">                                                                                      </w:t>
      </w:r>
    </w:p>
    <w:p w14:paraId="72E4DC7C" w14:textId="251367DF" w:rsidR="00923D67" w:rsidRDefault="00923D67" w:rsidP="00923D67">
      <w:pPr>
        <w:spacing w:after="0" w:line="240" w:lineRule="auto"/>
        <w:jc w:val="center"/>
        <w:rPr>
          <w:b/>
        </w:rPr>
      </w:pPr>
      <w:r>
        <w:rPr>
          <w:b/>
        </w:rPr>
        <w:t>F</w:t>
      </w:r>
      <w:r w:rsidRPr="0056540D">
        <w:rPr>
          <w:b/>
        </w:rPr>
        <w:t xml:space="preserve">unding for </w:t>
      </w:r>
      <w:r w:rsidR="00740F36">
        <w:rPr>
          <w:b/>
        </w:rPr>
        <w:t>Younger Researcher</w:t>
      </w:r>
      <w:r>
        <w:rPr>
          <w:b/>
        </w:rPr>
        <w:t xml:space="preserve"> Conference Grants</w:t>
      </w:r>
      <w:r w:rsidRPr="0056540D">
        <w:rPr>
          <w:b/>
        </w:rPr>
        <w:t xml:space="preserve">, </w:t>
      </w:r>
    </w:p>
    <w:p w14:paraId="50EB8059" w14:textId="77777777" w:rsidR="00923D67" w:rsidRPr="0056540D" w:rsidRDefault="00923D67" w:rsidP="00923D67">
      <w:pPr>
        <w:spacing w:after="0" w:line="240" w:lineRule="auto"/>
        <w:jc w:val="center"/>
        <w:rPr>
          <w:b/>
        </w:rPr>
      </w:pPr>
      <w:r w:rsidRPr="0056540D">
        <w:rPr>
          <w:b/>
        </w:rPr>
        <w:t>Wildlife Malaria Network (</w:t>
      </w:r>
      <w:r>
        <w:rPr>
          <w:b/>
        </w:rPr>
        <w:t>CA</w:t>
      </w:r>
      <w:r w:rsidRPr="0056540D">
        <w:rPr>
          <w:b/>
        </w:rPr>
        <w:t>22108 - WIMANET)</w:t>
      </w:r>
    </w:p>
    <w:p w14:paraId="75A7C78C" w14:textId="77777777" w:rsidR="00774FA5" w:rsidRDefault="00774FA5"/>
    <w:p w14:paraId="409F314F" w14:textId="04A61745" w:rsidR="00352ECB" w:rsidRDefault="008216E6" w:rsidP="00352EC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  <w:u w:val="single"/>
        </w:rPr>
        <w:t>Younger Researcher</w:t>
      </w:r>
      <w:r w:rsidR="00352ECB" w:rsidRPr="00553864">
        <w:rPr>
          <w:rFonts w:cstheme="minorHAnsi"/>
          <w:b/>
          <w:sz w:val="24"/>
          <w:szCs w:val="24"/>
          <w:u w:val="single"/>
        </w:rPr>
        <w:t xml:space="preserve"> conference grants</w:t>
      </w:r>
      <w:r w:rsidR="00352ECB" w:rsidRPr="00352ECB">
        <w:rPr>
          <w:rFonts w:cstheme="minorHAnsi"/>
          <w:sz w:val="24"/>
          <w:szCs w:val="24"/>
        </w:rPr>
        <w:t xml:space="preserve"> are grants aimed at </w:t>
      </w:r>
      <w:r>
        <w:rPr>
          <w:rFonts w:cstheme="minorHAnsi"/>
          <w:sz w:val="24"/>
          <w:szCs w:val="24"/>
          <w:u w:val="single"/>
        </w:rPr>
        <w:t xml:space="preserve">younger researchers (&lt;40 years of age) </w:t>
      </w:r>
      <w:r w:rsidR="00352ECB" w:rsidRPr="00352ECB">
        <w:rPr>
          <w:rFonts w:cstheme="minorHAnsi"/>
          <w:sz w:val="24"/>
          <w:szCs w:val="24"/>
        </w:rPr>
        <w:t>to attend benef</w:t>
      </w:r>
      <w:r w:rsidR="00352ECB">
        <w:rPr>
          <w:rFonts w:cstheme="minorHAnsi"/>
          <w:sz w:val="24"/>
          <w:szCs w:val="24"/>
        </w:rPr>
        <w:t xml:space="preserve">icial international conferences </w:t>
      </w:r>
      <w:r w:rsidR="00352ECB" w:rsidRPr="00352ECB">
        <w:rPr>
          <w:rFonts w:cstheme="minorHAnsi"/>
          <w:sz w:val="24"/>
          <w:szCs w:val="24"/>
        </w:rPr>
        <w:t xml:space="preserve">that are not organized by COST Actions. </w:t>
      </w:r>
      <w:r>
        <w:rPr>
          <w:rFonts w:cstheme="minorHAnsi"/>
          <w:sz w:val="24"/>
          <w:szCs w:val="24"/>
        </w:rPr>
        <w:t>YR</w:t>
      </w:r>
      <w:r w:rsidR="00352ECB" w:rsidRPr="00352ECB">
        <w:rPr>
          <w:rFonts w:cstheme="minorHAnsi"/>
          <w:sz w:val="24"/>
          <w:szCs w:val="24"/>
        </w:rPr>
        <w:t xml:space="preserve"> Conference Grants p</w:t>
      </w:r>
      <w:r w:rsidR="00352ECB">
        <w:rPr>
          <w:rFonts w:cstheme="minorHAnsi"/>
          <w:sz w:val="24"/>
          <w:szCs w:val="24"/>
        </w:rPr>
        <w:t xml:space="preserve">rovide contribution for travel, </w:t>
      </w:r>
      <w:r w:rsidR="00352ECB" w:rsidRPr="00352ECB">
        <w:rPr>
          <w:rFonts w:cstheme="minorHAnsi"/>
          <w:sz w:val="24"/>
          <w:szCs w:val="24"/>
        </w:rPr>
        <w:t>accommodation, and subsistence expenses, registration fee, and pri</w:t>
      </w:r>
      <w:r w:rsidR="00352ECB">
        <w:rPr>
          <w:rFonts w:cstheme="minorHAnsi"/>
          <w:sz w:val="24"/>
          <w:szCs w:val="24"/>
        </w:rPr>
        <w:t xml:space="preserve">nting of scientific posters. Up </w:t>
      </w:r>
      <w:r w:rsidR="00352ECB" w:rsidRPr="00352ECB">
        <w:rPr>
          <w:rFonts w:cstheme="minorHAnsi"/>
          <w:sz w:val="24"/>
          <w:szCs w:val="24"/>
        </w:rPr>
        <w:t xml:space="preserve">to </w:t>
      </w:r>
      <w:r w:rsidR="00352ECB" w:rsidRPr="00352ECB">
        <w:rPr>
          <w:rFonts w:cstheme="minorHAnsi"/>
          <w:sz w:val="24"/>
          <w:szCs w:val="24"/>
          <w:u w:val="single"/>
        </w:rPr>
        <w:t>EUR 2000</w:t>
      </w:r>
      <w:r w:rsidR="00352ECB" w:rsidRPr="00352ECB">
        <w:rPr>
          <w:rFonts w:cstheme="minorHAnsi"/>
          <w:sz w:val="24"/>
          <w:szCs w:val="24"/>
        </w:rPr>
        <w:t xml:space="preserve"> per grantee for </w:t>
      </w:r>
      <w:r w:rsidR="00352ECB" w:rsidRPr="00352ECB">
        <w:rPr>
          <w:rFonts w:cstheme="minorHAnsi"/>
          <w:sz w:val="24"/>
          <w:szCs w:val="24"/>
          <w:u w:val="single"/>
        </w:rPr>
        <w:t>face to-face conferences</w:t>
      </w:r>
      <w:r w:rsidR="00352ECB" w:rsidRPr="00352ECB">
        <w:rPr>
          <w:rFonts w:cstheme="minorHAnsi"/>
          <w:sz w:val="24"/>
          <w:szCs w:val="24"/>
        </w:rPr>
        <w:t xml:space="preserve"> or </w:t>
      </w:r>
      <w:r w:rsidR="00352ECB" w:rsidRPr="00352ECB">
        <w:rPr>
          <w:rFonts w:cstheme="minorHAnsi"/>
          <w:sz w:val="24"/>
          <w:szCs w:val="24"/>
          <w:u w:val="single"/>
        </w:rPr>
        <w:t>EUR 500 for virtual conferences</w:t>
      </w:r>
      <w:r w:rsidR="00352ECB" w:rsidRPr="00352ECB">
        <w:rPr>
          <w:rFonts w:cstheme="minorHAnsi"/>
          <w:sz w:val="24"/>
          <w:szCs w:val="24"/>
        </w:rPr>
        <w:t xml:space="preserve"> can be</w:t>
      </w:r>
      <w:r w:rsidR="00352ECB">
        <w:rPr>
          <w:rFonts w:cstheme="minorHAnsi"/>
          <w:sz w:val="24"/>
          <w:szCs w:val="24"/>
        </w:rPr>
        <w:t xml:space="preserve"> </w:t>
      </w:r>
      <w:r w:rsidR="00352ECB" w:rsidRPr="00352ECB">
        <w:rPr>
          <w:rFonts w:cstheme="minorHAnsi"/>
          <w:sz w:val="24"/>
          <w:szCs w:val="24"/>
        </w:rPr>
        <w:t xml:space="preserve">reimbursed by COST. More information can be found in </w:t>
      </w:r>
      <w:r w:rsidR="00352ECB" w:rsidRPr="00352ECB">
        <w:rPr>
          <w:rFonts w:cstheme="minorHAnsi"/>
          <w:sz w:val="24"/>
          <w:szCs w:val="24"/>
          <w:u w:val="single"/>
        </w:rPr>
        <w:t>Annex 2-1.2.2 of the Annotated Rules for COST Actions</w:t>
      </w:r>
      <w:r w:rsidR="00352ECB" w:rsidRPr="00352ECB">
        <w:rPr>
          <w:rFonts w:cstheme="minorHAnsi"/>
          <w:sz w:val="24"/>
          <w:szCs w:val="24"/>
        </w:rPr>
        <w:t>.</w:t>
      </w:r>
    </w:p>
    <w:p w14:paraId="36336975" w14:textId="77777777" w:rsidR="00352C26" w:rsidRDefault="00352C26" w:rsidP="00352EC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707D5C" w14:textId="77777777" w:rsidR="00851A1B" w:rsidRPr="007F242D" w:rsidRDefault="00851A1B" w:rsidP="00851A1B">
      <w:pPr>
        <w:autoSpaceDE w:val="0"/>
        <w:autoSpaceDN w:val="0"/>
        <w:adjustRightInd w:val="0"/>
        <w:spacing w:after="0"/>
        <w:jc w:val="both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This call o</w:t>
      </w:r>
      <w:r w:rsidRPr="007F242D">
        <w:rPr>
          <w:rFonts w:eastAsia="Times New Roman" w:cstheme="minorHAnsi"/>
          <w:sz w:val="24"/>
          <w:szCs w:val="24"/>
          <w:lang w:eastAsia="en-GB"/>
        </w:rPr>
        <w:t xml:space="preserve">pens on </w:t>
      </w:r>
      <w:r w:rsidRPr="007F242D">
        <w:rPr>
          <w:rFonts w:eastAsia="Times New Roman" w:cstheme="minorHAnsi"/>
          <w:color w:val="FF0000"/>
          <w:sz w:val="24"/>
          <w:szCs w:val="24"/>
          <w:lang w:eastAsia="en-GB"/>
        </w:rPr>
        <w:t>4</w:t>
      </w:r>
      <w:r w:rsidRPr="007F242D">
        <w:rPr>
          <w:rFonts w:eastAsia="Times New Roman" w:cstheme="minorHAnsi"/>
          <w:color w:val="FF0000"/>
          <w:sz w:val="24"/>
          <w:szCs w:val="24"/>
          <w:vertAlign w:val="superscript"/>
          <w:lang w:eastAsia="en-GB"/>
        </w:rPr>
        <w:t>th</w:t>
      </w:r>
      <w:r w:rsidRPr="007F242D">
        <w:rPr>
          <w:rFonts w:eastAsia="Times New Roman" w:cstheme="minorHAnsi"/>
          <w:color w:val="FF0000"/>
          <w:sz w:val="24"/>
          <w:szCs w:val="24"/>
          <w:lang w:eastAsia="en-GB"/>
        </w:rPr>
        <w:t xml:space="preserve"> February 2026</w:t>
      </w:r>
      <w:r w:rsidRPr="007F242D">
        <w:rPr>
          <w:rFonts w:eastAsia="Times New Roman" w:cstheme="minorHAnsi"/>
          <w:sz w:val="24"/>
          <w:szCs w:val="24"/>
          <w:lang w:eastAsia="en-GB"/>
        </w:rPr>
        <w:t xml:space="preserve"> and close on </w:t>
      </w:r>
      <w:r>
        <w:rPr>
          <w:rFonts w:eastAsia="Times New Roman" w:cstheme="minorHAnsi"/>
          <w:color w:val="FF0000"/>
          <w:sz w:val="24"/>
          <w:szCs w:val="24"/>
          <w:lang w:eastAsia="en-GB"/>
        </w:rPr>
        <w:t>6</w:t>
      </w:r>
      <w:r w:rsidRPr="007F242D">
        <w:rPr>
          <w:rFonts w:eastAsia="Times New Roman" w:cstheme="minorHAnsi"/>
          <w:color w:val="FF0000"/>
          <w:sz w:val="24"/>
          <w:szCs w:val="24"/>
          <w:vertAlign w:val="superscript"/>
          <w:lang w:eastAsia="en-GB"/>
        </w:rPr>
        <w:t>th</w:t>
      </w:r>
      <w:r w:rsidRPr="007F242D">
        <w:rPr>
          <w:rFonts w:eastAsia="Times New Roman" w:cstheme="minorHAnsi"/>
          <w:color w:val="FF0000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color w:val="FF0000"/>
          <w:sz w:val="24"/>
          <w:szCs w:val="24"/>
          <w:lang w:eastAsia="en-GB"/>
        </w:rPr>
        <w:t>March</w:t>
      </w:r>
      <w:r w:rsidRPr="007F242D">
        <w:rPr>
          <w:rFonts w:eastAsia="Times New Roman" w:cstheme="minorHAnsi"/>
          <w:color w:val="FF0000"/>
          <w:sz w:val="24"/>
          <w:szCs w:val="24"/>
          <w:lang w:eastAsia="en-GB"/>
        </w:rPr>
        <w:t xml:space="preserve"> 202</w:t>
      </w:r>
      <w:r>
        <w:rPr>
          <w:rFonts w:eastAsia="Times New Roman" w:cstheme="minorHAnsi"/>
          <w:color w:val="FF0000"/>
          <w:sz w:val="24"/>
          <w:szCs w:val="24"/>
          <w:lang w:eastAsia="en-GB"/>
        </w:rPr>
        <w:t>6</w:t>
      </w:r>
      <w:r w:rsidRPr="007F242D">
        <w:rPr>
          <w:rFonts w:eastAsia="Times New Roman" w:cstheme="minorHAnsi"/>
          <w:sz w:val="24"/>
          <w:szCs w:val="24"/>
          <w:lang w:eastAsia="en-GB"/>
        </w:rPr>
        <w:t xml:space="preserve">, for conferences taking place </w:t>
      </w:r>
      <w:r w:rsidRPr="007F242D">
        <w:rPr>
          <w:rFonts w:eastAsia="Times New Roman" w:cstheme="minorHAnsi"/>
          <w:sz w:val="24"/>
          <w:szCs w:val="24"/>
          <w:u w:val="single"/>
          <w:lang w:eastAsia="en-GB"/>
        </w:rPr>
        <w:t>before 15</w:t>
      </w:r>
      <w:r w:rsidRPr="007F242D">
        <w:rPr>
          <w:rFonts w:eastAsia="Times New Roman" w:cstheme="minorHAnsi"/>
          <w:sz w:val="24"/>
          <w:szCs w:val="24"/>
          <w:u w:val="single"/>
          <w:vertAlign w:val="superscript"/>
          <w:lang w:eastAsia="en-GB"/>
        </w:rPr>
        <w:t>th</w:t>
      </w:r>
      <w:r w:rsidRPr="007F242D">
        <w:rPr>
          <w:rFonts w:eastAsia="Times New Roman" w:cstheme="minorHAnsi"/>
          <w:sz w:val="24"/>
          <w:szCs w:val="24"/>
          <w:u w:val="single"/>
          <w:lang w:eastAsia="en-GB"/>
        </w:rPr>
        <w:t xml:space="preserve"> October 2026</w:t>
      </w:r>
      <w:r w:rsidRPr="007F242D">
        <w:rPr>
          <w:rFonts w:eastAsia="Times New Roman" w:cstheme="minorHAnsi"/>
          <w:sz w:val="24"/>
          <w:szCs w:val="24"/>
          <w:lang w:eastAsia="en-GB"/>
        </w:rPr>
        <w:t xml:space="preserve">. </w:t>
      </w:r>
    </w:p>
    <w:p w14:paraId="35A4C667" w14:textId="77777777" w:rsidR="00A238DE" w:rsidRPr="00352ECB" w:rsidRDefault="00A238DE" w:rsidP="00352EC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1C8908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553864">
        <w:rPr>
          <w:rFonts w:cstheme="minorHAnsi"/>
          <w:b/>
          <w:bCs/>
          <w:sz w:val="24"/>
          <w:szCs w:val="24"/>
          <w:u w:val="single"/>
        </w:rPr>
        <w:t>Eligibility Criteria</w:t>
      </w:r>
      <w:r w:rsidRPr="00553864">
        <w:rPr>
          <w:rFonts w:cstheme="minorHAnsi"/>
          <w:b/>
          <w:bCs/>
          <w:sz w:val="24"/>
          <w:szCs w:val="24"/>
        </w:rPr>
        <w:t>:</w:t>
      </w:r>
    </w:p>
    <w:p w14:paraId="0DC1BB58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 xml:space="preserve">The Applicant must be a member of a Working Group in the Action </w:t>
      </w:r>
      <w:r w:rsidR="00553864">
        <w:rPr>
          <w:rFonts w:cstheme="minorHAnsi"/>
          <w:sz w:val="24"/>
          <w:szCs w:val="24"/>
        </w:rPr>
        <w:t>WIMANET</w:t>
      </w:r>
      <w:r w:rsidRPr="00553864">
        <w:rPr>
          <w:rFonts w:cstheme="minorHAnsi"/>
          <w:sz w:val="24"/>
          <w:szCs w:val="24"/>
        </w:rPr>
        <w:t>.</w:t>
      </w:r>
    </w:p>
    <w:p w14:paraId="5C3CE4BA" w14:textId="673F5B7F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 xml:space="preserve">The Applicant </w:t>
      </w:r>
      <w:r w:rsidR="008216E6">
        <w:rPr>
          <w:rFonts w:cstheme="minorHAnsi"/>
          <w:sz w:val="24"/>
          <w:szCs w:val="24"/>
        </w:rPr>
        <w:t>must be under 40 years of age</w:t>
      </w:r>
      <w:r w:rsidRPr="00553864">
        <w:rPr>
          <w:rFonts w:cstheme="minorHAnsi"/>
          <w:sz w:val="24"/>
          <w:szCs w:val="24"/>
        </w:rPr>
        <w:t>.</w:t>
      </w:r>
    </w:p>
    <w:p w14:paraId="271F9188" w14:textId="061AC7B6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>The Applicant must make an oral/poster presentation at</w:t>
      </w:r>
      <w:r w:rsidR="00553864">
        <w:rPr>
          <w:rFonts w:cstheme="minorHAnsi"/>
          <w:sz w:val="24"/>
          <w:szCs w:val="24"/>
        </w:rPr>
        <w:t xml:space="preserve"> the conference in question and </w:t>
      </w:r>
      <w:r w:rsidRPr="00553864">
        <w:rPr>
          <w:rFonts w:cstheme="minorHAnsi"/>
          <w:sz w:val="24"/>
          <w:szCs w:val="24"/>
        </w:rPr>
        <w:t>must be listed in the official event/conference program. The main subj</w:t>
      </w:r>
      <w:r w:rsidR="00553864">
        <w:rPr>
          <w:rFonts w:cstheme="minorHAnsi"/>
          <w:sz w:val="24"/>
          <w:szCs w:val="24"/>
        </w:rPr>
        <w:t xml:space="preserve">ect of the oral </w:t>
      </w:r>
      <w:r w:rsidRPr="00553864">
        <w:rPr>
          <w:rFonts w:cstheme="minorHAnsi"/>
          <w:sz w:val="24"/>
          <w:szCs w:val="24"/>
        </w:rPr>
        <w:t>presentation / poster presentation at the app</w:t>
      </w:r>
      <w:r w:rsidR="00553864">
        <w:rPr>
          <w:rFonts w:cstheme="minorHAnsi"/>
          <w:sz w:val="24"/>
          <w:szCs w:val="24"/>
        </w:rPr>
        <w:t xml:space="preserve">roved conference must be on the </w:t>
      </w:r>
      <w:r w:rsidRPr="00553864">
        <w:rPr>
          <w:rFonts w:cstheme="minorHAnsi"/>
          <w:sz w:val="24"/>
          <w:szCs w:val="24"/>
        </w:rPr>
        <w:t xml:space="preserve">topics of the </w:t>
      </w:r>
      <w:r w:rsidR="00553864">
        <w:rPr>
          <w:rFonts w:cstheme="minorHAnsi"/>
          <w:sz w:val="24"/>
          <w:szCs w:val="24"/>
        </w:rPr>
        <w:t>WIMANET</w:t>
      </w:r>
      <w:r w:rsidRPr="00553864">
        <w:rPr>
          <w:rFonts w:cstheme="minorHAnsi"/>
          <w:sz w:val="24"/>
          <w:szCs w:val="24"/>
        </w:rPr>
        <w:t xml:space="preserve"> and must acknowledge COST.</w:t>
      </w:r>
    </w:p>
    <w:p w14:paraId="011EDFB5" w14:textId="463BBA4C" w:rsidR="00352ECB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>The participation of each applicant must be pre-approved by the Action C</w:t>
      </w:r>
      <w:r w:rsidR="00740F36">
        <w:rPr>
          <w:rFonts w:cstheme="minorHAnsi"/>
          <w:sz w:val="24"/>
          <w:szCs w:val="24"/>
        </w:rPr>
        <w:t>ore Group</w:t>
      </w:r>
      <w:r w:rsidRPr="00553864">
        <w:rPr>
          <w:rFonts w:cstheme="minorHAnsi"/>
          <w:sz w:val="24"/>
          <w:szCs w:val="24"/>
        </w:rPr>
        <w:t>.</w:t>
      </w:r>
    </w:p>
    <w:p w14:paraId="1878D94E" w14:textId="77777777" w:rsidR="00553864" w:rsidRPr="00553864" w:rsidRDefault="00553864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3541CD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553864">
        <w:rPr>
          <w:rFonts w:cstheme="minorHAnsi"/>
          <w:b/>
          <w:bCs/>
          <w:sz w:val="24"/>
          <w:szCs w:val="24"/>
          <w:u w:val="single"/>
        </w:rPr>
        <w:t>How to Apply</w:t>
      </w:r>
      <w:r w:rsidRPr="00553864">
        <w:rPr>
          <w:rFonts w:cstheme="minorHAnsi"/>
          <w:b/>
          <w:bCs/>
          <w:sz w:val="24"/>
          <w:szCs w:val="24"/>
        </w:rPr>
        <w:t>:</w:t>
      </w:r>
    </w:p>
    <w:p w14:paraId="692A5137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 xml:space="preserve">Applicants must read carefully the rules detailed </w:t>
      </w:r>
      <w:r w:rsidR="00F149A9">
        <w:rPr>
          <w:rFonts w:cstheme="minorHAnsi"/>
          <w:sz w:val="24"/>
          <w:szCs w:val="24"/>
        </w:rPr>
        <w:t xml:space="preserve">in the Annotated Rules for COST </w:t>
      </w:r>
      <w:r w:rsidRPr="00553864">
        <w:rPr>
          <w:rFonts w:cstheme="minorHAnsi"/>
          <w:sz w:val="24"/>
          <w:szCs w:val="24"/>
        </w:rPr>
        <w:t>Actions</w:t>
      </w:r>
    </w:p>
    <w:p w14:paraId="177A9741" w14:textId="7C66BD8A" w:rsidR="00352ECB" w:rsidRPr="00553864" w:rsidRDefault="00B32807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eastAsia="ArialMT" w:cstheme="minorHAnsi"/>
          <w:sz w:val="24"/>
          <w:szCs w:val="24"/>
        </w:rPr>
        <w:t>●</w:t>
      </w:r>
      <w:r w:rsidR="00740F36">
        <w:rPr>
          <w:rFonts w:eastAsia="ArialMT" w:cstheme="minorHAnsi"/>
          <w:sz w:val="24"/>
          <w:szCs w:val="24"/>
        </w:rPr>
        <w:t xml:space="preserve"> </w:t>
      </w:r>
      <w:r w:rsidR="00352ECB" w:rsidRPr="00553864">
        <w:rPr>
          <w:rFonts w:cstheme="minorHAnsi"/>
          <w:sz w:val="24"/>
          <w:szCs w:val="24"/>
        </w:rPr>
        <w:t>Applicants must be registere</w:t>
      </w:r>
      <w:r w:rsidR="00F149A9">
        <w:rPr>
          <w:rFonts w:cstheme="minorHAnsi"/>
          <w:sz w:val="24"/>
          <w:szCs w:val="24"/>
        </w:rPr>
        <w:t xml:space="preserve">d at the Action’s COST website: </w:t>
      </w:r>
      <w:r w:rsidR="00352ECB" w:rsidRPr="00553864">
        <w:rPr>
          <w:rFonts w:cstheme="minorHAnsi"/>
          <w:sz w:val="24"/>
          <w:szCs w:val="24"/>
        </w:rPr>
        <w:t>https://e-services.cost.eu/user/login</w:t>
      </w:r>
    </w:p>
    <w:p w14:paraId="55095E25" w14:textId="1237DDEE" w:rsidR="00F149A9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 xml:space="preserve">Applicants must fill in and submit the </w:t>
      </w:r>
      <w:r w:rsidR="00740F36">
        <w:rPr>
          <w:rFonts w:cstheme="minorHAnsi"/>
          <w:sz w:val="24"/>
          <w:szCs w:val="24"/>
        </w:rPr>
        <w:t>YR conference grant</w:t>
      </w:r>
      <w:r w:rsidRPr="00553864">
        <w:rPr>
          <w:rFonts w:cstheme="minorHAnsi"/>
          <w:sz w:val="24"/>
          <w:szCs w:val="24"/>
        </w:rPr>
        <w:t xml:space="preserve"> applicati</w:t>
      </w:r>
      <w:r w:rsidR="00F149A9">
        <w:rPr>
          <w:rFonts w:cstheme="minorHAnsi"/>
          <w:sz w:val="24"/>
          <w:szCs w:val="24"/>
        </w:rPr>
        <w:t>on form in the e-COST platform.</w:t>
      </w:r>
    </w:p>
    <w:p w14:paraId="636DA0DC" w14:textId="0C823F5D" w:rsidR="003260DF" w:rsidRPr="003260DF" w:rsidRDefault="003260DF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4"/>
        </w:rPr>
      </w:pPr>
      <w:r w:rsidRPr="00553864">
        <w:rPr>
          <w:rFonts w:eastAsia="ArialMT" w:cstheme="minorHAnsi"/>
          <w:sz w:val="24"/>
          <w:szCs w:val="24"/>
        </w:rPr>
        <w:t>●</w:t>
      </w:r>
      <w:r w:rsidR="00740F36">
        <w:rPr>
          <w:rFonts w:eastAsia="ArialMT"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Applicants </w:t>
      </w:r>
      <w:r w:rsidRPr="003260DF">
        <w:rPr>
          <w:rFonts w:cstheme="minorHAnsi"/>
          <w:sz w:val="24"/>
        </w:rPr>
        <w:t>must also be e-mailed to the</w:t>
      </w:r>
      <w:r w:rsidR="00D518E2">
        <w:rPr>
          <w:rFonts w:cstheme="minorHAnsi"/>
          <w:sz w:val="24"/>
        </w:rPr>
        <w:t xml:space="preserve"> Grant Awarding Co-ordinator, </w:t>
      </w:r>
      <w:r w:rsidRPr="003260DF">
        <w:rPr>
          <w:rFonts w:cstheme="minorHAnsi"/>
          <w:sz w:val="24"/>
        </w:rPr>
        <w:t>Alexandra Corduneanu (alexandra.corduneanu@usamvcluj.ro) and the WIMANET e-mail (wimanet.science@gmail.com)</w:t>
      </w:r>
    </w:p>
    <w:p w14:paraId="7FC0F594" w14:textId="77777777" w:rsidR="00352ECB" w:rsidRPr="00553864" w:rsidRDefault="00352ECB" w:rsidP="00F149A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553864">
        <w:rPr>
          <w:rFonts w:cstheme="minorHAnsi"/>
          <w:sz w:val="24"/>
          <w:szCs w:val="24"/>
        </w:rPr>
        <w:t>Upload these supporting documents in the related page on e-COST:</w:t>
      </w:r>
    </w:p>
    <w:p w14:paraId="289A30EB" w14:textId="76BE5201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="00740F36">
        <w:rPr>
          <w:rFonts w:cstheme="minorHAnsi"/>
          <w:sz w:val="24"/>
          <w:szCs w:val="24"/>
        </w:rPr>
        <w:t>YR</w:t>
      </w:r>
      <w:r w:rsidRPr="00553864">
        <w:rPr>
          <w:rFonts w:cstheme="minorHAnsi"/>
          <w:sz w:val="24"/>
          <w:szCs w:val="24"/>
        </w:rPr>
        <w:t xml:space="preserve"> Conference grant application (based on e-COST template)</w:t>
      </w:r>
    </w:p>
    <w:p w14:paraId="3E536E7A" w14:textId="6847FC53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>Copy of the abstract of the accepted</w:t>
      </w:r>
      <w:r w:rsidR="00740F36">
        <w:rPr>
          <w:rFonts w:cstheme="minorHAnsi"/>
          <w:sz w:val="24"/>
          <w:szCs w:val="24"/>
        </w:rPr>
        <w:t>/submitted</w:t>
      </w:r>
      <w:r w:rsidR="00A3583E">
        <w:rPr>
          <w:rFonts w:cstheme="minorHAnsi"/>
          <w:sz w:val="24"/>
          <w:szCs w:val="24"/>
        </w:rPr>
        <w:t>/proposed</w:t>
      </w:r>
      <w:r w:rsidRPr="00553864">
        <w:rPr>
          <w:rFonts w:cstheme="minorHAnsi"/>
          <w:sz w:val="24"/>
          <w:szCs w:val="24"/>
        </w:rPr>
        <w:t xml:space="preserve"> oral or poster presentation</w:t>
      </w:r>
      <w:r w:rsidR="00740F36">
        <w:rPr>
          <w:rFonts w:cstheme="minorHAnsi"/>
          <w:sz w:val="24"/>
          <w:szCs w:val="24"/>
        </w:rPr>
        <w:t xml:space="preserve"> (funding will not be confirmed until the abstract is accepted)</w:t>
      </w:r>
    </w:p>
    <w:p w14:paraId="21C2269F" w14:textId="7DA8BF0E" w:rsidR="00352ECB" w:rsidRDefault="00352ECB" w:rsidP="00296F3C">
      <w:pPr>
        <w:autoSpaceDE w:val="0"/>
        <w:autoSpaceDN w:val="0"/>
        <w:adjustRightInd w:val="0"/>
        <w:snapToGri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="0052539E">
        <w:rPr>
          <w:rFonts w:cstheme="minorHAnsi"/>
          <w:sz w:val="24"/>
          <w:szCs w:val="24"/>
        </w:rPr>
        <w:t xml:space="preserve">Acceptance letter </w:t>
      </w:r>
      <w:r w:rsidRPr="00553864">
        <w:rPr>
          <w:rFonts w:cstheme="minorHAnsi"/>
          <w:sz w:val="24"/>
          <w:szCs w:val="24"/>
        </w:rPr>
        <w:t>from the conference organisers</w:t>
      </w:r>
      <w:r w:rsidR="00A3583E">
        <w:rPr>
          <w:rFonts w:cstheme="minorHAnsi"/>
          <w:sz w:val="24"/>
          <w:szCs w:val="24"/>
        </w:rPr>
        <w:t>, if available</w:t>
      </w:r>
      <w:r w:rsidR="00A238DE">
        <w:rPr>
          <w:rFonts w:cstheme="minorHAnsi"/>
          <w:sz w:val="24"/>
          <w:szCs w:val="24"/>
        </w:rPr>
        <w:t xml:space="preserve"> (if not available at the time of application, this needs to be provided before funding can be confirmed)</w:t>
      </w:r>
    </w:p>
    <w:p w14:paraId="285C2D03" w14:textId="63D66F59" w:rsidR="00296F3C" w:rsidRPr="00553864" w:rsidRDefault="00296F3C" w:rsidP="00296F3C">
      <w:pPr>
        <w:autoSpaceDE w:val="0"/>
        <w:autoSpaceDN w:val="0"/>
        <w:adjustRightInd w:val="0"/>
        <w:snapToGri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>
        <w:rPr>
          <w:rFonts w:eastAsia="ArialMT" w:cstheme="minorHAnsi"/>
          <w:sz w:val="24"/>
          <w:szCs w:val="24"/>
        </w:rPr>
        <w:t>CV</w:t>
      </w:r>
    </w:p>
    <w:p w14:paraId="6E222DB3" w14:textId="5F794D71" w:rsidR="00A238DE" w:rsidRPr="00296F3C" w:rsidRDefault="00352ECB" w:rsidP="00296F3C">
      <w:pPr>
        <w:snapToGrid w:val="0"/>
        <w:spacing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="00624106">
        <w:rPr>
          <w:rFonts w:cstheme="minorHAnsi"/>
          <w:sz w:val="24"/>
          <w:szCs w:val="24"/>
        </w:rPr>
        <w:t xml:space="preserve">Budget based on </w:t>
      </w:r>
      <w:r w:rsidR="00624106" w:rsidRPr="00FC10B5">
        <w:rPr>
          <w:rFonts w:cstheme="minorHAnsi"/>
          <w:sz w:val="24"/>
          <w:szCs w:val="24"/>
          <w:u w:val="single"/>
        </w:rPr>
        <w:t>realistic</w:t>
      </w:r>
      <w:r w:rsidR="00624106">
        <w:rPr>
          <w:rFonts w:cstheme="minorHAnsi"/>
          <w:sz w:val="24"/>
          <w:szCs w:val="24"/>
        </w:rPr>
        <w:t xml:space="preserve"> costs for accommodation and food (see attached budget template</w:t>
      </w:r>
    </w:p>
    <w:p w14:paraId="26B75E96" w14:textId="77777777" w:rsidR="00A238DE" w:rsidRDefault="00A238DE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19BC9EF7" w14:textId="30401D78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149A9">
        <w:rPr>
          <w:rFonts w:cstheme="minorHAnsi"/>
          <w:b/>
          <w:bCs/>
          <w:sz w:val="24"/>
          <w:szCs w:val="24"/>
          <w:u w:val="single"/>
        </w:rPr>
        <w:t>Evaluation</w:t>
      </w:r>
      <w:r w:rsidRPr="00553864">
        <w:rPr>
          <w:rFonts w:cstheme="minorHAnsi"/>
          <w:b/>
          <w:bCs/>
          <w:sz w:val="24"/>
          <w:szCs w:val="24"/>
        </w:rPr>
        <w:t>:</w:t>
      </w:r>
    </w:p>
    <w:p w14:paraId="742B3388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lastRenderedPageBreak/>
        <w:t xml:space="preserve">● </w:t>
      </w:r>
      <w:r w:rsidRPr="00553864">
        <w:rPr>
          <w:rFonts w:cstheme="minorHAnsi"/>
          <w:sz w:val="24"/>
          <w:szCs w:val="24"/>
        </w:rPr>
        <w:t>After the deadline, the proposals will be evaluat</w:t>
      </w:r>
      <w:r w:rsidR="003260DF">
        <w:rPr>
          <w:rFonts w:cstheme="minorHAnsi"/>
          <w:sz w:val="24"/>
          <w:szCs w:val="24"/>
        </w:rPr>
        <w:t xml:space="preserve">ed by the Action Grant Awarding Coordinator </w:t>
      </w:r>
      <w:r w:rsidRPr="00553864">
        <w:rPr>
          <w:rFonts w:cstheme="minorHAnsi"/>
          <w:sz w:val="24"/>
          <w:szCs w:val="24"/>
        </w:rPr>
        <w:t xml:space="preserve">and the Core Group of the </w:t>
      </w:r>
      <w:r w:rsidR="003260DF">
        <w:rPr>
          <w:rFonts w:cstheme="minorHAnsi"/>
          <w:sz w:val="24"/>
          <w:szCs w:val="24"/>
        </w:rPr>
        <w:t xml:space="preserve">WIMANET </w:t>
      </w:r>
      <w:r w:rsidRPr="00553864">
        <w:rPr>
          <w:rFonts w:cstheme="minorHAnsi"/>
          <w:sz w:val="24"/>
          <w:szCs w:val="24"/>
        </w:rPr>
        <w:t>Netw</w:t>
      </w:r>
      <w:r w:rsidR="003260DF">
        <w:rPr>
          <w:rFonts w:cstheme="minorHAnsi"/>
          <w:sz w:val="24"/>
          <w:szCs w:val="24"/>
        </w:rPr>
        <w:t xml:space="preserve">ork who will assess the </w:t>
      </w:r>
      <w:r w:rsidRPr="00553864">
        <w:rPr>
          <w:rFonts w:cstheme="minorHAnsi"/>
          <w:sz w:val="24"/>
          <w:szCs w:val="24"/>
        </w:rPr>
        <w:t>scientific merit and budget of the proposals.</w:t>
      </w:r>
    </w:p>
    <w:p w14:paraId="3864E563" w14:textId="77777777" w:rsidR="00352ECB" w:rsidRPr="00553864" w:rsidRDefault="00352ECB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553864">
        <w:rPr>
          <w:rFonts w:eastAsia="ArialMT" w:cstheme="minorHAnsi"/>
          <w:sz w:val="24"/>
          <w:szCs w:val="24"/>
        </w:rPr>
        <w:t xml:space="preserve">● </w:t>
      </w:r>
      <w:r w:rsidRPr="00553864">
        <w:rPr>
          <w:rFonts w:cstheme="minorHAnsi"/>
          <w:sz w:val="24"/>
          <w:szCs w:val="24"/>
        </w:rPr>
        <w:t>It will be considered how well the proposed conferenc</w:t>
      </w:r>
      <w:r w:rsidR="003260DF">
        <w:rPr>
          <w:rFonts w:cstheme="minorHAnsi"/>
          <w:sz w:val="24"/>
          <w:szCs w:val="24"/>
        </w:rPr>
        <w:t xml:space="preserve">e participation aligns with the </w:t>
      </w:r>
      <w:r w:rsidRPr="00553864">
        <w:rPr>
          <w:rFonts w:cstheme="minorHAnsi"/>
          <w:sz w:val="24"/>
          <w:szCs w:val="24"/>
        </w:rPr>
        <w:t>scientific goals of the Action as laid out in its Memorandum of Understanding (MoU).</w:t>
      </w:r>
    </w:p>
    <w:p w14:paraId="11C0DFE8" w14:textId="77777777" w:rsidR="003260DF" w:rsidRDefault="003260DF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F5A9210" w14:textId="77777777" w:rsidR="0052539E" w:rsidRDefault="0052539E" w:rsidP="005538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0A22DEE" w14:textId="64ECF3C7" w:rsidR="00352ECB" w:rsidRPr="00553864" w:rsidRDefault="00352ECB" w:rsidP="0052539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553864">
        <w:rPr>
          <w:rFonts w:cstheme="minorHAnsi"/>
          <w:sz w:val="24"/>
          <w:szCs w:val="24"/>
        </w:rPr>
        <w:t xml:space="preserve">The researchers who applied to the call will receive the results of </w:t>
      </w:r>
      <w:r w:rsidR="003260DF">
        <w:rPr>
          <w:rFonts w:cstheme="minorHAnsi"/>
          <w:sz w:val="24"/>
          <w:szCs w:val="24"/>
        </w:rPr>
        <w:t xml:space="preserve">the selection 2 weeks after the </w:t>
      </w:r>
      <w:r w:rsidR="00740F36">
        <w:rPr>
          <w:rFonts w:cstheme="minorHAnsi"/>
          <w:sz w:val="24"/>
          <w:szCs w:val="24"/>
        </w:rPr>
        <w:t>closing date</w:t>
      </w:r>
      <w:r w:rsidRPr="00553864">
        <w:rPr>
          <w:rFonts w:cstheme="minorHAnsi"/>
          <w:sz w:val="24"/>
          <w:szCs w:val="24"/>
        </w:rPr>
        <w:t>.</w:t>
      </w:r>
    </w:p>
    <w:p w14:paraId="28C8CD31" w14:textId="4DA281F3" w:rsidR="00352ECB" w:rsidRPr="00553864" w:rsidRDefault="00352ECB" w:rsidP="0052539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553864">
        <w:rPr>
          <w:rFonts w:cstheme="minorHAnsi"/>
          <w:sz w:val="24"/>
          <w:szCs w:val="24"/>
        </w:rPr>
        <w:t>The selected researchers will have to acknowledge the COST Act</w:t>
      </w:r>
      <w:r w:rsidR="003260DF">
        <w:rPr>
          <w:rFonts w:cstheme="minorHAnsi"/>
          <w:sz w:val="24"/>
          <w:szCs w:val="24"/>
        </w:rPr>
        <w:t>ion in their final contribution</w:t>
      </w:r>
      <w:r w:rsidRPr="00553864">
        <w:rPr>
          <w:rFonts w:cstheme="minorHAnsi"/>
          <w:sz w:val="24"/>
          <w:szCs w:val="24"/>
        </w:rPr>
        <w:t xml:space="preserve"> to the conference.</w:t>
      </w:r>
    </w:p>
    <w:sectPr w:rsidR="00352ECB" w:rsidRPr="0055386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A963" w14:textId="77777777" w:rsidR="00BF1FBB" w:rsidRDefault="00BF1FBB" w:rsidP="00923D67">
      <w:pPr>
        <w:spacing w:after="0" w:line="240" w:lineRule="auto"/>
      </w:pPr>
      <w:r>
        <w:separator/>
      </w:r>
    </w:p>
  </w:endnote>
  <w:endnote w:type="continuationSeparator" w:id="0">
    <w:p w14:paraId="1D48DBBC" w14:textId="77777777" w:rsidR="00BF1FBB" w:rsidRDefault="00BF1FBB" w:rsidP="00923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16A3" w14:textId="77777777" w:rsidR="00BF1FBB" w:rsidRDefault="00BF1FBB" w:rsidP="00923D67">
      <w:pPr>
        <w:spacing w:after="0" w:line="240" w:lineRule="auto"/>
      </w:pPr>
      <w:r>
        <w:separator/>
      </w:r>
    </w:p>
  </w:footnote>
  <w:footnote w:type="continuationSeparator" w:id="0">
    <w:p w14:paraId="04BB7A44" w14:textId="77777777" w:rsidR="00BF1FBB" w:rsidRDefault="00BF1FBB" w:rsidP="00923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93A6" w14:textId="77777777" w:rsidR="00143DE5" w:rsidRDefault="00143DE5" w:rsidP="00143DE5">
    <w:pPr>
      <w:pStyle w:val="Header"/>
    </w:pPr>
    <w:r>
      <w:rPr>
        <w:noProof/>
      </w:rPr>
      <w:drawing>
        <wp:inline distT="0" distB="0" distL="0" distR="0" wp14:anchorId="5212F66F" wp14:editId="3C84E3D4">
          <wp:extent cx="1819072" cy="852299"/>
          <wp:effectExtent l="0" t="0" r="0" b="0"/>
          <wp:docPr id="2015464973" name="Picture 2" descr="A grey logo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5464973" name="Picture 2" descr="A grey logo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427" cy="883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  <w14:ligatures w14:val="none"/>
      </w:rPr>
      <w:t xml:space="preserve">                                                                                      </w:t>
    </w:r>
    <w:r>
      <w:rPr>
        <w:noProof/>
        <w14:ligatures w14:val="none"/>
      </w:rPr>
      <w:drawing>
        <wp:inline distT="0" distB="0" distL="0" distR="0" wp14:anchorId="51251E3F" wp14:editId="180635C0">
          <wp:extent cx="917199" cy="787941"/>
          <wp:effectExtent l="0" t="0" r="0" b="0"/>
          <wp:docPr id="983543356" name="Picture 1" descr="A red and white text with white text and anima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543356" name="Picture 1" descr="A red and white text with white text and animal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437" cy="805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8FAB44" w14:textId="77777777" w:rsidR="00923D67" w:rsidRPr="00923D67" w:rsidRDefault="00923D67" w:rsidP="00923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DC7"/>
    <w:multiLevelType w:val="hybridMultilevel"/>
    <w:tmpl w:val="52C4B4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51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BA"/>
    <w:rsid w:val="00115F00"/>
    <w:rsid w:val="00120649"/>
    <w:rsid w:val="00143DE5"/>
    <w:rsid w:val="00296F3C"/>
    <w:rsid w:val="002D2AD4"/>
    <w:rsid w:val="00313439"/>
    <w:rsid w:val="003260DF"/>
    <w:rsid w:val="00352C26"/>
    <w:rsid w:val="00352ECB"/>
    <w:rsid w:val="00415681"/>
    <w:rsid w:val="00443717"/>
    <w:rsid w:val="0052539E"/>
    <w:rsid w:val="00553864"/>
    <w:rsid w:val="00624106"/>
    <w:rsid w:val="0065166C"/>
    <w:rsid w:val="00740F36"/>
    <w:rsid w:val="00774FA5"/>
    <w:rsid w:val="008216E6"/>
    <w:rsid w:val="00851A1B"/>
    <w:rsid w:val="00867D0E"/>
    <w:rsid w:val="00923D67"/>
    <w:rsid w:val="0097111C"/>
    <w:rsid w:val="00A238DE"/>
    <w:rsid w:val="00A32BC3"/>
    <w:rsid w:val="00A3583E"/>
    <w:rsid w:val="00A60361"/>
    <w:rsid w:val="00B32807"/>
    <w:rsid w:val="00B41659"/>
    <w:rsid w:val="00BF1FBB"/>
    <w:rsid w:val="00BF62B5"/>
    <w:rsid w:val="00C06514"/>
    <w:rsid w:val="00C26030"/>
    <w:rsid w:val="00D447BA"/>
    <w:rsid w:val="00D518E2"/>
    <w:rsid w:val="00DC44F4"/>
    <w:rsid w:val="00EA27CA"/>
    <w:rsid w:val="00F149A9"/>
    <w:rsid w:val="00F1551E"/>
    <w:rsid w:val="00FC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D26E"/>
  <w15:docId w15:val="{BBD45210-4365-F04F-9836-A63C0B8C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D67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23D67"/>
    <w:rPr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3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6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23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D67"/>
  </w:style>
  <w:style w:type="paragraph" w:styleId="ListParagraph">
    <w:name w:val="List Paragraph"/>
    <w:basedOn w:val="Normal"/>
    <w:uiPriority w:val="34"/>
    <w:qFormat/>
    <w:rsid w:val="00624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2F74D6-7C77-A749-B79F-9DDC0E3A9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2580</Characters>
  <Application>Microsoft Office Word</Application>
  <DocSecurity>0</DocSecurity>
  <Lines>60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</dc:creator>
  <cp:keywords/>
  <dc:description/>
  <cp:lastModifiedBy>Jenny Dunn</cp:lastModifiedBy>
  <cp:revision>2</cp:revision>
  <dcterms:created xsi:type="dcterms:W3CDTF">2026-01-29T16:55:00Z</dcterms:created>
  <dcterms:modified xsi:type="dcterms:W3CDTF">2026-01-29T16:55:00Z</dcterms:modified>
</cp:coreProperties>
</file>