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549443"/>
        <w:docPartObj>
          <w:docPartGallery w:val="Cover Pages"/>
          <w:docPartUnique/>
        </w:docPartObj>
      </w:sdtPr>
      <w:sdtContent>
        <w:p w14:paraId="107ED9DB" w14:textId="5C9AE1B1" w:rsidR="00762D88" w:rsidRPr="00762D88" w:rsidRDefault="00016185" w:rsidP="00762D88">
          <w:pPr>
            <w:jc w:val="center"/>
            <w:rPr>
              <w:rStyle w:val="TitleChar"/>
              <w:sz w:val="36"/>
            </w:rPr>
          </w:pPr>
          <w:r w:rsidRPr="00762D88">
            <w:rPr>
              <w:rStyle w:val="TitleChar"/>
              <w:sz w:val="36"/>
            </w:rPr>
            <w:t>WEATHER INFORMATION MANAGEMENT FOR EAST AFRICA USING SUITABLE INFORMATION COMMUNICATION TECHNOLOGY</w:t>
          </w:r>
          <w:r w:rsidR="00762D88" w:rsidRPr="00762D88">
            <w:rPr>
              <w:rStyle w:val="TitleChar"/>
              <w:sz w:val="36"/>
            </w:rPr>
            <w:t xml:space="preserve"> </w:t>
          </w:r>
        </w:p>
        <w:p w14:paraId="355317E1" w14:textId="77777777" w:rsidR="00762D88" w:rsidRPr="00762D88" w:rsidRDefault="00762D88" w:rsidP="00762D88">
          <w:pPr>
            <w:jc w:val="center"/>
            <w:rPr>
              <w:rStyle w:val="TitleChar"/>
              <w:b/>
              <w:sz w:val="32"/>
            </w:rPr>
          </w:pPr>
        </w:p>
        <w:p w14:paraId="26F23E08" w14:textId="77777777" w:rsidR="00762D88" w:rsidRPr="00762D88" w:rsidRDefault="00762D88" w:rsidP="00762D88">
          <w:pPr>
            <w:jc w:val="center"/>
            <w:rPr>
              <w:rStyle w:val="TitleChar"/>
              <w:sz w:val="40"/>
            </w:rPr>
          </w:pPr>
          <w:r w:rsidRPr="00762D88">
            <w:rPr>
              <w:rStyle w:val="TitleChar"/>
              <w:sz w:val="40"/>
            </w:rPr>
            <w:t>AUTOMATIC WEATHER STATION</w:t>
          </w:r>
        </w:p>
        <w:p w14:paraId="463A9B17" w14:textId="38525217" w:rsidR="00016185" w:rsidRDefault="000F0605">
          <w:r w:rsidRPr="00762D88">
            <w:rPr>
              <w:rStyle w:val="TitleChar"/>
              <w:sz w:val="36"/>
            </w:rPr>
            <mc:AlternateContent>
              <mc:Choice Requires="wps">
                <w:drawing>
                  <wp:anchor distT="0" distB="0" distL="114300" distR="114300" simplePos="0" relativeHeight="251659264" behindDoc="0" locked="0" layoutInCell="1" allowOverlap="1" wp14:anchorId="0B626101" wp14:editId="3B320E0A">
                    <wp:simplePos x="0" y="0"/>
                    <wp:positionH relativeFrom="margin">
                      <wp:posOffset>1228725</wp:posOffset>
                    </wp:positionH>
                    <wp:positionV relativeFrom="page">
                      <wp:posOffset>6905625</wp:posOffset>
                    </wp:positionV>
                    <wp:extent cx="4705350" cy="9398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4705350" cy="93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289A50" w14:textId="38EB5B24" w:rsidR="00ED3C44" w:rsidRPr="00762D88" w:rsidRDefault="00ED3C44" w:rsidP="00762D88">
                                <w:pPr>
                                  <w:jc w:val="right"/>
                                  <w:rPr>
                                    <w:rFonts w:ascii="Times New Roman" w:hAnsi="Times New Roman" w:cs="Times New Roman"/>
                                    <w:color w:val="4472C4" w:themeColor="accent1"/>
                                    <w:sz w:val="64"/>
                                    <w:szCs w:val="64"/>
                                  </w:rPr>
                                </w:pPr>
                                <w:sdt>
                                  <w:sdtPr>
                                    <w:rPr>
                                      <w:rFonts w:ascii="Times New Roman" w:hAnsi="Times New Roman" w:cs="Times New Roman"/>
                                      <w:caps/>
                                      <w:sz w:val="36"/>
                                      <w:szCs w:val="64"/>
                                    </w:rPr>
                                    <w:alias w:val="Title"/>
                                    <w:tag w:val=""/>
                                    <w:id w:val="-864520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F0605">
                                      <w:rPr>
                                        <w:rFonts w:ascii="Times New Roman" w:hAnsi="Times New Roman" w:cs="Times New Roman"/>
                                        <w:caps/>
                                        <w:sz w:val="36"/>
                                        <w:szCs w:val="64"/>
                                      </w:rPr>
                                      <w:t>WIMEA-ICT AWS</w:t>
                                    </w:r>
                                  </w:sdtContent>
                                </w:sdt>
                              </w:p>
                              <w:sdt>
                                <w:sdtPr>
                                  <w:rPr>
                                    <w:rFonts w:ascii="Times New Roman" w:hAnsi="Times New Roman" w:cs="Times New Roman"/>
                                    <w:color w:val="404040" w:themeColor="text1" w:themeTint="BF"/>
                                    <w:sz w:val="32"/>
                                    <w:szCs w:val="36"/>
                                  </w:rPr>
                                  <w:alias w:val="Subtitle"/>
                                  <w:tag w:val=""/>
                                  <w:id w:val="-279570304"/>
                                  <w:dataBinding w:prefixMappings="xmlns:ns0='http://purl.org/dc/elements/1.1/' xmlns:ns1='http://schemas.openxmlformats.org/package/2006/metadata/core-properties' " w:xpath="/ns1:coreProperties[1]/ns0:subject[1]" w:storeItemID="{6C3C8BC8-F283-45AE-878A-BAB7291924A1}"/>
                                  <w:text/>
                                </w:sdtPr>
                                <w:sdtContent>
                                  <w:p w14:paraId="35B4DA36" w14:textId="612FDC28" w:rsidR="00ED3C44" w:rsidRPr="00762D88" w:rsidRDefault="00ED3C44" w:rsidP="00762D88">
                                    <w:pPr>
                                      <w:jc w:val="right"/>
                                      <w:rPr>
                                        <w:rFonts w:ascii="Times New Roman" w:hAnsi="Times New Roman" w:cs="Times New Roman"/>
                                        <w:smallCaps/>
                                        <w:color w:val="404040" w:themeColor="text1" w:themeTint="BF"/>
                                        <w:sz w:val="36"/>
                                        <w:szCs w:val="36"/>
                                      </w:rPr>
                                    </w:pPr>
                                    <w:r w:rsidRPr="000F0605">
                                      <w:rPr>
                                        <w:rFonts w:ascii="Times New Roman" w:hAnsi="Times New Roman" w:cs="Times New Roman"/>
                                        <w:color w:val="404040" w:themeColor="text1" w:themeTint="BF"/>
                                        <w:sz w:val="32"/>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626101" id="_x0000_t202" coordsize="21600,21600" o:spt="202" path="m,l,21600r21600,l21600,xe">
                    <v:stroke joinstyle="miter"/>
                    <v:path gradientshapeok="t" o:connecttype="rect"/>
                  </v:shapetype>
                  <v:shape id="Text Box 154" o:spid="_x0000_s1026" type="#_x0000_t202" style="position:absolute;margin-left:96.75pt;margin-top:543.75pt;width:370.5pt;height: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" filled="f" stroked="f" strokeweight=".5pt">
                    <v:textbox inset="126pt,0,54pt,0">
                      <w:txbxContent>
                        <w:p w14:paraId="49289A50" w14:textId="38EB5B24" w:rsidR="00ED3C44" w:rsidRPr="00762D88" w:rsidRDefault="00ED3C44" w:rsidP="00762D88">
                          <w:pPr>
                            <w:jc w:val="right"/>
                            <w:rPr>
                              <w:rFonts w:ascii="Times New Roman" w:hAnsi="Times New Roman" w:cs="Times New Roman"/>
                              <w:color w:val="4472C4" w:themeColor="accent1"/>
                              <w:sz w:val="64"/>
                              <w:szCs w:val="64"/>
                            </w:rPr>
                          </w:pPr>
                          <w:sdt>
                            <w:sdtPr>
                              <w:rPr>
                                <w:rFonts w:ascii="Times New Roman" w:hAnsi="Times New Roman" w:cs="Times New Roman"/>
                                <w:caps/>
                                <w:sz w:val="36"/>
                                <w:szCs w:val="64"/>
                              </w:rPr>
                              <w:alias w:val="Title"/>
                              <w:tag w:val=""/>
                              <w:id w:val="-864520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F0605">
                                <w:rPr>
                                  <w:rFonts w:ascii="Times New Roman" w:hAnsi="Times New Roman" w:cs="Times New Roman"/>
                                  <w:caps/>
                                  <w:sz w:val="36"/>
                                  <w:szCs w:val="64"/>
                                </w:rPr>
                                <w:t>WIMEA-ICT AWS</w:t>
                              </w:r>
                            </w:sdtContent>
                          </w:sdt>
                        </w:p>
                        <w:sdt>
                          <w:sdtPr>
                            <w:rPr>
                              <w:rFonts w:ascii="Times New Roman" w:hAnsi="Times New Roman" w:cs="Times New Roman"/>
                              <w:color w:val="404040" w:themeColor="text1" w:themeTint="BF"/>
                              <w:sz w:val="32"/>
                              <w:szCs w:val="36"/>
                            </w:rPr>
                            <w:alias w:val="Subtitle"/>
                            <w:tag w:val=""/>
                            <w:id w:val="-279570304"/>
                            <w:dataBinding w:prefixMappings="xmlns:ns0='http://purl.org/dc/elements/1.1/' xmlns:ns1='http://schemas.openxmlformats.org/package/2006/metadata/core-properties' " w:xpath="/ns1:coreProperties[1]/ns0:subject[1]" w:storeItemID="{6C3C8BC8-F283-45AE-878A-BAB7291924A1}"/>
                            <w:text/>
                          </w:sdtPr>
                          <w:sdtContent>
                            <w:p w14:paraId="35B4DA36" w14:textId="612FDC28" w:rsidR="00ED3C44" w:rsidRPr="00762D88" w:rsidRDefault="00ED3C44" w:rsidP="00762D88">
                              <w:pPr>
                                <w:jc w:val="right"/>
                                <w:rPr>
                                  <w:rFonts w:ascii="Times New Roman" w:hAnsi="Times New Roman" w:cs="Times New Roman"/>
                                  <w:smallCaps/>
                                  <w:color w:val="404040" w:themeColor="text1" w:themeTint="BF"/>
                                  <w:sz w:val="36"/>
                                  <w:szCs w:val="36"/>
                                </w:rPr>
                              </w:pPr>
                              <w:r w:rsidRPr="000F0605">
                                <w:rPr>
                                  <w:rFonts w:ascii="Times New Roman" w:hAnsi="Times New Roman" w:cs="Times New Roman"/>
                                  <w:color w:val="404040" w:themeColor="text1" w:themeTint="BF"/>
                                  <w:sz w:val="32"/>
                                  <w:szCs w:val="36"/>
                                </w:rPr>
                                <w:t>User Manual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172BA7C" wp14:editId="2C977F6D">
                    <wp:simplePos x="0" y="0"/>
                    <wp:positionH relativeFrom="page">
                      <wp:posOffset>3686175</wp:posOffset>
                    </wp:positionH>
                    <wp:positionV relativeFrom="page">
                      <wp:posOffset>7934325</wp:posOffset>
                    </wp:positionV>
                    <wp:extent cx="3180080" cy="2571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18008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4A632" w14:textId="7AB286CF" w:rsidR="00ED3C44" w:rsidRPr="00762D88" w:rsidRDefault="00ED3C44" w:rsidP="00762D88">
                                <w:pPr>
                                  <w:pStyle w:val="NoSpacing"/>
                                  <w:jc w:val="right"/>
                                  <w:rPr>
                                    <w:rFonts w:ascii="Times New Roman" w:hAnsi="Times New Roman" w:cs="Times New Roman"/>
                                    <w:sz w:val="28"/>
                                    <w:szCs w:val="28"/>
                                  </w:rPr>
                                </w:pPr>
                                <w:r w:rsidRPr="00762D88">
                                  <w:rPr>
                                    <w:rFonts w:ascii="Times New Roman" w:hAnsi="Times New Roman" w:cs="Times New Roman"/>
                                    <w:sz w:val="28"/>
                                    <w:szCs w:val="28"/>
                                  </w:rPr>
                                  <w:t>Version 3.0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72BA7C" id="Text Box 153" o:spid="_x0000_s1027" type="#_x0000_t202" style="position:absolute;margin-left:290.25pt;margin-top:624.75pt;width:250.4pt;height:2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" filled="f" stroked="f" strokeweight=".5pt">
                    <v:textbox inset="126pt,0,54pt,0">
                      <w:txbxContent>
                        <w:p w14:paraId="2EC4A632" w14:textId="7AB286CF" w:rsidR="00ED3C44" w:rsidRPr="00762D88" w:rsidRDefault="00ED3C44" w:rsidP="00762D88">
                          <w:pPr>
                            <w:pStyle w:val="NoSpacing"/>
                            <w:jc w:val="right"/>
                            <w:rPr>
                              <w:rFonts w:ascii="Times New Roman" w:hAnsi="Times New Roman" w:cs="Times New Roman"/>
                              <w:sz w:val="28"/>
                              <w:szCs w:val="28"/>
                            </w:rPr>
                          </w:pPr>
                          <w:r w:rsidRPr="00762D88">
                            <w:rPr>
                              <w:rFonts w:ascii="Times New Roman" w:hAnsi="Times New Roman" w:cs="Times New Roman"/>
                              <w:sz w:val="28"/>
                              <w:szCs w:val="28"/>
                            </w:rPr>
                            <w:t>Version 3.0</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476DEE1" wp14:editId="4C52D7AA">
                    <wp:simplePos x="0" y="0"/>
                    <wp:positionH relativeFrom="page">
                      <wp:posOffset>3295650</wp:posOffset>
                    </wp:positionH>
                    <wp:positionV relativeFrom="page">
                      <wp:posOffset>8248650</wp:posOffset>
                    </wp:positionV>
                    <wp:extent cx="3627755" cy="257175"/>
                    <wp:effectExtent l="0" t="0" r="0" b="9525"/>
                    <wp:wrapSquare wrapText="bothSides"/>
                    <wp:docPr id="47" name="Text Box 47"/>
                    <wp:cNvGraphicFramePr/>
                    <a:graphic xmlns:a="http://schemas.openxmlformats.org/drawingml/2006/main">
                      <a:graphicData uri="http://schemas.microsoft.com/office/word/2010/wordprocessingShape">
                        <wps:wsp>
                          <wps:cNvSpPr txBox="1"/>
                          <wps:spPr>
                            <a:xfrm>
                              <a:off x="0" y="0"/>
                              <a:ext cx="362775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E0F2E" w14:textId="6EA2DBC1" w:rsidR="00ED3C44" w:rsidRPr="00762D88" w:rsidRDefault="00ED3C44" w:rsidP="000F0605">
                                <w:pPr>
                                  <w:pStyle w:val="NoSpacing"/>
                                  <w:jc w:val="right"/>
                                  <w:rPr>
                                    <w:rFonts w:ascii="Times New Roman" w:hAnsi="Times New Roman" w:cs="Times New Roman"/>
                                    <w:sz w:val="28"/>
                                    <w:szCs w:val="28"/>
                                  </w:rPr>
                                </w:pPr>
                                <w:r>
                                  <w:rPr>
                                    <w:rFonts w:ascii="Times New Roman" w:hAnsi="Times New Roman" w:cs="Times New Roman"/>
                                    <w:sz w:val="28"/>
                                    <w:szCs w:val="28"/>
                                  </w:rPr>
                                  <w:t>February, 2021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76DEE1" id="Text Box 47" o:spid="_x0000_s1028" type="#_x0000_t202" style="position:absolute;margin-left:259.5pt;margin-top:649.5pt;width:285.65pt;height:20.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" filled="f" stroked="f" strokeweight=".5pt">
                    <v:textbox inset="126pt,0,54pt,0">
                      <w:txbxContent>
                        <w:p w14:paraId="1ADE0F2E" w14:textId="6EA2DBC1" w:rsidR="00ED3C44" w:rsidRPr="00762D88" w:rsidRDefault="00ED3C44" w:rsidP="000F0605">
                          <w:pPr>
                            <w:pStyle w:val="NoSpacing"/>
                            <w:jc w:val="right"/>
                            <w:rPr>
                              <w:rFonts w:ascii="Times New Roman" w:hAnsi="Times New Roman" w:cs="Times New Roman"/>
                              <w:sz w:val="28"/>
                              <w:szCs w:val="28"/>
                            </w:rPr>
                          </w:pPr>
                          <w:r>
                            <w:rPr>
                              <w:rFonts w:ascii="Times New Roman" w:hAnsi="Times New Roman" w:cs="Times New Roman"/>
                              <w:sz w:val="28"/>
                              <w:szCs w:val="28"/>
                            </w:rPr>
                            <w:t>February, 2021</w:t>
                          </w:r>
                        </w:p>
                      </w:txbxContent>
                    </v:textbox>
                    <w10:wrap type="square" anchorx="page" anchory="page"/>
                  </v:shape>
                </w:pict>
              </mc:Fallback>
            </mc:AlternateContent>
          </w:r>
          <w:r w:rsidR="00016185">
            <w:br w:type="page"/>
          </w:r>
        </w:p>
      </w:sdtContent>
    </w:sdt>
    <w:sdt>
      <w:sdtPr>
        <w:rPr>
          <w:rFonts w:ascii="Times New Roman" w:hAnsi="Times New Roman" w:cs="Times New Roman"/>
          <w:b/>
          <w:color w:val="auto"/>
        </w:rPr>
        <w:id w:val="1583491690"/>
        <w:docPartObj>
          <w:docPartGallery w:val="Table of Contents"/>
          <w:docPartUnique/>
        </w:docPartObj>
      </w:sdtPr>
      <w:sdtEndPr>
        <w:rPr>
          <w:rFonts w:asciiTheme="minorHAnsi" w:eastAsiaTheme="minorHAnsi" w:hAnsiTheme="minorHAnsi" w:cstheme="minorBidi"/>
          <w:bCs/>
          <w:noProof/>
          <w:sz w:val="22"/>
          <w:szCs w:val="22"/>
        </w:rPr>
      </w:sdtEndPr>
      <w:sdtContent>
        <w:p w14:paraId="1A5A727B" w14:textId="656357EF" w:rsidR="00ED3C44" w:rsidRPr="00B25CFF" w:rsidRDefault="00ED3C44" w:rsidP="00ED3C44">
          <w:pPr>
            <w:pStyle w:val="TOCHeading"/>
            <w:spacing w:before="0" w:after="240"/>
            <w:rPr>
              <w:rFonts w:ascii="Times New Roman" w:hAnsi="Times New Roman" w:cs="Times New Roman"/>
              <w:b/>
              <w:color w:val="auto"/>
            </w:rPr>
          </w:pPr>
          <w:r w:rsidRPr="00B25CFF">
            <w:rPr>
              <w:rFonts w:ascii="Times New Roman" w:hAnsi="Times New Roman" w:cs="Times New Roman"/>
              <w:b/>
              <w:color w:val="auto"/>
            </w:rPr>
            <w:t>Table of Contents</w:t>
          </w:r>
        </w:p>
        <w:p w14:paraId="6B3DE52D" w14:textId="4DE253B1" w:rsidR="00ED3C44" w:rsidRPr="00ED3C44" w:rsidRDefault="00ED3C44">
          <w:pPr>
            <w:pStyle w:val="TOC1"/>
            <w:tabs>
              <w:tab w:val="right" w:leader="dot" w:pos="9350"/>
            </w:tabs>
            <w:rPr>
              <w:rFonts w:ascii="Times New Roman" w:eastAsiaTheme="minorEastAsia" w:hAnsi="Times New Roman" w:cs="Times New Roman"/>
              <w:noProof/>
              <w:sz w:val="24"/>
              <w:szCs w:val="24"/>
            </w:rPr>
          </w:pPr>
          <w:r w:rsidRPr="00ED3C44">
            <w:rPr>
              <w:rFonts w:ascii="Times New Roman" w:hAnsi="Times New Roman" w:cs="Times New Roman"/>
              <w:b/>
              <w:bCs/>
              <w:noProof/>
              <w:sz w:val="24"/>
              <w:szCs w:val="24"/>
            </w:rPr>
            <w:fldChar w:fldCharType="begin"/>
          </w:r>
          <w:r w:rsidRPr="00ED3C44">
            <w:rPr>
              <w:rFonts w:ascii="Times New Roman" w:hAnsi="Times New Roman" w:cs="Times New Roman"/>
              <w:b/>
              <w:bCs/>
              <w:noProof/>
              <w:sz w:val="24"/>
              <w:szCs w:val="24"/>
            </w:rPr>
            <w:instrText xml:space="preserve"> TOC \o "1-3" \h \z \u </w:instrText>
          </w:r>
          <w:r w:rsidRPr="00ED3C44">
            <w:rPr>
              <w:rFonts w:ascii="Times New Roman" w:hAnsi="Times New Roman" w:cs="Times New Roman"/>
              <w:b/>
              <w:bCs/>
              <w:noProof/>
              <w:sz w:val="24"/>
              <w:szCs w:val="24"/>
            </w:rPr>
            <w:fldChar w:fldCharType="separate"/>
          </w:r>
          <w:hyperlink w:anchor="_Toc65010790" w:history="1">
            <w:r w:rsidRPr="00ED3C44">
              <w:rPr>
                <w:rStyle w:val="Hyperlink"/>
                <w:rFonts w:ascii="Times New Roman" w:hAnsi="Times New Roman" w:cs="Times New Roman"/>
                <w:noProof/>
                <w:sz w:val="24"/>
                <w:szCs w:val="24"/>
              </w:rPr>
              <w:t>LIST OF FIGURES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_Toc65010790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ii</w:t>
            </w:r>
            <w:r w:rsidRPr="00ED3C44">
              <w:rPr>
                <w:rFonts w:ascii="Times New Roman" w:hAnsi="Times New Roman" w:cs="Times New Roman"/>
                <w:noProof/>
                <w:webHidden/>
                <w:sz w:val="24"/>
                <w:szCs w:val="24"/>
              </w:rPr>
              <w:fldChar w:fldCharType="end"/>
            </w:r>
          </w:hyperlink>
        </w:p>
        <w:p w14:paraId="408DDE3E" w14:textId="7CD67385" w:rsidR="00ED3C44" w:rsidRPr="00ED3C44" w:rsidRDefault="00ED3C44">
          <w:pPr>
            <w:pStyle w:val="TOC1"/>
            <w:tabs>
              <w:tab w:val="right" w:leader="dot" w:pos="9350"/>
            </w:tabs>
            <w:rPr>
              <w:rFonts w:ascii="Times New Roman" w:eastAsiaTheme="minorEastAsia" w:hAnsi="Times New Roman" w:cs="Times New Roman"/>
              <w:noProof/>
              <w:sz w:val="24"/>
              <w:szCs w:val="24"/>
            </w:rPr>
          </w:pPr>
          <w:hyperlink w:anchor="_Toc65010791" w:history="1">
            <w:r w:rsidRPr="00ED3C44">
              <w:rPr>
                <w:rStyle w:val="Hyperlink"/>
                <w:rFonts w:ascii="Times New Roman" w:hAnsi="Times New Roman" w:cs="Times New Roman"/>
                <w:noProof/>
                <w:sz w:val="24"/>
                <w:szCs w:val="24"/>
              </w:rPr>
              <w:t>LIST OF TABLES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_Toc65010791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iii</w:t>
            </w:r>
            <w:r w:rsidRPr="00ED3C44">
              <w:rPr>
                <w:rFonts w:ascii="Times New Roman" w:hAnsi="Times New Roman" w:cs="Times New Roman"/>
                <w:noProof/>
                <w:webHidden/>
                <w:sz w:val="24"/>
                <w:szCs w:val="24"/>
              </w:rPr>
              <w:fldChar w:fldCharType="end"/>
            </w:r>
          </w:hyperlink>
        </w:p>
        <w:p w14:paraId="1D93D228" w14:textId="7EAF75AE" w:rsidR="00ED3C44" w:rsidRPr="00ED3C44" w:rsidRDefault="00ED3C44">
          <w:pPr>
            <w:pStyle w:val="TOC1"/>
            <w:tabs>
              <w:tab w:val="left" w:pos="440"/>
              <w:tab w:val="right" w:leader="dot" w:pos="9350"/>
            </w:tabs>
            <w:rPr>
              <w:rFonts w:ascii="Times New Roman" w:eastAsiaTheme="minorEastAsia" w:hAnsi="Times New Roman" w:cs="Times New Roman"/>
              <w:noProof/>
              <w:sz w:val="24"/>
              <w:szCs w:val="24"/>
            </w:rPr>
          </w:pPr>
          <w:hyperlink w:anchor="_Toc65010792" w:history="1">
            <w:r w:rsidRPr="00ED3C44">
              <w:rPr>
                <w:rStyle w:val="Hyperlink"/>
                <w:rFonts w:ascii="Times New Roman" w:hAnsi="Times New Roman" w:cs="Times New Roman"/>
                <w:noProof/>
                <w:sz w:val="24"/>
                <w:szCs w:val="24"/>
              </w:rPr>
              <w:t>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INTRODUCTION</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_Toc65010792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w:t>
            </w:r>
            <w:r w:rsidRPr="00ED3C44">
              <w:rPr>
                <w:rFonts w:ascii="Times New Roman" w:hAnsi="Times New Roman" w:cs="Times New Roman"/>
                <w:noProof/>
                <w:webHidden/>
                <w:sz w:val="24"/>
                <w:szCs w:val="24"/>
              </w:rPr>
              <w:fldChar w:fldCharType="end"/>
            </w:r>
          </w:hyperlink>
        </w:p>
        <w:p w14:paraId="4AF21602" w14:textId="0FA3AB16"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793" w:history="1">
            <w:r w:rsidRPr="00ED3C44">
              <w:rPr>
                <w:rStyle w:val="Hyperlink"/>
                <w:rFonts w:ascii="Times New Roman" w:hAnsi="Times New Roman" w:cs="Times New Roman"/>
                <w:noProof/>
                <w:sz w:val="24"/>
                <w:szCs w:val="24"/>
              </w:rPr>
              <w:t>1.1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Purpose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_Toc65010793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w:t>
            </w:r>
            <w:r w:rsidRPr="00ED3C44">
              <w:rPr>
                <w:rFonts w:ascii="Times New Roman" w:hAnsi="Times New Roman" w:cs="Times New Roman"/>
                <w:noProof/>
                <w:webHidden/>
                <w:sz w:val="24"/>
                <w:szCs w:val="24"/>
              </w:rPr>
              <w:fldChar w:fldCharType="end"/>
            </w:r>
          </w:hyperlink>
        </w:p>
        <w:p w14:paraId="44431D86" w14:textId="011E580E"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794" w:history="1">
            <w:r w:rsidRPr="00ED3C44">
              <w:rPr>
                <w:rStyle w:val="Hyperlink"/>
                <w:rFonts w:ascii="Times New Roman" w:hAnsi="Times New Roman" w:cs="Times New Roman"/>
                <w:noProof/>
                <w:sz w:val="24"/>
                <w:szCs w:val="24"/>
              </w:rPr>
              <w:t>1.2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Overview</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_Toc65010794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w:t>
            </w:r>
            <w:r w:rsidRPr="00ED3C44">
              <w:rPr>
                <w:rFonts w:ascii="Times New Roman" w:hAnsi="Times New Roman" w:cs="Times New Roman"/>
                <w:noProof/>
                <w:webHidden/>
                <w:sz w:val="24"/>
                <w:szCs w:val="24"/>
              </w:rPr>
              <w:fldChar w:fldCharType="end"/>
            </w:r>
          </w:hyperlink>
        </w:p>
        <w:p w14:paraId="5DD06C81" w14:textId="115EFC72" w:rsidR="00ED3C44" w:rsidRPr="00ED3C44" w:rsidRDefault="00ED3C44">
          <w:pPr>
            <w:pStyle w:val="TOC1"/>
            <w:tabs>
              <w:tab w:val="left" w:pos="440"/>
              <w:tab w:val="right" w:leader="dot" w:pos="9350"/>
            </w:tabs>
            <w:rPr>
              <w:rFonts w:ascii="Times New Roman" w:eastAsiaTheme="minorEastAsia" w:hAnsi="Times New Roman" w:cs="Times New Roman"/>
              <w:noProof/>
              <w:sz w:val="24"/>
              <w:szCs w:val="24"/>
            </w:rPr>
          </w:pPr>
          <w:hyperlink w:anchor="_Toc65010795" w:history="1">
            <w:r w:rsidRPr="00ED3C44">
              <w:rPr>
                <w:rStyle w:val="Hyperlink"/>
                <w:rFonts w:ascii="Times New Roman" w:hAnsi="Times New Roman" w:cs="Times New Roman"/>
                <w:noProof/>
                <w:sz w:val="24"/>
                <w:szCs w:val="24"/>
              </w:rPr>
              <w:t>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GETTING STARTED</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_Toc65010795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3</w:t>
            </w:r>
            <w:r w:rsidRPr="00ED3C44">
              <w:rPr>
                <w:rFonts w:ascii="Times New Roman" w:hAnsi="Times New Roman" w:cs="Times New Roman"/>
                <w:noProof/>
                <w:webHidden/>
                <w:sz w:val="24"/>
                <w:szCs w:val="24"/>
              </w:rPr>
              <w:fldChar w:fldCharType="end"/>
            </w:r>
          </w:hyperlink>
        </w:p>
        <w:p w14:paraId="1FDF6E00" w14:textId="2A34ACB9"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796" w:history="1">
            <w:r w:rsidRPr="00ED3C44">
              <w:rPr>
                <w:rStyle w:val="Hyperlink"/>
                <w:rFonts w:ascii="Times New Roman" w:hAnsi="Times New Roman" w:cs="Times New Roman"/>
                <w:noProof/>
                <w:sz w:val="24"/>
                <w:szCs w:val="24"/>
              </w:rPr>
              <w:t>2.1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AWS Requirement</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_Toc65010796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3</w:t>
            </w:r>
            <w:r w:rsidRPr="00ED3C44">
              <w:rPr>
                <w:rFonts w:ascii="Times New Roman" w:hAnsi="Times New Roman" w:cs="Times New Roman"/>
                <w:noProof/>
                <w:webHidden/>
                <w:sz w:val="24"/>
                <w:szCs w:val="24"/>
              </w:rPr>
              <w:fldChar w:fldCharType="end"/>
            </w:r>
          </w:hyperlink>
        </w:p>
        <w:p w14:paraId="598BC75F" w14:textId="56FA6FD8"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797" w:history="1">
            <w:r w:rsidRPr="00ED3C44">
              <w:rPr>
                <w:rStyle w:val="Hyperlink"/>
                <w:rFonts w:ascii="Times New Roman" w:hAnsi="Times New Roman" w:cs="Times New Roman"/>
                <w:noProof/>
                <w:sz w:val="24"/>
                <w:szCs w:val="24"/>
              </w:rPr>
              <w:t>2.1.1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Software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_Toc65010797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3</w:t>
            </w:r>
            <w:r w:rsidRPr="00ED3C44">
              <w:rPr>
                <w:rFonts w:ascii="Times New Roman" w:hAnsi="Times New Roman" w:cs="Times New Roman"/>
                <w:noProof/>
                <w:webHidden/>
                <w:sz w:val="24"/>
                <w:szCs w:val="24"/>
              </w:rPr>
              <w:fldChar w:fldCharType="end"/>
            </w:r>
          </w:hyperlink>
        </w:p>
        <w:p w14:paraId="626C6B64" w14:textId="30394992"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798" w:history="1">
            <w:r w:rsidRPr="00ED3C44">
              <w:rPr>
                <w:rStyle w:val="Hyperlink"/>
                <w:rFonts w:ascii="Times New Roman" w:hAnsi="Times New Roman" w:cs="Times New Roman"/>
                <w:noProof/>
                <w:sz w:val="24"/>
                <w:szCs w:val="24"/>
              </w:rPr>
              <w:t>2.1.2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Hardware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_Toc65010798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3</w:t>
            </w:r>
            <w:r w:rsidRPr="00ED3C44">
              <w:rPr>
                <w:rFonts w:ascii="Times New Roman" w:hAnsi="Times New Roman" w:cs="Times New Roman"/>
                <w:noProof/>
                <w:webHidden/>
                <w:sz w:val="24"/>
                <w:szCs w:val="24"/>
              </w:rPr>
              <w:fldChar w:fldCharType="end"/>
            </w:r>
          </w:hyperlink>
        </w:p>
        <w:p w14:paraId="7460BA09" w14:textId="3C3658B2"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799" w:history="1">
            <w:r w:rsidRPr="00ED3C44">
              <w:rPr>
                <w:rStyle w:val="Hyperlink"/>
                <w:rFonts w:ascii="Times New Roman" w:hAnsi="Times New Roman" w:cs="Times New Roman"/>
                <w:noProof/>
                <w:sz w:val="24"/>
                <w:szCs w:val="24"/>
              </w:rPr>
              <w:t>2.1.3</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Sensors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_Toc65010799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4</w:t>
            </w:r>
            <w:r w:rsidRPr="00ED3C44">
              <w:rPr>
                <w:rFonts w:ascii="Times New Roman" w:hAnsi="Times New Roman" w:cs="Times New Roman"/>
                <w:noProof/>
                <w:webHidden/>
                <w:sz w:val="24"/>
                <w:szCs w:val="24"/>
              </w:rPr>
              <w:fldChar w:fldCharType="end"/>
            </w:r>
          </w:hyperlink>
        </w:p>
        <w:p w14:paraId="3DCDDBE3" w14:textId="651F7FBB"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00" w:history="1">
            <w:r w:rsidRPr="00ED3C44">
              <w:rPr>
                <w:rStyle w:val="Hyperlink"/>
                <w:rFonts w:ascii="Times New Roman" w:hAnsi="Times New Roman" w:cs="Times New Roman"/>
                <w:noProof/>
                <w:sz w:val="24"/>
                <w:szCs w:val="24"/>
              </w:rPr>
              <w:t>2.2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Installing and Configuring the Software on Windows Computers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_Toc65010800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5</w:t>
            </w:r>
            <w:r w:rsidRPr="00ED3C44">
              <w:rPr>
                <w:rFonts w:ascii="Times New Roman" w:hAnsi="Times New Roman" w:cs="Times New Roman"/>
                <w:noProof/>
                <w:webHidden/>
                <w:sz w:val="24"/>
                <w:szCs w:val="24"/>
              </w:rPr>
              <w:fldChar w:fldCharType="end"/>
            </w:r>
          </w:hyperlink>
        </w:p>
        <w:p w14:paraId="1D796D9B" w14:textId="73A38031"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801" w:history="1">
            <w:r w:rsidRPr="00ED3C44">
              <w:rPr>
                <w:rStyle w:val="Hyperlink"/>
                <w:rFonts w:ascii="Times New Roman" w:hAnsi="Times New Roman" w:cs="Times New Roman"/>
                <w:noProof/>
                <w:sz w:val="24"/>
                <w:szCs w:val="24"/>
              </w:rPr>
              <w:t>2.2.1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Configuring Putty</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_Toc65010801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5</w:t>
            </w:r>
            <w:r w:rsidRPr="00ED3C44">
              <w:rPr>
                <w:rFonts w:ascii="Times New Roman" w:hAnsi="Times New Roman" w:cs="Times New Roman"/>
                <w:noProof/>
                <w:webHidden/>
                <w:sz w:val="24"/>
                <w:szCs w:val="24"/>
              </w:rPr>
              <w:fldChar w:fldCharType="end"/>
            </w:r>
          </w:hyperlink>
        </w:p>
        <w:p w14:paraId="566E9A7D" w14:textId="74C2AE51"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802" w:history="1">
            <w:r w:rsidRPr="00ED3C44">
              <w:rPr>
                <w:rStyle w:val="Hyperlink"/>
                <w:rFonts w:ascii="Times New Roman" w:hAnsi="Times New Roman" w:cs="Times New Roman"/>
                <w:noProof/>
                <w:sz w:val="24"/>
                <w:szCs w:val="24"/>
              </w:rPr>
              <w:t>2.2.2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Configuring AVRDUDESS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_Toc65010802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6</w:t>
            </w:r>
            <w:r w:rsidRPr="00ED3C44">
              <w:rPr>
                <w:rFonts w:ascii="Times New Roman" w:hAnsi="Times New Roman" w:cs="Times New Roman"/>
                <w:noProof/>
                <w:webHidden/>
                <w:sz w:val="24"/>
                <w:szCs w:val="24"/>
              </w:rPr>
              <w:fldChar w:fldCharType="end"/>
            </w:r>
          </w:hyperlink>
        </w:p>
        <w:p w14:paraId="6C299CAD" w14:textId="643A104E"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803" w:history="1">
            <w:r w:rsidRPr="00ED3C44">
              <w:rPr>
                <w:rStyle w:val="Hyperlink"/>
                <w:rFonts w:ascii="Times New Roman" w:hAnsi="Times New Roman" w:cs="Times New Roman"/>
                <w:noProof/>
                <w:sz w:val="24"/>
                <w:szCs w:val="24"/>
              </w:rPr>
              <w:t>2.2.3</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Configuring Particle CLI</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_Toc65010803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8</w:t>
            </w:r>
            <w:r w:rsidRPr="00ED3C44">
              <w:rPr>
                <w:rFonts w:ascii="Times New Roman" w:hAnsi="Times New Roman" w:cs="Times New Roman"/>
                <w:noProof/>
                <w:webHidden/>
                <w:sz w:val="24"/>
                <w:szCs w:val="24"/>
              </w:rPr>
              <w:fldChar w:fldCharType="end"/>
            </w:r>
          </w:hyperlink>
        </w:p>
        <w:p w14:paraId="136C8EF0" w14:textId="1936271F"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04" w:history="1">
            <w:r w:rsidRPr="00ED3C44">
              <w:rPr>
                <w:rStyle w:val="Hyperlink"/>
                <w:rFonts w:ascii="Times New Roman" w:hAnsi="Times New Roman" w:cs="Times New Roman"/>
                <w:noProof/>
                <w:sz w:val="24"/>
                <w:szCs w:val="24"/>
              </w:rPr>
              <w:t>2.3</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Installing and Configuring the Software on Linux Computers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_Toc65010804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9</w:t>
            </w:r>
            <w:r w:rsidRPr="00ED3C44">
              <w:rPr>
                <w:rFonts w:ascii="Times New Roman" w:hAnsi="Times New Roman" w:cs="Times New Roman"/>
                <w:noProof/>
                <w:webHidden/>
                <w:sz w:val="24"/>
                <w:szCs w:val="24"/>
              </w:rPr>
              <w:fldChar w:fldCharType="end"/>
            </w:r>
          </w:hyperlink>
        </w:p>
        <w:p w14:paraId="46B44ADA" w14:textId="668A50A7"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805" w:history="1">
            <w:r w:rsidRPr="00ED3C44">
              <w:rPr>
                <w:rStyle w:val="Hyperlink"/>
                <w:rFonts w:ascii="Times New Roman" w:hAnsi="Times New Roman" w:cs="Times New Roman"/>
                <w:noProof/>
                <w:sz w:val="24"/>
                <w:szCs w:val="24"/>
              </w:rPr>
              <w:t>2.3.1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Install &amp; Configure AVR tool chains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_Toc65010805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9</w:t>
            </w:r>
            <w:r w:rsidRPr="00ED3C44">
              <w:rPr>
                <w:rFonts w:ascii="Times New Roman" w:hAnsi="Times New Roman" w:cs="Times New Roman"/>
                <w:noProof/>
                <w:webHidden/>
                <w:sz w:val="24"/>
                <w:szCs w:val="24"/>
              </w:rPr>
              <w:fldChar w:fldCharType="end"/>
            </w:r>
          </w:hyperlink>
        </w:p>
        <w:p w14:paraId="0DA879D8" w14:textId="69E4D934"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806" w:history="1">
            <w:r w:rsidRPr="00ED3C44">
              <w:rPr>
                <w:rStyle w:val="Hyperlink"/>
                <w:rFonts w:ascii="Times New Roman" w:hAnsi="Times New Roman" w:cs="Times New Roman"/>
                <w:noProof/>
                <w:sz w:val="24"/>
                <w:szCs w:val="24"/>
              </w:rPr>
              <w:t>2.3.2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Install &amp; Configure Putty</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_Toc65010806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10</w:t>
            </w:r>
            <w:r w:rsidRPr="00ED3C44">
              <w:rPr>
                <w:rFonts w:ascii="Times New Roman" w:hAnsi="Times New Roman" w:cs="Times New Roman"/>
                <w:noProof/>
                <w:webHidden/>
                <w:sz w:val="24"/>
                <w:szCs w:val="24"/>
              </w:rPr>
              <w:fldChar w:fldCharType="end"/>
            </w:r>
          </w:hyperlink>
        </w:p>
        <w:p w14:paraId="1357157C" w14:textId="03D7F61B" w:rsidR="00ED3C44" w:rsidRPr="00ED3C44" w:rsidRDefault="00ED3C44">
          <w:pPr>
            <w:pStyle w:val="TOC3"/>
            <w:tabs>
              <w:tab w:val="left" w:pos="1320"/>
              <w:tab w:val="right" w:leader="dot" w:pos="9350"/>
            </w:tabs>
            <w:rPr>
              <w:rFonts w:ascii="Times New Roman" w:eastAsiaTheme="minorEastAsia" w:hAnsi="Times New Roman" w:cs="Times New Roman"/>
              <w:noProof/>
              <w:sz w:val="24"/>
              <w:szCs w:val="24"/>
            </w:rPr>
          </w:pPr>
          <w:hyperlink w:anchor="_Toc65010807" w:history="1">
            <w:r w:rsidRPr="00ED3C44">
              <w:rPr>
                <w:rStyle w:val="Hyperlink"/>
                <w:rFonts w:ascii="Times New Roman" w:hAnsi="Times New Roman" w:cs="Times New Roman"/>
                <w:noProof/>
                <w:sz w:val="24"/>
                <w:szCs w:val="24"/>
              </w:rPr>
              <w:t>2.3.3</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Install and Configure Particle CLI</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_Toc65010807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11</w:t>
            </w:r>
            <w:r w:rsidRPr="00ED3C44">
              <w:rPr>
                <w:rFonts w:ascii="Times New Roman" w:hAnsi="Times New Roman" w:cs="Times New Roman"/>
                <w:noProof/>
                <w:webHidden/>
                <w:sz w:val="24"/>
                <w:szCs w:val="24"/>
              </w:rPr>
              <w:fldChar w:fldCharType="end"/>
            </w:r>
          </w:hyperlink>
        </w:p>
        <w:p w14:paraId="0EDFEA80" w14:textId="6D6A3788" w:rsidR="00ED3C44" w:rsidRPr="00ED3C44" w:rsidRDefault="00ED3C44">
          <w:pPr>
            <w:pStyle w:val="TOC1"/>
            <w:tabs>
              <w:tab w:val="left" w:pos="440"/>
              <w:tab w:val="right" w:leader="dot" w:pos="9350"/>
            </w:tabs>
            <w:rPr>
              <w:rFonts w:ascii="Times New Roman" w:eastAsiaTheme="minorEastAsia" w:hAnsi="Times New Roman" w:cs="Times New Roman"/>
              <w:noProof/>
              <w:sz w:val="24"/>
              <w:szCs w:val="24"/>
            </w:rPr>
          </w:pPr>
          <w:hyperlink w:anchor="_Toc65010808" w:history="1">
            <w:r w:rsidRPr="00ED3C44">
              <w:rPr>
                <w:rStyle w:val="Hyperlink"/>
                <w:rFonts w:ascii="Times New Roman" w:hAnsi="Times New Roman" w:cs="Times New Roman"/>
                <w:noProof/>
                <w:sz w:val="24"/>
                <w:szCs w:val="24"/>
              </w:rPr>
              <w:t>3</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USING WIMEA-ICT AWS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_Toc65010808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12</w:t>
            </w:r>
            <w:r w:rsidRPr="00ED3C44">
              <w:rPr>
                <w:rFonts w:ascii="Times New Roman" w:hAnsi="Times New Roman" w:cs="Times New Roman"/>
                <w:noProof/>
                <w:webHidden/>
                <w:sz w:val="24"/>
                <w:szCs w:val="24"/>
              </w:rPr>
              <w:fldChar w:fldCharType="end"/>
            </w:r>
          </w:hyperlink>
        </w:p>
        <w:p w14:paraId="3F33E9AC" w14:textId="44B674EC"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09" w:history="1">
            <w:r w:rsidRPr="00ED3C44">
              <w:rPr>
                <w:rStyle w:val="Hyperlink"/>
                <w:rFonts w:ascii="Times New Roman" w:hAnsi="Times New Roman" w:cs="Times New Roman"/>
                <w:noProof/>
                <w:sz w:val="24"/>
                <w:szCs w:val="24"/>
              </w:rPr>
              <w:t>3.1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Configuring the Sensor nodes: Transmitting node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_Toc65010809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12</w:t>
            </w:r>
            <w:r w:rsidRPr="00ED3C44">
              <w:rPr>
                <w:rFonts w:ascii="Times New Roman" w:hAnsi="Times New Roman" w:cs="Times New Roman"/>
                <w:noProof/>
                <w:webHidden/>
                <w:sz w:val="24"/>
                <w:szCs w:val="24"/>
              </w:rPr>
              <w:fldChar w:fldCharType="end"/>
            </w:r>
          </w:hyperlink>
        </w:p>
        <w:p w14:paraId="459835AA" w14:textId="55E9D141"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10" w:history="1">
            <w:r w:rsidRPr="00ED3C44">
              <w:rPr>
                <w:rStyle w:val="Hyperlink"/>
                <w:rFonts w:ascii="Times New Roman" w:hAnsi="Times New Roman" w:cs="Times New Roman"/>
                <w:noProof/>
                <w:sz w:val="24"/>
                <w:szCs w:val="24"/>
              </w:rPr>
              <w:t>3.2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Configuring the Sensor nodes: The Sink node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_Toc65010810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13</w:t>
            </w:r>
            <w:r w:rsidRPr="00ED3C44">
              <w:rPr>
                <w:rFonts w:ascii="Times New Roman" w:hAnsi="Times New Roman" w:cs="Times New Roman"/>
                <w:noProof/>
                <w:webHidden/>
                <w:sz w:val="24"/>
                <w:szCs w:val="24"/>
              </w:rPr>
              <w:fldChar w:fldCharType="end"/>
            </w:r>
          </w:hyperlink>
        </w:p>
        <w:p w14:paraId="7B4F8DDA" w14:textId="53289F13"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11" w:history="1">
            <w:r w:rsidRPr="00ED3C44">
              <w:rPr>
                <w:rStyle w:val="Hyperlink"/>
                <w:rFonts w:ascii="Times New Roman" w:hAnsi="Times New Roman" w:cs="Times New Roman"/>
                <w:noProof/>
                <w:sz w:val="24"/>
                <w:szCs w:val="24"/>
              </w:rPr>
              <w:t>3.3</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Configuring and setting up the Low Power Gateway</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_Toc65010811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14</w:t>
            </w:r>
            <w:r w:rsidRPr="00ED3C44">
              <w:rPr>
                <w:rFonts w:ascii="Times New Roman" w:hAnsi="Times New Roman" w:cs="Times New Roman"/>
                <w:noProof/>
                <w:webHidden/>
                <w:sz w:val="24"/>
                <w:szCs w:val="24"/>
              </w:rPr>
              <w:fldChar w:fldCharType="end"/>
            </w:r>
          </w:hyperlink>
        </w:p>
        <w:p w14:paraId="3601CEE5" w14:textId="2E6E21BD" w:rsidR="00ED3C44" w:rsidRPr="00ED3C44" w:rsidRDefault="00ED3C44">
          <w:pPr>
            <w:pStyle w:val="TOC1"/>
            <w:tabs>
              <w:tab w:val="left" w:pos="440"/>
              <w:tab w:val="right" w:leader="dot" w:pos="9350"/>
            </w:tabs>
            <w:rPr>
              <w:rFonts w:ascii="Times New Roman" w:eastAsiaTheme="minorEastAsia" w:hAnsi="Times New Roman" w:cs="Times New Roman"/>
              <w:noProof/>
              <w:sz w:val="24"/>
              <w:szCs w:val="24"/>
            </w:rPr>
          </w:pPr>
          <w:hyperlink w:anchor="_Toc65010812" w:history="1">
            <w:r w:rsidRPr="00ED3C44">
              <w:rPr>
                <w:rStyle w:val="Hyperlink"/>
                <w:rFonts w:ascii="Times New Roman" w:hAnsi="Times New Roman" w:cs="Times New Roman"/>
                <w:noProof/>
                <w:sz w:val="24"/>
                <w:szCs w:val="24"/>
              </w:rPr>
              <w:t>4</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TROUBLESHOOTING &amp; SUPPORT</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_Toc65010812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16</w:t>
            </w:r>
            <w:r w:rsidRPr="00ED3C44">
              <w:rPr>
                <w:rFonts w:ascii="Times New Roman" w:hAnsi="Times New Roman" w:cs="Times New Roman"/>
                <w:noProof/>
                <w:webHidden/>
                <w:sz w:val="24"/>
                <w:szCs w:val="24"/>
              </w:rPr>
              <w:fldChar w:fldCharType="end"/>
            </w:r>
          </w:hyperlink>
        </w:p>
        <w:p w14:paraId="7E6AF3D7" w14:textId="75D117EC"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13" w:history="1">
            <w:r w:rsidRPr="00ED3C44">
              <w:rPr>
                <w:rStyle w:val="Hyperlink"/>
                <w:rFonts w:ascii="Times New Roman" w:hAnsi="Times New Roman" w:cs="Times New Roman"/>
                <w:noProof/>
                <w:sz w:val="24"/>
                <w:szCs w:val="24"/>
              </w:rPr>
              <w:t>4.1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Error (Physical or Error Messages)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_Toc65010813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16</w:t>
            </w:r>
            <w:r w:rsidRPr="00ED3C44">
              <w:rPr>
                <w:rFonts w:ascii="Times New Roman" w:hAnsi="Times New Roman" w:cs="Times New Roman"/>
                <w:noProof/>
                <w:webHidden/>
                <w:sz w:val="24"/>
                <w:szCs w:val="24"/>
              </w:rPr>
              <w:fldChar w:fldCharType="end"/>
            </w:r>
          </w:hyperlink>
        </w:p>
        <w:p w14:paraId="68197856" w14:textId="2F359DB3"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14" w:history="1">
            <w:r w:rsidRPr="00ED3C44">
              <w:rPr>
                <w:rStyle w:val="Hyperlink"/>
                <w:rFonts w:ascii="Times New Roman" w:hAnsi="Times New Roman" w:cs="Times New Roman"/>
                <w:noProof/>
                <w:sz w:val="24"/>
                <w:szCs w:val="24"/>
              </w:rPr>
              <w:t>4.2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Special Considerations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_Toc65010814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16</w:t>
            </w:r>
            <w:r w:rsidRPr="00ED3C44">
              <w:rPr>
                <w:rFonts w:ascii="Times New Roman" w:hAnsi="Times New Roman" w:cs="Times New Roman"/>
                <w:noProof/>
                <w:webHidden/>
                <w:sz w:val="24"/>
                <w:szCs w:val="24"/>
              </w:rPr>
              <w:fldChar w:fldCharType="end"/>
            </w:r>
          </w:hyperlink>
        </w:p>
        <w:p w14:paraId="342A778D" w14:textId="24D05AF2" w:rsidR="00ED3C44" w:rsidRPr="00ED3C44" w:rsidRDefault="00ED3C44">
          <w:pPr>
            <w:pStyle w:val="TOC1"/>
            <w:tabs>
              <w:tab w:val="left" w:pos="440"/>
              <w:tab w:val="right" w:leader="dot" w:pos="9350"/>
            </w:tabs>
            <w:rPr>
              <w:rFonts w:ascii="Times New Roman" w:eastAsiaTheme="minorEastAsia" w:hAnsi="Times New Roman" w:cs="Times New Roman"/>
              <w:noProof/>
              <w:sz w:val="24"/>
              <w:szCs w:val="24"/>
            </w:rPr>
          </w:pPr>
          <w:hyperlink w:anchor="_Toc65010815" w:history="1">
            <w:r w:rsidRPr="00ED3C44">
              <w:rPr>
                <w:rStyle w:val="Hyperlink"/>
                <w:rFonts w:ascii="Times New Roman" w:hAnsi="Times New Roman" w:cs="Times New Roman"/>
                <w:noProof/>
                <w:sz w:val="24"/>
                <w:szCs w:val="24"/>
              </w:rPr>
              <w:t>5</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APPENDICES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_Toc65010815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17</w:t>
            </w:r>
            <w:r w:rsidRPr="00ED3C44">
              <w:rPr>
                <w:rFonts w:ascii="Times New Roman" w:hAnsi="Times New Roman" w:cs="Times New Roman"/>
                <w:noProof/>
                <w:webHidden/>
                <w:sz w:val="24"/>
                <w:szCs w:val="24"/>
              </w:rPr>
              <w:fldChar w:fldCharType="end"/>
            </w:r>
          </w:hyperlink>
        </w:p>
        <w:p w14:paraId="5C391CCF" w14:textId="20927343"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16" w:history="1">
            <w:r w:rsidRPr="00ED3C44">
              <w:rPr>
                <w:rStyle w:val="Hyperlink"/>
                <w:rFonts w:ascii="Times New Roman" w:hAnsi="Times New Roman" w:cs="Times New Roman"/>
                <w:noProof/>
                <w:sz w:val="24"/>
                <w:szCs w:val="24"/>
              </w:rPr>
              <w:t>5.1</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Appendix A: Acronyms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_Toc65010816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17</w:t>
            </w:r>
            <w:r w:rsidRPr="00ED3C44">
              <w:rPr>
                <w:rFonts w:ascii="Times New Roman" w:hAnsi="Times New Roman" w:cs="Times New Roman"/>
                <w:noProof/>
                <w:webHidden/>
                <w:sz w:val="24"/>
                <w:szCs w:val="24"/>
              </w:rPr>
              <w:fldChar w:fldCharType="end"/>
            </w:r>
          </w:hyperlink>
        </w:p>
        <w:p w14:paraId="16132112" w14:textId="528B0A26" w:rsidR="00ED3C44" w:rsidRPr="00ED3C44" w:rsidRDefault="00ED3C44">
          <w:pPr>
            <w:pStyle w:val="TOC2"/>
            <w:tabs>
              <w:tab w:val="left" w:pos="880"/>
              <w:tab w:val="right" w:leader="dot" w:pos="9350"/>
            </w:tabs>
            <w:rPr>
              <w:rFonts w:ascii="Times New Roman" w:eastAsiaTheme="minorEastAsia" w:hAnsi="Times New Roman" w:cs="Times New Roman"/>
              <w:noProof/>
              <w:sz w:val="24"/>
              <w:szCs w:val="24"/>
            </w:rPr>
          </w:pPr>
          <w:hyperlink w:anchor="_Toc65010817" w:history="1">
            <w:r w:rsidRPr="00ED3C44">
              <w:rPr>
                <w:rStyle w:val="Hyperlink"/>
                <w:rFonts w:ascii="Times New Roman" w:hAnsi="Times New Roman" w:cs="Times New Roman"/>
                <w:noProof/>
                <w:sz w:val="24"/>
                <w:szCs w:val="24"/>
              </w:rPr>
              <w:t>5.2</w:t>
            </w:r>
            <w:r w:rsidRPr="00ED3C44">
              <w:rPr>
                <w:rFonts w:ascii="Times New Roman" w:eastAsiaTheme="minorEastAsia" w:hAnsi="Times New Roman" w:cs="Times New Roman"/>
                <w:noProof/>
                <w:sz w:val="24"/>
                <w:szCs w:val="24"/>
              </w:rPr>
              <w:tab/>
            </w:r>
            <w:r w:rsidRPr="00ED3C44">
              <w:rPr>
                <w:rStyle w:val="Hyperlink"/>
                <w:rFonts w:ascii="Times New Roman" w:hAnsi="Times New Roman" w:cs="Times New Roman"/>
                <w:noProof/>
                <w:sz w:val="24"/>
                <w:szCs w:val="24"/>
              </w:rPr>
              <w:t>Appendix B: Glossary</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_Toc65010817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17</w:t>
            </w:r>
            <w:r w:rsidRPr="00ED3C44">
              <w:rPr>
                <w:rFonts w:ascii="Times New Roman" w:hAnsi="Times New Roman" w:cs="Times New Roman"/>
                <w:noProof/>
                <w:webHidden/>
                <w:sz w:val="24"/>
                <w:szCs w:val="24"/>
              </w:rPr>
              <w:fldChar w:fldCharType="end"/>
            </w:r>
          </w:hyperlink>
        </w:p>
        <w:p w14:paraId="1AE69F1E" w14:textId="0D57339A" w:rsidR="00ED3C44" w:rsidRDefault="00ED3C44">
          <w:r w:rsidRPr="00ED3C44">
            <w:rPr>
              <w:rFonts w:ascii="Times New Roman" w:hAnsi="Times New Roman" w:cs="Times New Roman"/>
              <w:b/>
              <w:bCs/>
              <w:noProof/>
              <w:sz w:val="24"/>
              <w:szCs w:val="24"/>
            </w:rPr>
            <w:fldChar w:fldCharType="end"/>
          </w:r>
        </w:p>
      </w:sdtContent>
    </w:sdt>
    <w:p w14:paraId="73247C9E" w14:textId="7F87B59C" w:rsidR="00ED3C44" w:rsidRDefault="00ED3C44">
      <w:pPr>
        <w:rPr>
          <w:rFonts w:ascii="Times New Roman" w:hAnsi="Times New Roman" w:cs="Times New Roman"/>
          <w:sz w:val="32"/>
          <w:szCs w:val="32"/>
        </w:rPr>
      </w:pPr>
    </w:p>
    <w:p w14:paraId="1A42481E" w14:textId="1347D1C2" w:rsidR="001C6487" w:rsidRDefault="001C6487" w:rsidP="001C6487">
      <w:pPr>
        <w:pStyle w:val="Heading1"/>
        <w:numPr>
          <w:ilvl w:val="0"/>
          <w:numId w:val="0"/>
        </w:numPr>
        <w:ind w:left="432" w:hanging="432"/>
      </w:pPr>
      <w:bookmarkStart w:id="0" w:name="_Toc65010714"/>
      <w:bookmarkStart w:id="1" w:name="_Toc65010790"/>
      <w:r>
        <w:lastRenderedPageBreak/>
        <w:t>LIST OF FIGURES</w:t>
      </w:r>
      <w:bookmarkEnd w:id="0"/>
      <w:bookmarkEnd w:id="1"/>
    </w:p>
    <w:p w14:paraId="2FA63170" w14:textId="1C02B0C6" w:rsidR="00ED3C44" w:rsidRPr="00ED3C44" w:rsidRDefault="003F3040" w:rsidP="00ED3C44">
      <w:pPr>
        <w:pStyle w:val="TableofFigures"/>
        <w:tabs>
          <w:tab w:val="right" w:leader="dot" w:pos="9350"/>
        </w:tabs>
        <w:spacing w:line="360" w:lineRule="auto"/>
        <w:rPr>
          <w:rFonts w:ascii="Times New Roman" w:eastAsiaTheme="minorEastAsia" w:hAnsi="Times New Roman" w:cs="Times New Roman"/>
          <w:noProof/>
          <w:sz w:val="24"/>
          <w:szCs w:val="24"/>
        </w:rPr>
      </w:pPr>
      <w:r w:rsidRPr="00ED3C44">
        <w:rPr>
          <w:rFonts w:ascii="Times New Roman" w:hAnsi="Times New Roman" w:cs="Times New Roman"/>
          <w:sz w:val="24"/>
          <w:szCs w:val="24"/>
        </w:rPr>
        <w:fldChar w:fldCharType="begin"/>
      </w:r>
      <w:r w:rsidRPr="00ED3C44">
        <w:rPr>
          <w:rFonts w:ascii="Times New Roman" w:hAnsi="Times New Roman" w:cs="Times New Roman"/>
          <w:sz w:val="24"/>
          <w:szCs w:val="24"/>
        </w:rPr>
        <w:instrText xml:space="preserve"> TOC \h \z \c "Figure" </w:instrText>
      </w:r>
      <w:r w:rsidRPr="00ED3C44">
        <w:rPr>
          <w:rFonts w:ascii="Times New Roman" w:hAnsi="Times New Roman" w:cs="Times New Roman"/>
          <w:sz w:val="24"/>
          <w:szCs w:val="24"/>
        </w:rPr>
        <w:fldChar w:fldCharType="separate"/>
      </w:r>
      <w:hyperlink w:anchor="_Toc65010889" w:history="1">
        <w:r w:rsidR="00ED3C44" w:rsidRPr="00ED3C44">
          <w:rPr>
            <w:rStyle w:val="Hyperlink"/>
            <w:rFonts w:ascii="Times New Roman" w:hAnsi="Times New Roman" w:cs="Times New Roman"/>
            <w:noProof/>
            <w:sz w:val="24"/>
            <w:szCs w:val="24"/>
          </w:rPr>
          <w:t>Figure 2.1: Temperature and Wind sensors</w:t>
        </w:r>
        <w:r w:rsidR="00ED3C44" w:rsidRPr="00ED3C44">
          <w:rPr>
            <w:rFonts w:ascii="Times New Roman" w:hAnsi="Times New Roman" w:cs="Times New Roman"/>
            <w:noProof/>
            <w:webHidden/>
            <w:sz w:val="24"/>
            <w:szCs w:val="24"/>
          </w:rPr>
          <w:tab/>
        </w:r>
        <w:r w:rsidR="00ED3C44" w:rsidRPr="00ED3C44">
          <w:rPr>
            <w:rFonts w:ascii="Times New Roman" w:hAnsi="Times New Roman" w:cs="Times New Roman"/>
            <w:noProof/>
            <w:webHidden/>
            <w:sz w:val="24"/>
            <w:szCs w:val="24"/>
          </w:rPr>
          <w:fldChar w:fldCharType="begin"/>
        </w:r>
        <w:r w:rsidR="00ED3C44" w:rsidRPr="00ED3C44">
          <w:rPr>
            <w:rFonts w:ascii="Times New Roman" w:hAnsi="Times New Roman" w:cs="Times New Roman"/>
            <w:noProof/>
            <w:webHidden/>
            <w:sz w:val="24"/>
            <w:szCs w:val="24"/>
          </w:rPr>
          <w:instrText xml:space="preserve"> PAGEREF _Toc65010889 \h </w:instrText>
        </w:r>
        <w:r w:rsidR="00ED3C44" w:rsidRPr="00ED3C44">
          <w:rPr>
            <w:rFonts w:ascii="Times New Roman" w:hAnsi="Times New Roman" w:cs="Times New Roman"/>
            <w:noProof/>
            <w:webHidden/>
            <w:sz w:val="24"/>
            <w:szCs w:val="24"/>
          </w:rPr>
        </w:r>
        <w:r w:rsidR="00ED3C44"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4</w:t>
        </w:r>
        <w:r w:rsidR="00ED3C44" w:rsidRPr="00ED3C44">
          <w:rPr>
            <w:rFonts w:ascii="Times New Roman" w:hAnsi="Times New Roman" w:cs="Times New Roman"/>
            <w:noProof/>
            <w:webHidden/>
            <w:sz w:val="24"/>
            <w:szCs w:val="24"/>
          </w:rPr>
          <w:fldChar w:fldCharType="end"/>
        </w:r>
      </w:hyperlink>
    </w:p>
    <w:p w14:paraId="15C3651D" w14:textId="0E2594C4"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0" w:history="1">
        <w:r w:rsidRPr="00ED3C44">
          <w:rPr>
            <w:rStyle w:val="Hyperlink"/>
            <w:rFonts w:ascii="Times New Roman" w:hAnsi="Times New Roman" w:cs="Times New Roman"/>
            <w:noProof/>
            <w:sz w:val="24"/>
            <w:szCs w:val="24"/>
          </w:rPr>
          <w:t>Figure 2.2: Soil Sensors and rain gauge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_Toc65010890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4</w:t>
        </w:r>
        <w:r w:rsidRPr="00ED3C44">
          <w:rPr>
            <w:rFonts w:ascii="Times New Roman" w:hAnsi="Times New Roman" w:cs="Times New Roman"/>
            <w:noProof/>
            <w:webHidden/>
            <w:sz w:val="24"/>
            <w:szCs w:val="24"/>
          </w:rPr>
          <w:fldChar w:fldCharType="end"/>
        </w:r>
      </w:hyperlink>
    </w:p>
    <w:p w14:paraId="040AD1B2" w14:textId="7F61D18D"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1" w:history="1">
        <w:r w:rsidRPr="00ED3C44">
          <w:rPr>
            <w:rStyle w:val="Hyperlink"/>
            <w:rFonts w:ascii="Times New Roman" w:hAnsi="Times New Roman" w:cs="Times New Roman"/>
            <w:noProof/>
            <w:sz w:val="24"/>
            <w:szCs w:val="24"/>
          </w:rPr>
          <w:t>Figure 2.3: Solar Panels used at the WIMEA-ICT AWS</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_Toc65010891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5</w:t>
        </w:r>
        <w:r w:rsidRPr="00ED3C44">
          <w:rPr>
            <w:rFonts w:ascii="Times New Roman" w:hAnsi="Times New Roman" w:cs="Times New Roman"/>
            <w:noProof/>
            <w:webHidden/>
            <w:sz w:val="24"/>
            <w:szCs w:val="24"/>
          </w:rPr>
          <w:fldChar w:fldCharType="end"/>
        </w:r>
      </w:hyperlink>
    </w:p>
    <w:p w14:paraId="2E1B4A12" w14:textId="2F2D583F"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2" w:history="1">
        <w:r w:rsidRPr="00ED3C44">
          <w:rPr>
            <w:rStyle w:val="Hyperlink"/>
            <w:rFonts w:ascii="Times New Roman" w:hAnsi="Times New Roman" w:cs="Times New Roman"/>
            <w:noProof/>
            <w:sz w:val="24"/>
            <w:szCs w:val="24"/>
          </w:rPr>
          <w:t>Figure 2.4: Configuring Putty client</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_Toc65010892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6</w:t>
        </w:r>
        <w:r w:rsidRPr="00ED3C44">
          <w:rPr>
            <w:rFonts w:ascii="Times New Roman" w:hAnsi="Times New Roman" w:cs="Times New Roman"/>
            <w:noProof/>
            <w:webHidden/>
            <w:sz w:val="24"/>
            <w:szCs w:val="24"/>
          </w:rPr>
          <w:fldChar w:fldCharType="end"/>
        </w:r>
      </w:hyperlink>
    </w:p>
    <w:p w14:paraId="67F5550D" w14:textId="6B03EB71"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3" w:history="1">
        <w:r w:rsidRPr="00ED3C44">
          <w:rPr>
            <w:rStyle w:val="Hyperlink"/>
            <w:rFonts w:ascii="Times New Roman" w:hAnsi="Times New Roman" w:cs="Times New Roman"/>
            <w:noProof/>
            <w:sz w:val="24"/>
            <w:szCs w:val="24"/>
          </w:rPr>
          <w:t>Figure 2.5: Configuring AVRDUDESS for flashing the firmware to the mote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_Toc65010893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7</w:t>
        </w:r>
        <w:r w:rsidRPr="00ED3C44">
          <w:rPr>
            <w:rFonts w:ascii="Times New Roman" w:hAnsi="Times New Roman" w:cs="Times New Roman"/>
            <w:noProof/>
            <w:webHidden/>
            <w:sz w:val="24"/>
            <w:szCs w:val="24"/>
          </w:rPr>
          <w:fldChar w:fldCharType="end"/>
        </w:r>
      </w:hyperlink>
    </w:p>
    <w:p w14:paraId="49CCBC9F" w14:textId="2481B6B1"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4" w:history="1">
        <w:r w:rsidRPr="00ED3C44">
          <w:rPr>
            <w:rStyle w:val="Hyperlink"/>
            <w:rFonts w:ascii="Times New Roman" w:hAnsi="Times New Roman" w:cs="Times New Roman"/>
            <w:noProof/>
            <w:sz w:val="24"/>
            <w:szCs w:val="24"/>
          </w:rPr>
          <w:t>Figure 2.6: Setting up particle account and particle electron device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_Toc65010894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8</w:t>
        </w:r>
        <w:r w:rsidRPr="00ED3C44">
          <w:rPr>
            <w:rFonts w:ascii="Times New Roman" w:hAnsi="Times New Roman" w:cs="Times New Roman"/>
            <w:noProof/>
            <w:webHidden/>
            <w:sz w:val="24"/>
            <w:szCs w:val="24"/>
          </w:rPr>
          <w:fldChar w:fldCharType="end"/>
        </w:r>
      </w:hyperlink>
    </w:p>
    <w:p w14:paraId="4E6D04FD" w14:textId="0554F998"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5" w:history="1">
        <w:r w:rsidRPr="00ED3C44">
          <w:rPr>
            <w:rStyle w:val="Hyperlink"/>
            <w:rFonts w:ascii="Times New Roman" w:hAnsi="Times New Roman" w:cs="Times New Roman"/>
            <w:noProof/>
            <w:sz w:val="24"/>
            <w:szCs w:val="24"/>
          </w:rPr>
          <w:t>Figure 2.7: Result of running avrdude command on the terminal</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_Toc65010895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9</w:t>
        </w:r>
        <w:r w:rsidRPr="00ED3C44">
          <w:rPr>
            <w:rFonts w:ascii="Times New Roman" w:hAnsi="Times New Roman" w:cs="Times New Roman"/>
            <w:noProof/>
            <w:webHidden/>
            <w:sz w:val="24"/>
            <w:szCs w:val="24"/>
          </w:rPr>
          <w:fldChar w:fldCharType="end"/>
        </w:r>
      </w:hyperlink>
    </w:p>
    <w:p w14:paraId="476546F6" w14:textId="6D5FF515"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6" w:history="1">
        <w:r w:rsidRPr="00ED3C44">
          <w:rPr>
            <w:rStyle w:val="Hyperlink"/>
            <w:rFonts w:ascii="Times New Roman" w:hAnsi="Times New Roman" w:cs="Times New Roman"/>
            <w:noProof/>
            <w:sz w:val="24"/>
            <w:szCs w:val="24"/>
          </w:rPr>
          <w:t>Figure 2.8: Result of running command dmesg | grep tty for checking the USB serial port</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_Toc65010896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10</w:t>
        </w:r>
        <w:r w:rsidRPr="00ED3C44">
          <w:rPr>
            <w:rFonts w:ascii="Times New Roman" w:hAnsi="Times New Roman" w:cs="Times New Roman"/>
            <w:noProof/>
            <w:webHidden/>
            <w:sz w:val="24"/>
            <w:szCs w:val="24"/>
          </w:rPr>
          <w:fldChar w:fldCharType="end"/>
        </w:r>
      </w:hyperlink>
    </w:p>
    <w:p w14:paraId="1360182C" w14:textId="5958E432"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7" w:history="1">
        <w:r w:rsidRPr="00ED3C44">
          <w:rPr>
            <w:rStyle w:val="Hyperlink"/>
            <w:rFonts w:ascii="Times New Roman" w:hAnsi="Times New Roman" w:cs="Times New Roman"/>
            <w:noProof/>
            <w:sz w:val="24"/>
            <w:szCs w:val="24"/>
          </w:rPr>
          <w:t>Figure 2.9: Installing Putty terminal client on Linux</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_Toc65010897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11</w:t>
        </w:r>
        <w:r w:rsidRPr="00ED3C44">
          <w:rPr>
            <w:rFonts w:ascii="Times New Roman" w:hAnsi="Times New Roman" w:cs="Times New Roman"/>
            <w:noProof/>
            <w:webHidden/>
            <w:sz w:val="24"/>
            <w:szCs w:val="24"/>
          </w:rPr>
          <w:fldChar w:fldCharType="end"/>
        </w:r>
      </w:hyperlink>
    </w:p>
    <w:p w14:paraId="688C0A6D" w14:textId="5B520081"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8" w:history="1">
        <w:r w:rsidRPr="00ED3C44">
          <w:rPr>
            <w:rStyle w:val="Hyperlink"/>
            <w:rFonts w:ascii="Times New Roman" w:hAnsi="Times New Roman" w:cs="Times New Roman"/>
            <w:noProof/>
            <w:sz w:val="24"/>
            <w:szCs w:val="24"/>
          </w:rPr>
          <w:t>Figure 3.1: The result of running the help command, h, on putty terminal</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_Toc65010898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12</w:t>
        </w:r>
        <w:r w:rsidRPr="00ED3C44">
          <w:rPr>
            <w:rFonts w:ascii="Times New Roman" w:hAnsi="Times New Roman" w:cs="Times New Roman"/>
            <w:noProof/>
            <w:webHidden/>
            <w:sz w:val="24"/>
            <w:szCs w:val="24"/>
          </w:rPr>
          <w:fldChar w:fldCharType="end"/>
        </w:r>
      </w:hyperlink>
    </w:p>
    <w:p w14:paraId="5F78EB83" w14:textId="7E782E3C"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899" w:history="1">
        <w:r w:rsidRPr="00ED3C44">
          <w:rPr>
            <w:rStyle w:val="Hyperlink"/>
            <w:rFonts w:ascii="Times New Roman" w:hAnsi="Times New Roman" w:cs="Times New Roman"/>
            <w:noProof/>
            <w:sz w:val="24"/>
            <w:szCs w:val="24"/>
          </w:rPr>
          <w:t>Figure 3.2: Running the different essential commands on putty</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_Toc65010899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13</w:t>
        </w:r>
        <w:r w:rsidRPr="00ED3C44">
          <w:rPr>
            <w:rFonts w:ascii="Times New Roman" w:hAnsi="Times New Roman" w:cs="Times New Roman"/>
            <w:noProof/>
            <w:webHidden/>
            <w:sz w:val="24"/>
            <w:szCs w:val="24"/>
          </w:rPr>
          <w:fldChar w:fldCharType="end"/>
        </w:r>
      </w:hyperlink>
    </w:p>
    <w:p w14:paraId="3CEFDA5B" w14:textId="0CC2C4C1"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900" w:history="1">
        <w:r w:rsidRPr="00ED3C44">
          <w:rPr>
            <w:rStyle w:val="Hyperlink"/>
            <w:rFonts w:ascii="Times New Roman" w:hAnsi="Times New Roman" w:cs="Times New Roman"/>
            <w:noProof/>
            <w:sz w:val="24"/>
            <w:szCs w:val="24"/>
          </w:rPr>
          <w:t>Figure 3.3: Configuring the sink node</w:t>
        </w:r>
        <w:r w:rsidRPr="00ED3C44">
          <w:rPr>
            <w:rFonts w:ascii="Times New Roman" w:hAnsi="Times New Roman" w:cs="Times New Roman"/>
            <w:noProof/>
            <w:webHidden/>
            <w:sz w:val="24"/>
            <w:szCs w:val="24"/>
          </w:rPr>
          <w:tab/>
        </w:r>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_Toc65010900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14</w:t>
        </w:r>
        <w:r w:rsidRPr="00ED3C44">
          <w:rPr>
            <w:rFonts w:ascii="Times New Roman" w:hAnsi="Times New Roman" w:cs="Times New Roman"/>
            <w:noProof/>
            <w:webHidden/>
            <w:sz w:val="24"/>
            <w:szCs w:val="24"/>
          </w:rPr>
          <w:fldChar w:fldCharType="end"/>
        </w:r>
      </w:hyperlink>
    </w:p>
    <w:p w14:paraId="55B87A21" w14:textId="10EEAE6C" w:rsidR="001C6487" w:rsidRDefault="003F3040" w:rsidP="00ED3C44">
      <w:pPr>
        <w:spacing w:line="360" w:lineRule="auto"/>
      </w:pPr>
      <w:r w:rsidRPr="00ED3C44">
        <w:rPr>
          <w:rFonts w:ascii="Times New Roman" w:hAnsi="Times New Roman" w:cs="Times New Roman"/>
          <w:sz w:val="24"/>
          <w:szCs w:val="24"/>
        </w:rPr>
        <w:fldChar w:fldCharType="end"/>
      </w:r>
    </w:p>
    <w:p w14:paraId="142BFA07" w14:textId="77777777" w:rsidR="001C6487" w:rsidRDefault="001C6487">
      <w:r>
        <w:br w:type="page"/>
      </w:r>
    </w:p>
    <w:p w14:paraId="1CCB8760" w14:textId="11578287" w:rsidR="001C6487" w:rsidRDefault="001C6487" w:rsidP="001C6487">
      <w:pPr>
        <w:pStyle w:val="Heading1"/>
        <w:numPr>
          <w:ilvl w:val="0"/>
          <w:numId w:val="0"/>
        </w:numPr>
        <w:ind w:left="432" w:hanging="432"/>
      </w:pPr>
      <w:bookmarkStart w:id="2" w:name="_Toc65010715"/>
      <w:bookmarkStart w:id="3" w:name="_Toc65010791"/>
      <w:r>
        <w:lastRenderedPageBreak/>
        <w:t>LIST OF TABLES</w:t>
      </w:r>
      <w:bookmarkEnd w:id="2"/>
      <w:bookmarkEnd w:id="3"/>
    </w:p>
    <w:p w14:paraId="5325A438" w14:textId="305CD1F9" w:rsidR="00ED3C44" w:rsidRPr="00ED3C44" w:rsidRDefault="003F3040" w:rsidP="00ED3C44">
      <w:pPr>
        <w:pStyle w:val="TableofFigures"/>
        <w:tabs>
          <w:tab w:val="right" w:leader="dot" w:pos="9350"/>
        </w:tabs>
        <w:spacing w:line="360" w:lineRule="auto"/>
        <w:rPr>
          <w:rFonts w:ascii="Times New Roman" w:eastAsiaTheme="minorEastAsia" w:hAnsi="Times New Roman" w:cs="Times New Roman"/>
          <w:noProof/>
          <w:sz w:val="24"/>
          <w:szCs w:val="24"/>
        </w:rPr>
      </w:pPr>
      <w:r w:rsidRPr="00ED3C44">
        <w:rPr>
          <w:rFonts w:ascii="Times New Roman" w:hAnsi="Times New Roman" w:cs="Times New Roman"/>
          <w:sz w:val="24"/>
          <w:szCs w:val="24"/>
        </w:rPr>
        <w:fldChar w:fldCharType="begin"/>
      </w:r>
      <w:r w:rsidRPr="00ED3C44">
        <w:rPr>
          <w:rFonts w:ascii="Times New Roman" w:hAnsi="Times New Roman" w:cs="Times New Roman"/>
          <w:sz w:val="24"/>
          <w:szCs w:val="24"/>
        </w:rPr>
        <w:instrText xml:space="preserve"> TOC \h \z \c "Table" </w:instrText>
      </w:r>
      <w:r w:rsidRPr="00ED3C44">
        <w:rPr>
          <w:rFonts w:ascii="Times New Roman" w:hAnsi="Times New Roman" w:cs="Times New Roman"/>
          <w:sz w:val="24"/>
          <w:szCs w:val="24"/>
        </w:rPr>
        <w:fldChar w:fldCharType="separate"/>
      </w:r>
      <w:hyperlink w:anchor="_Toc65010901" w:history="1">
        <w:r w:rsidR="00ED3C44" w:rsidRPr="00ED3C44">
          <w:rPr>
            <w:rStyle w:val="Hyperlink"/>
            <w:rFonts w:ascii="Times New Roman" w:hAnsi="Times New Roman" w:cs="Times New Roman"/>
            <w:noProof/>
            <w:sz w:val="24"/>
            <w:szCs w:val="24"/>
          </w:rPr>
          <w:t>Table 1: List of different acronyms in the manual</w:t>
        </w:r>
        <w:r w:rsidR="00ED3C44" w:rsidRPr="00ED3C44">
          <w:rPr>
            <w:rFonts w:ascii="Times New Roman" w:hAnsi="Times New Roman" w:cs="Times New Roman"/>
            <w:noProof/>
            <w:webHidden/>
            <w:sz w:val="24"/>
            <w:szCs w:val="24"/>
          </w:rPr>
          <w:tab/>
        </w:r>
        <w:r w:rsidR="00ED3C44" w:rsidRPr="00ED3C44">
          <w:rPr>
            <w:rFonts w:ascii="Times New Roman" w:hAnsi="Times New Roman" w:cs="Times New Roman"/>
            <w:noProof/>
            <w:webHidden/>
            <w:sz w:val="24"/>
            <w:szCs w:val="24"/>
          </w:rPr>
          <w:fldChar w:fldCharType="begin"/>
        </w:r>
        <w:r w:rsidR="00ED3C44" w:rsidRPr="00ED3C44">
          <w:rPr>
            <w:rFonts w:ascii="Times New Roman" w:hAnsi="Times New Roman" w:cs="Times New Roman"/>
            <w:noProof/>
            <w:webHidden/>
            <w:sz w:val="24"/>
            <w:szCs w:val="24"/>
          </w:rPr>
          <w:instrText xml:space="preserve"> PAGEREF _Toc65010901 \h </w:instrText>
        </w:r>
        <w:r w:rsidR="00ED3C44" w:rsidRPr="00ED3C44">
          <w:rPr>
            <w:rFonts w:ascii="Times New Roman" w:hAnsi="Times New Roman" w:cs="Times New Roman"/>
            <w:noProof/>
            <w:webHidden/>
            <w:sz w:val="24"/>
            <w:szCs w:val="24"/>
          </w:rPr>
        </w:r>
        <w:r w:rsidR="00ED3C44"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17</w:t>
        </w:r>
        <w:r w:rsidR="00ED3C44" w:rsidRPr="00ED3C44">
          <w:rPr>
            <w:rFonts w:ascii="Times New Roman" w:hAnsi="Times New Roman" w:cs="Times New Roman"/>
            <w:noProof/>
            <w:webHidden/>
            <w:sz w:val="24"/>
            <w:szCs w:val="24"/>
          </w:rPr>
          <w:fldChar w:fldCharType="end"/>
        </w:r>
      </w:hyperlink>
    </w:p>
    <w:p w14:paraId="6619D22E" w14:textId="58A71F3A" w:rsidR="00ED3C44" w:rsidRPr="00ED3C44" w:rsidRDefault="00ED3C44" w:rsidP="00ED3C4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65010902" w:history="1">
        <w:r w:rsidRPr="00ED3C44">
          <w:rPr>
            <w:rStyle w:val="Hyperlink"/>
            <w:rFonts w:ascii="Times New Roman" w:hAnsi="Times New Roman" w:cs="Times New Roman"/>
            <w:noProof/>
            <w:sz w:val="24"/>
            <w:szCs w:val="24"/>
          </w:rPr>
          <w:t>Table 2: List of definition of different terms</w:t>
        </w:r>
        <w:r w:rsidRPr="00ED3C44">
          <w:rPr>
            <w:rFonts w:ascii="Times New Roman" w:hAnsi="Times New Roman" w:cs="Times New Roman"/>
            <w:noProof/>
            <w:webHidden/>
            <w:sz w:val="24"/>
            <w:szCs w:val="24"/>
          </w:rPr>
          <w:tab/>
        </w:r>
        <w:bookmarkStart w:id="4" w:name="_GoBack"/>
        <w:bookmarkEnd w:id="4"/>
        <w:r w:rsidRPr="00ED3C44">
          <w:rPr>
            <w:rFonts w:ascii="Times New Roman" w:hAnsi="Times New Roman" w:cs="Times New Roman"/>
            <w:noProof/>
            <w:webHidden/>
            <w:sz w:val="24"/>
            <w:szCs w:val="24"/>
          </w:rPr>
          <w:fldChar w:fldCharType="begin"/>
        </w:r>
        <w:r w:rsidRPr="00ED3C44">
          <w:rPr>
            <w:rFonts w:ascii="Times New Roman" w:hAnsi="Times New Roman" w:cs="Times New Roman"/>
            <w:noProof/>
            <w:webHidden/>
            <w:sz w:val="24"/>
            <w:szCs w:val="24"/>
          </w:rPr>
          <w:instrText xml:space="preserve"> PAGEREF _Toc65010902 \h </w:instrText>
        </w:r>
        <w:r w:rsidRPr="00ED3C44">
          <w:rPr>
            <w:rFonts w:ascii="Times New Roman" w:hAnsi="Times New Roman" w:cs="Times New Roman"/>
            <w:noProof/>
            <w:webHidden/>
            <w:sz w:val="24"/>
            <w:szCs w:val="24"/>
          </w:rPr>
        </w:r>
        <w:r w:rsidRPr="00ED3C44">
          <w:rPr>
            <w:rFonts w:ascii="Times New Roman" w:hAnsi="Times New Roman" w:cs="Times New Roman"/>
            <w:noProof/>
            <w:webHidden/>
            <w:sz w:val="24"/>
            <w:szCs w:val="24"/>
          </w:rPr>
          <w:fldChar w:fldCharType="separate"/>
        </w:r>
        <w:r w:rsidR="00B25CFF">
          <w:rPr>
            <w:rFonts w:ascii="Times New Roman" w:hAnsi="Times New Roman" w:cs="Times New Roman"/>
            <w:noProof/>
            <w:webHidden/>
            <w:sz w:val="24"/>
            <w:szCs w:val="24"/>
          </w:rPr>
          <w:t>17</w:t>
        </w:r>
        <w:r w:rsidRPr="00ED3C44">
          <w:rPr>
            <w:rFonts w:ascii="Times New Roman" w:hAnsi="Times New Roman" w:cs="Times New Roman"/>
            <w:noProof/>
            <w:webHidden/>
            <w:sz w:val="24"/>
            <w:szCs w:val="24"/>
          </w:rPr>
          <w:fldChar w:fldCharType="end"/>
        </w:r>
      </w:hyperlink>
    </w:p>
    <w:p w14:paraId="546561C6" w14:textId="618C0195" w:rsidR="001C6487" w:rsidRDefault="003F3040" w:rsidP="00ED3C44">
      <w:pPr>
        <w:spacing w:line="360" w:lineRule="auto"/>
      </w:pPr>
      <w:r w:rsidRPr="00ED3C44">
        <w:rPr>
          <w:rFonts w:ascii="Times New Roman" w:hAnsi="Times New Roman" w:cs="Times New Roman"/>
          <w:sz w:val="24"/>
          <w:szCs w:val="24"/>
        </w:rPr>
        <w:fldChar w:fldCharType="end"/>
      </w:r>
    </w:p>
    <w:p w14:paraId="46918DEF" w14:textId="77777777" w:rsidR="00B25CFF" w:rsidRDefault="001C6487">
      <w:pPr>
        <w:sectPr w:rsidR="00B25CFF" w:rsidSect="00B25CFF">
          <w:footerReference w:type="default" r:id="rId8"/>
          <w:pgSz w:w="12240" w:h="15840"/>
          <w:pgMar w:top="1440" w:right="1440" w:bottom="1440" w:left="1440" w:header="720" w:footer="720" w:gutter="0"/>
          <w:pgNumType w:fmt="lowerRoman" w:start="0"/>
          <w:cols w:space="720"/>
          <w:titlePg/>
          <w:docGrid w:linePitch="360"/>
        </w:sectPr>
      </w:pPr>
      <w:r>
        <w:br w:type="page"/>
      </w:r>
    </w:p>
    <w:p w14:paraId="252FFA25" w14:textId="6592AA06" w:rsidR="001C6487" w:rsidRDefault="001C6487"/>
    <w:p w14:paraId="09575996" w14:textId="12E749F9" w:rsidR="004F4CEC" w:rsidRPr="001A5927" w:rsidRDefault="00816C8C" w:rsidP="001A5927">
      <w:pPr>
        <w:pStyle w:val="Heading1"/>
      </w:pPr>
      <w:bookmarkStart w:id="5" w:name="_Toc65010716"/>
      <w:bookmarkStart w:id="6" w:name="_Toc65010792"/>
      <w:r w:rsidRPr="001A5927">
        <w:t>INTRODUCTION</w:t>
      </w:r>
      <w:bookmarkEnd w:id="5"/>
      <w:bookmarkEnd w:id="6"/>
    </w:p>
    <w:p w14:paraId="6EFAA2F3" w14:textId="5FE23E00" w:rsidR="00AC1077" w:rsidRPr="001A5927" w:rsidRDefault="00AC1077"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The WIMEA-ICT AWS was developed under one of the WIMEA-ICT project Research Component, RC3. This Research Component aimed at assist</w:t>
      </w:r>
      <w:r w:rsidR="006E45F8" w:rsidRPr="001A5927">
        <w:rPr>
          <w:rFonts w:ascii="Times New Roman" w:hAnsi="Times New Roman" w:cs="Times New Roman"/>
          <w:sz w:val="24"/>
          <w:szCs w:val="24"/>
        </w:rPr>
        <w:t>ing</w:t>
      </w:r>
      <w:r w:rsidRPr="001A5927">
        <w:rPr>
          <w:rFonts w:ascii="Times New Roman" w:hAnsi="Times New Roman" w:cs="Times New Roman"/>
          <w:sz w:val="24"/>
          <w:szCs w:val="24"/>
        </w:rPr>
        <w:t xml:space="preserve"> the Meteorological services in increasing the number of </w:t>
      </w:r>
      <w:r w:rsidR="006E45F8" w:rsidRPr="001A5927">
        <w:rPr>
          <w:rFonts w:ascii="Times New Roman" w:hAnsi="Times New Roman" w:cs="Times New Roman"/>
          <w:sz w:val="24"/>
          <w:szCs w:val="24"/>
        </w:rPr>
        <w:t>Automatic Weather Station (AWS)</w:t>
      </w:r>
      <w:r w:rsidRPr="001A5927">
        <w:rPr>
          <w:rFonts w:ascii="Times New Roman" w:hAnsi="Times New Roman" w:cs="Times New Roman"/>
          <w:sz w:val="24"/>
          <w:szCs w:val="24"/>
        </w:rPr>
        <w:t xml:space="preserve"> in Uganda, South Sudan and Tanzania by designing a robust AWS</w:t>
      </w:r>
      <w:r w:rsidR="006E45F8" w:rsidRPr="001A5927">
        <w:rPr>
          <w:rFonts w:ascii="Times New Roman" w:hAnsi="Times New Roman" w:cs="Times New Roman"/>
          <w:sz w:val="24"/>
          <w:szCs w:val="24"/>
        </w:rPr>
        <w:t>.</w:t>
      </w:r>
    </w:p>
    <w:p w14:paraId="578457D8" w14:textId="67602865" w:rsidR="00AC1077" w:rsidRPr="001A5927" w:rsidRDefault="00AC1077"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The WIMEA-ICT AWS is composed of different meteorological sensors structured under three sets of nodes, one gateway for establishing the server. The nodes are named according to the position and/or the heights of the sensors above the ground. The nodes that make up the WIMEA-ICT AWS are; the 2m node that has sensors for reading the relative humidity and the temperature values, the 10m have sensors that read the wind speed and the wind direction values and the solar insolation. The ground node contains sensors that read the soil temperature values, soil moisture, pressure and the rainfall and/or precipitation values. The gateway is a combination of the sink node that receives the weather data reports broadcasted by the three nodes, the particle electron with the GSM module for the internet connection to the server. At the gateway, the RTC module attaches the timestamp to the report received by the sink and the SD card temporarily stores the sensor data report before its uploaded to the server.</w:t>
      </w:r>
    </w:p>
    <w:p w14:paraId="139C53E2" w14:textId="196A3C65" w:rsidR="00252C5E" w:rsidRDefault="00252C5E" w:rsidP="001A5927">
      <w:pPr>
        <w:pStyle w:val="Heading2"/>
      </w:pPr>
      <w:bookmarkStart w:id="7" w:name="_Toc65010717"/>
      <w:bookmarkStart w:id="8" w:name="_Toc65010793"/>
      <w:r>
        <w:t>Purpose</w:t>
      </w:r>
      <w:bookmarkEnd w:id="7"/>
      <w:bookmarkEnd w:id="8"/>
    </w:p>
    <w:p w14:paraId="1B9B9F66" w14:textId="717ED091" w:rsidR="00252C5E" w:rsidRPr="001A5927" w:rsidRDefault="00252C5E"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The WIMEA-ICT AWS user manual </w:t>
      </w:r>
      <w:r w:rsidR="00323D35" w:rsidRPr="001A5927">
        <w:rPr>
          <w:rFonts w:ascii="Times New Roman" w:hAnsi="Times New Roman" w:cs="Times New Roman"/>
          <w:sz w:val="24"/>
          <w:szCs w:val="24"/>
        </w:rPr>
        <w:t xml:space="preserve">is intended to offered basic and simplest guide to the users of the AWS. Thus, this document shall give directives on how to use and/or configure the WIMEA-ICT AWS. This user manual illustrates the actual components of the AWS including the nodes and the gateway, the hardware and </w:t>
      </w:r>
      <w:r w:rsidR="009454B8" w:rsidRPr="001A5927">
        <w:rPr>
          <w:rFonts w:ascii="Times New Roman" w:hAnsi="Times New Roman" w:cs="Times New Roman"/>
          <w:sz w:val="24"/>
          <w:szCs w:val="24"/>
        </w:rPr>
        <w:t>software</w:t>
      </w:r>
      <w:r w:rsidR="00323D35" w:rsidRPr="001A5927">
        <w:rPr>
          <w:rFonts w:ascii="Times New Roman" w:hAnsi="Times New Roman" w:cs="Times New Roman"/>
          <w:sz w:val="24"/>
          <w:szCs w:val="24"/>
        </w:rPr>
        <w:t xml:space="preserve"> in use, the sensors and how to assemble.</w:t>
      </w:r>
    </w:p>
    <w:p w14:paraId="535BEF29" w14:textId="1571C75D" w:rsidR="00323D35" w:rsidRDefault="00323D35" w:rsidP="001A5927">
      <w:pPr>
        <w:pStyle w:val="Heading2"/>
      </w:pPr>
      <w:bookmarkStart w:id="9" w:name="_Toc65010718"/>
      <w:bookmarkStart w:id="10" w:name="_Toc65010794"/>
      <w:r>
        <w:t>Overview</w:t>
      </w:r>
      <w:bookmarkEnd w:id="9"/>
      <w:bookmarkEnd w:id="10"/>
    </w:p>
    <w:p w14:paraId="48F9EFE9" w14:textId="7471C937" w:rsidR="00B52F0A" w:rsidRDefault="00323D35"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The user manual is structured in about four sections including but not limited to the introduction that presents the purpose of the document, the overview of the document and the acronyms. The next section</w:t>
      </w:r>
      <w:r w:rsidR="005407F6">
        <w:rPr>
          <w:rFonts w:ascii="Times New Roman" w:hAnsi="Times New Roman" w:cs="Times New Roman"/>
          <w:sz w:val="24"/>
          <w:szCs w:val="24"/>
        </w:rPr>
        <w:t>, getting started,</w:t>
      </w:r>
      <w:r w:rsidRPr="001A5927">
        <w:rPr>
          <w:rFonts w:ascii="Times New Roman" w:hAnsi="Times New Roman" w:cs="Times New Roman"/>
          <w:sz w:val="24"/>
          <w:szCs w:val="24"/>
        </w:rPr>
        <w:t xml:space="preserve"> presents the WIMEA-ICT AWS requirements including the software, the hardware, the sensors and other requirements for using and operating the AWS</w:t>
      </w:r>
      <w:r w:rsidR="005407F6">
        <w:rPr>
          <w:rFonts w:ascii="Times New Roman" w:hAnsi="Times New Roman" w:cs="Times New Roman"/>
          <w:sz w:val="24"/>
          <w:szCs w:val="24"/>
        </w:rPr>
        <w:t>, the installation and configuration processes involving the software</w:t>
      </w:r>
      <w:r w:rsidRPr="001A5927">
        <w:rPr>
          <w:rFonts w:ascii="Times New Roman" w:hAnsi="Times New Roman" w:cs="Times New Roman"/>
          <w:sz w:val="24"/>
          <w:szCs w:val="24"/>
        </w:rPr>
        <w:t>.</w:t>
      </w:r>
      <w:r w:rsidR="009454B8" w:rsidRPr="001A5927">
        <w:rPr>
          <w:rFonts w:ascii="Times New Roman" w:hAnsi="Times New Roman" w:cs="Times New Roman"/>
          <w:sz w:val="24"/>
          <w:szCs w:val="24"/>
        </w:rPr>
        <w:t xml:space="preserve"> The next section</w:t>
      </w:r>
      <w:r w:rsidR="005407F6">
        <w:rPr>
          <w:rFonts w:ascii="Times New Roman" w:hAnsi="Times New Roman" w:cs="Times New Roman"/>
          <w:sz w:val="24"/>
          <w:szCs w:val="24"/>
        </w:rPr>
        <w:t>, using the WIMEA-ICT AWS</w:t>
      </w:r>
      <w:r w:rsidR="009454B8" w:rsidRPr="001A5927">
        <w:rPr>
          <w:rFonts w:ascii="Times New Roman" w:hAnsi="Times New Roman" w:cs="Times New Roman"/>
          <w:sz w:val="24"/>
          <w:szCs w:val="24"/>
        </w:rPr>
        <w:t xml:space="preserve"> talks about assembling </w:t>
      </w:r>
      <w:r w:rsidR="005407F6">
        <w:rPr>
          <w:rFonts w:ascii="Times New Roman" w:hAnsi="Times New Roman" w:cs="Times New Roman"/>
          <w:sz w:val="24"/>
          <w:szCs w:val="24"/>
        </w:rPr>
        <w:t xml:space="preserve">and configuring </w:t>
      </w:r>
      <w:r w:rsidR="009454B8" w:rsidRPr="001A5927">
        <w:rPr>
          <w:rFonts w:ascii="Times New Roman" w:hAnsi="Times New Roman" w:cs="Times New Roman"/>
          <w:sz w:val="24"/>
          <w:szCs w:val="24"/>
        </w:rPr>
        <w:t>the nodes and the gateway.</w:t>
      </w:r>
      <w:r w:rsidR="005407F6">
        <w:rPr>
          <w:rFonts w:ascii="Times New Roman" w:hAnsi="Times New Roman" w:cs="Times New Roman"/>
          <w:sz w:val="24"/>
          <w:szCs w:val="24"/>
        </w:rPr>
        <w:t xml:space="preserve"> The next section, </w:t>
      </w:r>
      <w:r w:rsidR="005407F6">
        <w:rPr>
          <w:rFonts w:ascii="Times New Roman" w:hAnsi="Times New Roman" w:cs="Times New Roman"/>
          <w:sz w:val="24"/>
          <w:szCs w:val="24"/>
        </w:rPr>
        <w:lastRenderedPageBreak/>
        <w:t>Troubleshooting presents the possible challenges and errors that the AWS might run into as well as a work around on how to solve the issues. Last section is the Appendix that presents the ac</w:t>
      </w:r>
      <w:r w:rsidR="00B52F0A">
        <w:rPr>
          <w:rFonts w:ascii="Times New Roman" w:hAnsi="Times New Roman" w:cs="Times New Roman"/>
          <w:sz w:val="24"/>
          <w:szCs w:val="24"/>
        </w:rPr>
        <w:t>ronyms, glossary and references to the supporting documents.</w:t>
      </w:r>
    </w:p>
    <w:p w14:paraId="4C414A27" w14:textId="77777777" w:rsidR="00B52F0A" w:rsidRDefault="00B52F0A">
      <w:pPr>
        <w:rPr>
          <w:rFonts w:ascii="Times New Roman" w:hAnsi="Times New Roman" w:cs="Times New Roman"/>
          <w:sz w:val="24"/>
          <w:szCs w:val="24"/>
        </w:rPr>
      </w:pPr>
      <w:r>
        <w:rPr>
          <w:rFonts w:ascii="Times New Roman" w:hAnsi="Times New Roman" w:cs="Times New Roman"/>
          <w:sz w:val="24"/>
          <w:szCs w:val="24"/>
        </w:rPr>
        <w:br w:type="page"/>
      </w:r>
    </w:p>
    <w:p w14:paraId="0B3303EF" w14:textId="35FEBECF" w:rsidR="009454B8" w:rsidRDefault="0082173B" w:rsidP="006E45F8">
      <w:pPr>
        <w:pStyle w:val="Heading1"/>
      </w:pPr>
      <w:bookmarkStart w:id="11" w:name="_Toc65010719"/>
      <w:bookmarkStart w:id="12" w:name="_Toc65010795"/>
      <w:r>
        <w:lastRenderedPageBreak/>
        <w:t>GETTING STARTED</w:t>
      </w:r>
      <w:bookmarkEnd w:id="11"/>
      <w:bookmarkEnd w:id="12"/>
    </w:p>
    <w:p w14:paraId="48DB126E" w14:textId="1745DB2B" w:rsidR="009454B8" w:rsidRDefault="009454B8" w:rsidP="001A5927">
      <w:pPr>
        <w:pStyle w:val="Heading2"/>
      </w:pPr>
      <w:bookmarkStart w:id="13" w:name="_Toc65010720"/>
      <w:bookmarkStart w:id="14" w:name="_Toc65010796"/>
      <w:r>
        <w:t>AWS Requirement</w:t>
      </w:r>
      <w:bookmarkEnd w:id="13"/>
      <w:bookmarkEnd w:id="14"/>
    </w:p>
    <w:p w14:paraId="6DF5CADF" w14:textId="730BBE0B" w:rsidR="009454B8" w:rsidRPr="001A5927" w:rsidRDefault="009454B8" w:rsidP="001A5927">
      <w:pPr>
        <w:spacing w:line="360" w:lineRule="auto"/>
        <w:rPr>
          <w:rFonts w:ascii="Times New Roman" w:hAnsi="Times New Roman" w:cs="Times New Roman"/>
          <w:sz w:val="24"/>
          <w:szCs w:val="24"/>
        </w:rPr>
      </w:pPr>
      <w:r w:rsidRPr="001A5927">
        <w:rPr>
          <w:rFonts w:ascii="Times New Roman" w:hAnsi="Times New Roman" w:cs="Times New Roman"/>
          <w:sz w:val="24"/>
          <w:szCs w:val="24"/>
        </w:rPr>
        <w:t>For effective maintenance and use of the WIMEA-ICT AWS, the following requirements are essential and should be</w:t>
      </w:r>
      <w:r w:rsidR="005D6697" w:rsidRPr="001A5927">
        <w:rPr>
          <w:rFonts w:ascii="Times New Roman" w:hAnsi="Times New Roman" w:cs="Times New Roman"/>
          <w:sz w:val="24"/>
          <w:szCs w:val="24"/>
        </w:rPr>
        <w:t xml:space="preserve"> available.</w:t>
      </w:r>
    </w:p>
    <w:p w14:paraId="2486963F" w14:textId="262AF55E" w:rsidR="005D6697" w:rsidRDefault="005D6697" w:rsidP="006E45F8">
      <w:pPr>
        <w:pStyle w:val="Heading3"/>
      </w:pPr>
      <w:bookmarkStart w:id="15" w:name="_Toc65010721"/>
      <w:bookmarkStart w:id="16" w:name="_Toc65010797"/>
      <w:r>
        <w:t>Software</w:t>
      </w:r>
      <w:bookmarkEnd w:id="15"/>
      <w:bookmarkEnd w:id="16"/>
    </w:p>
    <w:p w14:paraId="5913DF9A" w14:textId="49B88605" w:rsidR="005D6697" w:rsidRPr="001A5927" w:rsidRDefault="005D6697" w:rsidP="001A5927">
      <w:pPr>
        <w:jc w:val="both"/>
        <w:rPr>
          <w:rFonts w:ascii="Times New Roman" w:hAnsi="Times New Roman" w:cs="Times New Roman"/>
          <w:sz w:val="24"/>
          <w:szCs w:val="24"/>
        </w:rPr>
      </w:pPr>
      <w:r w:rsidRPr="001A5927">
        <w:rPr>
          <w:rFonts w:ascii="Times New Roman" w:hAnsi="Times New Roman" w:cs="Times New Roman"/>
          <w:sz w:val="24"/>
          <w:szCs w:val="24"/>
        </w:rPr>
        <w:t xml:space="preserve">The WIMEA-ICT application hex file with a </w:t>
      </w:r>
      <w:r w:rsidRPr="001A5927">
        <w:rPr>
          <w:rFonts w:ascii="Times New Roman" w:hAnsi="Times New Roman" w:cs="Times New Roman"/>
          <w:i/>
          <w:sz w:val="24"/>
          <w:szCs w:val="24"/>
        </w:rPr>
        <w:t>.hex</w:t>
      </w:r>
      <w:r w:rsidRPr="001A5927">
        <w:rPr>
          <w:rFonts w:ascii="Times New Roman" w:hAnsi="Times New Roman" w:cs="Times New Roman"/>
          <w:sz w:val="24"/>
          <w:szCs w:val="24"/>
        </w:rPr>
        <w:t xml:space="preserve"> file extension, this is firmware that runs the AWS sensor nodes. For the gateway, the bin file with a .bin file extension which is the firmware that runs the gateway’s particle electron.</w:t>
      </w:r>
    </w:p>
    <w:p w14:paraId="2E299154" w14:textId="7168DC62" w:rsidR="005D6697" w:rsidRPr="001A5927" w:rsidRDefault="005D6697" w:rsidP="001A5927">
      <w:pPr>
        <w:jc w:val="both"/>
        <w:rPr>
          <w:rFonts w:ascii="Times New Roman" w:hAnsi="Times New Roman" w:cs="Times New Roman"/>
          <w:sz w:val="24"/>
          <w:szCs w:val="24"/>
        </w:rPr>
      </w:pPr>
      <w:r w:rsidRPr="001A5927">
        <w:rPr>
          <w:rFonts w:ascii="Times New Roman" w:hAnsi="Times New Roman" w:cs="Times New Roman"/>
          <w:sz w:val="24"/>
          <w:szCs w:val="24"/>
        </w:rPr>
        <w:t>Putty client terminal program for monitoring the performance of the different nodes and checking for errors as well as performing the configuration of the sensor nodes.</w:t>
      </w:r>
    </w:p>
    <w:p w14:paraId="5EDB9881" w14:textId="633A3075" w:rsidR="005D6697" w:rsidRPr="001A5927" w:rsidRDefault="005D6697" w:rsidP="001A5927">
      <w:pPr>
        <w:jc w:val="both"/>
        <w:rPr>
          <w:rFonts w:ascii="Times New Roman" w:hAnsi="Times New Roman" w:cs="Times New Roman"/>
          <w:sz w:val="24"/>
          <w:szCs w:val="24"/>
        </w:rPr>
      </w:pPr>
      <w:r w:rsidRPr="001A5927">
        <w:rPr>
          <w:rFonts w:ascii="Times New Roman" w:hAnsi="Times New Roman" w:cs="Times New Roman"/>
          <w:sz w:val="24"/>
          <w:szCs w:val="24"/>
        </w:rPr>
        <w:t>For windows users, AVRDUDESS will be essential for flashing (uploading) the firmware hex file to the different motes. Linux users can install the AVR tool chains that will perform the exact function of flashing the firmware.</w:t>
      </w:r>
    </w:p>
    <w:p w14:paraId="4A61E945" w14:textId="1D2E85F2" w:rsidR="005D6697" w:rsidRDefault="005D6697" w:rsidP="006E45F8">
      <w:pPr>
        <w:pStyle w:val="Heading3"/>
      </w:pPr>
      <w:bookmarkStart w:id="17" w:name="_Toc65010722"/>
      <w:bookmarkStart w:id="18" w:name="_Toc65010798"/>
      <w:r>
        <w:t>Hardware</w:t>
      </w:r>
      <w:bookmarkEnd w:id="17"/>
      <w:bookmarkEnd w:id="18"/>
    </w:p>
    <w:p w14:paraId="476A2D64" w14:textId="3D627BF4" w:rsidR="005D6697" w:rsidRPr="001A5927" w:rsidRDefault="005D6697"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Model S2 v2.4 RSS2 motes which is the sensor board for attaching the different sensors used at the WIMEA-ICT AWS. Depending on the type of sensor attached on this </w:t>
      </w:r>
      <w:r w:rsidR="00252AA8" w:rsidRPr="001A5927">
        <w:rPr>
          <w:rFonts w:ascii="Times New Roman" w:hAnsi="Times New Roman" w:cs="Times New Roman"/>
          <w:sz w:val="24"/>
          <w:szCs w:val="24"/>
        </w:rPr>
        <w:t>PCB board and the firmware uploaded on to it, it makes up one of the nodes.</w:t>
      </w:r>
    </w:p>
    <w:p w14:paraId="063A277F" w14:textId="232147B3" w:rsidR="00252AA8" w:rsidRPr="001A5927" w:rsidRDefault="00252AA8"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Particle electron contains a GSM module and its used at the WIMEA-ICT AWS low power gateway for internet connection as well as uploading the sensor data to the central server.</w:t>
      </w:r>
    </w:p>
    <w:p w14:paraId="4EC85F5D" w14:textId="28F189C1" w:rsidR="00252AA8" w:rsidRPr="001A5927" w:rsidRDefault="00252AA8"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DS3231 RTC module provides the real day time so as to keep track of the different sensor data reports received.</w:t>
      </w:r>
    </w:p>
    <w:p w14:paraId="553E86D5" w14:textId="6C605D5B" w:rsidR="00252AA8" w:rsidRPr="001A5927" w:rsidRDefault="00252AA8"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SD card module together with the memory card attached to it offers a provision for temporary storage of the reports before its uploaded to the server.</w:t>
      </w:r>
    </w:p>
    <w:p w14:paraId="47EA5136" w14:textId="3150155E" w:rsidR="00252AA8" w:rsidRPr="001A5927" w:rsidRDefault="00252AA8"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Sim card attached on the particle electron. This with the help of the GSM module on the electron provides cellular network connection. Thus, the whole gateway can efficiently be able to connect to the internet.</w:t>
      </w:r>
    </w:p>
    <w:p w14:paraId="68508E97" w14:textId="7223FC74" w:rsidR="00252AA8" w:rsidRDefault="00252AA8" w:rsidP="006E45F8">
      <w:pPr>
        <w:pStyle w:val="Heading3"/>
      </w:pPr>
      <w:bookmarkStart w:id="19" w:name="_Toc65010723"/>
      <w:bookmarkStart w:id="20" w:name="_Toc65010799"/>
      <w:r>
        <w:lastRenderedPageBreak/>
        <w:t>Sensors</w:t>
      </w:r>
      <w:bookmarkEnd w:id="19"/>
      <w:bookmarkEnd w:id="20"/>
    </w:p>
    <w:p w14:paraId="6998E8A6" w14:textId="6F32946C" w:rsidR="00252AA8" w:rsidRDefault="00252AA8"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The different sensors used at the WIMEA-ICT AWS includes the </w:t>
      </w:r>
      <w:r w:rsidR="0082173B" w:rsidRPr="001A5927">
        <w:rPr>
          <w:rFonts w:ascii="Times New Roman" w:hAnsi="Times New Roman" w:cs="Times New Roman"/>
          <w:sz w:val="24"/>
          <w:szCs w:val="24"/>
        </w:rPr>
        <w:t xml:space="preserve">vegetronix </w:t>
      </w:r>
      <w:r w:rsidRPr="001A5927">
        <w:rPr>
          <w:rFonts w:ascii="Times New Roman" w:hAnsi="Times New Roman" w:cs="Times New Roman"/>
          <w:sz w:val="24"/>
          <w:szCs w:val="24"/>
        </w:rPr>
        <w:t xml:space="preserve">soil moisture sensor, soil temperature sensor, the </w:t>
      </w:r>
      <w:r w:rsidR="0082173B" w:rsidRPr="001A5927">
        <w:rPr>
          <w:rFonts w:ascii="Times New Roman" w:hAnsi="Times New Roman" w:cs="Times New Roman"/>
          <w:sz w:val="24"/>
          <w:szCs w:val="24"/>
        </w:rPr>
        <w:t>pressure sensor, the rain gauge, the sht25 temperature and humidity sensor, the inspeed vortex anemometer and wind vane as well as the solar insolation sensor.</w:t>
      </w:r>
    </w:p>
    <w:p w14:paraId="0274DEFC" w14:textId="0A3B8F47" w:rsidR="00B52F0A" w:rsidRDefault="00B52F0A" w:rsidP="00F41442">
      <w:pPr>
        <w:spacing w:before="240" w:line="360" w:lineRule="auto"/>
        <w:jc w:val="both"/>
        <w:rPr>
          <w:rFonts w:ascii="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E03367" wp14:editId="7E20E037">
            <wp:extent cx="1304925" cy="1619250"/>
            <wp:effectExtent l="0" t="0" r="9525" b="0"/>
            <wp:docPr id="2"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9"/>
                    <a:srcRect/>
                    <a:stretch>
                      <a:fillRect/>
                    </a:stretch>
                  </pic:blipFill>
                  <pic:spPr>
                    <a:xfrm>
                      <a:off x="0" y="0"/>
                      <a:ext cx="1305193" cy="1619583"/>
                    </a:xfrm>
                    <a:prstGeom prst="rect">
                      <a:avLst/>
                    </a:prstGeom>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9EB4C62" wp14:editId="00C7C0C9">
            <wp:extent cx="4344006"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 sensors.PNG"/>
                    <pic:cNvPicPr/>
                  </pic:nvPicPr>
                  <pic:blipFill>
                    <a:blip r:embed="rId10">
                      <a:extLst>
                        <a:ext uri="{28A0092B-C50C-407E-A947-70E740481C1C}">
                          <a14:useLocalDpi xmlns:a14="http://schemas.microsoft.com/office/drawing/2010/main" val="0"/>
                        </a:ext>
                      </a:extLst>
                    </a:blip>
                    <a:stretch>
                      <a:fillRect/>
                    </a:stretch>
                  </pic:blipFill>
                  <pic:spPr>
                    <a:xfrm>
                      <a:off x="0" y="0"/>
                      <a:ext cx="4344006" cy="1619476"/>
                    </a:xfrm>
                    <a:prstGeom prst="rect">
                      <a:avLst/>
                    </a:prstGeom>
                  </pic:spPr>
                </pic:pic>
              </a:graphicData>
            </a:graphic>
          </wp:inline>
        </w:drawing>
      </w:r>
    </w:p>
    <w:p w14:paraId="29F4495F" w14:textId="53A6C57D" w:rsidR="00B52F0A" w:rsidRPr="00F41442" w:rsidRDefault="00F41442" w:rsidP="00F41442">
      <w:pPr>
        <w:pStyle w:val="Caption"/>
        <w:rPr>
          <w:rFonts w:ascii="Times New Roman" w:hAnsi="Times New Roman" w:cs="Times New Roman"/>
          <w:color w:val="auto"/>
          <w:sz w:val="24"/>
          <w:szCs w:val="24"/>
        </w:rPr>
      </w:pPr>
      <w:bookmarkStart w:id="21" w:name="_Toc65010889"/>
      <w:r w:rsidRPr="00F41442">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1</w:t>
      </w:r>
      <w:r w:rsidR="003F3040">
        <w:rPr>
          <w:rFonts w:ascii="Times New Roman" w:hAnsi="Times New Roman" w:cs="Times New Roman"/>
          <w:color w:val="auto"/>
          <w:sz w:val="24"/>
          <w:szCs w:val="24"/>
        </w:rPr>
        <w:fldChar w:fldCharType="end"/>
      </w:r>
      <w:r w:rsidRPr="00F41442">
        <w:rPr>
          <w:rFonts w:ascii="Times New Roman" w:hAnsi="Times New Roman" w:cs="Times New Roman"/>
          <w:color w:val="auto"/>
          <w:sz w:val="24"/>
          <w:szCs w:val="24"/>
        </w:rPr>
        <w:t xml:space="preserve">: </w:t>
      </w:r>
      <w:r w:rsidR="00B52F0A" w:rsidRPr="00F41442">
        <w:rPr>
          <w:rFonts w:ascii="Times New Roman" w:hAnsi="Times New Roman" w:cs="Times New Roman"/>
          <w:color w:val="auto"/>
          <w:sz w:val="24"/>
          <w:szCs w:val="24"/>
        </w:rPr>
        <w:t xml:space="preserve">Temperature and </w:t>
      </w:r>
      <w:r w:rsidRPr="00F41442">
        <w:rPr>
          <w:rFonts w:ascii="Times New Roman" w:hAnsi="Times New Roman" w:cs="Times New Roman"/>
          <w:color w:val="auto"/>
          <w:sz w:val="24"/>
          <w:szCs w:val="24"/>
        </w:rPr>
        <w:t>W</w:t>
      </w:r>
      <w:r w:rsidR="00B52F0A" w:rsidRPr="00F41442">
        <w:rPr>
          <w:rFonts w:ascii="Times New Roman" w:hAnsi="Times New Roman" w:cs="Times New Roman"/>
          <w:color w:val="auto"/>
          <w:sz w:val="24"/>
          <w:szCs w:val="24"/>
        </w:rPr>
        <w:t>ind sensors</w:t>
      </w:r>
      <w:bookmarkEnd w:id="21"/>
    </w:p>
    <w:p w14:paraId="6E665DB0" w14:textId="122C0E33" w:rsidR="00B52F0A" w:rsidRDefault="00B52F0A" w:rsidP="00F4144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02B1B" wp14:editId="5F13B5A3">
            <wp:extent cx="4248743"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il sensors.PNG"/>
                    <pic:cNvPicPr/>
                  </pic:nvPicPr>
                  <pic:blipFill>
                    <a:blip r:embed="rId11">
                      <a:extLst>
                        <a:ext uri="{28A0092B-C50C-407E-A947-70E740481C1C}">
                          <a14:useLocalDpi xmlns:a14="http://schemas.microsoft.com/office/drawing/2010/main" val="0"/>
                        </a:ext>
                      </a:extLst>
                    </a:blip>
                    <a:stretch>
                      <a:fillRect/>
                    </a:stretch>
                  </pic:blipFill>
                  <pic:spPr>
                    <a:xfrm>
                      <a:off x="0" y="0"/>
                      <a:ext cx="4248743" cy="1648055"/>
                    </a:xfrm>
                    <a:prstGeom prst="rect">
                      <a:avLst/>
                    </a:prstGeom>
                  </pic:spPr>
                </pic:pic>
              </a:graphicData>
            </a:graphic>
          </wp:inline>
        </w:drawing>
      </w:r>
    </w:p>
    <w:p w14:paraId="3F298827" w14:textId="0B2E834E" w:rsidR="00B52F0A" w:rsidRPr="00F41442" w:rsidRDefault="00F41442" w:rsidP="00F41442">
      <w:pPr>
        <w:pStyle w:val="Caption"/>
        <w:rPr>
          <w:rFonts w:ascii="Times New Roman" w:hAnsi="Times New Roman" w:cs="Times New Roman"/>
          <w:color w:val="auto"/>
          <w:sz w:val="24"/>
          <w:szCs w:val="24"/>
        </w:rPr>
      </w:pPr>
      <w:bookmarkStart w:id="22" w:name="_Toc65010890"/>
      <w:r w:rsidRPr="00F41442">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Pr="00F41442">
        <w:rPr>
          <w:rFonts w:ascii="Times New Roman" w:hAnsi="Times New Roman" w:cs="Times New Roman"/>
          <w:color w:val="auto"/>
          <w:sz w:val="24"/>
          <w:szCs w:val="24"/>
        </w:rPr>
        <w:t xml:space="preserve">: </w:t>
      </w:r>
      <w:r w:rsidR="00B52F0A" w:rsidRPr="00F41442">
        <w:rPr>
          <w:rFonts w:ascii="Times New Roman" w:hAnsi="Times New Roman" w:cs="Times New Roman"/>
          <w:color w:val="auto"/>
          <w:sz w:val="24"/>
          <w:szCs w:val="24"/>
        </w:rPr>
        <w:t>Soil Sensors and rain gauge</w:t>
      </w:r>
      <w:bookmarkEnd w:id="22"/>
    </w:p>
    <w:p w14:paraId="485DC520" w14:textId="45019E58" w:rsidR="0082173B" w:rsidRDefault="0082173B"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Other essential materials required for the WIMEA-ICT AWS operation includes the solar panels in the ratings of 2watts, 1watt and 0.5watt, the cylindrical lithium ion 3.7V batteries, the FTDI USB-TTL cable and a computer having all the necessary software installed.</w:t>
      </w:r>
    </w:p>
    <w:p w14:paraId="6A2472E1" w14:textId="6517E9CB" w:rsidR="00B52F0A" w:rsidRDefault="00B52F0A" w:rsidP="00F4144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12FAF5" wp14:editId="094632CF">
            <wp:extent cx="5706271" cy="213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ar panels.PNG"/>
                    <pic:cNvPicPr/>
                  </pic:nvPicPr>
                  <pic:blipFill>
                    <a:blip r:embed="rId12">
                      <a:extLst>
                        <a:ext uri="{28A0092B-C50C-407E-A947-70E740481C1C}">
                          <a14:useLocalDpi xmlns:a14="http://schemas.microsoft.com/office/drawing/2010/main" val="0"/>
                        </a:ext>
                      </a:extLst>
                    </a:blip>
                    <a:stretch>
                      <a:fillRect/>
                    </a:stretch>
                  </pic:blipFill>
                  <pic:spPr>
                    <a:xfrm>
                      <a:off x="0" y="0"/>
                      <a:ext cx="5706271" cy="2133898"/>
                    </a:xfrm>
                    <a:prstGeom prst="rect">
                      <a:avLst/>
                    </a:prstGeom>
                  </pic:spPr>
                </pic:pic>
              </a:graphicData>
            </a:graphic>
          </wp:inline>
        </w:drawing>
      </w:r>
    </w:p>
    <w:p w14:paraId="6170EC3B" w14:textId="3940CD63" w:rsidR="00B52F0A" w:rsidRPr="00F41442" w:rsidRDefault="00F41442" w:rsidP="00F41442">
      <w:pPr>
        <w:pStyle w:val="Caption"/>
        <w:rPr>
          <w:rFonts w:ascii="Times New Roman" w:hAnsi="Times New Roman" w:cs="Times New Roman"/>
          <w:color w:val="auto"/>
          <w:sz w:val="24"/>
          <w:szCs w:val="24"/>
        </w:rPr>
      </w:pPr>
      <w:bookmarkStart w:id="23" w:name="_Toc65010891"/>
      <w:r w:rsidRPr="00F41442">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3</w:t>
      </w:r>
      <w:r w:rsidR="003F3040">
        <w:rPr>
          <w:rFonts w:ascii="Times New Roman" w:hAnsi="Times New Roman" w:cs="Times New Roman"/>
          <w:color w:val="auto"/>
          <w:sz w:val="24"/>
          <w:szCs w:val="24"/>
        </w:rPr>
        <w:fldChar w:fldCharType="end"/>
      </w:r>
      <w:r w:rsidRPr="00F41442">
        <w:rPr>
          <w:rFonts w:ascii="Times New Roman" w:hAnsi="Times New Roman" w:cs="Times New Roman"/>
          <w:color w:val="auto"/>
          <w:sz w:val="24"/>
          <w:szCs w:val="24"/>
        </w:rPr>
        <w:t xml:space="preserve">: </w:t>
      </w:r>
      <w:r w:rsidR="00B52F0A" w:rsidRPr="00F41442">
        <w:rPr>
          <w:rFonts w:ascii="Times New Roman" w:hAnsi="Times New Roman" w:cs="Times New Roman"/>
          <w:color w:val="auto"/>
          <w:sz w:val="24"/>
          <w:szCs w:val="24"/>
        </w:rPr>
        <w:t>Solar Panels</w:t>
      </w:r>
      <w:r w:rsidRPr="00F41442">
        <w:rPr>
          <w:rFonts w:ascii="Times New Roman" w:hAnsi="Times New Roman" w:cs="Times New Roman"/>
          <w:color w:val="auto"/>
          <w:sz w:val="24"/>
          <w:szCs w:val="24"/>
        </w:rPr>
        <w:t xml:space="preserve"> used at the WIMEA-ICT AWS</w:t>
      </w:r>
      <w:bookmarkEnd w:id="23"/>
    </w:p>
    <w:p w14:paraId="040DA367" w14:textId="1F570442" w:rsidR="0082173B" w:rsidRDefault="0082173B" w:rsidP="001A5927">
      <w:pPr>
        <w:pStyle w:val="Heading2"/>
      </w:pPr>
      <w:bookmarkStart w:id="24" w:name="_Toc65010724"/>
      <w:bookmarkStart w:id="25" w:name="_Toc65010800"/>
      <w:r>
        <w:t>Installing and Configuring the Software</w:t>
      </w:r>
      <w:r w:rsidR="00817B6D">
        <w:t xml:space="preserve"> on Windows Computers</w:t>
      </w:r>
      <w:bookmarkEnd w:id="24"/>
      <w:bookmarkEnd w:id="25"/>
    </w:p>
    <w:p w14:paraId="684B0D8C" w14:textId="291BA80D" w:rsidR="00817B6D" w:rsidRPr="001A5927" w:rsidRDefault="00817B6D"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Download and install the necessary software.</w:t>
      </w:r>
    </w:p>
    <w:p w14:paraId="250ABD43" w14:textId="2F7DDFE5" w:rsidR="00817B6D" w:rsidRPr="000348C8" w:rsidRDefault="00817B6D" w:rsidP="000348C8">
      <w:pPr>
        <w:pStyle w:val="ListParagraph"/>
        <w:numPr>
          <w:ilvl w:val="0"/>
          <w:numId w:val="7"/>
        </w:numPr>
        <w:spacing w:line="360" w:lineRule="auto"/>
        <w:jc w:val="both"/>
        <w:rPr>
          <w:rFonts w:ascii="Times New Roman" w:hAnsi="Times New Roman" w:cs="Times New Roman"/>
          <w:sz w:val="24"/>
          <w:szCs w:val="24"/>
        </w:rPr>
      </w:pPr>
      <w:r w:rsidRPr="000348C8">
        <w:rPr>
          <w:rFonts w:ascii="Times New Roman" w:hAnsi="Times New Roman" w:cs="Times New Roman"/>
          <w:sz w:val="24"/>
          <w:szCs w:val="24"/>
        </w:rPr>
        <w:t xml:space="preserve">Putty: </w:t>
      </w:r>
      <w:hyperlink r:id="rId13" w:history="1">
        <w:r w:rsidRPr="000348C8">
          <w:rPr>
            <w:rStyle w:val="Hyperlink"/>
            <w:rFonts w:ascii="Times New Roman" w:hAnsi="Times New Roman" w:cs="Times New Roman"/>
            <w:sz w:val="24"/>
            <w:szCs w:val="24"/>
          </w:rPr>
          <w:t>https://the.earth.li/~sgtatham/putty/latest/w64/putty-64bit-0.74-installer.msi</w:t>
        </w:r>
      </w:hyperlink>
    </w:p>
    <w:p w14:paraId="16FBDA5D" w14:textId="10A2E051" w:rsidR="00817B6D" w:rsidRPr="000348C8" w:rsidRDefault="00817B6D" w:rsidP="000348C8">
      <w:pPr>
        <w:pStyle w:val="ListParagraph"/>
        <w:numPr>
          <w:ilvl w:val="0"/>
          <w:numId w:val="7"/>
        </w:numPr>
        <w:spacing w:line="360" w:lineRule="auto"/>
        <w:jc w:val="both"/>
        <w:rPr>
          <w:rFonts w:ascii="Times New Roman" w:hAnsi="Times New Roman" w:cs="Times New Roman"/>
          <w:sz w:val="24"/>
          <w:szCs w:val="24"/>
        </w:rPr>
      </w:pPr>
      <w:r w:rsidRPr="000348C8">
        <w:rPr>
          <w:rFonts w:ascii="Times New Roman" w:hAnsi="Times New Roman" w:cs="Times New Roman"/>
          <w:sz w:val="24"/>
          <w:szCs w:val="24"/>
        </w:rPr>
        <w:t xml:space="preserve">AVRDUDESS: </w:t>
      </w:r>
      <w:hyperlink r:id="rId14" w:history="1">
        <w:r w:rsidRPr="000348C8">
          <w:rPr>
            <w:rStyle w:val="Hyperlink"/>
            <w:rFonts w:ascii="Times New Roman" w:hAnsi="Times New Roman" w:cs="Times New Roman"/>
            <w:sz w:val="24"/>
            <w:szCs w:val="24"/>
          </w:rPr>
          <w:t>https://blog.zakkemble.net/download/AVRDUDESS-2.13-setup.exe</w:t>
        </w:r>
      </w:hyperlink>
    </w:p>
    <w:p w14:paraId="6C881BCE" w14:textId="02100A09" w:rsidR="00817B6D" w:rsidRPr="000348C8" w:rsidRDefault="00817B6D" w:rsidP="000348C8">
      <w:pPr>
        <w:pStyle w:val="ListParagraph"/>
        <w:numPr>
          <w:ilvl w:val="0"/>
          <w:numId w:val="7"/>
        </w:numPr>
        <w:spacing w:line="360" w:lineRule="auto"/>
        <w:jc w:val="both"/>
        <w:rPr>
          <w:rFonts w:ascii="Times New Roman" w:hAnsi="Times New Roman" w:cs="Times New Roman"/>
          <w:sz w:val="24"/>
          <w:szCs w:val="24"/>
        </w:rPr>
      </w:pPr>
      <w:r w:rsidRPr="000348C8">
        <w:rPr>
          <w:rFonts w:ascii="Times New Roman" w:hAnsi="Times New Roman" w:cs="Times New Roman"/>
          <w:sz w:val="24"/>
          <w:szCs w:val="24"/>
        </w:rPr>
        <w:t xml:space="preserve">Particle CLI: </w:t>
      </w:r>
      <w:hyperlink r:id="rId15" w:history="1">
        <w:r w:rsidRPr="000348C8">
          <w:rPr>
            <w:rStyle w:val="Hyperlink"/>
            <w:rFonts w:ascii="Times New Roman" w:hAnsi="Times New Roman" w:cs="Times New Roman"/>
            <w:sz w:val="24"/>
            <w:szCs w:val="24"/>
          </w:rPr>
          <w:t>https://binaries.particle.io/cli/installer/windows/ParticleCLISetup.exe</w:t>
        </w:r>
      </w:hyperlink>
    </w:p>
    <w:p w14:paraId="438E2B9F" w14:textId="3CCB15E9" w:rsidR="00817B6D" w:rsidRPr="001A5927" w:rsidRDefault="00817B6D"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Downloading and running the Particle CLI installer will install the necessary device drivers for use and other utilities.</w:t>
      </w:r>
    </w:p>
    <w:p w14:paraId="56145DD7" w14:textId="3B0347FC" w:rsidR="00D21A8B" w:rsidRDefault="00D21A8B" w:rsidP="006E45F8">
      <w:pPr>
        <w:pStyle w:val="Heading3"/>
      </w:pPr>
      <w:bookmarkStart w:id="26" w:name="_Toc65010725"/>
      <w:bookmarkStart w:id="27" w:name="_Toc65010801"/>
      <w:r>
        <w:t>Configuring Putty</w:t>
      </w:r>
      <w:bookmarkEnd w:id="26"/>
      <w:bookmarkEnd w:id="27"/>
    </w:p>
    <w:p w14:paraId="07ED5E6D" w14:textId="5900A2C7" w:rsidR="00D21A8B" w:rsidRDefault="00D21A8B" w:rsidP="00B52F0A">
      <w:pPr>
        <w:pStyle w:val="ListParagraph"/>
        <w:numPr>
          <w:ilvl w:val="0"/>
          <w:numId w:val="1"/>
        </w:numPr>
        <w:spacing w:line="360" w:lineRule="auto"/>
        <w:jc w:val="both"/>
        <w:rPr>
          <w:rFonts w:ascii="Times New Roman" w:hAnsi="Times New Roman" w:cs="Times New Roman"/>
          <w:sz w:val="24"/>
          <w:szCs w:val="24"/>
        </w:rPr>
      </w:pPr>
      <w:r w:rsidRPr="00B52F0A">
        <w:rPr>
          <w:rFonts w:ascii="Times New Roman" w:hAnsi="Times New Roman" w:cs="Times New Roman"/>
          <w:sz w:val="24"/>
          <w:szCs w:val="24"/>
        </w:rPr>
        <w:t>Open Putty. (Make sure FTDI USB-TTL cable in attached to one of the USB ports on your computer)</w:t>
      </w:r>
    </w:p>
    <w:p w14:paraId="08719B6A" w14:textId="0824EFB0" w:rsidR="00B52F0A" w:rsidRDefault="00B52F0A" w:rsidP="00F41442">
      <w:pPr>
        <w:spacing w:after="0"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08E6DD" wp14:editId="08574035">
            <wp:extent cx="4315427" cy="4210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tt.PNG"/>
                    <pic:cNvPicPr/>
                  </pic:nvPicPr>
                  <pic:blipFill>
                    <a:blip r:embed="rId16">
                      <a:extLst>
                        <a:ext uri="{28A0092B-C50C-407E-A947-70E740481C1C}">
                          <a14:useLocalDpi xmlns:a14="http://schemas.microsoft.com/office/drawing/2010/main" val="0"/>
                        </a:ext>
                      </a:extLst>
                    </a:blip>
                    <a:stretch>
                      <a:fillRect/>
                    </a:stretch>
                  </pic:blipFill>
                  <pic:spPr>
                    <a:xfrm>
                      <a:off x="0" y="0"/>
                      <a:ext cx="4315427" cy="4210638"/>
                    </a:xfrm>
                    <a:prstGeom prst="rect">
                      <a:avLst/>
                    </a:prstGeom>
                  </pic:spPr>
                </pic:pic>
              </a:graphicData>
            </a:graphic>
          </wp:inline>
        </w:drawing>
      </w:r>
    </w:p>
    <w:p w14:paraId="0C0BF16E" w14:textId="677FAB2C" w:rsidR="00F41442" w:rsidRPr="00F41442" w:rsidRDefault="00F41442" w:rsidP="00F41442">
      <w:pPr>
        <w:pStyle w:val="Caption"/>
        <w:ind w:left="720" w:firstLine="720"/>
        <w:rPr>
          <w:rFonts w:ascii="Times New Roman" w:hAnsi="Times New Roman" w:cs="Times New Roman"/>
          <w:color w:val="auto"/>
          <w:sz w:val="24"/>
          <w:szCs w:val="24"/>
        </w:rPr>
      </w:pPr>
      <w:bookmarkStart w:id="28" w:name="_Toc65010892"/>
      <w:r w:rsidRPr="00F41442">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4</w:t>
      </w:r>
      <w:r w:rsidR="003F3040">
        <w:rPr>
          <w:rFonts w:ascii="Times New Roman" w:hAnsi="Times New Roman" w:cs="Times New Roman"/>
          <w:color w:val="auto"/>
          <w:sz w:val="24"/>
          <w:szCs w:val="24"/>
        </w:rPr>
        <w:fldChar w:fldCharType="end"/>
      </w:r>
      <w:r w:rsidRPr="00F41442">
        <w:rPr>
          <w:rFonts w:ascii="Times New Roman" w:hAnsi="Times New Roman" w:cs="Times New Roman"/>
          <w:color w:val="auto"/>
          <w:sz w:val="24"/>
          <w:szCs w:val="24"/>
        </w:rPr>
        <w:t>: Configuring Putty client</w:t>
      </w:r>
      <w:bookmarkEnd w:id="28"/>
    </w:p>
    <w:p w14:paraId="55C746AF" w14:textId="60F1226D" w:rsidR="00D21A8B" w:rsidRPr="00B52F0A" w:rsidRDefault="00D21A8B" w:rsidP="00B52F0A">
      <w:pPr>
        <w:pStyle w:val="ListParagraph"/>
        <w:numPr>
          <w:ilvl w:val="0"/>
          <w:numId w:val="1"/>
        </w:numPr>
        <w:spacing w:line="360" w:lineRule="auto"/>
        <w:jc w:val="both"/>
        <w:rPr>
          <w:rFonts w:ascii="Times New Roman" w:hAnsi="Times New Roman" w:cs="Times New Roman"/>
          <w:sz w:val="24"/>
          <w:szCs w:val="24"/>
        </w:rPr>
      </w:pPr>
      <w:r w:rsidRPr="00B52F0A">
        <w:rPr>
          <w:rFonts w:ascii="Times New Roman" w:hAnsi="Times New Roman" w:cs="Times New Roman"/>
          <w:sz w:val="24"/>
          <w:szCs w:val="24"/>
        </w:rPr>
        <w:t xml:space="preserve">Under Basic options for your PuTTY session, on Serial line, enter the COM (communication) port number assigned to the FTDI cable. Check this by opening Device Manager – under </w:t>
      </w:r>
      <w:r w:rsidR="00D930BF" w:rsidRPr="00B52F0A">
        <w:rPr>
          <w:rFonts w:ascii="Times New Roman" w:hAnsi="Times New Roman" w:cs="Times New Roman"/>
          <w:sz w:val="24"/>
          <w:szCs w:val="24"/>
        </w:rPr>
        <w:t>Ports (COM &amp; LPT).</w:t>
      </w:r>
    </w:p>
    <w:p w14:paraId="6D897EBD" w14:textId="5065BACA" w:rsidR="00D21A8B" w:rsidRPr="00B52F0A" w:rsidRDefault="00D21A8B" w:rsidP="00B52F0A">
      <w:pPr>
        <w:pStyle w:val="ListParagraph"/>
        <w:numPr>
          <w:ilvl w:val="0"/>
          <w:numId w:val="1"/>
        </w:numPr>
        <w:spacing w:line="360" w:lineRule="auto"/>
        <w:jc w:val="both"/>
        <w:rPr>
          <w:rFonts w:ascii="Times New Roman" w:hAnsi="Times New Roman" w:cs="Times New Roman"/>
          <w:sz w:val="24"/>
          <w:szCs w:val="24"/>
        </w:rPr>
      </w:pPr>
      <w:r w:rsidRPr="00B52F0A">
        <w:rPr>
          <w:rFonts w:ascii="Times New Roman" w:hAnsi="Times New Roman" w:cs="Times New Roman"/>
          <w:sz w:val="24"/>
          <w:szCs w:val="24"/>
        </w:rPr>
        <w:t>On the Speed box</w:t>
      </w:r>
      <w:r w:rsidR="00121224" w:rsidRPr="00B52F0A">
        <w:rPr>
          <w:rFonts w:ascii="Times New Roman" w:hAnsi="Times New Roman" w:cs="Times New Roman"/>
          <w:sz w:val="24"/>
          <w:szCs w:val="24"/>
        </w:rPr>
        <w:t xml:space="preserve">, enter 38400 Baud Rate as the speed. </w:t>
      </w:r>
    </w:p>
    <w:p w14:paraId="2827E24E" w14:textId="69BBAC20" w:rsidR="00121224" w:rsidRPr="00B52F0A" w:rsidRDefault="00121224" w:rsidP="00B52F0A">
      <w:pPr>
        <w:pStyle w:val="ListParagraph"/>
        <w:numPr>
          <w:ilvl w:val="0"/>
          <w:numId w:val="1"/>
        </w:numPr>
        <w:spacing w:line="360" w:lineRule="auto"/>
        <w:jc w:val="both"/>
        <w:rPr>
          <w:rFonts w:ascii="Times New Roman" w:hAnsi="Times New Roman" w:cs="Times New Roman"/>
          <w:sz w:val="24"/>
          <w:szCs w:val="24"/>
        </w:rPr>
      </w:pPr>
      <w:r w:rsidRPr="00B52F0A">
        <w:rPr>
          <w:rFonts w:ascii="Times New Roman" w:hAnsi="Times New Roman" w:cs="Times New Roman"/>
          <w:sz w:val="24"/>
          <w:szCs w:val="24"/>
        </w:rPr>
        <w:t>Under Connection Type, select Serial</w:t>
      </w:r>
    </w:p>
    <w:p w14:paraId="5FC7322C" w14:textId="36E912FA" w:rsidR="00121224" w:rsidRPr="00B52F0A" w:rsidRDefault="00121224" w:rsidP="00B52F0A">
      <w:pPr>
        <w:pStyle w:val="ListParagraph"/>
        <w:numPr>
          <w:ilvl w:val="0"/>
          <w:numId w:val="1"/>
        </w:numPr>
        <w:spacing w:line="360" w:lineRule="auto"/>
        <w:jc w:val="both"/>
        <w:rPr>
          <w:rFonts w:ascii="Times New Roman" w:hAnsi="Times New Roman" w:cs="Times New Roman"/>
          <w:sz w:val="24"/>
          <w:szCs w:val="24"/>
        </w:rPr>
      </w:pPr>
      <w:r w:rsidRPr="00B52F0A">
        <w:rPr>
          <w:rFonts w:ascii="Times New Roman" w:hAnsi="Times New Roman" w:cs="Times New Roman"/>
          <w:sz w:val="24"/>
          <w:szCs w:val="24"/>
        </w:rPr>
        <w:t>Click Open</w:t>
      </w:r>
    </w:p>
    <w:p w14:paraId="2689C54F" w14:textId="01220897" w:rsidR="00121224" w:rsidRDefault="00121224" w:rsidP="006E45F8">
      <w:pPr>
        <w:pStyle w:val="Heading3"/>
      </w:pPr>
      <w:bookmarkStart w:id="29" w:name="_Toc65010726"/>
      <w:bookmarkStart w:id="30" w:name="_Toc65010802"/>
      <w:r>
        <w:t>Configuring AVRDUDESS</w:t>
      </w:r>
      <w:bookmarkEnd w:id="29"/>
      <w:bookmarkEnd w:id="30"/>
    </w:p>
    <w:p w14:paraId="11B03E48" w14:textId="39D27FB4" w:rsidR="00121224" w:rsidRDefault="00121224"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Open AVRDUDESS</w:t>
      </w:r>
      <w:r w:rsidR="00DF7E1D" w:rsidRPr="00F97AD7">
        <w:rPr>
          <w:rFonts w:ascii="Times New Roman" w:hAnsi="Times New Roman" w:cs="Times New Roman"/>
          <w:sz w:val="24"/>
          <w:szCs w:val="24"/>
        </w:rPr>
        <w:t xml:space="preserve"> (Ensure that the FDTI cable is connected to your computer)</w:t>
      </w:r>
    </w:p>
    <w:p w14:paraId="5B79FA20" w14:textId="552FE8D0" w:rsidR="00F97AD7" w:rsidRDefault="00F97AD7" w:rsidP="00F41442">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E92F4A" wp14:editId="1D723219">
            <wp:extent cx="5943600" cy="588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rdudes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88355"/>
                    </a:xfrm>
                    <a:prstGeom prst="rect">
                      <a:avLst/>
                    </a:prstGeom>
                  </pic:spPr>
                </pic:pic>
              </a:graphicData>
            </a:graphic>
          </wp:inline>
        </w:drawing>
      </w:r>
    </w:p>
    <w:p w14:paraId="2A0347DC" w14:textId="3406F9F4" w:rsidR="00F41442" w:rsidRPr="00F41442" w:rsidRDefault="00F41442" w:rsidP="00F41442">
      <w:pPr>
        <w:pStyle w:val="Caption"/>
        <w:rPr>
          <w:rFonts w:ascii="Times New Roman" w:hAnsi="Times New Roman" w:cs="Times New Roman"/>
          <w:color w:val="auto"/>
          <w:sz w:val="24"/>
          <w:szCs w:val="24"/>
        </w:rPr>
      </w:pPr>
      <w:bookmarkStart w:id="31" w:name="_Toc65010893"/>
      <w:r w:rsidRPr="00F41442">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5</w:t>
      </w:r>
      <w:r w:rsidR="003F3040">
        <w:rPr>
          <w:rFonts w:ascii="Times New Roman" w:hAnsi="Times New Roman" w:cs="Times New Roman"/>
          <w:color w:val="auto"/>
          <w:sz w:val="24"/>
          <w:szCs w:val="24"/>
        </w:rPr>
        <w:fldChar w:fldCharType="end"/>
      </w:r>
      <w:r w:rsidRPr="00F41442">
        <w:rPr>
          <w:rFonts w:ascii="Times New Roman" w:hAnsi="Times New Roman" w:cs="Times New Roman"/>
          <w:color w:val="auto"/>
          <w:sz w:val="24"/>
          <w:szCs w:val="24"/>
        </w:rPr>
        <w:t>: Configuring AVRDUDESS for flashing the firmware to the mote</w:t>
      </w:r>
      <w:bookmarkEnd w:id="31"/>
    </w:p>
    <w:p w14:paraId="16BDDEE6" w14:textId="2DDABA9E" w:rsidR="00121224" w:rsidRPr="00F97AD7" w:rsidRDefault="00121224"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 xml:space="preserve">Under Programmer, on the </w:t>
      </w:r>
      <w:r w:rsidR="00DF7E1D" w:rsidRPr="00F97AD7">
        <w:rPr>
          <w:rFonts w:ascii="Times New Roman" w:hAnsi="Times New Roman" w:cs="Times New Roman"/>
          <w:sz w:val="24"/>
          <w:szCs w:val="24"/>
        </w:rPr>
        <w:t>drop-down</w:t>
      </w:r>
      <w:r w:rsidRPr="00F97AD7">
        <w:rPr>
          <w:rFonts w:ascii="Times New Roman" w:hAnsi="Times New Roman" w:cs="Times New Roman"/>
          <w:sz w:val="24"/>
          <w:szCs w:val="24"/>
        </w:rPr>
        <w:t xml:space="preserve"> list, locate and select </w:t>
      </w:r>
      <w:r w:rsidRPr="00F97AD7">
        <w:rPr>
          <w:rFonts w:ascii="Times New Roman" w:hAnsi="Times New Roman" w:cs="Times New Roman"/>
          <w:i/>
          <w:sz w:val="24"/>
          <w:szCs w:val="24"/>
        </w:rPr>
        <w:t>Atmel STK500</w:t>
      </w:r>
    </w:p>
    <w:p w14:paraId="1D2A4F39" w14:textId="35FE4383" w:rsidR="00DF7E1D" w:rsidRPr="00F97AD7" w:rsidRDefault="00DF7E1D"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Under Port, select the COM port number assigned to the FTDI cable from the Device Manager</w:t>
      </w:r>
    </w:p>
    <w:p w14:paraId="7670B7D4" w14:textId="09B45F7F" w:rsidR="00DF7E1D" w:rsidRPr="00F97AD7" w:rsidRDefault="00DF7E1D"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For Baud rate, enter 3840 and leave the box for Bit clock empty</w:t>
      </w:r>
    </w:p>
    <w:p w14:paraId="04A0B0CC" w14:textId="407B060F" w:rsidR="00DF7E1D" w:rsidRPr="00F97AD7" w:rsidRDefault="00DF7E1D"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Under Flash, browser your directory to where the hex file is located. Select the hex file and click open. Make sure the option for Write is selected</w:t>
      </w:r>
    </w:p>
    <w:p w14:paraId="4AA437A1" w14:textId="2BF9891C" w:rsidR="00DF7E1D" w:rsidRPr="00F97AD7" w:rsidRDefault="00DF7E1D"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lastRenderedPageBreak/>
        <w:t>Under EEPROM, leave the box empty. But make sure the option for Write is selected under that box.</w:t>
      </w:r>
    </w:p>
    <w:p w14:paraId="1F0DB2E4" w14:textId="27D46155" w:rsidR="00DF7E1D" w:rsidRPr="00F97AD7" w:rsidRDefault="00DF7E1D"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Under Options, check the box for Erase flash and EEPROM.</w:t>
      </w:r>
    </w:p>
    <w:p w14:paraId="19A6C4E3" w14:textId="66466D62" w:rsidR="00DF7E1D" w:rsidRPr="00F97AD7" w:rsidRDefault="00DF7E1D" w:rsidP="00F97AD7">
      <w:pPr>
        <w:pStyle w:val="ListParagraph"/>
        <w:numPr>
          <w:ilvl w:val="0"/>
          <w:numId w:val="2"/>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 xml:space="preserve">Press the Restart button on the mote connected to the FTDI cable, and while the yellow light is still blinking, click on the </w:t>
      </w:r>
      <w:r w:rsidRPr="00F97AD7">
        <w:rPr>
          <w:rFonts w:ascii="Times New Roman" w:hAnsi="Times New Roman" w:cs="Times New Roman"/>
          <w:b/>
          <w:sz w:val="24"/>
          <w:szCs w:val="24"/>
        </w:rPr>
        <w:t>Program!</w:t>
      </w:r>
      <w:r w:rsidRPr="00F97AD7">
        <w:rPr>
          <w:rFonts w:ascii="Times New Roman" w:hAnsi="Times New Roman" w:cs="Times New Roman"/>
          <w:sz w:val="24"/>
          <w:szCs w:val="24"/>
        </w:rPr>
        <w:t xml:space="preserve"> button on the AVRDUDESS</w:t>
      </w:r>
      <w:r w:rsidR="00ED3C44">
        <w:rPr>
          <w:rFonts w:ascii="Times New Roman" w:hAnsi="Times New Roman" w:cs="Times New Roman"/>
          <w:sz w:val="24"/>
          <w:szCs w:val="24"/>
        </w:rPr>
        <w:t>. The yellow light on the mote will be blinking while the firmware is being flashed on the mote.</w:t>
      </w:r>
    </w:p>
    <w:p w14:paraId="683AAF18" w14:textId="384B6D44" w:rsidR="00D56029" w:rsidRDefault="00D56029" w:rsidP="006E45F8">
      <w:pPr>
        <w:pStyle w:val="Heading3"/>
      </w:pPr>
      <w:bookmarkStart w:id="32" w:name="_Toc65010727"/>
      <w:bookmarkStart w:id="33" w:name="_Toc65010803"/>
      <w:r>
        <w:t>Configuring Particle CLI</w:t>
      </w:r>
      <w:bookmarkEnd w:id="32"/>
      <w:bookmarkEnd w:id="33"/>
    </w:p>
    <w:p w14:paraId="49A78C38" w14:textId="112AE3CD" w:rsidR="00D56029" w:rsidRDefault="00D56029" w:rsidP="00B758C3">
      <w:pPr>
        <w:pStyle w:val="ListParagraph"/>
        <w:numPr>
          <w:ilvl w:val="0"/>
          <w:numId w:val="3"/>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 xml:space="preserve">On the command line, run the command </w:t>
      </w:r>
      <w:r w:rsidRPr="00F97AD7">
        <w:rPr>
          <w:rFonts w:ascii="Times New Roman" w:hAnsi="Times New Roman" w:cs="Times New Roman"/>
          <w:i/>
          <w:sz w:val="24"/>
          <w:szCs w:val="24"/>
        </w:rPr>
        <w:t xml:space="preserve">particle </w:t>
      </w:r>
      <w:r w:rsidR="00B758C3">
        <w:rPr>
          <w:rFonts w:ascii="Times New Roman" w:hAnsi="Times New Roman" w:cs="Times New Roman"/>
          <w:i/>
          <w:sz w:val="24"/>
          <w:szCs w:val="24"/>
        </w:rPr>
        <w:t>setup</w:t>
      </w:r>
      <w:r w:rsidRPr="00F97AD7">
        <w:rPr>
          <w:rFonts w:ascii="Times New Roman" w:hAnsi="Times New Roman" w:cs="Times New Roman"/>
          <w:sz w:val="24"/>
          <w:szCs w:val="24"/>
        </w:rPr>
        <w:t xml:space="preserve"> which will </w:t>
      </w:r>
      <w:r w:rsidR="00B758C3">
        <w:rPr>
          <w:rFonts w:ascii="Times New Roman" w:hAnsi="Times New Roman" w:cs="Times New Roman"/>
          <w:sz w:val="24"/>
          <w:szCs w:val="24"/>
        </w:rPr>
        <w:t>show you a screen like in figure xx below</w:t>
      </w:r>
      <w:r w:rsidRPr="00F97AD7">
        <w:rPr>
          <w:rFonts w:ascii="Times New Roman" w:hAnsi="Times New Roman" w:cs="Times New Roman"/>
          <w:sz w:val="24"/>
          <w:szCs w:val="24"/>
        </w:rPr>
        <w:t xml:space="preserve">. </w:t>
      </w:r>
      <w:r w:rsidR="00B758C3">
        <w:rPr>
          <w:rFonts w:ascii="Times New Roman" w:hAnsi="Times New Roman" w:cs="Times New Roman"/>
          <w:sz w:val="24"/>
          <w:szCs w:val="24"/>
        </w:rPr>
        <w:t xml:space="preserve">Either create a new account or login if you already have an account. </w:t>
      </w:r>
      <w:r w:rsidRPr="00F97AD7">
        <w:rPr>
          <w:rFonts w:ascii="Times New Roman" w:hAnsi="Times New Roman" w:cs="Times New Roman"/>
          <w:sz w:val="24"/>
          <w:szCs w:val="24"/>
        </w:rPr>
        <w:t>(Ensure that the particle electron is connected to one of the USB ports on your computer). This will setup the particle device connected, in this case the electron device.</w:t>
      </w:r>
    </w:p>
    <w:p w14:paraId="0CD4FD4D" w14:textId="3BEF0C63" w:rsidR="00B758C3" w:rsidRDefault="00B758C3" w:rsidP="00F41442">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2DDDB7" wp14:editId="4FB3B336">
            <wp:extent cx="62103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cle-setup.PNG"/>
                    <pic:cNvPicPr/>
                  </pic:nvPicPr>
                  <pic:blipFill>
                    <a:blip r:embed="rId18">
                      <a:extLst>
                        <a:ext uri="{28A0092B-C50C-407E-A947-70E740481C1C}">
                          <a14:useLocalDpi xmlns:a14="http://schemas.microsoft.com/office/drawing/2010/main" val="0"/>
                        </a:ext>
                      </a:extLst>
                    </a:blip>
                    <a:stretch>
                      <a:fillRect/>
                    </a:stretch>
                  </pic:blipFill>
                  <pic:spPr>
                    <a:xfrm>
                      <a:off x="0" y="0"/>
                      <a:ext cx="6210300" cy="2286000"/>
                    </a:xfrm>
                    <a:prstGeom prst="rect">
                      <a:avLst/>
                    </a:prstGeom>
                  </pic:spPr>
                </pic:pic>
              </a:graphicData>
            </a:graphic>
          </wp:inline>
        </w:drawing>
      </w:r>
    </w:p>
    <w:p w14:paraId="5CBB0FC6" w14:textId="1D4E31B8" w:rsidR="00B758C3" w:rsidRPr="003F3040" w:rsidRDefault="00F41442" w:rsidP="00F41442">
      <w:pPr>
        <w:pStyle w:val="Caption"/>
        <w:rPr>
          <w:rFonts w:ascii="Times New Roman" w:hAnsi="Times New Roman" w:cs="Times New Roman"/>
          <w:color w:val="auto"/>
          <w:sz w:val="24"/>
          <w:szCs w:val="24"/>
        </w:rPr>
      </w:pPr>
      <w:bookmarkStart w:id="34" w:name="_Toc65010894"/>
      <w:r w:rsidRPr="003F3040">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6</w:t>
      </w:r>
      <w:r w:rsid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 Setting up particle account and particle electron device</w:t>
      </w:r>
      <w:bookmarkEnd w:id="34"/>
    </w:p>
    <w:p w14:paraId="3CA13AFF" w14:textId="28E0F513" w:rsidR="00D56029" w:rsidRPr="00F97AD7" w:rsidRDefault="00D56029" w:rsidP="00F97AD7">
      <w:pPr>
        <w:pStyle w:val="ListParagraph"/>
        <w:numPr>
          <w:ilvl w:val="0"/>
          <w:numId w:val="3"/>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Put the electron device in the DFU (Device Firmware Update) mode</w:t>
      </w:r>
      <w:r w:rsidR="00D7496E" w:rsidRPr="00F97AD7">
        <w:rPr>
          <w:rFonts w:ascii="Times New Roman" w:hAnsi="Times New Roman" w:cs="Times New Roman"/>
          <w:sz w:val="24"/>
          <w:szCs w:val="24"/>
        </w:rPr>
        <w:t>. To put the electron in the DFU mode, press and hold down both the reset and the node button. First release the reset button, then, wait until the RGB led is blinking yellow, then, release the mode button. Now your electron is in DFU mode waiting for a new firmware to be flashed to it.</w:t>
      </w:r>
    </w:p>
    <w:p w14:paraId="7341469A" w14:textId="77777777" w:rsidR="00F97AD7" w:rsidRDefault="00D7496E" w:rsidP="00F97AD7">
      <w:pPr>
        <w:pStyle w:val="ListParagraph"/>
        <w:numPr>
          <w:ilvl w:val="0"/>
          <w:numId w:val="3"/>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To flash the firmware (.bin file) to the electron, run this command while the electron is still in DFU mode</w:t>
      </w:r>
    </w:p>
    <w:p w14:paraId="2D9CD1B4" w14:textId="77777777" w:rsidR="00F97AD7" w:rsidRDefault="00D7496E" w:rsidP="00F97AD7">
      <w:pPr>
        <w:pStyle w:val="ListParagraph"/>
        <w:spacing w:line="360" w:lineRule="auto"/>
        <w:jc w:val="both"/>
        <w:rPr>
          <w:rFonts w:ascii="Times New Roman" w:hAnsi="Times New Roman" w:cs="Times New Roman"/>
          <w:sz w:val="24"/>
          <w:szCs w:val="24"/>
        </w:rPr>
      </w:pPr>
      <w:r w:rsidRPr="00F97AD7">
        <w:rPr>
          <w:rFonts w:ascii="Times New Roman" w:hAnsi="Times New Roman" w:cs="Times New Roman"/>
          <w:i/>
          <w:sz w:val="24"/>
          <w:szCs w:val="24"/>
        </w:rPr>
        <w:t>particle flash --</w:t>
      </w:r>
      <w:proofErr w:type="spellStart"/>
      <w:r w:rsidRPr="00F97AD7">
        <w:rPr>
          <w:rFonts w:ascii="Times New Roman" w:hAnsi="Times New Roman" w:cs="Times New Roman"/>
          <w:i/>
          <w:sz w:val="24"/>
          <w:szCs w:val="24"/>
        </w:rPr>
        <w:t>usb</w:t>
      </w:r>
      <w:proofErr w:type="spellEnd"/>
      <w:r w:rsidRPr="00F97AD7">
        <w:rPr>
          <w:rFonts w:ascii="Times New Roman" w:hAnsi="Times New Roman" w:cs="Times New Roman"/>
          <w:i/>
          <w:sz w:val="24"/>
          <w:szCs w:val="24"/>
        </w:rPr>
        <w:t xml:space="preserve"> (filename).bin</w:t>
      </w:r>
      <w:r w:rsidRPr="00F97AD7">
        <w:rPr>
          <w:rFonts w:ascii="Times New Roman" w:hAnsi="Times New Roman" w:cs="Times New Roman"/>
          <w:sz w:val="24"/>
          <w:szCs w:val="24"/>
        </w:rPr>
        <w:t>.</w:t>
      </w:r>
    </w:p>
    <w:p w14:paraId="00CA21D1" w14:textId="77777777" w:rsidR="00F97AD7" w:rsidRDefault="00D7496E" w:rsidP="00F97AD7">
      <w:pPr>
        <w:pStyle w:val="ListParagraph"/>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t xml:space="preserve">For instance, if the bin file is called </w:t>
      </w:r>
      <w:r w:rsidRPr="00F97AD7">
        <w:rPr>
          <w:rFonts w:ascii="Times New Roman" w:hAnsi="Times New Roman" w:cs="Times New Roman"/>
          <w:i/>
          <w:sz w:val="24"/>
          <w:szCs w:val="24"/>
        </w:rPr>
        <w:t>electron.bin</w:t>
      </w:r>
      <w:r w:rsidRPr="00F97AD7">
        <w:rPr>
          <w:rFonts w:ascii="Times New Roman" w:hAnsi="Times New Roman" w:cs="Times New Roman"/>
          <w:sz w:val="24"/>
          <w:szCs w:val="24"/>
        </w:rPr>
        <w:t>, the command would be</w:t>
      </w:r>
    </w:p>
    <w:p w14:paraId="0B3D8DF0" w14:textId="703A1F28" w:rsidR="00D7496E" w:rsidRPr="00F97AD7" w:rsidRDefault="00D7496E" w:rsidP="00F97AD7">
      <w:pPr>
        <w:pStyle w:val="ListParagraph"/>
        <w:spacing w:line="360" w:lineRule="auto"/>
        <w:jc w:val="both"/>
        <w:rPr>
          <w:rFonts w:ascii="Times New Roman" w:hAnsi="Times New Roman" w:cs="Times New Roman"/>
          <w:sz w:val="24"/>
          <w:szCs w:val="24"/>
        </w:rPr>
      </w:pPr>
      <w:r w:rsidRPr="00F97AD7">
        <w:rPr>
          <w:rFonts w:ascii="Times New Roman" w:hAnsi="Times New Roman" w:cs="Times New Roman"/>
          <w:i/>
          <w:sz w:val="24"/>
          <w:szCs w:val="24"/>
        </w:rPr>
        <w:t>particle flash --</w:t>
      </w:r>
      <w:proofErr w:type="spellStart"/>
      <w:r w:rsidRPr="00F97AD7">
        <w:rPr>
          <w:rFonts w:ascii="Times New Roman" w:hAnsi="Times New Roman" w:cs="Times New Roman"/>
          <w:i/>
          <w:sz w:val="24"/>
          <w:szCs w:val="24"/>
        </w:rPr>
        <w:t>usb</w:t>
      </w:r>
      <w:proofErr w:type="spellEnd"/>
      <w:r w:rsidRPr="00F97AD7">
        <w:rPr>
          <w:rFonts w:ascii="Times New Roman" w:hAnsi="Times New Roman" w:cs="Times New Roman"/>
          <w:i/>
          <w:sz w:val="24"/>
          <w:szCs w:val="24"/>
        </w:rPr>
        <w:t xml:space="preserve"> electron.bin</w:t>
      </w:r>
    </w:p>
    <w:p w14:paraId="690C1F3A" w14:textId="3238FECB" w:rsidR="00D7496E" w:rsidRPr="00F97AD7" w:rsidRDefault="00D7496E" w:rsidP="00F97AD7">
      <w:pPr>
        <w:pStyle w:val="ListParagraph"/>
        <w:numPr>
          <w:ilvl w:val="0"/>
          <w:numId w:val="3"/>
        </w:numPr>
        <w:spacing w:line="360" w:lineRule="auto"/>
        <w:jc w:val="both"/>
        <w:rPr>
          <w:rFonts w:ascii="Times New Roman" w:hAnsi="Times New Roman" w:cs="Times New Roman"/>
          <w:sz w:val="24"/>
          <w:szCs w:val="24"/>
        </w:rPr>
      </w:pPr>
      <w:r w:rsidRPr="00F97AD7">
        <w:rPr>
          <w:rFonts w:ascii="Times New Roman" w:hAnsi="Times New Roman" w:cs="Times New Roman"/>
          <w:sz w:val="24"/>
          <w:szCs w:val="24"/>
        </w:rPr>
        <w:lastRenderedPageBreak/>
        <w:t>On success, the</w:t>
      </w:r>
      <w:r w:rsidR="00D930BF" w:rsidRPr="00F97AD7">
        <w:rPr>
          <w:rFonts w:ascii="Times New Roman" w:hAnsi="Times New Roman" w:cs="Times New Roman"/>
          <w:sz w:val="24"/>
          <w:szCs w:val="24"/>
        </w:rPr>
        <w:t xml:space="preserve"> electron should restart.</w:t>
      </w:r>
    </w:p>
    <w:p w14:paraId="0985C740" w14:textId="1A29C94D" w:rsidR="00121577" w:rsidRDefault="00121577" w:rsidP="001A5927">
      <w:pPr>
        <w:pStyle w:val="Heading2"/>
      </w:pPr>
      <w:bookmarkStart w:id="35" w:name="_Toc65010728"/>
      <w:bookmarkStart w:id="36" w:name="_Toc65010804"/>
      <w:r>
        <w:t>Installing and Configuring the Software on Linux Computers</w:t>
      </w:r>
      <w:bookmarkEnd w:id="35"/>
      <w:bookmarkEnd w:id="36"/>
    </w:p>
    <w:p w14:paraId="68025C50" w14:textId="2AECFAAE" w:rsidR="006E45F8" w:rsidRDefault="006E45F8" w:rsidP="006E45F8">
      <w:pPr>
        <w:pStyle w:val="Heading3"/>
      </w:pPr>
      <w:bookmarkStart w:id="37" w:name="_Toc65010729"/>
      <w:bookmarkStart w:id="38" w:name="_Toc65010805"/>
      <w:r>
        <w:t>Install &amp; Configure AVR tool chains</w:t>
      </w:r>
      <w:bookmarkEnd w:id="37"/>
      <w:bookmarkEnd w:id="38"/>
    </w:p>
    <w:p w14:paraId="501C50C2" w14:textId="0593DA3B" w:rsidR="00121577" w:rsidRPr="00E74BD2" w:rsidRDefault="00121577" w:rsidP="00E74BD2">
      <w:pPr>
        <w:pStyle w:val="ListParagraph"/>
        <w:numPr>
          <w:ilvl w:val="0"/>
          <w:numId w:val="5"/>
        </w:numPr>
        <w:spacing w:line="360" w:lineRule="auto"/>
        <w:jc w:val="both"/>
        <w:rPr>
          <w:rFonts w:ascii="Times New Roman" w:hAnsi="Times New Roman" w:cs="Times New Roman"/>
          <w:sz w:val="24"/>
          <w:szCs w:val="24"/>
        </w:rPr>
      </w:pPr>
      <w:r w:rsidRPr="00E74BD2">
        <w:rPr>
          <w:rFonts w:ascii="Times New Roman" w:hAnsi="Times New Roman" w:cs="Times New Roman"/>
          <w:sz w:val="24"/>
          <w:szCs w:val="24"/>
        </w:rPr>
        <w:t xml:space="preserve">To install the AVR tool chains, open your terminal and run the following command. The packages such as </w:t>
      </w:r>
      <w:proofErr w:type="spellStart"/>
      <w:r w:rsidRPr="00E74BD2">
        <w:rPr>
          <w:rFonts w:ascii="Times New Roman" w:hAnsi="Times New Roman" w:cs="Times New Roman"/>
          <w:sz w:val="24"/>
          <w:szCs w:val="24"/>
        </w:rPr>
        <w:t>gcc-avr</w:t>
      </w:r>
      <w:proofErr w:type="spellEnd"/>
      <w:r w:rsidRPr="00E74BD2">
        <w:rPr>
          <w:rFonts w:ascii="Times New Roman" w:hAnsi="Times New Roman" w:cs="Times New Roman"/>
          <w:sz w:val="24"/>
          <w:szCs w:val="24"/>
        </w:rPr>
        <w:t xml:space="preserve">, </w:t>
      </w:r>
      <w:proofErr w:type="spellStart"/>
      <w:r w:rsidRPr="00E74BD2">
        <w:rPr>
          <w:rFonts w:ascii="Times New Roman" w:hAnsi="Times New Roman" w:cs="Times New Roman"/>
          <w:sz w:val="24"/>
          <w:szCs w:val="24"/>
        </w:rPr>
        <w:t>binutils-avr</w:t>
      </w:r>
      <w:proofErr w:type="spellEnd"/>
      <w:r w:rsidRPr="00E74BD2">
        <w:rPr>
          <w:rFonts w:ascii="Times New Roman" w:hAnsi="Times New Roman" w:cs="Times New Roman"/>
          <w:sz w:val="24"/>
          <w:szCs w:val="24"/>
        </w:rPr>
        <w:t xml:space="preserve">, </w:t>
      </w:r>
      <w:proofErr w:type="spellStart"/>
      <w:r w:rsidRPr="00E74BD2">
        <w:rPr>
          <w:rFonts w:ascii="Times New Roman" w:hAnsi="Times New Roman" w:cs="Times New Roman"/>
          <w:sz w:val="24"/>
          <w:szCs w:val="24"/>
        </w:rPr>
        <w:t>gdb-avr</w:t>
      </w:r>
      <w:proofErr w:type="spellEnd"/>
      <w:r w:rsidRPr="00E74BD2">
        <w:rPr>
          <w:rFonts w:ascii="Times New Roman" w:hAnsi="Times New Roman" w:cs="Times New Roman"/>
          <w:sz w:val="24"/>
          <w:szCs w:val="24"/>
        </w:rPr>
        <w:t xml:space="preserve">, </w:t>
      </w:r>
      <w:proofErr w:type="spellStart"/>
      <w:r w:rsidRPr="00E74BD2">
        <w:rPr>
          <w:rFonts w:ascii="Times New Roman" w:hAnsi="Times New Roman" w:cs="Times New Roman"/>
          <w:sz w:val="24"/>
          <w:szCs w:val="24"/>
        </w:rPr>
        <w:t>avr-libc</w:t>
      </w:r>
      <w:proofErr w:type="spellEnd"/>
      <w:r w:rsidRPr="00E74BD2">
        <w:rPr>
          <w:rFonts w:ascii="Times New Roman" w:hAnsi="Times New Roman" w:cs="Times New Roman"/>
          <w:sz w:val="24"/>
          <w:szCs w:val="24"/>
        </w:rPr>
        <w:t xml:space="preserve"> and </w:t>
      </w:r>
      <w:proofErr w:type="spellStart"/>
      <w:r w:rsidRPr="00E74BD2">
        <w:rPr>
          <w:rFonts w:ascii="Times New Roman" w:hAnsi="Times New Roman" w:cs="Times New Roman"/>
          <w:sz w:val="24"/>
          <w:szCs w:val="24"/>
        </w:rPr>
        <w:t>avrdude</w:t>
      </w:r>
      <w:proofErr w:type="spellEnd"/>
      <w:r w:rsidRPr="00E74BD2">
        <w:rPr>
          <w:rFonts w:ascii="Times New Roman" w:hAnsi="Times New Roman" w:cs="Times New Roman"/>
          <w:sz w:val="24"/>
          <w:szCs w:val="24"/>
        </w:rPr>
        <w:t xml:space="preserve"> will be installed on running the command below.</w:t>
      </w:r>
      <w:r w:rsidR="00663930" w:rsidRPr="00E74BD2">
        <w:rPr>
          <w:rFonts w:ascii="Times New Roman" w:hAnsi="Times New Roman" w:cs="Times New Roman"/>
          <w:sz w:val="24"/>
          <w:szCs w:val="24"/>
        </w:rPr>
        <w:t xml:space="preserve"> For confirmation purposes on whether the installation was successful, type </w:t>
      </w:r>
      <w:proofErr w:type="spellStart"/>
      <w:r w:rsidR="00663930" w:rsidRPr="00E74BD2">
        <w:rPr>
          <w:rFonts w:ascii="Times New Roman" w:hAnsi="Times New Roman" w:cs="Times New Roman"/>
          <w:i/>
          <w:sz w:val="24"/>
          <w:szCs w:val="24"/>
        </w:rPr>
        <w:t>avrdude</w:t>
      </w:r>
      <w:proofErr w:type="spellEnd"/>
      <w:r w:rsidR="00663930" w:rsidRPr="00E74BD2">
        <w:rPr>
          <w:rFonts w:ascii="Times New Roman" w:hAnsi="Times New Roman" w:cs="Times New Roman"/>
          <w:sz w:val="24"/>
          <w:szCs w:val="24"/>
        </w:rPr>
        <w:t xml:space="preserve"> and press enter.</w:t>
      </w:r>
    </w:p>
    <w:p w14:paraId="57BC751F" w14:textId="1427BFD6" w:rsidR="00817B6D" w:rsidRPr="00E74BD2" w:rsidRDefault="00121577" w:rsidP="00E74BD2">
      <w:pPr>
        <w:spacing w:line="360" w:lineRule="auto"/>
        <w:ind w:left="360"/>
        <w:jc w:val="both"/>
        <w:rPr>
          <w:rFonts w:ascii="Times New Roman" w:hAnsi="Times New Roman" w:cs="Times New Roman"/>
          <w:sz w:val="24"/>
          <w:szCs w:val="24"/>
        </w:rPr>
      </w:pPr>
      <w:proofErr w:type="spellStart"/>
      <w:r w:rsidRPr="00E74BD2">
        <w:rPr>
          <w:rFonts w:ascii="Times New Roman" w:hAnsi="Times New Roman" w:cs="Times New Roman"/>
          <w:i/>
          <w:sz w:val="24"/>
          <w:szCs w:val="24"/>
        </w:rPr>
        <w:t>sudo</w:t>
      </w:r>
      <w:proofErr w:type="spellEnd"/>
      <w:r w:rsidRPr="00E74BD2">
        <w:rPr>
          <w:rFonts w:ascii="Times New Roman" w:hAnsi="Times New Roman" w:cs="Times New Roman"/>
          <w:i/>
          <w:sz w:val="24"/>
          <w:szCs w:val="24"/>
        </w:rPr>
        <w:t xml:space="preserve"> apt install </w:t>
      </w:r>
      <w:proofErr w:type="spellStart"/>
      <w:r w:rsidRPr="00E74BD2">
        <w:rPr>
          <w:rFonts w:ascii="Times New Roman" w:hAnsi="Times New Roman" w:cs="Times New Roman"/>
          <w:i/>
          <w:sz w:val="24"/>
          <w:szCs w:val="24"/>
        </w:rPr>
        <w:t>gcc-avr</w:t>
      </w:r>
      <w:proofErr w:type="spellEnd"/>
      <w:r w:rsidRPr="00E74BD2">
        <w:rPr>
          <w:rFonts w:ascii="Times New Roman" w:hAnsi="Times New Roman" w:cs="Times New Roman"/>
          <w:i/>
          <w:sz w:val="24"/>
          <w:szCs w:val="24"/>
        </w:rPr>
        <w:t xml:space="preserve"> </w:t>
      </w:r>
      <w:proofErr w:type="spellStart"/>
      <w:r w:rsidRPr="00E74BD2">
        <w:rPr>
          <w:rFonts w:ascii="Times New Roman" w:hAnsi="Times New Roman" w:cs="Times New Roman"/>
          <w:i/>
          <w:sz w:val="24"/>
          <w:szCs w:val="24"/>
        </w:rPr>
        <w:t>binutils-avr</w:t>
      </w:r>
      <w:proofErr w:type="spellEnd"/>
      <w:r w:rsidRPr="00E74BD2">
        <w:rPr>
          <w:rFonts w:ascii="Times New Roman" w:hAnsi="Times New Roman" w:cs="Times New Roman"/>
          <w:i/>
          <w:sz w:val="24"/>
          <w:szCs w:val="24"/>
        </w:rPr>
        <w:t xml:space="preserve"> </w:t>
      </w:r>
      <w:proofErr w:type="spellStart"/>
      <w:r w:rsidRPr="00E74BD2">
        <w:rPr>
          <w:rFonts w:ascii="Times New Roman" w:hAnsi="Times New Roman" w:cs="Times New Roman"/>
          <w:i/>
          <w:sz w:val="24"/>
          <w:szCs w:val="24"/>
        </w:rPr>
        <w:t>gdb-avr</w:t>
      </w:r>
      <w:proofErr w:type="spellEnd"/>
      <w:r w:rsidRPr="00E74BD2">
        <w:rPr>
          <w:rFonts w:ascii="Times New Roman" w:hAnsi="Times New Roman" w:cs="Times New Roman"/>
          <w:i/>
          <w:sz w:val="24"/>
          <w:szCs w:val="24"/>
        </w:rPr>
        <w:t xml:space="preserve"> </w:t>
      </w:r>
      <w:proofErr w:type="spellStart"/>
      <w:r w:rsidRPr="00E74BD2">
        <w:rPr>
          <w:rFonts w:ascii="Times New Roman" w:hAnsi="Times New Roman" w:cs="Times New Roman"/>
          <w:i/>
          <w:sz w:val="24"/>
          <w:szCs w:val="24"/>
        </w:rPr>
        <w:t>avr-libc</w:t>
      </w:r>
      <w:proofErr w:type="spellEnd"/>
      <w:r w:rsidRPr="00E74BD2">
        <w:rPr>
          <w:rFonts w:ascii="Times New Roman" w:hAnsi="Times New Roman" w:cs="Times New Roman"/>
          <w:i/>
          <w:sz w:val="24"/>
          <w:szCs w:val="24"/>
        </w:rPr>
        <w:t xml:space="preserve"> </w:t>
      </w:r>
      <w:proofErr w:type="spellStart"/>
      <w:r w:rsidRPr="00E74BD2">
        <w:rPr>
          <w:rFonts w:ascii="Times New Roman" w:hAnsi="Times New Roman" w:cs="Times New Roman"/>
          <w:i/>
          <w:sz w:val="24"/>
          <w:szCs w:val="24"/>
        </w:rPr>
        <w:t>avrdude</w:t>
      </w:r>
      <w:proofErr w:type="spellEnd"/>
    </w:p>
    <w:p w14:paraId="53F72346" w14:textId="1C5156BC" w:rsidR="009F72FA" w:rsidRDefault="00E74BD2" w:rsidP="00E74BD2">
      <w:pPr>
        <w:pStyle w:val="ListParagraph"/>
        <w:numPr>
          <w:ilvl w:val="0"/>
          <w:numId w:val="5"/>
        </w:numPr>
        <w:spacing w:line="360" w:lineRule="auto"/>
        <w:jc w:val="both"/>
        <w:rPr>
          <w:rFonts w:ascii="Times New Roman" w:hAnsi="Times New Roman" w:cs="Times New Roman"/>
          <w:sz w:val="24"/>
          <w:szCs w:val="24"/>
        </w:rPr>
      </w:pPr>
      <w:r w:rsidRPr="00E74BD2">
        <w:rPr>
          <w:rFonts w:ascii="Times New Roman" w:hAnsi="Times New Roman" w:cs="Times New Roman"/>
          <w:sz w:val="24"/>
          <w:szCs w:val="24"/>
        </w:rPr>
        <w:t xml:space="preserve">On successful installation, running the command </w:t>
      </w:r>
      <w:proofErr w:type="spellStart"/>
      <w:r w:rsidRPr="00E74BD2">
        <w:rPr>
          <w:rFonts w:ascii="Times New Roman" w:hAnsi="Times New Roman" w:cs="Times New Roman"/>
          <w:i/>
          <w:sz w:val="24"/>
          <w:szCs w:val="24"/>
        </w:rPr>
        <w:t>avrdude</w:t>
      </w:r>
      <w:proofErr w:type="spellEnd"/>
      <w:r w:rsidRPr="00E74BD2">
        <w:rPr>
          <w:rFonts w:ascii="Times New Roman" w:hAnsi="Times New Roman" w:cs="Times New Roman"/>
          <w:sz w:val="24"/>
          <w:szCs w:val="24"/>
        </w:rPr>
        <w:t xml:space="preserve"> on the terminal should display something similar to that in figure xx below.</w:t>
      </w:r>
    </w:p>
    <w:p w14:paraId="77793BD1" w14:textId="6173EC73" w:rsidR="00E74BD2" w:rsidRDefault="00E74BD2" w:rsidP="00F41442">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4FA7D" wp14:editId="5465D39C">
            <wp:extent cx="6076950"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rdude.PNG"/>
                    <pic:cNvPicPr/>
                  </pic:nvPicPr>
                  <pic:blipFill>
                    <a:blip r:embed="rId19">
                      <a:extLst>
                        <a:ext uri="{28A0092B-C50C-407E-A947-70E740481C1C}">
                          <a14:useLocalDpi xmlns:a14="http://schemas.microsoft.com/office/drawing/2010/main" val="0"/>
                        </a:ext>
                      </a:extLst>
                    </a:blip>
                    <a:stretch>
                      <a:fillRect/>
                    </a:stretch>
                  </pic:blipFill>
                  <pic:spPr>
                    <a:xfrm>
                      <a:off x="0" y="0"/>
                      <a:ext cx="6076950" cy="3943350"/>
                    </a:xfrm>
                    <a:prstGeom prst="rect">
                      <a:avLst/>
                    </a:prstGeom>
                  </pic:spPr>
                </pic:pic>
              </a:graphicData>
            </a:graphic>
          </wp:inline>
        </w:drawing>
      </w:r>
    </w:p>
    <w:p w14:paraId="3742DD62" w14:textId="4E378293" w:rsidR="00E74BD2" w:rsidRPr="003F3040" w:rsidRDefault="00F41442" w:rsidP="00F41442">
      <w:pPr>
        <w:pStyle w:val="Caption"/>
        <w:rPr>
          <w:rFonts w:ascii="Times New Roman" w:hAnsi="Times New Roman" w:cs="Times New Roman"/>
          <w:color w:val="auto"/>
          <w:sz w:val="24"/>
          <w:szCs w:val="24"/>
        </w:rPr>
      </w:pPr>
      <w:bookmarkStart w:id="39" w:name="_Toc65010895"/>
      <w:r w:rsidRPr="003F3040">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7</w:t>
      </w:r>
      <w:r w:rsid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 xml:space="preserve">: </w:t>
      </w:r>
      <w:r w:rsidR="00E74BD2" w:rsidRPr="003F3040">
        <w:rPr>
          <w:rFonts w:ascii="Times New Roman" w:hAnsi="Times New Roman" w:cs="Times New Roman"/>
          <w:color w:val="auto"/>
          <w:sz w:val="24"/>
          <w:szCs w:val="24"/>
        </w:rPr>
        <w:t xml:space="preserve">Result of running </w:t>
      </w:r>
      <w:proofErr w:type="spellStart"/>
      <w:r w:rsidR="00E74BD2" w:rsidRPr="003F3040">
        <w:rPr>
          <w:rFonts w:ascii="Times New Roman" w:hAnsi="Times New Roman" w:cs="Times New Roman"/>
          <w:color w:val="auto"/>
          <w:sz w:val="24"/>
          <w:szCs w:val="24"/>
        </w:rPr>
        <w:t>avrdude</w:t>
      </w:r>
      <w:proofErr w:type="spellEnd"/>
      <w:r w:rsidR="00E74BD2" w:rsidRPr="003F3040">
        <w:rPr>
          <w:rFonts w:ascii="Times New Roman" w:hAnsi="Times New Roman" w:cs="Times New Roman"/>
          <w:color w:val="auto"/>
          <w:sz w:val="24"/>
          <w:szCs w:val="24"/>
        </w:rPr>
        <w:t xml:space="preserve"> command on the terminal</w:t>
      </w:r>
      <w:bookmarkEnd w:id="39"/>
    </w:p>
    <w:p w14:paraId="66B5B552" w14:textId="1386B4FD" w:rsidR="00D930BF" w:rsidRDefault="00D930BF" w:rsidP="00E74BD2">
      <w:pPr>
        <w:pStyle w:val="ListParagraph"/>
        <w:numPr>
          <w:ilvl w:val="0"/>
          <w:numId w:val="5"/>
        </w:numPr>
        <w:spacing w:line="360" w:lineRule="auto"/>
        <w:jc w:val="both"/>
        <w:rPr>
          <w:rFonts w:ascii="Times New Roman" w:hAnsi="Times New Roman" w:cs="Times New Roman"/>
          <w:sz w:val="24"/>
          <w:szCs w:val="24"/>
        </w:rPr>
      </w:pPr>
      <w:r w:rsidRPr="00E74BD2">
        <w:rPr>
          <w:rFonts w:ascii="Times New Roman" w:hAnsi="Times New Roman" w:cs="Times New Roman"/>
          <w:sz w:val="24"/>
          <w:szCs w:val="24"/>
        </w:rPr>
        <w:t>To flash a firmware onto the mote, run the following command</w:t>
      </w:r>
      <w:r w:rsidR="00425E44" w:rsidRPr="00E74BD2">
        <w:rPr>
          <w:rFonts w:ascii="Times New Roman" w:hAnsi="Times New Roman" w:cs="Times New Roman"/>
          <w:sz w:val="24"/>
          <w:szCs w:val="24"/>
        </w:rPr>
        <w:t>s</w:t>
      </w:r>
      <w:r w:rsidRPr="00E74BD2">
        <w:rPr>
          <w:rFonts w:ascii="Times New Roman" w:hAnsi="Times New Roman" w:cs="Times New Roman"/>
          <w:sz w:val="24"/>
          <w:szCs w:val="24"/>
        </w:rPr>
        <w:t xml:space="preserve">. Make sure the FTDI cable is attached to the USB port with a mote connected to it. Run the command </w:t>
      </w:r>
      <w:proofErr w:type="spellStart"/>
      <w:r w:rsidRPr="00E74BD2">
        <w:rPr>
          <w:rFonts w:ascii="Times New Roman" w:hAnsi="Times New Roman" w:cs="Times New Roman"/>
          <w:i/>
          <w:sz w:val="24"/>
          <w:szCs w:val="24"/>
        </w:rPr>
        <w:t>dmesg</w:t>
      </w:r>
      <w:proofErr w:type="spellEnd"/>
      <w:r w:rsidRPr="00E74BD2">
        <w:rPr>
          <w:rFonts w:ascii="Times New Roman" w:hAnsi="Times New Roman" w:cs="Times New Roman"/>
          <w:i/>
          <w:sz w:val="24"/>
          <w:szCs w:val="24"/>
        </w:rPr>
        <w:t xml:space="preserve"> | grep </w:t>
      </w:r>
      <w:proofErr w:type="spellStart"/>
      <w:r w:rsidRPr="00E74BD2">
        <w:rPr>
          <w:rFonts w:ascii="Times New Roman" w:hAnsi="Times New Roman" w:cs="Times New Roman"/>
          <w:i/>
          <w:sz w:val="24"/>
          <w:szCs w:val="24"/>
        </w:rPr>
        <w:t>tty</w:t>
      </w:r>
      <w:proofErr w:type="spellEnd"/>
      <w:r w:rsidRPr="00E74BD2">
        <w:rPr>
          <w:rFonts w:ascii="Times New Roman" w:hAnsi="Times New Roman" w:cs="Times New Roman"/>
          <w:sz w:val="24"/>
          <w:szCs w:val="24"/>
        </w:rPr>
        <w:t xml:space="preserve"> and check for /dev/ttyUSB0</w:t>
      </w:r>
      <w:r w:rsidR="00E74BD2">
        <w:rPr>
          <w:rFonts w:ascii="Times New Roman" w:hAnsi="Times New Roman" w:cs="Times New Roman"/>
          <w:sz w:val="24"/>
          <w:szCs w:val="24"/>
        </w:rPr>
        <w:t xml:space="preserve">. The result of that command should display something similar </w:t>
      </w:r>
      <w:r w:rsidR="00E74BD2">
        <w:rPr>
          <w:rFonts w:ascii="Times New Roman" w:hAnsi="Times New Roman" w:cs="Times New Roman"/>
          <w:sz w:val="24"/>
          <w:szCs w:val="24"/>
        </w:rPr>
        <w:lastRenderedPageBreak/>
        <w:t>to that in figure xx below.</w:t>
      </w:r>
      <w:r w:rsidRPr="00E74BD2">
        <w:rPr>
          <w:rFonts w:ascii="Times New Roman" w:hAnsi="Times New Roman" w:cs="Times New Roman"/>
          <w:sz w:val="24"/>
          <w:szCs w:val="24"/>
        </w:rPr>
        <w:t xml:space="preserve"> The numbers vary every</w:t>
      </w:r>
      <w:r w:rsidR="00425E44" w:rsidRPr="00E74BD2">
        <w:rPr>
          <w:rFonts w:ascii="Times New Roman" w:hAnsi="Times New Roman" w:cs="Times New Roman"/>
          <w:sz w:val="24"/>
          <w:szCs w:val="24"/>
        </w:rPr>
        <w:t xml:space="preserve"> time you plug in the FTDI cable, thus check for one with </w:t>
      </w:r>
      <w:r w:rsidR="00425E44" w:rsidRPr="00E74BD2">
        <w:rPr>
          <w:rFonts w:ascii="Times New Roman" w:hAnsi="Times New Roman" w:cs="Times New Roman"/>
          <w:i/>
          <w:sz w:val="24"/>
          <w:szCs w:val="24"/>
        </w:rPr>
        <w:t>connection.</w:t>
      </w:r>
      <w:r w:rsidR="00425E44" w:rsidRPr="00E74BD2">
        <w:rPr>
          <w:rFonts w:ascii="Times New Roman" w:hAnsi="Times New Roman" w:cs="Times New Roman"/>
          <w:sz w:val="24"/>
          <w:szCs w:val="24"/>
        </w:rPr>
        <w:t xml:space="preserve"> Update the /dev/ttyUSB0 on the command according to that displayed after running the </w:t>
      </w:r>
      <w:proofErr w:type="spellStart"/>
      <w:r w:rsidR="00425E44" w:rsidRPr="00E74BD2">
        <w:rPr>
          <w:rFonts w:ascii="Times New Roman" w:hAnsi="Times New Roman" w:cs="Times New Roman"/>
          <w:i/>
          <w:sz w:val="24"/>
          <w:szCs w:val="24"/>
        </w:rPr>
        <w:t>dmesg</w:t>
      </w:r>
      <w:proofErr w:type="spellEnd"/>
      <w:r w:rsidR="00425E44" w:rsidRPr="00E74BD2">
        <w:rPr>
          <w:rFonts w:ascii="Times New Roman" w:hAnsi="Times New Roman" w:cs="Times New Roman"/>
          <w:sz w:val="24"/>
          <w:szCs w:val="24"/>
        </w:rPr>
        <w:t xml:space="preserve"> command</w:t>
      </w:r>
    </w:p>
    <w:p w14:paraId="58166093" w14:textId="5395AB6A" w:rsidR="00E74BD2" w:rsidRDefault="00E74BD2" w:rsidP="00F41442">
      <w:pPr>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DA374" wp14:editId="7F149499">
            <wp:extent cx="59436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mesg-t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2FDDE8D6" w14:textId="2645773B" w:rsidR="00E74BD2" w:rsidRPr="003F3040" w:rsidRDefault="00F41442" w:rsidP="00F41442">
      <w:pPr>
        <w:pStyle w:val="Caption"/>
        <w:rPr>
          <w:rFonts w:ascii="Times New Roman" w:hAnsi="Times New Roman" w:cs="Times New Roman"/>
          <w:color w:val="auto"/>
          <w:sz w:val="24"/>
          <w:szCs w:val="24"/>
        </w:rPr>
      </w:pPr>
      <w:bookmarkStart w:id="40" w:name="_Toc65010896"/>
      <w:r w:rsidRPr="003F3040">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8</w:t>
      </w:r>
      <w:r w:rsid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 xml:space="preserve">: </w:t>
      </w:r>
      <w:r w:rsidR="00E74BD2" w:rsidRPr="003F3040">
        <w:rPr>
          <w:rFonts w:ascii="Times New Roman" w:hAnsi="Times New Roman" w:cs="Times New Roman"/>
          <w:color w:val="auto"/>
          <w:sz w:val="24"/>
          <w:szCs w:val="24"/>
        </w:rPr>
        <w:t xml:space="preserve">Result of running command </w:t>
      </w:r>
      <w:proofErr w:type="spellStart"/>
      <w:r w:rsidR="00E74BD2" w:rsidRPr="003F3040">
        <w:rPr>
          <w:rFonts w:ascii="Times New Roman" w:hAnsi="Times New Roman" w:cs="Times New Roman"/>
          <w:color w:val="auto"/>
          <w:sz w:val="24"/>
          <w:szCs w:val="24"/>
        </w:rPr>
        <w:t>dmesg</w:t>
      </w:r>
      <w:proofErr w:type="spellEnd"/>
      <w:r w:rsidR="00E74BD2" w:rsidRPr="003F3040">
        <w:rPr>
          <w:rFonts w:ascii="Times New Roman" w:hAnsi="Times New Roman" w:cs="Times New Roman"/>
          <w:color w:val="auto"/>
          <w:sz w:val="24"/>
          <w:szCs w:val="24"/>
        </w:rPr>
        <w:t xml:space="preserve"> | grep </w:t>
      </w:r>
      <w:proofErr w:type="spellStart"/>
      <w:r w:rsidR="00E74BD2" w:rsidRPr="003F3040">
        <w:rPr>
          <w:rFonts w:ascii="Times New Roman" w:hAnsi="Times New Roman" w:cs="Times New Roman"/>
          <w:color w:val="auto"/>
          <w:sz w:val="24"/>
          <w:szCs w:val="24"/>
        </w:rPr>
        <w:t>tty</w:t>
      </w:r>
      <w:proofErr w:type="spellEnd"/>
      <w:r w:rsidR="00E74BD2" w:rsidRPr="003F3040">
        <w:rPr>
          <w:rFonts w:ascii="Times New Roman" w:hAnsi="Times New Roman" w:cs="Times New Roman"/>
          <w:color w:val="auto"/>
          <w:sz w:val="24"/>
          <w:szCs w:val="24"/>
        </w:rPr>
        <w:t xml:space="preserve"> for checking the USB serial port</w:t>
      </w:r>
      <w:bookmarkEnd w:id="40"/>
    </w:p>
    <w:p w14:paraId="45F0CE39" w14:textId="6F6F6BE6" w:rsidR="00D930BF" w:rsidRPr="00E74BD2" w:rsidRDefault="00425E44" w:rsidP="00E74BD2">
      <w:pPr>
        <w:pStyle w:val="ListParagraph"/>
        <w:numPr>
          <w:ilvl w:val="0"/>
          <w:numId w:val="5"/>
        </w:numPr>
        <w:spacing w:line="360" w:lineRule="auto"/>
        <w:jc w:val="both"/>
        <w:rPr>
          <w:rFonts w:ascii="Times New Roman" w:hAnsi="Times New Roman" w:cs="Times New Roman"/>
          <w:sz w:val="24"/>
          <w:szCs w:val="24"/>
        </w:rPr>
      </w:pPr>
      <w:r w:rsidRPr="00E74BD2">
        <w:rPr>
          <w:rFonts w:ascii="Times New Roman" w:hAnsi="Times New Roman" w:cs="Times New Roman"/>
          <w:sz w:val="24"/>
          <w:szCs w:val="24"/>
        </w:rPr>
        <w:t>Flash (download) the firmware to the mote by running th</w:t>
      </w:r>
      <w:r w:rsidR="00E74BD2">
        <w:rPr>
          <w:rFonts w:ascii="Times New Roman" w:hAnsi="Times New Roman" w:cs="Times New Roman"/>
          <w:sz w:val="24"/>
          <w:szCs w:val="24"/>
        </w:rPr>
        <w:t>is</w:t>
      </w:r>
      <w:r w:rsidRPr="00E74BD2">
        <w:rPr>
          <w:rFonts w:ascii="Times New Roman" w:hAnsi="Times New Roman" w:cs="Times New Roman"/>
          <w:sz w:val="24"/>
          <w:szCs w:val="24"/>
        </w:rPr>
        <w:t xml:space="preserve"> command</w:t>
      </w:r>
      <w:r w:rsidR="00E74BD2">
        <w:rPr>
          <w:rFonts w:ascii="Times New Roman" w:hAnsi="Times New Roman" w:cs="Times New Roman"/>
          <w:sz w:val="24"/>
          <w:szCs w:val="24"/>
        </w:rPr>
        <w:t xml:space="preserve"> below</w:t>
      </w:r>
    </w:p>
    <w:p w14:paraId="750B4C08" w14:textId="15216BB3" w:rsidR="00D930BF" w:rsidRPr="00E74BD2" w:rsidRDefault="00D930BF" w:rsidP="00E74BD2">
      <w:pPr>
        <w:spacing w:line="360" w:lineRule="auto"/>
        <w:ind w:left="360"/>
        <w:jc w:val="both"/>
        <w:rPr>
          <w:rFonts w:ascii="Times New Roman" w:hAnsi="Times New Roman" w:cs="Times New Roman"/>
          <w:i/>
          <w:sz w:val="24"/>
          <w:szCs w:val="24"/>
        </w:rPr>
      </w:pPr>
      <w:proofErr w:type="spellStart"/>
      <w:r w:rsidRPr="00E74BD2">
        <w:rPr>
          <w:rFonts w:ascii="Times New Roman" w:hAnsi="Times New Roman" w:cs="Times New Roman"/>
          <w:i/>
          <w:sz w:val="24"/>
          <w:szCs w:val="24"/>
        </w:rPr>
        <w:t>avrdude</w:t>
      </w:r>
      <w:proofErr w:type="spellEnd"/>
      <w:r w:rsidR="00C86B79">
        <w:rPr>
          <w:rFonts w:ascii="Times New Roman" w:hAnsi="Times New Roman" w:cs="Times New Roman"/>
          <w:i/>
          <w:sz w:val="24"/>
          <w:szCs w:val="24"/>
        </w:rPr>
        <w:t xml:space="preserve"> </w:t>
      </w:r>
      <w:r w:rsidRPr="00E74BD2">
        <w:rPr>
          <w:rFonts w:ascii="Times New Roman" w:hAnsi="Times New Roman" w:cs="Times New Roman"/>
          <w:i/>
          <w:sz w:val="24"/>
          <w:szCs w:val="24"/>
        </w:rPr>
        <w:t>-c stk500v2 -P /dev/</w:t>
      </w:r>
      <w:proofErr w:type="spellStart"/>
      <w:r w:rsidRPr="00E74BD2">
        <w:rPr>
          <w:rFonts w:ascii="Times New Roman" w:hAnsi="Times New Roman" w:cs="Times New Roman"/>
          <w:i/>
          <w:sz w:val="24"/>
          <w:szCs w:val="24"/>
        </w:rPr>
        <w:t>ttyUSB</w:t>
      </w:r>
      <w:proofErr w:type="spellEnd"/>
      <w:r w:rsidR="00425E44" w:rsidRPr="00E74BD2">
        <w:rPr>
          <w:rFonts w:ascii="Times New Roman" w:hAnsi="Times New Roman" w:cs="Times New Roman"/>
          <w:i/>
          <w:sz w:val="24"/>
          <w:szCs w:val="24"/>
        </w:rPr>
        <w:t>(number)</w:t>
      </w:r>
      <w:r w:rsidRPr="00E74BD2">
        <w:rPr>
          <w:rFonts w:ascii="Times New Roman" w:hAnsi="Times New Roman" w:cs="Times New Roman"/>
          <w:i/>
          <w:sz w:val="24"/>
          <w:szCs w:val="24"/>
        </w:rPr>
        <w:t xml:space="preserve"> -p m256rfr2 -b 38400</w:t>
      </w:r>
      <w:r w:rsidR="00C86B79">
        <w:rPr>
          <w:rFonts w:ascii="Times New Roman" w:hAnsi="Times New Roman" w:cs="Times New Roman"/>
          <w:i/>
          <w:sz w:val="24"/>
          <w:szCs w:val="24"/>
        </w:rPr>
        <w:t xml:space="preserve"> </w:t>
      </w:r>
      <w:r w:rsidRPr="00E74BD2">
        <w:rPr>
          <w:rFonts w:ascii="Times New Roman" w:hAnsi="Times New Roman" w:cs="Times New Roman"/>
          <w:i/>
          <w:sz w:val="24"/>
          <w:szCs w:val="24"/>
        </w:rPr>
        <w:t>-e</w:t>
      </w:r>
      <w:r w:rsidR="00C86B79">
        <w:rPr>
          <w:rFonts w:ascii="Times New Roman" w:hAnsi="Times New Roman" w:cs="Times New Roman"/>
          <w:i/>
          <w:sz w:val="24"/>
          <w:szCs w:val="24"/>
        </w:rPr>
        <w:t xml:space="preserve"> </w:t>
      </w:r>
      <w:r w:rsidRPr="00E74BD2">
        <w:rPr>
          <w:rFonts w:ascii="Times New Roman" w:hAnsi="Times New Roman" w:cs="Times New Roman"/>
          <w:i/>
          <w:sz w:val="24"/>
          <w:szCs w:val="24"/>
        </w:rPr>
        <w:t xml:space="preserve">–U </w:t>
      </w:r>
      <w:proofErr w:type="spellStart"/>
      <w:proofErr w:type="gramStart"/>
      <w:r w:rsidRPr="00E74BD2">
        <w:rPr>
          <w:rFonts w:ascii="Times New Roman" w:hAnsi="Times New Roman" w:cs="Times New Roman"/>
          <w:i/>
          <w:sz w:val="24"/>
          <w:szCs w:val="24"/>
        </w:rPr>
        <w:t>flash:w</w:t>
      </w:r>
      <w:proofErr w:type="spellEnd"/>
      <w:proofErr w:type="gramEnd"/>
      <w:r w:rsidRPr="00E74BD2">
        <w:rPr>
          <w:rFonts w:ascii="Times New Roman" w:hAnsi="Times New Roman" w:cs="Times New Roman"/>
          <w:i/>
          <w:sz w:val="24"/>
          <w:szCs w:val="24"/>
        </w:rPr>
        <w:t>:</w:t>
      </w:r>
      <w:r w:rsidR="00425E44" w:rsidRPr="00E74BD2">
        <w:rPr>
          <w:rFonts w:ascii="Times New Roman" w:hAnsi="Times New Roman" w:cs="Times New Roman"/>
          <w:i/>
          <w:sz w:val="24"/>
          <w:szCs w:val="24"/>
        </w:rPr>
        <w:t>(filename)</w:t>
      </w:r>
      <w:r w:rsidRPr="00E74BD2">
        <w:rPr>
          <w:rFonts w:ascii="Times New Roman" w:hAnsi="Times New Roman" w:cs="Times New Roman"/>
          <w:i/>
          <w:sz w:val="24"/>
          <w:szCs w:val="24"/>
        </w:rPr>
        <w:t>.hex</w:t>
      </w:r>
    </w:p>
    <w:p w14:paraId="37F66096" w14:textId="3A348C5B" w:rsidR="00425E44" w:rsidRPr="00E74BD2" w:rsidRDefault="00425E44" w:rsidP="00E74BD2">
      <w:pPr>
        <w:pStyle w:val="ListParagraph"/>
        <w:numPr>
          <w:ilvl w:val="0"/>
          <w:numId w:val="5"/>
        </w:numPr>
        <w:spacing w:line="360" w:lineRule="auto"/>
        <w:jc w:val="both"/>
        <w:rPr>
          <w:rFonts w:ascii="Times New Roman" w:hAnsi="Times New Roman" w:cs="Times New Roman"/>
          <w:sz w:val="24"/>
          <w:szCs w:val="24"/>
        </w:rPr>
      </w:pPr>
      <w:r w:rsidRPr="00E74BD2">
        <w:rPr>
          <w:rFonts w:ascii="Times New Roman" w:hAnsi="Times New Roman" w:cs="Times New Roman"/>
          <w:sz w:val="24"/>
          <w:szCs w:val="24"/>
        </w:rPr>
        <w:t>For instance, if the filename is wimea-ict-rss2.hex and the USB port number assigned to the FTDI is 0, then, the command would be</w:t>
      </w:r>
    </w:p>
    <w:p w14:paraId="78144A6B" w14:textId="5AF0AF15" w:rsidR="00425E44" w:rsidRPr="00E74BD2" w:rsidRDefault="00425E44" w:rsidP="00E74BD2">
      <w:pPr>
        <w:spacing w:line="360" w:lineRule="auto"/>
        <w:ind w:left="360"/>
        <w:jc w:val="both"/>
        <w:rPr>
          <w:rFonts w:ascii="Times New Roman" w:hAnsi="Times New Roman" w:cs="Times New Roman"/>
          <w:i/>
          <w:sz w:val="24"/>
          <w:szCs w:val="24"/>
        </w:rPr>
      </w:pPr>
      <w:proofErr w:type="spellStart"/>
      <w:r w:rsidRPr="00E74BD2">
        <w:rPr>
          <w:rFonts w:ascii="Times New Roman" w:hAnsi="Times New Roman" w:cs="Times New Roman"/>
          <w:i/>
          <w:sz w:val="24"/>
          <w:szCs w:val="24"/>
        </w:rPr>
        <w:t>avrdude</w:t>
      </w:r>
      <w:proofErr w:type="spellEnd"/>
      <w:r w:rsidRPr="00E74BD2">
        <w:rPr>
          <w:rFonts w:ascii="Times New Roman" w:hAnsi="Times New Roman" w:cs="Times New Roman"/>
          <w:i/>
          <w:sz w:val="24"/>
          <w:szCs w:val="24"/>
        </w:rPr>
        <w:t xml:space="preserve"> -c stk500v2 -P /dev/ttyUSB0 -p m256rfr2 -b 38400 -e –U </w:t>
      </w:r>
      <w:proofErr w:type="gramStart"/>
      <w:r w:rsidRPr="00E74BD2">
        <w:rPr>
          <w:rFonts w:ascii="Times New Roman" w:hAnsi="Times New Roman" w:cs="Times New Roman"/>
          <w:i/>
          <w:sz w:val="24"/>
          <w:szCs w:val="24"/>
        </w:rPr>
        <w:t>flash:w</w:t>
      </w:r>
      <w:proofErr w:type="gramEnd"/>
      <w:r w:rsidRPr="00E74BD2">
        <w:rPr>
          <w:rFonts w:ascii="Times New Roman" w:hAnsi="Times New Roman" w:cs="Times New Roman"/>
          <w:i/>
          <w:sz w:val="24"/>
          <w:szCs w:val="24"/>
        </w:rPr>
        <w:t>:</w:t>
      </w:r>
      <w:r w:rsidR="00E359CD" w:rsidRPr="00E74BD2">
        <w:rPr>
          <w:rFonts w:ascii="Times New Roman" w:hAnsi="Times New Roman" w:cs="Times New Roman"/>
          <w:i/>
          <w:sz w:val="24"/>
          <w:szCs w:val="24"/>
        </w:rPr>
        <w:t>wimea-ict-rss2</w:t>
      </w:r>
      <w:r w:rsidRPr="00E74BD2">
        <w:rPr>
          <w:rFonts w:ascii="Times New Roman" w:hAnsi="Times New Roman" w:cs="Times New Roman"/>
          <w:i/>
          <w:sz w:val="24"/>
          <w:szCs w:val="24"/>
        </w:rPr>
        <w:t>.hex</w:t>
      </w:r>
    </w:p>
    <w:p w14:paraId="0CF9492B" w14:textId="751F5A60" w:rsidR="00425E44" w:rsidRPr="00E74BD2" w:rsidRDefault="00E359CD" w:rsidP="00E74BD2">
      <w:pPr>
        <w:pStyle w:val="ListParagraph"/>
        <w:numPr>
          <w:ilvl w:val="0"/>
          <w:numId w:val="5"/>
        </w:numPr>
        <w:spacing w:line="360" w:lineRule="auto"/>
        <w:jc w:val="both"/>
        <w:rPr>
          <w:rFonts w:ascii="Times New Roman" w:hAnsi="Times New Roman" w:cs="Times New Roman"/>
          <w:sz w:val="24"/>
          <w:szCs w:val="24"/>
        </w:rPr>
      </w:pPr>
      <w:r w:rsidRPr="00E74BD2">
        <w:rPr>
          <w:rFonts w:ascii="Times New Roman" w:hAnsi="Times New Roman" w:cs="Times New Roman"/>
          <w:sz w:val="24"/>
          <w:szCs w:val="24"/>
        </w:rPr>
        <w:t>Before hitting enter on the keyboard to run the command, press the restart button on the mote and while the yellow light on the mote is still blinking, hit the enter key so as to run the command (flash the firmware).</w:t>
      </w:r>
    </w:p>
    <w:p w14:paraId="4EDB0E8F" w14:textId="5E375C14" w:rsidR="006E45F8" w:rsidRPr="00D930BF" w:rsidRDefault="006E45F8" w:rsidP="006E45F8">
      <w:pPr>
        <w:pStyle w:val="Heading3"/>
      </w:pPr>
      <w:bookmarkStart w:id="41" w:name="_Toc65010730"/>
      <w:bookmarkStart w:id="42" w:name="_Toc65010806"/>
      <w:r>
        <w:t>Install &amp; Configure Putty</w:t>
      </w:r>
      <w:bookmarkEnd w:id="41"/>
      <w:bookmarkEnd w:id="42"/>
    </w:p>
    <w:p w14:paraId="6A1087AC" w14:textId="0AF1284C" w:rsidR="00663930" w:rsidRDefault="00663930" w:rsidP="001A5927">
      <w:pPr>
        <w:spacing w:line="360" w:lineRule="auto"/>
        <w:rPr>
          <w:rFonts w:ascii="Times New Roman" w:hAnsi="Times New Roman" w:cs="Times New Roman"/>
          <w:sz w:val="24"/>
          <w:szCs w:val="24"/>
        </w:rPr>
      </w:pPr>
      <w:r w:rsidRPr="001A5927">
        <w:rPr>
          <w:rFonts w:ascii="Times New Roman" w:hAnsi="Times New Roman" w:cs="Times New Roman"/>
          <w:sz w:val="24"/>
          <w:szCs w:val="24"/>
        </w:rPr>
        <w:t xml:space="preserve">To install putty, open your terminal and run this command, </w:t>
      </w:r>
      <w:proofErr w:type="spellStart"/>
      <w:r w:rsidRPr="001A5927">
        <w:rPr>
          <w:rFonts w:ascii="Times New Roman" w:hAnsi="Times New Roman" w:cs="Times New Roman"/>
          <w:i/>
          <w:sz w:val="24"/>
          <w:szCs w:val="24"/>
        </w:rPr>
        <w:t>sudo</w:t>
      </w:r>
      <w:proofErr w:type="spellEnd"/>
      <w:r w:rsidRPr="001A5927">
        <w:rPr>
          <w:rFonts w:ascii="Times New Roman" w:hAnsi="Times New Roman" w:cs="Times New Roman"/>
          <w:i/>
          <w:sz w:val="24"/>
          <w:szCs w:val="24"/>
        </w:rPr>
        <w:t xml:space="preserve"> apt install putty</w:t>
      </w:r>
      <w:r w:rsidRPr="001A5927">
        <w:rPr>
          <w:rFonts w:ascii="Times New Roman" w:hAnsi="Times New Roman" w:cs="Times New Roman"/>
          <w:sz w:val="24"/>
          <w:szCs w:val="24"/>
        </w:rPr>
        <w:t xml:space="preserve">. After a successful installation, run the command </w:t>
      </w:r>
      <w:proofErr w:type="spellStart"/>
      <w:r w:rsidRPr="001A5927">
        <w:rPr>
          <w:rFonts w:ascii="Times New Roman" w:hAnsi="Times New Roman" w:cs="Times New Roman"/>
          <w:i/>
          <w:sz w:val="24"/>
          <w:szCs w:val="24"/>
        </w:rPr>
        <w:t>sudo</w:t>
      </w:r>
      <w:proofErr w:type="spellEnd"/>
      <w:r w:rsidRPr="001A5927">
        <w:rPr>
          <w:rFonts w:ascii="Times New Roman" w:hAnsi="Times New Roman" w:cs="Times New Roman"/>
          <w:i/>
          <w:sz w:val="24"/>
          <w:szCs w:val="24"/>
        </w:rPr>
        <w:t xml:space="preserve"> putty</w:t>
      </w:r>
      <w:r w:rsidRPr="001A5927">
        <w:rPr>
          <w:rFonts w:ascii="Times New Roman" w:hAnsi="Times New Roman" w:cs="Times New Roman"/>
          <w:sz w:val="24"/>
          <w:szCs w:val="24"/>
        </w:rPr>
        <w:t xml:space="preserve"> to open the putty.</w:t>
      </w:r>
      <w:r w:rsidR="00E359CD" w:rsidRPr="001A5927">
        <w:rPr>
          <w:rFonts w:ascii="Times New Roman" w:hAnsi="Times New Roman" w:cs="Times New Roman"/>
          <w:sz w:val="24"/>
          <w:szCs w:val="24"/>
        </w:rPr>
        <w:t xml:space="preserve"> Configure putty COM port, baud rate speed and connection type as in section above and click on open to start the putty serial terminal.</w:t>
      </w:r>
    </w:p>
    <w:p w14:paraId="60A3AA2C" w14:textId="62DEEAF7" w:rsidR="00E74BD2" w:rsidRDefault="00E74BD2" w:rsidP="00F41442">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E8E50B" wp14:editId="7BB5FF30">
            <wp:extent cx="60198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tty.PNG"/>
                    <pic:cNvPicPr/>
                  </pic:nvPicPr>
                  <pic:blipFill>
                    <a:blip r:embed="rId21">
                      <a:extLst>
                        <a:ext uri="{28A0092B-C50C-407E-A947-70E740481C1C}">
                          <a14:useLocalDpi xmlns:a14="http://schemas.microsoft.com/office/drawing/2010/main" val="0"/>
                        </a:ext>
                      </a:extLst>
                    </a:blip>
                    <a:stretch>
                      <a:fillRect/>
                    </a:stretch>
                  </pic:blipFill>
                  <pic:spPr>
                    <a:xfrm>
                      <a:off x="0" y="0"/>
                      <a:ext cx="6019800" cy="2000250"/>
                    </a:xfrm>
                    <a:prstGeom prst="rect">
                      <a:avLst/>
                    </a:prstGeom>
                  </pic:spPr>
                </pic:pic>
              </a:graphicData>
            </a:graphic>
          </wp:inline>
        </w:drawing>
      </w:r>
    </w:p>
    <w:p w14:paraId="5AEB8A3B" w14:textId="5EE2D314" w:rsidR="00E74BD2" w:rsidRPr="00C86B79" w:rsidRDefault="00F41442" w:rsidP="00F41442">
      <w:pPr>
        <w:pStyle w:val="Caption"/>
        <w:rPr>
          <w:rFonts w:ascii="Times New Roman" w:hAnsi="Times New Roman" w:cs="Times New Roman"/>
          <w:color w:val="auto"/>
          <w:sz w:val="24"/>
          <w:szCs w:val="24"/>
        </w:rPr>
      </w:pPr>
      <w:bookmarkStart w:id="43" w:name="_Toc65010897"/>
      <w:r w:rsidRPr="00C86B79">
        <w:rPr>
          <w:rFonts w:ascii="Times New Roman" w:hAnsi="Times New Roman" w:cs="Times New Roman"/>
          <w:color w:val="auto"/>
          <w:sz w:val="24"/>
          <w:szCs w:val="24"/>
        </w:rPr>
        <w:t xml:space="preserve">Figure </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STYLEREF 1 \s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2</w:t>
      </w:r>
      <w:r w:rsidR="003F3040">
        <w:rPr>
          <w:rFonts w:ascii="Times New Roman" w:hAnsi="Times New Roman" w:cs="Times New Roman"/>
          <w:color w:val="auto"/>
          <w:sz w:val="24"/>
          <w:szCs w:val="24"/>
        </w:rPr>
        <w:fldChar w:fldCharType="end"/>
      </w:r>
      <w:r w:rsidR="003F3040">
        <w:rPr>
          <w:rFonts w:ascii="Times New Roman" w:hAnsi="Times New Roman" w:cs="Times New Roman"/>
          <w:color w:val="auto"/>
          <w:sz w:val="24"/>
          <w:szCs w:val="24"/>
        </w:rPr>
        <w:t>.</w:t>
      </w:r>
      <w:r w:rsidR="003F3040">
        <w:rPr>
          <w:rFonts w:ascii="Times New Roman" w:hAnsi="Times New Roman" w:cs="Times New Roman"/>
          <w:color w:val="auto"/>
          <w:sz w:val="24"/>
          <w:szCs w:val="24"/>
        </w:rPr>
        <w:fldChar w:fldCharType="begin"/>
      </w:r>
      <w:r w:rsidR="003F3040">
        <w:rPr>
          <w:rFonts w:ascii="Times New Roman" w:hAnsi="Times New Roman" w:cs="Times New Roman"/>
          <w:color w:val="auto"/>
          <w:sz w:val="24"/>
          <w:szCs w:val="24"/>
        </w:rPr>
        <w:instrText xml:space="preserve"> SEQ Figure \* ARABIC \s 1 </w:instrText>
      </w:r>
      <w:r w:rsidR="003F3040">
        <w:rPr>
          <w:rFonts w:ascii="Times New Roman" w:hAnsi="Times New Roman" w:cs="Times New Roman"/>
          <w:color w:val="auto"/>
          <w:sz w:val="24"/>
          <w:szCs w:val="24"/>
        </w:rPr>
        <w:fldChar w:fldCharType="separate"/>
      </w:r>
      <w:r w:rsidR="003F3040">
        <w:rPr>
          <w:rFonts w:ascii="Times New Roman" w:hAnsi="Times New Roman" w:cs="Times New Roman"/>
          <w:noProof/>
          <w:color w:val="auto"/>
          <w:sz w:val="24"/>
          <w:szCs w:val="24"/>
        </w:rPr>
        <w:t>9</w:t>
      </w:r>
      <w:r w:rsidR="003F3040">
        <w:rPr>
          <w:rFonts w:ascii="Times New Roman" w:hAnsi="Times New Roman" w:cs="Times New Roman"/>
          <w:color w:val="auto"/>
          <w:sz w:val="24"/>
          <w:szCs w:val="24"/>
        </w:rPr>
        <w:fldChar w:fldCharType="end"/>
      </w:r>
      <w:r w:rsidRPr="00C86B79">
        <w:rPr>
          <w:rFonts w:ascii="Times New Roman" w:hAnsi="Times New Roman" w:cs="Times New Roman"/>
          <w:color w:val="auto"/>
          <w:sz w:val="24"/>
          <w:szCs w:val="24"/>
        </w:rPr>
        <w:t xml:space="preserve">: </w:t>
      </w:r>
      <w:r w:rsidR="00E74BD2" w:rsidRPr="00C86B79">
        <w:rPr>
          <w:rFonts w:ascii="Times New Roman" w:hAnsi="Times New Roman" w:cs="Times New Roman"/>
          <w:color w:val="auto"/>
          <w:sz w:val="24"/>
          <w:szCs w:val="24"/>
        </w:rPr>
        <w:t>Installing Putty terminal client on Linux</w:t>
      </w:r>
      <w:bookmarkEnd w:id="43"/>
    </w:p>
    <w:p w14:paraId="5B6AE786" w14:textId="56658A4F" w:rsidR="006E45F8" w:rsidRDefault="006E45F8" w:rsidP="006E45F8">
      <w:pPr>
        <w:pStyle w:val="Heading3"/>
      </w:pPr>
      <w:bookmarkStart w:id="44" w:name="_Toc65010731"/>
      <w:bookmarkStart w:id="45" w:name="_Toc65010807"/>
      <w:r>
        <w:t>Install and Configure Particle CLI</w:t>
      </w:r>
      <w:bookmarkEnd w:id="44"/>
      <w:bookmarkEnd w:id="45"/>
    </w:p>
    <w:p w14:paraId="61E7B98E" w14:textId="752B8946" w:rsidR="00663930" w:rsidRPr="00F41442" w:rsidRDefault="00663930" w:rsidP="00F41442">
      <w:pPr>
        <w:pStyle w:val="ListParagraph"/>
        <w:numPr>
          <w:ilvl w:val="0"/>
          <w:numId w:val="6"/>
        </w:numPr>
        <w:spacing w:line="360" w:lineRule="auto"/>
        <w:jc w:val="both"/>
        <w:rPr>
          <w:rFonts w:ascii="Times New Roman" w:hAnsi="Times New Roman" w:cs="Times New Roman"/>
          <w:sz w:val="24"/>
          <w:szCs w:val="24"/>
        </w:rPr>
      </w:pPr>
      <w:r w:rsidRPr="00F41442">
        <w:rPr>
          <w:rFonts w:ascii="Times New Roman" w:hAnsi="Times New Roman" w:cs="Times New Roman"/>
          <w:sz w:val="24"/>
          <w:szCs w:val="24"/>
        </w:rPr>
        <w:t>To install Particle CLI on Linux or Mac, open your terminal and run the following command.</w:t>
      </w:r>
    </w:p>
    <w:p w14:paraId="223E38E5" w14:textId="7EE8A275" w:rsidR="00663930" w:rsidRPr="00F41442" w:rsidRDefault="00663930" w:rsidP="00F41442">
      <w:pPr>
        <w:spacing w:line="360" w:lineRule="auto"/>
        <w:ind w:left="360"/>
        <w:jc w:val="both"/>
        <w:rPr>
          <w:rFonts w:ascii="Times New Roman" w:hAnsi="Times New Roman" w:cs="Times New Roman"/>
          <w:sz w:val="24"/>
          <w:szCs w:val="24"/>
        </w:rPr>
      </w:pPr>
      <w:r w:rsidRPr="00F41442">
        <w:rPr>
          <w:rFonts w:ascii="Times New Roman" w:hAnsi="Times New Roman" w:cs="Times New Roman"/>
          <w:i/>
          <w:sz w:val="24"/>
          <w:szCs w:val="24"/>
        </w:rPr>
        <w:t xml:space="preserve">bash </w:t>
      </w:r>
      <w:proofErr w:type="gramStart"/>
      <w:r w:rsidRPr="00F41442">
        <w:rPr>
          <w:rFonts w:ascii="Times New Roman" w:hAnsi="Times New Roman" w:cs="Times New Roman"/>
          <w:i/>
          <w:sz w:val="24"/>
          <w:szCs w:val="24"/>
        </w:rPr>
        <w:t>&lt;( curl</w:t>
      </w:r>
      <w:proofErr w:type="gramEnd"/>
      <w:r w:rsidRPr="00F41442">
        <w:rPr>
          <w:rFonts w:ascii="Times New Roman" w:hAnsi="Times New Roman" w:cs="Times New Roman"/>
          <w:i/>
          <w:sz w:val="24"/>
          <w:szCs w:val="24"/>
        </w:rPr>
        <w:t xml:space="preserve"> -</w:t>
      </w:r>
      <w:proofErr w:type="spellStart"/>
      <w:r w:rsidRPr="00F41442">
        <w:rPr>
          <w:rFonts w:ascii="Times New Roman" w:hAnsi="Times New Roman" w:cs="Times New Roman"/>
          <w:i/>
          <w:sz w:val="24"/>
          <w:szCs w:val="24"/>
        </w:rPr>
        <w:t>sL</w:t>
      </w:r>
      <w:proofErr w:type="spellEnd"/>
      <w:r w:rsidRPr="00F41442">
        <w:rPr>
          <w:rFonts w:ascii="Times New Roman" w:hAnsi="Times New Roman" w:cs="Times New Roman"/>
          <w:i/>
          <w:sz w:val="24"/>
          <w:szCs w:val="24"/>
        </w:rPr>
        <w:t xml:space="preserve"> https://particle.io/install-cli )</w:t>
      </w:r>
    </w:p>
    <w:p w14:paraId="3DAD6208" w14:textId="64C95610" w:rsidR="00663930" w:rsidRPr="00F41442" w:rsidRDefault="00663930" w:rsidP="00F41442">
      <w:pPr>
        <w:pStyle w:val="ListParagraph"/>
        <w:numPr>
          <w:ilvl w:val="0"/>
          <w:numId w:val="6"/>
        </w:numPr>
        <w:spacing w:line="360" w:lineRule="auto"/>
        <w:jc w:val="both"/>
        <w:rPr>
          <w:rFonts w:ascii="Times New Roman" w:hAnsi="Times New Roman" w:cs="Times New Roman"/>
          <w:sz w:val="24"/>
          <w:szCs w:val="24"/>
        </w:rPr>
      </w:pPr>
      <w:r w:rsidRPr="00F41442">
        <w:rPr>
          <w:rFonts w:ascii="Times New Roman" w:hAnsi="Times New Roman" w:cs="Times New Roman"/>
          <w:sz w:val="24"/>
          <w:szCs w:val="24"/>
        </w:rPr>
        <w:t xml:space="preserve">After the CLI has installed successfully, running the command </w:t>
      </w:r>
      <w:r w:rsidR="00D21A8B" w:rsidRPr="00F41442">
        <w:rPr>
          <w:rFonts w:ascii="Times New Roman" w:hAnsi="Times New Roman" w:cs="Times New Roman"/>
          <w:sz w:val="24"/>
          <w:szCs w:val="24"/>
        </w:rPr>
        <w:t>Particle on the terminal should show you something similar to what is on figure xx</w:t>
      </w:r>
      <w:r w:rsidR="00E74BD2" w:rsidRPr="00F41442">
        <w:rPr>
          <w:rFonts w:ascii="Times New Roman" w:hAnsi="Times New Roman" w:cs="Times New Roman"/>
          <w:sz w:val="24"/>
          <w:szCs w:val="24"/>
        </w:rPr>
        <w:t xml:space="preserve"> above.</w:t>
      </w:r>
    </w:p>
    <w:p w14:paraId="3355668E" w14:textId="3E5CE265" w:rsidR="005407F6" w:rsidRPr="00F41442" w:rsidRDefault="00E359CD" w:rsidP="00F41442">
      <w:pPr>
        <w:pStyle w:val="ListParagraph"/>
        <w:numPr>
          <w:ilvl w:val="0"/>
          <w:numId w:val="6"/>
        </w:numPr>
        <w:spacing w:line="360" w:lineRule="auto"/>
        <w:jc w:val="both"/>
        <w:rPr>
          <w:rFonts w:ascii="Times New Roman" w:hAnsi="Times New Roman" w:cs="Times New Roman"/>
          <w:sz w:val="24"/>
          <w:szCs w:val="24"/>
        </w:rPr>
      </w:pPr>
      <w:r w:rsidRPr="00F41442">
        <w:rPr>
          <w:rFonts w:ascii="Times New Roman" w:hAnsi="Times New Roman" w:cs="Times New Roman"/>
          <w:sz w:val="24"/>
          <w:szCs w:val="24"/>
        </w:rPr>
        <w:t xml:space="preserve">Follow the instructions in section </w:t>
      </w:r>
      <w:r w:rsidR="00E74BD2" w:rsidRPr="00F41442">
        <w:rPr>
          <w:rFonts w:ascii="Times New Roman" w:hAnsi="Times New Roman" w:cs="Times New Roman"/>
          <w:sz w:val="24"/>
          <w:szCs w:val="24"/>
        </w:rPr>
        <w:t xml:space="preserve">2.2.3 </w:t>
      </w:r>
      <w:r w:rsidRPr="00F41442">
        <w:rPr>
          <w:rFonts w:ascii="Times New Roman" w:hAnsi="Times New Roman" w:cs="Times New Roman"/>
          <w:sz w:val="24"/>
          <w:szCs w:val="24"/>
        </w:rPr>
        <w:t>above to setup your particle device as well as the account and also flashing the firmware.</w:t>
      </w:r>
    </w:p>
    <w:p w14:paraId="19825C05" w14:textId="77777777" w:rsidR="005407F6" w:rsidRDefault="005407F6">
      <w:pPr>
        <w:rPr>
          <w:rFonts w:ascii="Times New Roman" w:hAnsi="Times New Roman" w:cs="Times New Roman"/>
          <w:sz w:val="24"/>
          <w:szCs w:val="24"/>
        </w:rPr>
      </w:pPr>
      <w:r>
        <w:rPr>
          <w:rFonts w:ascii="Times New Roman" w:hAnsi="Times New Roman" w:cs="Times New Roman"/>
          <w:sz w:val="24"/>
          <w:szCs w:val="24"/>
        </w:rPr>
        <w:br w:type="page"/>
      </w:r>
    </w:p>
    <w:p w14:paraId="2E9A2E17" w14:textId="1DC1A5B9" w:rsidR="00E359CD" w:rsidRDefault="00E359CD" w:rsidP="006E45F8">
      <w:pPr>
        <w:pStyle w:val="Heading1"/>
      </w:pPr>
      <w:bookmarkStart w:id="46" w:name="_Toc65010732"/>
      <w:bookmarkStart w:id="47" w:name="_Toc65010808"/>
      <w:r>
        <w:lastRenderedPageBreak/>
        <w:t>USING WIMEA-ICT AWS</w:t>
      </w:r>
      <w:bookmarkEnd w:id="46"/>
      <w:bookmarkEnd w:id="47"/>
    </w:p>
    <w:p w14:paraId="28FF67E0" w14:textId="29033613" w:rsidR="001175EC" w:rsidRDefault="001175EC" w:rsidP="001A5927">
      <w:pPr>
        <w:pStyle w:val="Heading2"/>
      </w:pPr>
      <w:bookmarkStart w:id="48" w:name="_Toc65010733"/>
      <w:bookmarkStart w:id="49" w:name="_Toc65010809"/>
      <w:r>
        <w:t>Configuring the Sensor nodes: Transmitting node</w:t>
      </w:r>
      <w:bookmarkEnd w:id="48"/>
      <w:bookmarkEnd w:id="49"/>
    </w:p>
    <w:p w14:paraId="7B3E3098" w14:textId="3FD7EE93" w:rsidR="001175EC" w:rsidRPr="001A5927" w:rsidRDefault="001175EC"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The transmitting node makes up the three nodes of the WIMEA-ICT AWS, that is, the 2m node, the 10m node and the ground node. To configure these nodes, flash the </w:t>
      </w:r>
      <w:r w:rsidRPr="001A5927">
        <w:rPr>
          <w:rFonts w:ascii="Times New Roman" w:hAnsi="Times New Roman" w:cs="Times New Roman"/>
          <w:i/>
          <w:sz w:val="24"/>
          <w:szCs w:val="24"/>
        </w:rPr>
        <w:t>wimea-ict-rss2.hex</w:t>
      </w:r>
      <w:r w:rsidRPr="001A5927">
        <w:rPr>
          <w:rFonts w:ascii="Times New Roman" w:hAnsi="Times New Roman" w:cs="Times New Roman"/>
          <w:sz w:val="24"/>
          <w:szCs w:val="24"/>
        </w:rPr>
        <w:t xml:space="preserve"> firmware to the motes by following the instruction steps in section above.</w:t>
      </w:r>
    </w:p>
    <w:p w14:paraId="59E84F4C" w14:textId="471962FE" w:rsidR="001175EC" w:rsidRPr="001A5927" w:rsidRDefault="001175EC"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Connect the FTDI cable (with the mote attached to it) to the computer. Depending on the platform you are using (Windows or Linux), open Putty as described in section</w:t>
      </w:r>
      <w:r w:rsidR="000348C8">
        <w:rPr>
          <w:rFonts w:ascii="Times New Roman" w:hAnsi="Times New Roman" w:cs="Times New Roman"/>
          <w:sz w:val="24"/>
          <w:szCs w:val="24"/>
        </w:rPr>
        <w:t xml:space="preserve"> 2.2.1</w:t>
      </w:r>
      <w:r w:rsidRPr="001A5927">
        <w:rPr>
          <w:rFonts w:ascii="Times New Roman" w:hAnsi="Times New Roman" w:cs="Times New Roman"/>
          <w:sz w:val="24"/>
          <w:szCs w:val="24"/>
        </w:rPr>
        <w:t xml:space="preserve"> above.</w:t>
      </w:r>
      <w:r w:rsidR="00271BFE" w:rsidRPr="001A5927">
        <w:rPr>
          <w:rFonts w:ascii="Times New Roman" w:hAnsi="Times New Roman" w:cs="Times New Roman"/>
          <w:sz w:val="24"/>
          <w:szCs w:val="24"/>
        </w:rPr>
        <w:t xml:space="preserve"> This will open the putty terminal for monitoring the activities and performance of that particular node.</w:t>
      </w:r>
    </w:p>
    <w:p w14:paraId="73D26A66" w14:textId="65FF9B22" w:rsidR="001175EC" w:rsidRDefault="001175EC"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To check the list of available commands, type </w:t>
      </w:r>
      <w:r w:rsidRPr="001A5927">
        <w:rPr>
          <w:rFonts w:ascii="Times New Roman" w:hAnsi="Times New Roman" w:cs="Times New Roman"/>
          <w:i/>
          <w:sz w:val="24"/>
          <w:szCs w:val="24"/>
        </w:rPr>
        <w:t>h</w:t>
      </w:r>
      <w:r w:rsidRPr="001A5927">
        <w:rPr>
          <w:rFonts w:ascii="Times New Roman" w:hAnsi="Times New Roman" w:cs="Times New Roman"/>
          <w:sz w:val="24"/>
          <w:szCs w:val="24"/>
        </w:rPr>
        <w:t xml:space="preserve"> on the putty terminal and press the Enter key on the keyboard</w:t>
      </w:r>
      <w:r w:rsidR="00B37CE0">
        <w:rPr>
          <w:rFonts w:ascii="Times New Roman" w:hAnsi="Times New Roman" w:cs="Times New Roman"/>
          <w:sz w:val="24"/>
          <w:szCs w:val="24"/>
        </w:rPr>
        <w:t>. The result should be similar to figure 3.1 below.</w:t>
      </w:r>
    </w:p>
    <w:p w14:paraId="19EF562C" w14:textId="0B62BABC" w:rsidR="00B37CE0" w:rsidRDefault="00B37CE0" w:rsidP="003F304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A28254" wp14:editId="5A53C7E5">
            <wp:extent cx="5943600" cy="3767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14:paraId="171BBC16" w14:textId="66A61722" w:rsidR="00B37CE0" w:rsidRPr="003F3040" w:rsidRDefault="003F3040" w:rsidP="003F3040">
      <w:pPr>
        <w:pStyle w:val="Caption"/>
        <w:rPr>
          <w:rFonts w:ascii="Times New Roman" w:hAnsi="Times New Roman" w:cs="Times New Roman"/>
          <w:color w:val="auto"/>
          <w:sz w:val="24"/>
          <w:szCs w:val="24"/>
        </w:rPr>
      </w:pPr>
      <w:bookmarkStart w:id="50" w:name="_Toc65010898"/>
      <w:r w:rsidRPr="003F3040">
        <w:rPr>
          <w:rFonts w:ascii="Times New Roman" w:hAnsi="Times New Roman" w:cs="Times New Roman"/>
          <w:color w:val="auto"/>
          <w:sz w:val="24"/>
          <w:szCs w:val="24"/>
        </w:rPr>
        <w:t xml:space="preserve">Figure </w:t>
      </w:r>
      <w:r w:rsidRPr="003F3040">
        <w:rPr>
          <w:rFonts w:ascii="Times New Roman" w:hAnsi="Times New Roman" w:cs="Times New Roman"/>
          <w:color w:val="auto"/>
          <w:sz w:val="24"/>
          <w:szCs w:val="24"/>
        </w:rPr>
        <w:fldChar w:fldCharType="begin"/>
      </w:r>
      <w:r w:rsidRPr="003F3040">
        <w:rPr>
          <w:rFonts w:ascii="Times New Roman" w:hAnsi="Times New Roman" w:cs="Times New Roman"/>
          <w:color w:val="auto"/>
          <w:sz w:val="24"/>
          <w:szCs w:val="24"/>
        </w:rPr>
        <w:instrText xml:space="preserve"> STYLEREF 1 \s </w:instrText>
      </w:r>
      <w:r w:rsidRPr="003F3040">
        <w:rPr>
          <w:rFonts w:ascii="Times New Roman" w:hAnsi="Times New Roman" w:cs="Times New Roman"/>
          <w:color w:val="auto"/>
          <w:sz w:val="24"/>
          <w:szCs w:val="24"/>
        </w:rPr>
        <w:fldChar w:fldCharType="separate"/>
      </w:r>
      <w:r w:rsidRPr="003F3040">
        <w:rPr>
          <w:rFonts w:ascii="Times New Roman" w:hAnsi="Times New Roman" w:cs="Times New Roman"/>
          <w:noProof/>
          <w:color w:val="auto"/>
          <w:sz w:val="24"/>
          <w:szCs w:val="24"/>
        </w:rPr>
        <w:t>3</w:t>
      </w:r>
      <w:r w:rsidRP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w:t>
      </w:r>
      <w:r w:rsidRPr="003F3040">
        <w:rPr>
          <w:rFonts w:ascii="Times New Roman" w:hAnsi="Times New Roman" w:cs="Times New Roman"/>
          <w:color w:val="auto"/>
          <w:sz w:val="24"/>
          <w:szCs w:val="24"/>
        </w:rPr>
        <w:fldChar w:fldCharType="begin"/>
      </w:r>
      <w:r w:rsidRPr="003F3040">
        <w:rPr>
          <w:rFonts w:ascii="Times New Roman" w:hAnsi="Times New Roman" w:cs="Times New Roman"/>
          <w:color w:val="auto"/>
          <w:sz w:val="24"/>
          <w:szCs w:val="24"/>
        </w:rPr>
        <w:instrText xml:space="preserve"> SEQ Figure \* ARABIC \s 1 </w:instrText>
      </w:r>
      <w:r w:rsidRPr="003F3040">
        <w:rPr>
          <w:rFonts w:ascii="Times New Roman" w:hAnsi="Times New Roman" w:cs="Times New Roman"/>
          <w:color w:val="auto"/>
          <w:sz w:val="24"/>
          <w:szCs w:val="24"/>
        </w:rPr>
        <w:fldChar w:fldCharType="separate"/>
      </w:r>
      <w:r w:rsidRPr="003F3040">
        <w:rPr>
          <w:rFonts w:ascii="Times New Roman" w:hAnsi="Times New Roman" w:cs="Times New Roman"/>
          <w:noProof/>
          <w:color w:val="auto"/>
          <w:sz w:val="24"/>
          <w:szCs w:val="24"/>
        </w:rPr>
        <w:t>1</w:t>
      </w:r>
      <w:r w:rsidRP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 xml:space="preserve">: </w:t>
      </w:r>
      <w:r w:rsidR="00B37CE0" w:rsidRPr="003F3040">
        <w:rPr>
          <w:rFonts w:ascii="Times New Roman" w:hAnsi="Times New Roman" w:cs="Times New Roman"/>
          <w:color w:val="auto"/>
          <w:sz w:val="24"/>
          <w:szCs w:val="24"/>
        </w:rPr>
        <w:t>The result of running the help command, h, on putty terminal</w:t>
      </w:r>
      <w:bookmarkEnd w:id="50"/>
    </w:p>
    <w:p w14:paraId="349D29CA" w14:textId="63676C63" w:rsidR="001175EC" w:rsidRPr="001A5927" w:rsidRDefault="001175EC"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Change the name of node by running the command, </w:t>
      </w:r>
      <w:r w:rsidRPr="001A5927">
        <w:rPr>
          <w:rFonts w:ascii="Times New Roman" w:hAnsi="Times New Roman" w:cs="Times New Roman"/>
          <w:i/>
          <w:sz w:val="24"/>
          <w:szCs w:val="24"/>
        </w:rPr>
        <w:t>name &lt;new node name&gt;</w:t>
      </w:r>
      <w:r w:rsidRPr="001A5927">
        <w:rPr>
          <w:rFonts w:ascii="Times New Roman" w:hAnsi="Times New Roman" w:cs="Times New Roman"/>
          <w:sz w:val="24"/>
          <w:szCs w:val="24"/>
        </w:rPr>
        <w:t xml:space="preserve"> on putty terminal. To check the current node name, run the command, </w:t>
      </w:r>
      <w:r w:rsidRPr="001A5927">
        <w:rPr>
          <w:rFonts w:ascii="Times New Roman" w:hAnsi="Times New Roman" w:cs="Times New Roman"/>
          <w:i/>
          <w:sz w:val="24"/>
          <w:szCs w:val="24"/>
        </w:rPr>
        <w:t>name</w:t>
      </w:r>
      <w:r w:rsidR="00271BFE" w:rsidRPr="001A5927">
        <w:rPr>
          <w:rFonts w:ascii="Times New Roman" w:hAnsi="Times New Roman" w:cs="Times New Roman"/>
          <w:sz w:val="24"/>
          <w:szCs w:val="24"/>
        </w:rPr>
        <w:t xml:space="preserve"> on putty terminal</w:t>
      </w:r>
    </w:p>
    <w:p w14:paraId="11B5F087" w14:textId="5C697145" w:rsidR="00271BFE" w:rsidRDefault="00271BFE"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lastRenderedPageBreak/>
        <w:t xml:space="preserve">Change the report interval by running the command, </w:t>
      </w:r>
      <w:proofErr w:type="spellStart"/>
      <w:r w:rsidRPr="001A5927">
        <w:rPr>
          <w:rFonts w:ascii="Times New Roman" w:hAnsi="Times New Roman" w:cs="Times New Roman"/>
          <w:i/>
          <w:sz w:val="24"/>
          <w:szCs w:val="24"/>
        </w:rPr>
        <w:t>ri</w:t>
      </w:r>
      <w:proofErr w:type="spellEnd"/>
      <w:r w:rsidRPr="001A5927">
        <w:rPr>
          <w:rFonts w:ascii="Times New Roman" w:hAnsi="Times New Roman" w:cs="Times New Roman"/>
          <w:i/>
          <w:sz w:val="24"/>
          <w:szCs w:val="24"/>
        </w:rPr>
        <w:t xml:space="preserve"> #0 10</w:t>
      </w:r>
      <w:r w:rsidRPr="001A5927">
        <w:rPr>
          <w:rFonts w:ascii="Times New Roman" w:hAnsi="Times New Roman" w:cs="Times New Roman"/>
          <w:sz w:val="24"/>
          <w:szCs w:val="24"/>
        </w:rPr>
        <w:t xml:space="preserve"> This will change the reporting interval of that node to 10 seconds. Run the command, </w:t>
      </w:r>
      <w:proofErr w:type="spellStart"/>
      <w:r w:rsidRPr="001A5927">
        <w:rPr>
          <w:rFonts w:ascii="Times New Roman" w:hAnsi="Times New Roman" w:cs="Times New Roman"/>
          <w:i/>
          <w:sz w:val="24"/>
          <w:szCs w:val="24"/>
        </w:rPr>
        <w:t>ri</w:t>
      </w:r>
      <w:proofErr w:type="spellEnd"/>
      <w:r w:rsidRPr="001A5927">
        <w:rPr>
          <w:rFonts w:ascii="Times New Roman" w:hAnsi="Times New Roman" w:cs="Times New Roman"/>
          <w:sz w:val="24"/>
          <w:szCs w:val="24"/>
        </w:rPr>
        <w:t xml:space="preserve"> to check the current reporting interval.</w:t>
      </w:r>
    </w:p>
    <w:p w14:paraId="542B43AD" w14:textId="3BC2499D" w:rsidR="00E7793A" w:rsidRDefault="00E7793A" w:rsidP="003F304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ED0BF" wp14:editId="151E5FCC">
            <wp:extent cx="5943600" cy="3761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14:paraId="02D1F977" w14:textId="75CAB462" w:rsidR="00E7793A" w:rsidRPr="003F3040" w:rsidRDefault="003F3040" w:rsidP="003F3040">
      <w:pPr>
        <w:pStyle w:val="Caption"/>
        <w:rPr>
          <w:rFonts w:ascii="Times New Roman" w:hAnsi="Times New Roman" w:cs="Times New Roman"/>
          <w:color w:val="auto"/>
          <w:sz w:val="24"/>
          <w:szCs w:val="24"/>
        </w:rPr>
      </w:pPr>
      <w:bookmarkStart w:id="51" w:name="_Toc65010899"/>
      <w:r w:rsidRPr="003F3040">
        <w:rPr>
          <w:rFonts w:ascii="Times New Roman" w:hAnsi="Times New Roman" w:cs="Times New Roman"/>
          <w:color w:val="auto"/>
          <w:sz w:val="24"/>
          <w:szCs w:val="24"/>
        </w:rPr>
        <w:t xml:space="preserve">Figure </w:t>
      </w:r>
      <w:r w:rsidRPr="003F3040">
        <w:rPr>
          <w:rFonts w:ascii="Times New Roman" w:hAnsi="Times New Roman" w:cs="Times New Roman"/>
          <w:color w:val="auto"/>
          <w:sz w:val="24"/>
          <w:szCs w:val="24"/>
        </w:rPr>
        <w:fldChar w:fldCharType="begin"/>
      </w:r>
      <w:r w:rsidRPr="003F3040">
        <w:rPr>
          <w:rFonts w:ascii="Times New Roman" w:hAnsi="Times New Roman" w:cs="Times New Roman"/>
          <w:color w:val="auto"/>
          <w:sz w:val="24"/>
          <w:szCs w:val="24"/>
        </w:rPr>
        <w:instrText xml:space="preserve"> STYLEREF 1 \s </w:instrText>
      </w:r>
      <w:r w:rsidRPr="003F3040">
        <w:rPr>
          <w:rFonts w:ascii="Times New Roman" w:hAnsi="Times New Roman" w:cs="Times New Roman"/>
          <w:color w:val="auto"/>
          <w:sz w:val="24"/>
          <w:szCs w:val="24"/>
        </w:rPr>
        <w:fldChar w:fldCharType="separate"/>
      </w:r>
      <w:r w:rsidRPr="003F3040">
        <w:rPr>
          <w:rFonts w:ascii="Times New Roman" w:hAnsi="Times New Roman" w:cs="Times New Roman"/>
          <w:noProof/>
          <w:color w:val="auto"/>
          <w:sz w:val="24"/>
          <w:szCs w:val="24"/>
        </w:rPr>
        <w:t>3</w:t>
      </w:r>
      <w:r w:rsidRP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w:t>
      </w:r>
      <w:r w:rsidRPr="003F3040">
        <w:rPr>
          <w:rFonts w:ascii="Times New Roman" w:hAnsi="Times New Roman" w:cs="Times New Roman"/>
          <w:color w:val="auto"/>
          <w:sz w:val="24"/>
          <w:szCs w:val="24"/>
        </w:rPr>
        <w:fldChar w:fldCharType="begin"/>
      </w:r>
      <w:r w:rsidRPr="003F3040">
        <w:rPr>
          <w:rFonts w:ascii="Times New Roman" w:hAnsi="Times New Roman" w:cs="Times New Roman"/>
          <w:color w:val="auto"/>
          <w:sz w:val="24"/>
          <w:szCs w:val="24"/>
        </w:rPr>
        <w:instrText xml:space="preserve"> SEQ Figure \* ARABIC \s 1 </w:instrText>
      </w:r>
      <w:r w:rsidRPr="003F3040">
        <w:rPr>
          <w:rFonts w:ascii="Times New Roman" w:hAnsi="Times New Roman" w:cs="Times New Roman"/>
          <w:color w:val="auto"/>
          <w:sz w:val="24"/>
          <w:szCs w:val="24"/>
        </w:rPr>
        <w:fldChar w:fldCharType="separate"/>
      </w:r>
      <w:r w:rsidRPr="003F3040">
        <w:rPr>
          <w:rFonts w:ascii="Times New Roman" w:hAnsi="Times New Roman" w:cs="Times New Roman"/>
          <w:noProof/>
          <w:color w:val="auto"/>
          <w:sz w:val="24"/>
          <w:szCs w:val="24"/>
        </w:rPr>
        <w:t>2</w:t>
      </w:r>
      <w:r w:rsidRP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 xml:space="preserve">: </w:t>
      </w:r>
      <w:r w:rsidR="00E7793A" w:rsidRPr="003F3040">
        <w:rPr>
          <w:rFonts w:ascii="Times New Roman" w:hAnsi="Times New Roman" w:cs="Times New Roman"/>
          <w:color w:val="auto"/>
          <w:sz w:val="24"/>
          <w:szCs w:val="24"/>
        </w:rPr>
        <w:t>Running the different essential commands on putty</w:t>
      </w:r>
      <w:bookmarkEnd w:id="51"/>
    </w:p>
    <w:p w14:paraId="2D33044E" w14:textId="5F007E3F" w:rsidR="00271BFE" w:rsidRPr="001A5927" w:rsidRDefault="00271BFE"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To add and/or remove a parameter from the report mask, run the command </w:t>
      </w:r>
      <w:r w:rsidRPr="001A5927">
        <w:rPr>
          <w:rFonts w:ascii="Times New Roman" w:hAnsi="Times New Roman" w:cs="Times New Roman"/>
          <w:i/>
          <w:sz w:val="24"/>
          <w:szCs w:val="24"/>
        </w:rPr>
        <w:t>re 0+ RH T</w:t>
      </w:r>
      <w:r w:rsidRPr="001A5927">
        <w:rPr>
          <w:rFonts w:ascii="Times New Roman" w:hAnsi="Times New Roman" w:cs="Times New Roman"/>
          <w:sz w:val="24"/>
          <w:szCs w:val="24"/>
        </w:rPr>
        <w:t xml:space="preserve"> or re 0- RH T which will add and remove the parameters RH (Relative Humidity &amp; Temperature) respectively.</w:t>
      </w:r>
    </w:p>
    <w:p w14:paraId="30F821D0" w14:textId="5990B72B" w:rsidR="00271BFE" w:rsidRPr="001A5927" w:rsidRDefault="00271BFE" w:rsidP="001A5927">
      <w:pPr>
        <w:spacing w:line="360" w:lineRule="auto"/>
        <w:jc w:val="both"/>
        <w:rPr>
          <w:rFonts w:ascii="Times New Roman" w:hAnsi="Times New Roman" w:cs="Times New Roman"/>
          <w:sz w:val="24"/>
          <w:szCs w:val="24"/>
        </w:rPr>
      </w:pPr>
      <w:r w:rsidRPr="001A5927">
        <w:rPr>
          <w:rFonts w:ascii="Times New Roman" w:hAnsi="Times New Roman" w:cs="Times New Roman"/>
          <w:sz w:val="24"/>
          <w:szCs w:val="24"/>
        </w:rPr>
        <w:t xml:space="preserve">You can run any other command by following the syntax of that specific command. For help, run </w:t>
      </w:r>
      <w:r w:rsidRPr="001A5927">
        <w:rPr>
          <w:rFonts w:ascii="Times New Roman" w:hAnsi="Times New Roman" w:cs="Times New Roman"/>
          <w:i/>
          <w:sz w:val="24"/>
          <w:szCs w:val="24"/>
        </w:rPr>
        <w:t>h</w:t>
      </w:r>
      <w:r w:rsidRPr="001A5927">
        <w:rPr>
          <w:rFonts w:ascii="Times New Roman" w:hAnsi="Times New Roman" w:cs="Times New Roman"/>
          <w:sz w:val="24"/>
          <w:szCs w:val="24"/>
        </w:rPr>
        <w:t xml:space="preserve"> on the putty terminal to get the list of all commands and how to run them.</w:t>
      </w:r>
      <w:r w:rsidR="00E7793A">
        <w:rPr>
          <w:rFonts w:ascii="Times New Roman" w:hAnsi="Times New Roman" w:cs="Times New Roman"/>
          <w:sz w:val="24"/>
          <w:szCs w:val="24"/>
        </w:rPr>
        <w:t xml:space="preserve"> Figure xx shows the result of running such a command.</w:t>
      </w:r>
    </w:p>
    <w:p w14:paraId="41A7F34A" w14:textId="2945B564" w:rsidR="00271BFE" w:rsidRDefault="00271BFE" w:rsidP="001A5927">
      <w:pPr>
        <w:pStyle w:val="Heading2"/>
      </w:pPr>
      <w:bookmarkStart w:id="52" w:name="_Toc65010734"/>
      <w:bookmarkStart w:id="53" w:name="_Toc65010810"/>
      <w:r>
        <w:t>Configuring the Sensor nodes: The Sink node</w:t>
      </w:r>
      <w:bookmarkEnd w:id="52"/>
      <w:bookmarkEnd w:id="53"/>
    </w:p>
    <w:p w14:paraId="724C7D9E" w14:textId="4667E450" w:rsidR="00271BFE" w:rsidRPr="005407F6" w:rsidRDefault="00271BFE"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Connect the FTDI cable with the sink node mote to the computer</w:t>
      </w:r>
      <w:r w:rsidR="00C90C9F" w:rsidRPr="005407F6">
        <w:rPr>
          <w:rFonts w:ascii="Times New Roman" w:hAnsi="Times New Roman" w:cs="Times New Roman"/>
          <w:sz w:val="24"/>
          <w:szCs w:val="24"/>
        </w:rPr>
        <w:t xml:space="preserve">. If the sink node firmware is not yet flashed to the mote, flash the </w:t>
      </w:r>
      <w:r w:rsidR="00C90C9F" w:rsidRPr="005407F6">
        <w:rPr>
          <w:rFonts w:ascii="Times New Roman" w:hAnsi="Times New Roman" w:cs="Times New Roman"/>
          <w:i/>
          <w:sz w:val="24"/>
          <w:szCs w:val="24"/>
        </w:rPr>
        <w:t>gen3sink-15s.hex</w:t>
      </w:r>
      <w:r w:rsidR="00C90C9F" w:rsidRPr="005407F6">
        <w:rPr>
          <w:rFonts w:ascii="Times New Roman" w:hAnsi="Times New Roman" w:cs="Times New Roman"/>
          <w:sz w:val="24"/>
          <w:szCs w:val="24"/>
        </w:rPr>
        <w:t xml:space="preserve"> firmware to the mote by following the instruction set in section above.</w:t>
      </w:r>
    </w:p>
    <w:p w14:paraId="678D5383" w14:textId="5BB4AA90" w:rsidR="00271BFE" w:rsidRPr="005407F6" w:rsidRDefault="00271BFE"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 xml:space="preserve">Open putty </w:t>
      </w:r>
      <w:r w:rsidR="00C90C9F" w:rsidRPr="005407F6">
        <w:rPr>
          <w:rFonts w:ascii="Times New Roman" w:hAnsi="Times New Roman" w:cs="Times New Roman"/>
          <w:sz w:val="24"/>
          <w:szCs w:val="24"/>
        </w:rPr>
        <w:t xml:space="preserve">terminal </w:t>
      </w:r>
      <w:r w:rsidRPr="005407F6">
        <w:rPr>
          <w:rFonts w:ascii="Times New Roman" w:hAnsi="Times New Roman" w:cs="Times New Roman"/>
          <w:sz w:val="24"/>
          <w:szCs w:val="24"/>
        </w:rPr>
        <w:t>as described in section above</w:t>
      </w:r>
      <w:r w:rsidR="00C90C9F" w:rsidRPr="005407F6">
        <w:rPr>
          <w:rFonts w:ascii="Times New Roman" w:hAnsi="Times New Roman" w:cs="Times New Roman"/>
          <w:sz w:val="24"/>
          <w:szCs w:val="24"/>
        </w:rPr>
        <w:t>. The sink node will be receiving the reports from the different transmitting nodes and displaying it on putty terminal.</w:t>
      </w:r>
    </w:p>
    <w:p w14:paraId="3D004F3F" w14:textId="54D2EFC5" w:rsidR="00C90C9F" w:rsidRPr="005407F6" w:rsidRDefault="00C90C9F"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lastRenderedPageBreak/>
        <w:t xml:space="preserve">Change the sink node name by running the command, </w:t>
      </w:r>
      <w:proofErr w:type="spellStart"/>
      <w:r w:rsidRPr="005407F6">
        <w:rPr>
          <w:rFonts w:ascii="Times New Roman" w:hAnsi="Times New Roman" w:cs="Times New Roman"/>
          <w:i/>
          <w:sz w:val="24"/>
          <w:szCs w:val="24"/>
        </w:rPr>
        <w:t>sinkname</w:t>
      </w:r>
      <w:proofErr w:type="spellEnd"/>
      <w:r w:rsidRPr="005407F6">
        <w:rPr>
          <w:rFonts w:ascii="Times New Roman" w:hAnsi="Times New Roman" w:cs="Times New Roman"/>
          <w:i/>
          <w:sz w:val="24"/>
          <w:szCs w:val="24"/>
        </w:rPr>
        <w:t xml:space="preserve"> &lt;new sink node name&gt;</w:t>
      </w:r>
      <w:r w:rsidR="00F1392C" w:rsidRPr="005407F6">
        <w:rPr>
          <w:rFonts w:ascii="Times New Roman" w:hAnsi="Times New Roman" w:cs="Times New Roman"/>
          <w:sz w:val="24"/>
          <w:szCs w:val="24"/>
        </w:rPr>
        <w:t xml:space="preserve"> on putty terminal. The naming convention of the sink node name is </w:t>
      </w:r>
      <w:proofErr w:type="spellStart"/>
      <w:r w:rsidR="00F1392C" w:rsidRPr="005407F6">
        <w:rPr>
          <w:rFonts w:ascii="Times New Roman" w:hAnsi="Times New Roman" w:cs="Times New Roman"/>
          <w:i/>
          <w:sz w:val="24"/>
          <w:szCs w:val="24"/>
        </w:rPr>
        <w:t>stationName</w:t>
      </w:r>
      <w:proofErr w:type="spellEnd"/>
      <w:r w:rsidR="00F1392C" w:rsidRPr="005407F6">
        <w:rPr>
          <w:rFonts w:ascii="Times New Roman" w:hAnsi="Times New Roman" w:cs="Times New Roman"/>
          <w:i/>
          <w:sz w:val="24"/>
          <w:szCs w:val="24"/>
        </w:rPr>
        <w:t xml:space="preserve">-sink </w:t>
      </w:r>
      <w:r w:rsidR="00F1392C" w:rsidRPr="005407F6">
        <w:rPr>
          <w:rFonts w:ascii="Times New Roman" w:hAnsi="Times New Roman" w:cs="Times New Roman"/>
          <w:sz w:val="24"/>
          <w:szCs w:val="24"/>
        </w:rPr>
        <w:t xml:space="preserve">and the station is shortened to only three letters. Iganga station should have a name like igg, Kamuli station should have </w:t>
      </w:r>
      <w:proofErr w:type="spellStart"/>
      <w:r w:rsidR="00F1392C" w:rsidRPr="005407F6">
        <w:rPr>
          <w:rFonts w:ascii="Times New Roman" w:hAnsi="Times New Roman" w:cs="Times New Roman"/>
          <w:sz w:val="24"/>
          <w:szCs w:val="24"/>
        </w:rPr>
        <w:t>kml</w:t>
      </w:r>
      <w:proofErr w:type="spellEnd"/>
      <w:r w:rsidR="00F1392C" w:rsidRPr="005407F6">
        <w:rPr>
          <w:rFonts w:ascii="Times New Roman" w:hAnsi="Times New Roman" w:cs="Times New Roman"/>
          <w:sz w:val="24"/>
          <w:szCs w:val="24"/>
        </w:rPr>
        <w:t xml:space="preserve">, </w:t>
      </w:r>
      <w:proofErr w:type="spellStart"/>
      <w:r w:rsidR="00F1392C" w:rsidRPr="005407F6">
        <w:rPr>
          <w:rFonts w:ascii="Times New Roman" w:hAnsi="Times New Roman" w:cs="Times New Roman"/>
          <w:sz w:val="24"/>
          <w:szCs w:val="24"/>
        </w:rPr>
        <w:t>Bukwo</w:t>
      </w:r>
      <w:proofErr w:type="spellEnd"/>
      <w:r w:rsidR="00F1392C" w:rsidRPr="005407F6">
        <w:rPr>
          <w:rFonts w:ascii="Times New Roman" w:hAnsi="Times New Roman" w:cs="Times New Roman"/>
          <w:sz w:val="24"/>
          <w:szCs w:val="24"/>
        </w:rPr>
        <w:t xml:space="preserve"> station should have </w:t>
      </w:r>
      <w:proofErr w:type="spellStart"/>
      <w:r w:rsidR="00F1392C" w:rsidRPr="005407F6">
        <w:rPr>
          <w:rFonts w:ascii="Times New Roman" w:hAnsi="Times New Roman" w:cs="Times New Roman"/>
          <w:sz w:val="24"/>
          <w:szCs w:val="24"/>
        </w:rPr>
        <w:t>bkw</w:t>
      </w:r>
      <w:proofErr w:type="spellEnd"/>
      <w:r w:rsidR="00F1392C" w:rsidRPr="005407F6">
        <w:rPr>
          <w:rFonts w:ascii="Times New Roman" w:hAnsi="Times New Roman" w:cs="Times New Roman"/>
          <w:sz w:val="24"/>
          <w:szCs w:val="24"/>
        </w:rPr>
        <w:t xml:space="preserve"> and others.</w:t>
      </w:r>
    </w:p>
    <w:p w14:paraId="3B454B22" w14:textId="788C4F4D" w:rsidR="00F1392C" w:rsidRDefault="00F1392C"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 xml:space="preserve">Thus, to change the sink node name of Entebbe station, the command should be </w:t>
      </w:r>
      <w:proofErr w:type="spellStart"/>
      <w:r w:rsidRPr="005407F6">
        <w:rPr>
          <w:rFonts w:ascii="Times New Roman" w:hAnsi="Times New Roman" w:cs="Times New Roman"/>
          <w:i/>
          <w:sz w:val="24"/>
          <w:szCs w:val="24"/>
        </w:rPr>
        <w:t>sinkname</w:t>
      </w:r>
      <w:proofErr w:type="spellEnd"/>
      <w:r w:rsidRPr="005407F6">
        <w:rPr>
          <w:rFonts w:ascii="Times New Roman" w:hAnsi="Times New Roman" w:cs="Times New Roman"/>
          <w:i/>
          <w:sz w:val="24"/>
          <w:szCs w:val="24"/>
        </w:rPr>
        <w:t xml:space="preserve"> ebb-sink</w:t>
      </w:r>
      <w:r w:rsidRPr="005407F6">
        <w:rPr>
          <w:rFonts w:ascii="Times New Roman" w:hAnsi="Times New Roman" w:cs="Times New Roman"/>
          <w:sz w:val="24"/>
          <w:szCs w:val="24"/>
        </w:rPr>
        <w:t xml:space="preserve"> This will change the sink node name for Entebbe station to </w:t>
      </w:r>
      <w:r w:rsidRPr="005407F6">
        <w:rPr>
          <w:rFonts w:ascii="Times New Roman" w:hAnsi="Times New Roman" w:cs="Times New Roman"/>
          <w:i/>
          <w:sz w:val="24"/>
          <w:szCs w:val="24"/>
        </w:rPr>
        <w:t>ebb-sink</w:t>
      </w:r>
      <w:r w:rsidRPr="005407F6">
        <w:rPr>
          <w:rFonts w:ascii="Times New Roman" w:hAnsi="Times New Roman" w:cs="Times New Roman"/>
          <w:sz w:val="24"/>
          <w:szCs w:val="24"/>
        </w:rPr>
        <w:t xml:space="preserve">. To check the current sink node name, run the command, </w:t>
      </w:r>
      <w:proofErr w:type="spellStart"/>
      <w:r w:rsidRPr="005407F6">
        <w:rPr>
          <w:rFonts w:ascii="Times New Roman" w:hAnsi="Times New Roman" w:cs="Times New Roman"/>
          <w:i/>
          <w:sz w:val="24"/>
          <w:szCs w:val="24"/>
        </w:rPr>
        <w:t>sinkname</w:t>
      </w:r>
      <w:proofErr w:type="spellEnd"/>
      <w:r w:rsidRPr="005407F6">
        <w:rPr>
          <w:rFonts w:ascii="Times New Roman" w:hAnsi="Times New Roman" w:cs="Times New Roman"/>
          <w:sz w:val="24"/>
          <w:szCs w:val="24"/>
        </w:rPr>
        <w:t xml:space="preserve"> on putty terminal</w:t>
      </w:r>
      <w:r w:rsidR="00105254">
        <w:rPr>
          <w:rFonts w:ascii="Times New Roman" w:hAnsi="Times New Roman" w:cs="Times New Roman"/>
          <w:sz w:val="24"/>
          <w:szCs w:val="24"/>
        </w:rPr>
        <w:t>.</w:t>
      </w:r>
    </w:p>
    <w:p w14:paraId="39CB2FFD" w14:textId="01CD695C" w:rsidR="00105254" w:rsidRDefault="00105254" w:rsidP="005407F6">
      <w:pPr>
        <w:spacing w:line="360" w:lineRule="auto"/>
        <w:jc w:val="both"/>
        <w:rPr>
          <w:rFonts w:ascii="Times New Roman" w:hAnsi="Times New Roman" w:cs="Times New Roman"/>
          <w:sz w:val="24"/>
          <w:szCs w:val="24"/>
        </w:rPr>
      </w:pPr>
      <w:r>
        <w:rPr>
          <w:rFonts w:ascii="Times New Roman" w:hAnsi="Times New Roman" w:cs="Times New Roman"/>
          <w:sz w:val="24"/>
          <w:szCs w:val="24"/>
        </w:rPr>
        <w:t>For help menu, run the command, ??, on the putty terminal</w:t>
      </w:r>
    </w:p>
    <w:p w14:paraId="404FA498" w14:textId="69627386" w:rsidR="00105254" w:rsidRDefault="00105254" w:rsidP="003F304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F6D4B1" wp14:editId="4D700F0D">
            <wp:extent cx="5943600" cy="3754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k.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p>
    <w:p w14:paraId="056FFBC4" w14:textId="2E0C35C5" w:rsidR="00105254" w:rsidRPr="003F3040" w:rsidRDefault="003F3040" w:rsidP="003F3040">
      <w:pPr>
        <w:pStyle w:val="Caption"/>
        <w:rPr>
          <w:rFonts w:ascii="Times New Roman" w:hAnsi="Times New Roman" w:cs="Times New Roman"/>
          <w:color w:val="auto"/>
          <w:sz w:val="24"/>
          <w:szCs w:val="24"/>
        </w:rPr>
      </w:pPr>
      <w:bookmarkStart w:id="54" w:name="_Toc65010900"/>
      <w:r w:rsidRPr="003F3040">
        <w:rPr>
          <w:rFonts w:ascii="Times New Roman" w:hAnsi="Times New Roman" w:cs="Times New Roman"/>
          <w:color w:val="auto"/>
          <w:sz w:val="24"/>
          <w:szCs w:val="24"/>
        </w:rPr>
        <w:t xml:space="preserve">Figure </w:t>
      </w:r>
      <w:r w:rsidRPr="003F3040">
        <w:rPr>
          <w:rFonts w:ascii="Times New Roman" w:hAnsi="Times New Roman" w:cs="Times New Roman"/>
          <w:color w:val="auto"/>
          <w:sz w:val="24"/>
          <w:szCs w:val="24"/>
        </w:rPr>
        <w:fldChar w:fldCharType="begin"/>
      </w:r>
      <w:r w:rsidRPr="003F3040">
        <w:rPr>
          <w:rFonts w:ascii="Times New Roman" w:hAnsi="Times New Roman" w:cs="Times New Roman"/>
          <w:color w:val="auto"/>
          <w:sz w:val="24"/>
          <w:szCs w:val="24"/>
        </w:rPr>
        <w:instrText xml:space="preserve"> STYLEREF 1 \s </w:instrText>
      </w:r>
      <w:r w:rsidRPr="003F3040">
        <w:rPr>
          <w:rFonts w:ascii="Times New Roman" w:hAnsi="Times New Roman" w:cs="Times New Roman"/>
          <w:color w:val="auto"/>
          <w:sz w:val="24"/>
          <w:szCs w:val="24"/>
        </w:rPr>
        <w:fldChar w:fldCharType="separate"/>
      </w:r>
      <w:r w:rsidRPr="003F3040">
        <w:rPr>
          <w:rFonts w:ascii="Times New Roman" w:hAnsi="Times New Roman" w:cs="Times New Roman"/>
          <w:noProof/>
          <w:color w:val="auto"/>
          <w:sz w:val="24"/>
          <w:szCs w:val="24"/>
        </w:rPr>
        <w:t>3</w:t>
      </w:r>
      <w:r w:rsidRP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w:t>
      </w:r>
      <w:r w:rsidRPr="003F3040">
        <w:rPr>
          <w:rFonts w:ascii="Times New Roman" w:hAnsi="Times New Roman" w:cs="Times New Roman"/>
          <w:color w:val="auto"/>
          <w:sz w:val="24"/>
          <w:szCs w:val="24"/>
        </w:rPr>
        <w:fldChar w:fldCharType="begin"/>
      </w:r>
      <w:r w:rsidRPr="003F3040">
        <w:rPr>
          <w:rFonts w:ascii="Times New Roman" w:hAnsi="Times New Roman" w:cs="Times New Roman"/>
          <w:color w:val="auto"/>
          <w:sz w:val="24"/>
          <w:szCs w:val="24"/>
        </w:rPr>
        <w:instrText xml:space="preserve"> SEQ Figure \* ARABIC \s 1 </w:instrText>
      </w:r>
      <w:r w:rsidRPr="003F3040">
        <w:rPr>
          <w:rFonts w:ascii="Times New Roman" w:hAnsi="Times New Roman" w:cs="Times New Roman"/>
          <w:color w:val="auto"/>
          <w:sz w:val="24"/>
          <w:szCs w:val="24"/>
        </w:rPr>
        <w:fldChar w:fldCharType="separate"/>
      </w:r>
      <w:r w:rsidRPr="003F3040">
        <w:rPr>
          <w:rFonts w:ascii="Times New Roman" w:hAnsi="Times New Roman" w:cs="Times New Roman"/>
          <w:noProof/>
          <w:color w:val="auto"/>
          <w:sz w:val="24"/>
          <w:szCs w:val="24"/>
        </w:rPr>
        <w:t>3</w:t>
      </w:r>
      <w:r w:rsidRPr="003F3040">
        <w:rPr>
          <w:rFonts w:ascii="Times New Roman" w:hAnsi="Times New Roman" w:cs="Times New Roman"/>
          <w:color w:val="auto"/>
          <w:sz w:val="24"/>
          <w:szCs w:val="24"/>
        </w:rPr>
        <w:fldChar w:fldCharType="end"/>
      </w:r>
      <w:r w:rsidRPr="003F3040">
        <w:rPr>
          <w:rFonts w:ascii="Times New Roman" w:hAnsi="Times New Roman" w:cs="Times New Roman"/>
          <w:color w:val="auto"/>
          <w:sz w:val="24"/>
          <w:szCs w:val="24"/>
        </w:rPr>
        <w:t xml:space="preserve">: </w:t>
      </w:r>
      <w:r w:rsidR="00105254" w:rsidRPr="003F3040">
        <w:rPr>
          <w:rFonts w:ascii="Times New Roman" w:hAnsi="Times New Roman" w:cs="Times New Roman"/>
          <w:color w:val="auto"/>
          <w:sz w:val="24"/>
          <w:szCs w:val="24"/>
        </w:rPr>
        <w:t>Configuring the sink node</w:t>
      </w:r>
      <w:bookmarkEnd w:id="54"/>
    </w:p>
    <w:p w14:paraId="7C8D8252" w14:textId="00CC8898" w:rsidR="00F1392C" w:rsidRDefault="00F1392C" w:rsidP="001A5927">
      <w:pPr>
        <w:pStyle w:val="Heading2"/>
      </w:pPr>
      <w:bookmarkStart w:id="55" w:name="_Toc65010735"/>
      <w:bookmarkStart w:id="56" w:name="_Toc65010811"/>
      <w:r>
        <w:t>Configuring and setting up the Low Power Gateway</w:t>
      </w:r>
      <w:bookmarkEnd w:id="55"/>
      <w:bookmarkEnd w:id="56"/>
    </w:p>
    <w:p w14:paraId="65B66ABD" w14:textId="66238D8C" w:rsidR="00F1392C" w:rsidRPr="005407F6" w:rsidRDefault="00F1392C"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 xml:space="preserve">Flash the electron.bin firmware to the Particle Electron by following the instructions in section </w:t>
      </w:r>
      <w:r w:rsidR="00105254">
        <w:rPr>
          <w:rFonts w:ascii="Times New Roman" w:hAnsi="Times New Roman" w:cs="Times New Roman"/>
          <w:sz w:val="24"/>
          <w:szCs w:val="24"/>
        </w:rPr>
        <w:t xml:space="preserve">2.2.3 </w:t>
      </w:r>
      <w:r w:rsidRPr="005407F6">
        <w:rPr>
          <w:rFonts w:ascii="Times New Roman" w:hAnsi="Times New Roman" w:cs="Times New Roman"/>
          <w:sz w:val="24"/>
          <w:szCs w:val="24"/>
        </w:rPr>
        <w:t>above.</w:t>
      </w:r>
    </w:p>
    <w:p w14:paraId="6CAAB452" w14:textId="3A8E67B9" w:rsidR="00F1392C" w:rsidRPr="005407F6" w:rsidRDefault="00F1392C"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 xml:space="preserve">Configure the </w:t>
      </w:r>
      <w:r w:rsidRPr="005407F6">
        <w:rPr>
          <w:rFonts w:ascii="Times New Roman" w:hAnsi="Times New Roman" w:cs="Times New Roman"/>
          <w:i/>
          <w:sz w:val="24"/>
          <w:szCs w:val="24"/>
        </w:rPr>
        <w:t>config</w:t>
      </w:r>
      <w:r w:rsidRPr="005407F6">
        <w:rPr>
          <w:rFonts w:ascii="Times New Roman" w:hAnsi="Times New Roman" w:cs="Times New Roman"/>
          <w:sz w:val="24"/>
          <w:szCs w:val="24"/>
        </w:rPr>
        <w:t xml:space="preserve"> text file by changing the APN type to internet, SERVER to server</w:t>
      </w:r>
      <w:r w:rsidR="00964FE1" w:rsidRPr="005407F6">
        <w:rPr>
          <w:rFonts w:ascii="Times New Roman" w:hAnsi="Times New Roman" w:cs="Times New Roman"/>
          <w:sz w:val="24"/>
          <w:szCs w:val="24"/>
        </w:rPr>
        <w:t xml:space="preserve"> name you are using (for instance wimea.mak.ac.ug), UPLOADCOUNT to 250, DEVICE – this should have a name like </w:t>
      </w:r>
      <w:proofErr w:type="spellStart"/>
      <w:r w:rsidR="00964FE1" w:rsidRPr="005407F6">
        <w:rPr>
          <w:rFonts w:ascii="Times New Roman" w:hAnsi="Times New Roman" w:cs="Times New Roman"/>
          <w:i/>
          <w:sz w:val="24"/>
          <w:szCs w:val="24"/>
        </w:rPr>
        <w:t>stationName</w:t>
      </w:r>
      <w:proofErr w:type="spellEnd"/>
      <w:r w:rsidR="00964FE1" w:rsidRPr="005407F6">
        <w:rPr>
          <w:rFonts w:ascii="Times New Roman" w:hAnsi="Times New Roman" w:cs="Times New Roman"/>
          <w:i/>
          <w:sz w:val="24"/>
          <w:szCs w:val="24"/>
        </w:rPr>
        <w:t>-elect</w:t>
      </w:r>
      <w:r w:rsidR="00964FE1" w:rsidRPr="005407F6">
        <w:rPr>
          <w:rFonts w:ascii="Times New Roman" w:hAnsi="Times New Roman" w:cs="Times New Roman"/>
          <w:sz w:val="24"/>
          <w:szCs w:val="24"/>
        </w:rPr>
        <w:t xml:space="preserve">. For instance, for Jinja station, it should be </w:t>
      </w:r>
      <w:proofErr w:type="spellStart"/>
      <w:proofErr w:type="gramStart"/>
      <w:r w:rsidR="00964FE1" w:rsidRPr="005407F6">
        <w:rPr>
          <w:rFonts w:ascii="Times New Roman" w:hAnsi="Times New Roman" w:cs="Times New Roman"/>
          <w:sz w:val="24"/>
          <w:szCs w:val="24"/>
        </w:rPr>
        <w:t>DEVICE:jja</w:t>
      </w:r>
      <w:proofErr w:type="gramEnd"/>
      <w:r w:rsidR="00964FE1" w:rsidRPr="005407F6">
        <w:rPr>
          <w:rFonts w:ascii="Times New Roman" w:hAnsi="Times New Roman" w:cs="Times New Roman"/>
          <w:sz w:val="24"/>
          <w:szCs w:val="24"/>
        </w:rPr>
        <w:t>-elec</w:t>
      </w:r>
      <w:proofErr w:type="spellEnd"/>
    </w:p>
    <w:p w14:paraId="042E06F7" w14:textId="0B5E96C4" w:rsidR="00964FE1" w:rsidRPr="005407F6" w:rsidRDefault="00964FE1"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lastRenderedPageBreak/>
        <w:t>Copy the config.txt file and sensor.dat file to the SD card</w:t>
      </w:r>
    </w:p>
    <w:p w14:paraId="46CAA582" w14:textId="2990950F" w:rsidR="00964FE1" w:rsidRPr="005407F6" w:rsidRDefault="00964FE1"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On the WIMEA-ICT PCB board, fix the electron with its antenna and the sim card, the DS3231 RTC module, the SD card module with the memory card, and the sink node to their respective position.</w:t>
      </w:r>
      <w:r w:rsidR="00C71AC7" w:rsidRPr="005407F6">
        <w:rPr>
          <w:rFonts w:ascii="Times New Roman" w:hAnsi="Times New Roman" w:cs="Times New Roman"/>
          <w:sz w:val="24"/>
          <w:szCs w:val="24"/>
        </w:rPr>
        <w:t xml:space="preserve"> Connect the CON_ADC1 power pin to pin D1 on the electron. Join the electron’s RX (receive) pin to the sink node’s TX (transmit) pin</w:t>
      </w:r>
    </w:p>
    <w:p w14:paraId="54595804" w14:textId="16077875" w:rsidR="00964FE1" w:rsidRPr="005407F6" w:rsidRDefault="00964FE1"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 xml:space="preserve">Power up the board by connection the battery to the battery header pins on the </w:t>
      </w:r>
      <w:r w:rsidR="00C71AC7" w:rsidRPr="005407F6">
        <w:rPr>
          <w:rFonts w:ascii="Times New Roman" w:hAnsi="Times New Roman" w:cs="Times New Roman"/>
          <w:sz w:val="24"/>
          <w:szCs w:val="24"/>
        </w:rPr>
        <w:t>board. Toggle the tactile switch on the board to power up the whole gateway component.</w:t>
      </w:r>
    </w:p>
    <w:p w14:paraId="7EAD90CA" w14:textId="27012201" w:rsidR="00C71AC7" w:rsidRPr="005407F6" w:rsidRDefault="00C71AC7"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Monitor the sink node and the electron to ensure that the sink node is receiving the report from the transmitting nodes by blinking the red led and also waking the electron (the electron RGB led should blink white). If this does not happen, check the connections of all the components.</w:t>
      </w:r>
    </w:p>
    <w:p w14:paraId="71824DB0" w14:textId="11BF4D8E" w:rsidR="003C667D" w:rsidRPr="005407F6" w:rsidRDefault="003C667D"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Some time later, possibly in the interval of about 90 minutes, the electron will try to establish a connection to the server in order to upload the reports that were temporary being stored in sensor.dat file in the memory card. The electron’s RGB led will be blinking green for some seconds during this process and then blue towards the end of the upload.</w:t>
      </w:r>
    </w:p>
    <w:p w14:paraId="04929508" w14:textId="7642B919" w:rsidR="005407F6" w:rsidRDefault="00C71AC7"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Connect the 2watts solar panel also to ensure that the battery is recharged during the day.</w:t>
      </w:r>
    </w:p>
    <w:p w14:paraId="78C3E3B9" w14:textId="77777777" w:rsidR="005407F6" w:rsidRDefault="005407F6">
      <w:pPr>
        <w:rPr>
          <w:rFonts w:ascii="Times New Roman" w:hAnsi="Times New Roman" w:cs="Times New Roman"/>
          <w:sz w:val="24"/>
          <w:szCs w:val="24"/>
        </w:rPr>
      </w:pPr>
      <w:r>
        <w:rPr>
          <w:rFonts w:ascii="Times New Roman" w:hAnsi="Times New Roman" w:cs="Times New Roman"/>
          <w:sz w:val="24"/>
          <w:szCs w:val="24"/>
        </w:rPr>
        <w:br w:type="page"/>
      </w:r>
    </w:p>
    <w:p w14:paraId="576EE1B8" w14:textId="4101C5CD" w:rsidR="003C667D" w:rsidRDefault="003C667D" w:rsidP="006E45F8">
      <w:pPr>
        <w:pStyle w:val="Heading1"/>
      </w:pPr>
      <w:bookmarkStart w:id="57" w:name="_Toc65010736"/>
      <w:bookmarkStart w:id="58" w:name="_Toc65010812"/>
      <w:r>
        <w:lastRenderedPageBreak/>
        <w:t>TROUBLESHOOTING &amp; SUPPORT</w:t>
      </w:r>
      <w:bookmarkEnd w:id="57"/>
      <w:bookmarkEnd w:id="58"/>
    </w:p>
    <w:p w14:paraId="7C0E2482" w14:textId="175BC38F" w:rsidR="003C667D" w:rsidRDefault="003C667D" w:rsidP="001A5927">
      <w:pPr>
        <w:pStyle w:val="Heading2"/>
      </w:pPr>
      <w:bookmarkStart w:id="59" w:name="_Toc65010737"/>
      <w:bookmarkStart w:id="60" w:name="_Toc65010813"/>
      <w:r>
        <w:t>Error</w:t>
      </w:r>
      <w:r w:rsidR="00614BF8">
        <w:t xml:space="preserve"> (Physical</w:t>
      </w:r>
      <w:r w:rsidR="004A59CC">
        <w:t xml:space="preserve"> or Error Messages)</w:t>
      </w:r>
      <w:bookmarkEnd w:id="59"/>
      <w:bookmarkEnd w:id="60"/>
    </w:p>
    <w:p w14:paraId="13D3DA49" w14:textId="4E5C90FB" w:rsidR="00614BF8" w:rsidRPr="005407F6" w:rsidRDefault="00614BF8"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Sometimes the node’s report will only contain the node’s name and Energy Consumption. This implies that the battery is below the recommended voltage and thus the sensor readings can not be taken and as a result no parameter shall be transmitted but only Energy Consumption.</w:t>
      </w:r>
    </w:p>
    <w:p w14:paraId="6968EA25" w14:textId="7ACD2447" w:rsidR="00614BF8" w:rsidRPr="005407F6" w:rsidRDefault="00614BF8"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 xml:space="preserve">When the node is constantly restarting by blinking the yellow led, the best explanation to this would be a corrupted firmware. That is, the firmware is no longer running </w:t>
      </w:r>
      <w:r w:rsidR="004A59CC" w:rsidRPr="005407F6">
        <w:rPr>
          <w:rFonts w:ascii="Times New Roman" w:hAnsi="Times New Roman" w:cs="Times New Roman"/>
          <w:sz w:val="24"/>
          <w:szCs w:val="24"/>
        </w:rPr>
        <w:t>as</w:t>
      </w:r>
      <w:r w:rsidRPr="005407F6">
        <w:rPr>
          <w:rFonts w:ascii="Times New Roman" w:hAnsi="Times New Roman" w:cs="Times New Roman"/>
          <w:sz w:val="24"/>
          <w:szCs w:val="24"/>
        </w:rPr>
        <w:t xml:space="preserve"> it</w:t>
      </w:r>
      <w:r w:rsidR="004A59CC" w:rsidRPr="005407F6">
        <w:rPr>
          <w:rFonts w:ascii="Times New Roman" w:hAnsi="Times New Roman" w:cs="Times New Roman"/>
          <w:sz w:val="24"/>
          <w:szCs w:val="24"/>
        </w:rPr>
        <w:t>’</w:t>
      </w:r>
      <w:r w:rsidRPr="005407F6">
        <w:rPr>
          <w:rFonts w:ascii="Times New Roman" w:hAnsi="Times New Roman" w:cs="Times New Roman"/>
          <w:sz w:val="24"/>
          <w:szCs w:val="24"/>
        </w:rPr>
        <w:t>s suppose</w:t>
      </w:r>
      <w:r w:rsidR="004A59CC" w:rsidRPr="005407F6">
        <w:rPr>
          <w:rFonts w:ascii="Times New Roman" w:hAnsi="Times New Roman" w:cs="Times New Roman"/>
          <w:sz w:val="24"/>
          <w:szCs w:val="24"/>
        </w:rPr>
        <w:t>d</w:t>
      </w:r>
      <w:r w:rsidRPr="005407F6">
        <w:rPr>
          <w:rFonts w:ascii="Times New Roman" w:hAnsi="Times New Roman" w:cs="Times New Roman"/>
          <w:sz w:val="24"/>
          <w:szCs w:val="24"/>
        </w:rPr>
        <w:t xml:space="preserve"> to. If </w:t>
      </w:r>
      <w:r w:rsidR="004A59CC" w:rsidRPr="005407F6">
        <w:rPr>
          <w:rFonts w:ascii="Times New Roman" w:hAnsi="Times New Roman" w:cs="Times New Roman"/>
          <w:sz w:val="24"/>
          <w:szCs w:val="24"/>
        </w:rPr>
        <w:t>it’s</w:t>
      </w:r>
      <w:r w:rsidRPr="005407F6">
        <w:rPr>
          <w:rFonts w:ascii="Times New Roman" w:hAnsi="Times New Roman" w:cs="Times New Roman"/>
          <w:sz w:val="24"/>
          <w:szCs w:val="24"/>
        </w:rPr>
        <w:t xml:space="preserve"> happening at the sink node, check whether the DS3231 RTC module is working, the module might not be communicating with the sink node.</w:t>
      </w:r>
    </w:p>
    <w:p w14:paraId="4819BCB3" w14:textId="207EE54F" w:rsidR="00614BF8" w:rsidRPr="005407F6" w:rsidRDefault="004A59CC"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Electron not uploading or node powering up. This can be caused by the low power supply at the gateway or the gateway being fully dead. Thus, try to replace the battery with a fully charged battery and check whether the whole gateway starts working, else change the electron with the spare that you should be having. Also, ensure that the solar panel is working perfectly and supplying at least 6.6V of power to the board.</w:t>
      </w:r>
    </w:p>
    <w:p w14:paraId="3F2FCCA2" w14:textId="4F14A2AE" w:rsidR="004A59CC" w:rsidRDefault="004A59CC" w:rsidP="001A5927">
      <w:pPr>
        <w:pStyle w:val="Heading2"/>
      </w:pPr>
      <w:bookmarkStart w:id="61" w:name="_Toc65010738"/>
      <w:bookmarkStart w:id="62" w:name="_Toc65010814"/>
      <w:r>
        <w:t>Special Considerations</w:t>
      </w:r>
      <w:bookmarkEnd w:id="61"/>
      <w:bookmarkEnd w:id="62"/>
    </w:p>
    <w:p w14:paraId="65B1BAAF" w14:textId="10B37FDF" w:rsidR="005407F6" w:rsidRDefault="004A59CC" w:rsidP="005407F6">
      <w:pPr>
        <w:spacing w:line="360" w:lineRule="auto"/>
        <w:jc w:val="both"/>
        <w:rPr>
          <w:rFonts w:ascii="Times New Roman" w:hAnsi="Times New Roman" w:cs="Times New Roman"/>
          <w:sz w:val="24"/>
          <w:szCs w:val="24"/>
        </w:rPr>
      </w:pPr>
      <w:r w:rsidRPr="005407F6">
        <w:rPr>
          <w:rFonts w:ascii="Times New Roman" w:hAnsi="Times New Roman" w:cs="Times New Roman"/>
          <w:sz w:val="24"/>
          <w:szCs w:val="24"/>
        </w:rPr>
        <w:t xml:space="preserve">Before anything, the best trouble shooting step is to connect the node to the computer using FTDI and monitoring its performance on putty terminal. Changing the firmware or re-flashing the same firmware can be another important work around to solve the errors that may come up. If everything fails, </w:t>
      </w:r>
      <w:r w:rsidR="00777F37" w:rsidRPr="005407F6">
        <w:rPr>
          <w:rFonts w:ascii="Times New Roman" w:hAnsi="Times New Roman" w:cs="Times New Roman"/>
          <w:sz w:val="24"/>
          <w:szCs w:val="24"/>
        </w:rPr>
        <w:t>replace</w:t>
      </w:r>
      <w:r w:rsidRPr="005407F6">
        <w:rPr>
          <w:rFonts w:ascii="Times New Roman" w:hAnsi="Times New Roman" w:cs="Times New Roman"/>
          <w:sz w:val="24"/>
          <w:szCs w:val="24"/>
        </w:rPr>
        <w:t xml:space="preserve"> the whole mo</w:t>
      </w:r>
      <w:r w:rsidR="00777F37" w:rsidRPr="005407F6">
        <w:rPr>
          <w:rFonts w:ascii="Times New Roman" w:hAnsi="Times New Roman" w:cs="Times New Roman"/>
          <w:sz w:val="24"/>
          <w:szCs w:val="24"/>
        </w:rPr>
        <w:t>te with the one that is working.</w:t>
      </w:r>
    </w:p>
    <w:p w14:paraId="513D3B0B" w14:textId="77777777" w:rsidR="005407F6" w:rsidRDefault="005407F6">
      <w:pPr>
        <w:rPr>
          <w:rFonts w:ascii="Times New Roman" w:hAnsi="Times New Roman" w:cs="Times New Roman"/>
          <w:sz w:val="24"/>
          <w:szCs w:val="24"/>
        </w:rPr>
      </w:pPr>
      <w:r>
        <w:rPr>
          <w:rFonts w:ascii="Times New Roman" w:hAnsi="Times New Roman" w:cs="Times New Roman"/>
          <w:sz w:val="24"/>
          <w:szCs w:val="24"/>
        </w:rPr>
        <w:br w:type="page"/>
      </w:r>
    </w:p>
    <w:p w14:paraId="514843D4" w14:textId="78D83675" w:rsidR="00777F37" w:rsidRDefault="00777F37" w:rsidP="006E45F8">
      <w:pPr>
        <w:pStyle w:val="Heading1"/>
      </w:pPr>
      <w:bookmarkStart w:id="63" w:name="_Toc65010739"/>
      <w:bookmarkStart w:id="64" w:name="_Toc65010815"/>
      <w:r>
        <w:lastRenderedPageBreak/>
        <w:t>APPENDICES</w:t>
      </w:r>
      <w:bookmarkEnd w:id="63"/>
      <w:bookmarkEnd w:id="64"/>
    </w:p>
    <w:p w14:paraId="19AE27FC" w14:textId="07CCCECB" w:rsidR="00777F37" w:rsidRDefault="00777F37" w:rsidP="001A5927">
      <w:pPr>
        <w:pStyle w:val="Heading2"/>
      </w:pPr>
      <w:bookmarkStart w:id="65" w:name="_Toc65010740"/>
      <w:bookmarkStart w:id="66" w:name="_Toc65010816"/>
      <w:r>
        <w:t>Appendix A: Acronyms</w:t>
      </w:r>
      <w:bookmarkEnd w:id="65"/>
      <w:bookmarkEnd w:id="66"/>
    </w:p>
    <w:tbl>
      <w:tblPr>
        <w:tblStyle w:val="TableGrid"/>
        <w:tblW w:w="0" w:type="auto"/>
        <w:tblLook w:val="04A0" w:firstRow="1" w:lastRow="0" w:firstColumn="1" w:lastColumn="0" w:noHBand="0" w:noVBand="1"/>
      </w:tblPr>
      <w:tblGrid>
        <w:gridCol w:w="2425"/>
        <w:gridCol w:w="6925"/>
      </w:tblGrid>
      <w:tr w:rsidR="00777F37" w:rsidRPr="005407F6" w14:paraId="6365847D" w14:textId="77777777" w:rsidTr="005407F6">
        <w:tc>
          <w:tcPr>
            <w:tcW w:w="2425" w:type="dxa"/>
            <w:vAlign w:val="center"/>
          </w:tcPr>
          <w:p w14:paraId="4E8189F7" w14:textId="1D326FBC" w:rsidR="00777F37" w:rsidRPr="005407F6" w:rsidRDefault="00777F37" w:rsidP="005407F6">
            <w:pPr>
              <w:spacing w:line="360" w:lineRule="auto"/>
              <w:rPr>
                <w:rFonts w:ascii="Times New Roman" w:hAnsi="Times New Roman" w:cs="Times New Roman"/>
                <w:b/>
                <w:sz w:val="24"/>
                <w:szCs w:val="24"/>
              </w:rPr>
            </w:pPr>
            <w:r w:rsidRPr="005407F6">
              <w:rPr>
                <w:rFonts w:ascii="Times New Roman" w:hAnsi="Times New Roman" w:cs="Times New Roman"/>
                <w:b/>
                <w:sz w:val="24"/>
                <w:szCs w:val="24"/>
              </w:rPr>
              <w:t>Acronym</w:t>
            </w:r>
          </w:p>
        </w:tc>
        <w:tc>
          <w:tcPr>
            <w:tcW w:w="6925" w:type="dxa"/>
            <w:vAlign w:val="center"/>
          </w:tcPr>
          <w:p w14:paraId="5A96B9DF" w14:textId="314CBB3B" w:rsidR="00777F37" w:rsidRPr="005407F6" w:rsidRDefault="00777F37" w:rsidP="005407F6">
            <w:pPr>
              <w:spacing w:line="360" w:lineRule="auto"/>
              <w:rPr>
                <w:rFonts w:ascii="Times New Roman" w:hAnsi="Times New Roman" w:cs="Times New Roman"/>
                <w:b/>
                <w:sz w:val="24"/>
                <w:szCs w:val="24"/>
              </w:rPr>
            </w:pPr>
            <w:r w:rsidRPr="005407F6">
              <w:rPr>
                <w:rFonts w:ascii="Times New Roman" w:hAnsi="Times New Roman" w:cs="Times New Roman"/>
                <w:b/>
                <w:sz w:val="24"/>
                <w:szCs w:val="24"/>
              </w:rPr>
              <w:t>Literal Translation</w:t>
            </w:r>
          </w:p>
        </w:tc>
      </w:tr>
      <w:tr w:rsidR="00777F37" w:rsidRPr="005407F6" w14:paraId="095D69A8" w14:textId="77777777" w:rsidTr="005407F6">
        <w:tc>
          <w:tcPr>
            <w:tcW w:w="2425" w:type="dxa"/>
            <w:vAlign w:val="center"/>
          </w:tcPr>
          <w:p w14:paraId="48989F81" w14:textId="29273316"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AWS</w:t>
            </w:r>
          </w:p>
        </w:tc>
        <w:tc>
          <w:tcPr>
            <w:tcW w:w="6925" w:type="dxa"/>
            <w:vAlign w:val="center"/>
          </w:tcPr>
          <w:p w14:paraId="222BE784" w14:textId="59F8EAB4"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Automatic Weather Station</w:t>
            </w:r>
          </w:p>
        </w:tc>
      </w:tr>
      <w:tr w:rsidR="00777F37" w:rsidRPr="005407F6" w14:paraId="1F81A478" w14:textId="77777777" w:rsidTr="005407F6">
        <w:tc>
          <w:tcPr>
            <w:tcW w:w="2425" w:type="dxa"/>
            <w:vAlign w:val="center"/>
          </w:tcPr>
          <w:p w14:paraId="5FAAF612" w14:textId="2FCD5993"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RTC</w:t>
            </w:r>
          </w:p>
        </w:tc>
        <w:tc>
          <w:tcPr>
            <w:tcW w:w="6925" w:type="dxa"/>
            <w:vAlign w:val="center"/>
          </w:tcPr>
          <w:p w14:paraId="3CAEF88A" w14:textId="27BFF7AB"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Real Time Clock</w:t>
            </w:r>
          </w:p>
        </w:tc>
      </w:tr>
      <w:tr w:rsidR="00777F37" w:rsidRPr="005407F6" w14:paraId="04CDAFA2" w14:textId="77777777" w:rsidTr="005407F6">
        <w:tc>
          <w:tcPr>
            <w:tcW w:w="2425" w:type="dxa"/>
            <w:vAlign w:val="center"/>
          </w:tcPr>
          <w:p w14:paraId="4B8F5D5E" w14:textId="5C4E888B"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WIMEA-ICT</w:t>
            </w:r>
          </w:p>
        </w:tc>
        <w:tc>
          <w:tcPr>
            <w:tcW w:w="6925" w:type="dxa"/>
            <w:vAlign w:val="center"/>
          </w:tcPr>
          <w:p w14:paraId="55FDCDD1" w14:textId="030B3249"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Weather Information Management for East Africa using Information Communication Technology</w:t>
            </w:r>
          </w:p>
        </w:tc>
      </w:tr>
      <w:tr w:rsidR="00777F37" w:rsidRPr="005407F6" w14:paraId="72B000D4" w14:textId="77777777" w:rsidTr="005407F6">
        <w:tc>
          <w:tcPr>
            <w:tcW w:w="2425" w:type="dxa"/>
            <w:vAlign w:val="center"/>
          </w:tcPr>
          <w:p w14:paraId="61D7921F" w14:textId="231D5315" w:rsidR="00777F37" w:rsidRPr="005407F6" w:rsidRDefault="00777F37" w:rsidP="005407F6">
            <w:pPr>
              <w:spacing w:line="360" w:lineRule="auto"/>
              <w:rPr>
                <w:rFonts w:ascii="Times New Roman" w:hAnsi="Times New Roman" w:cs="Times New Roman"/>
                <w:sz w:val="24"/>
                <w:szCs w:val="24"/>
              </w:rPr>
            </w:pPr>
          </w:p>
        </w:tc>
        <w:tc>
          <w:tcPr>
            <w:tcW w:w="6925" w:type="dxa"/>
            <w:vAlign w:val="center"/>
          </w:tcPr>
          <w:p w14:paraId="260D98EA" w14:textId="77777777" w:rsidR="00777F37" w:rsidRPr="005407F6" w:rsidRDefault="00777F37" w:rsidP="005407F6">
            <w:pPr>
              <w:spacing w:line="360" w:lineRule="auto"/>
              <w:rPr>
                <w:rFonts w:ascii="Times New Roman" w:hAnsi="Times New Roman" w:cs="Times New Roman"/>
                <w:sz w:val="24"/>
                <w:szCs w:val="24"/>
              </w:rPr>
            </w:pPr>
          </w:p>
        </w:tc>
      </w:tr>
    </w:tbl>
    <w:p w14:paraId="5725FD9D" w14:textId="7318D901" w:rsidR="00777F37" w:rsidRPr="007721FD" w:rsidRDefault="007721FD" w:rsidP="007721FD">
      <w:pPr>
        <w:pStyle w:val="Caption"/>
        <w:rPr>
          <w:rFonts w:ascii="Times New Roman" w:hAnsi="Times New Roman" w:cs="Times New Roman"/>
          <w:color w:val="auto"/>
          <w:sz w:val="24"/>
          <w:szCs w:val="24"/>
        </w:rPr>
      </w:pPr>
      <w:bookmarkStart w:id="67" w:name="_Toc65010901"/>
      <w:r w:rsidRPr="007721FD">
        <w:rPr>
          <w:rFonts w:ascii="Times New Roman" w:hAnsi="Times New Roman" w:cs="Times New Roman"/>
          <w:color w:val="auto"/>
          <w:sz w:val="24"/>
          <w:szCs w:val="24"/>
        </w:rPr>
        <w:t xml:space="preserve">Table </w:t>
      </w:r>
      <w:r w:rsidRPr="007721FD">
        <w:rPr>
          <w:rFonts w:ascii="Times New Roman" w:hAnsi="Times New Roman" w:cs="Times New Roman"/>
          <w:color w:val="auto"/>
          <w:sz w:val="24"/>
          <w:szCs w:val="24"/>
        </w:rPr>
        <w:fldChar w:fldCharType="begin"/>
      </w:r>
      <w:r w:rsidRPr="007721FD">
        <w:rPr>
          <w:rFonts w:ascii="Times New Roman" w:hAnsi="Times New Roman" w:cs="Times New Roman"/>
          <w:color w:val="auto"/>
          <w:sz w:val="24"/>
          <w:szCs w:val="24"/>
        </w:rPr>
        <w:instrText xml:space="preserve"> SEQ Table \* ARABIC </w:instrText>
      </w:r>
      <w:r w:rsidRPr="007721FD">
        <w:rPr>
          <w:rFonts w:ascii="Times New Roman" w:hAnsi="Times New Roman" w:cs="Times New Roman"/>
          <w:color w:val="auto"/>
          <w:sz w:val="24"/>
          <w:szCs w:val="24"/>
        </w:rPr>
        <w:fldChar w:fldCharType="separate"/>
      </w:r>
      <w:r w:rsidRPr="007721FD">
        <w:rPr>
          <w:rFonts w:ascii="Times New Roman" w:hAnsi="Times New Roman" w:cs="Times New Roman"/>
          <w:noProof/>
          <w:color w:val="auto"/>
          <w:sz w:val="24"/>
          <w:szCs w:val="24"/>
        </w:rPr>
        <w:t>1</w:t>
      </w:r>
      <w:r w:rsidRPr="007721FD">
        <w:rPr>
          <w:rFonts w:ascii="Times New Roman" w:hAnsi="Times New Roman" w:cs="Times New Roman"/>
          <w:color w:val="auto"/>
          <w:sz w:val="24"/>
          <w:szCs w:val="24"/>
        </w:rPr>
        <w:fldChar w:fldCharType="end"/>
      </w:r>
      <w:r w:rsidRPr="007721FD">
        <w:rPr>
          <w:rFonts w:ascii="Times New Roman" w:hAnsi="Times New Roman" w:cs="Times New Roman"/>
          <w:color w:val="auto"/>
          <w:sz w:val="24"/>
          <w:szCs w:val="24"/>
        </w:rPr>
        <w:t>: List of different acronyms in the manual</w:t>
      </w:r>
      <w:bookmarkEnd w:id="67"/>
    </w:p>
    <w:p w14:paraId="73918CB9" w14:textId="25575248" w:rsidR="00777F37" w:rsidRDefault="00777F37" w:rsidP="001A5927">
      <w:pPr>
        <w:pStyle w:val="Heading2"/>
      </w:pPr>
      <w:bookmarkStart w:id="68" w:name="_Toc65010741"/>
      <w:bookmarkStart w:id="69" w:name="_Toc65010817"/>
      <w:r>
        <w:t>Appendix B: Glossary</w:t>
      </w:r>
      <w:bookmarkEnd w:id="68"/>
      <w:bookmarkEnd w:id="69"/>
    </w:p>
    <w:tbl>
      <w:tblPr>
        <w:tblStyle w:val="TableGrid"/>
        <w:tblW w:w="0" w:type="auto"/>
        <w:tblLook w:val="04A0" w:firstRow="1" w:lastRow="0" w:firstColumn="1" w:lastColumn="0" w:noHBand="0" w:noVBand="1"/>
      </w:tblPr>
      <w:tblGrid>
        <w:gridCol w:w="2335"/>
        <w:gridCol w:w="1350"/>
        <w:gridCol w:w="5665"/>
      </w:tblGrid>
      <w:tr w:rsidR="00777F37" w:rsidRPr="005407F6" w14:paraId="27F1C81E" w14:textId="77777777" w:rsidTr="005407F6">
        <w:tc>
          <w:tcPr>
            <w:tcW w:w="2335" w:type="dxa"/>
            <w:vAlign w:val="center"/>
          </w:tcPr>
          <w:p w14:paraId="57099E13" w14:textId="6B456320" w:rsidR="00777F37" w:rsidRPr="005407F6" w:rsidRDefault="00777F37" w:rsidP="005407F6">
            <w:pPr>
              <w:spacing w:line="360" w:lineRule="auto"/>
              <w:rPr>
                <w:rFonts w:ascii="Times New Roman" w:hAnsi="Times New Roman" w:cs="Times New Roman"/>
                <w:b/>
                <w:sz w:val="24"/>
                <w:szCs w:val="24"/>
              </w:rPr>
            </w:pPr>
            <w:r w:rsidRPr="005407F6">
              <w:rPr>
                <w:rFonts w:ascii="Times New Roman" w:hAnsi="Times New Roman" w:cs="Times New Roman"/>
                <w:b/>
                <w:sz w:val="24"/>
                <w:szCs w:val="24"/>
              </w:rPr>
              <w:t>Term</w:t>
            </w:r>
          </w:p>
        </w:tc>
        <w:tc>
          <w:tcPr>
            <w:tcW w:w="1350" w:type="dxa"/>
            <w:vAlign w:val="center"/>
          </w:tcPr>
          <w:p w14:paraId="270232BE" w14:textId="6F48D007" w:rsidR="00777F37" w:rsidRPr="005407F6" w:rsidRDefault="00777F37" w:rsidP="005407F6">
            <w:pPr>
              <w:spacing w:line="360" w:lineRule="auto"/>
              <w:rPr>
                <w:rFonts w:ascii="Times New Roman" w:hAnsi="Times New Roman" w:cs="Times New Roman"/>
                <w:b/>
                <w:sz w:val="24"/>
                <w:szCs w:val="24"/>
              </w:rPr>
            </w:pPr>
            <w:r w:rsidRPr="005407F6">
              <w:rPr>
                <w:rFonts w:ascii="Times New Roman" w:hAnsi="Times New Roman" w:cs="Times New Roman"/>
                <w:b/>
                <w:sz w:val="24"/>
                <w:szCs w:val="24"/>
              </w:rPr>
              <w:t>Acronym</w:t>
            </w:r>
          </w:p>
        </w:tc>
        <w:tc>
          <w:tcPr>
            <w:tcW w:w="5665" w:type="dxa"/>
            <w:vAlign w:val="center"/>
          </w:tcPr>
          <w:p w14:paraId="1A6175D2" w14:textId="5A14E2B8" w:rsidR="00777F37" w:rsidRPr="005407F6" w:rsidRDefault="00777F37" w:rsidP="005407F6">
            <w:pPr>
              <w:spacing w:line="360" w:lineRule="auto"/>
              <w:rPr>
                <w:rFonts w:ascii="Times New Roman" w:hAnsi="Times New Roman" w:cs="Times New Roman"/>
                <w:b/>
                <w:sz w:val="24"/>
                <w:szCs w:val="24"/>
              </w:rPr>
            </w:pPr>
            <w:r w:rsidRPr="005407F6">
              <w:rPr>
                <w:rFonts w:ascii="Times New Roman" w:hAnsi="Times New Roman" w:cs="Times New Roman"/>
                <w:b/>
                <w:sz w:val="24"/>
                <w:szCs w:val="24"/>
              </w:rPr>
              <w:t>Definition</w:t>
            </w:r>
          </w:p>
        </w:tc>
      </w:tr>
      <w:tr w:rsidR="00777F37" w:rsidRPr="005407F6" w14:paraId="46F853E6" w14:textId="77777777" w:rsidTr="005407F6">
        <w:tc>
          <w:tcPr>
            <w:tcW w:w="2335" w:type="dxa"/>
            <w:vAlign w:val="center"/>
          </w:tcPr>
          <w:p w14:paraId="0196DDAD" w14:textId="0B2544D0"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Hex file</w:t>
            </w:r>
          </w:p>
        </w:tc>
        <w:tc>
          <w:tcPr>
            <w:tcW w:w="1350" w:type="dxa"/>
            <w:vAlign w:val="center"/>
          </w:tcPr>
          <w:p w14:paraId="13C2E0DC" w14:textId="2D965D07" w:rsidR="00777F37" w:rsidRPr="005407F6" w:rsidRDefault="00777F37" w:rsidP="005407F6">
            <w:pPr>
              <w:spacing w:line="360" w:lineRule="auto"/>
              <w:rPr>
                <w:rFonts w:ascii="Times New Roman" w:hAnsi="Times New Roman" w:cs="Times New Roman"/>
                <w:sz w:val="24"/>
                <w:szCs w:val="24"/>
              </w:rPr>
            </w:pPr>
            <w:proofErr w:type="gramStart"/>
            <w:r w:rsidRPr="005407F6">
              <w:rPr>
                <w:rFonts w:ascii="Times New Roman" w:hAnsi="Times New Roman" w:cs="Times New Roman"/>
                <w:sz w:val="24"/>
                <w:szCs w:val="24"/>
              </w:rPr>
              <w:t>.hex</w:t>
            </w:r>
            <w:proofErr w:type="gramEnd"/>
          </w:p>
        </w:tc>
        <w:tc>
          <w:tcPr>
            <w:tcW w:w="5665" w:type="dxa"/>
            <w:vAlign w:val="center"/>
          </w:tcPr>
          <w:p w14:paraId="36391571" w14:textId="7A0581F4"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The compiled application WIMEA-ICT file in hexadecimal format</w:t>
            </w:r>
          </w:p>
        </w:tc>
      </w:tr>
      <w:tr w:rsidR="00777F37" w:rsidRPr="005407F6" w14:paraId="37306AF0" w14:textId="77777777" w:rsidTr="005407F6">
        <w:tc>
          <w:tcPr>
            <w:tcW w:w="2335" w:type="dxa"/>
            <w:vAlign w:val="center"/>
          </w:tcPr>
          <w:p w14:paraId="3FB7776C" w14:textId="6F951CA1"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Bin file</w:t>
            </w:r>
          </w:p>
        </w:tc>
        <w:tc>
          <w:tcPr>
            <w:tcW w:w="1350" w:type="dxa"/>
            <w:vAlign w:val="center"/>
          </w:tcPr>
          <w:p w14:paraId="7C6D2E0B" w14:textId="0C7AE4C4"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.bin</w:t>
            </w:r>
          </w:p>
        </w:tc>
        <w:tc>
          <w:tcPr>
            <w:tcW w:w="5665" w:type="dxa"/>
            <w:vAlign w:val="center"/>
          </w:tcPr>
          <w:p w14:paraId="038C449A" w14:textId="6F5857C5" w:rsidR="00777F37" w:rsidRPr="005407F6" w:rsidRDefault="00777F37" w:rsidP="005407F6">
            <w:pPr>
              <w:spacing w:line="360" w:lineRule="auto"/>
              <w:rPr>
                <w:rFonts w:ascii="Times New Roman" w:hAnsi="Times New Roman" w:cs="Times New Roman"/>
                <w:sz w:val="24"/>
                <w:szCs w:val="24"/>
              </w:rPr>
            </w:pPr>
            <w:r w:rsidRPr="005407F6">
              <w:rPr>
                <w:rFonts w:ascii="Times New Roman" w:hAnsi="Times New Roman" w:cs="Times New Roman"/>
                <w:sz w:val="24"/>
                <w:szCs w:val="24"/>
              </w:rPr>
              <w:t>The compiled electron application in binary format</w:t>
            </w:r>
          </w:p>
        </w:tc>
      </w:tr>
      <w:tr w:rsidR="00777F37" w:rsidRPr="005407F6" w14:paraId="41D870B1" w14:textId="77777777" w:rsidTr="005407F6">
        <w:tc>
          <w:tcPr>
            <w:tcW w:w="2335" w:type="dxa"/>
            <w:vAlign w:val="center"/>
          </w:tcPr>
          <w:p w14:paraId="57834C5B" w14:textId="77777777" w:rsidR="00777F37" w:rsidRPr="005407F6" w:rsidRDefault="00777F37" w:rsidP="005407F6">
            <w:pPr>
              <w:spacing w:line="360" w:lineRule="auto"/>
              <w:rPr>
                <w:rFonts w:ascii="Times New Roman" w:hAnsi="Times New Roman" w:cs="Times New Roman"/>
                <w:sz w:val="24"/>
                <w:szCs w:val="24"/>
              </w:rPr>
            </w:pPr>
          </w:p>
        </w:tc>
        <w:tc>
          <w:tcPr>
            <w:tcW w:w="1350" w:type="dxa"/>
            <w:vAlign w:val="center"/>
          </w:tcPr>
          <w:p w14:paraId="631530B9" w14:textId="77777777" w:rsidR="00777F37" w:rsidRPr="005407F6" w:rsidRDefault="00777F37" w:rsidP="005407F6">
            <w:pPr>
              <w:spacing w:line="360" w:lineRule="auto"/>
              <w:rPr>
                <w:rFonts w:ascii="Times New Roman" w:hAnsi="Times New Roman" w:cs="Times New Roman"/>
                <w:sz w:val="24"/>
                <w:szCs w:val="24"/>
              </w:rPr>
            </w:pPr>
          </w:p>
        </w:tc>
        <w:tc>
          <w:tcPr>
            <w:tcW w:w="5665" w:type="dxa"/>
            <w:vAlign w:val="center"/>
          </w:tcPr>
          <w:p w14:paraId="3EFB181A" w14:textId="77777777" w:rsidR="00777F37" w:rsidRPr="005407F6" w:rsidRDefault="00777F37" w:rsidP="005407F6">
            <w:pPr>
              <w:spacing w:line="360" w:lineRule="auto"/>
              <w:rPr>
                <w:rFonts w:ascii="Times New Roman" w:hAnsi="Times New Roman" w:cs="Times New Roman"/>
                <w:sz w:val="24"/>
                <w:szCs w:val="24"/>
              </w:rPr>
            </w:pPr>
          </w:p>
        </w:tc>
      </w:tr>
      <w:tr w:rsidR="00777F37" w:rsidRPr="005407F6" w14:paraId="186207D4" w14:textId="77777777" w:rsidTr="005407F6">
        <w:tc>
          <w:tcPr>
            <w:tcW w:w="2335" w:type="dxa"/>
            <w:vAlign w:val="center"/>
          </w:tcPr>
          <w:p w14:paraId="27680893" w14:textId="77777777" w:rsidR="00777F37" w:rsidRPr="005407F6" w:rsidRDefault="00777F37" w:rsidP="005407F6">
            <w:pPr>
              <w:spacing w:line="360" w:lineRule="auto"/>
              <w:rPr>
                <w:rFonts w:ascii="Times New Roman" w:hAnsi="Times New Roman" w:cs="Times New Roman"/>
                <w:sz w:val="24"/>
                <w:szCs w:val="24"/>
              </w:rPr>
            </w:pPr>
          </w:p>
        </w:tc>
        <w:tc>
          <w:tcPr>
            <w:tcW w:w="1350" w:type="dxa"/>
            <w:vAlign w:val="center"/>
          </w:tcPr>
          <w:p w14:paraId="5D1DB3CF" w14:textId="77777777" w:rsidR="00777F37" w:rsidRPr="005407F6" w:rsidRDefault="00777F37" w:rsidP="005407F6">
            <w:pPr>
              <w:spacing w:line="360" w:lineRule="auto"/>
              <w:rPr>
                <w:rFonts w:ascii="Times New Roman" w:hAnsi="Times New Roman" w:cs="Times New Roman"/>
                <w:sz w:val="24"/>
                <w:szCs w:val="24"/>
              </w:rPr>
            </w:pPr>
          </w:p>
        </w:tc>
        <w:tc>
          <w:tcPr>
            <w:tcW w:w="5665" w:type="dxa"/>
            <w:vAlign w:val="center"/>
          </w:tcPr>
          <w:p w14:paraId="5788062E" w14:textId="77777777" w:rsidR="00777F37" w:rsidRPr="005407F6" w:rsidRDefault="00777F37" w:rsidP="005407F6">
            <w:pPr>
              <w:spacing w:line="360" w:lineRule="auto"/>
              <w:rPr>
                <w:rFonts w:ascii="Times New Roman" w:hAnsi="Times New Roman" w:cs="Times New Roman"/>
                <w:sz w:val="24"/>
                <w:szCs w:val="24"/>
              </w:rPr>
            </w:pPr>
          </w:p>
        </w:tc>
      </w:tr>
    </w:tbl>
    <w:p w14:paraId="21FC51E6" w14:textId="28478AD5" w:rsidR="00777F37" w:rsidRPr="007721FD" w:rsidRDefault="007721FD" w:rsidP="007721FD">
      <w:pPr>
        <w:pStyle w:val="Caption"/>
        <w:rPr>
          <w:rFonts w:ascii="Times New Roman" w:hAnsi="Times New Roman" w:cs="Times New Roman"/>
          <w:color w:val="auto"/>
          <w:sz w:val="24"/>
          <w:szCs w:val="24"/>
        </w:rPr>
      </w:pPr>
      <w:bookmarkStart w:id="70" w:name="_Toc65010902"/>
      <w:r w:rsidRPr="007721FD">
        <w:rPr>
          <w:rFonts w:ascii="Times New Roman" w:hAnsi="Times New Roman" w:cs="Times New Roman"/>
          <w:color w:val="auto"/>
          <w:sz w:val="24"/>
          <w:szCs w:val="24"/>
        </w:rPr>
        <w:t xml:space="preserve">Table </w:t>
      </w:r>
      <w:r w:rsidRPr="007721FD">
        <w:rPr>
          <w:rFonts w:ascii="Times New Roman" w:hAnsi="Times New Roman" w:cs="Times New Roman"/>
          <w:color w:val="auto"/>
          <w:sz w:val="24"/>
          <w:szCs w:val="24"/>
        </w:rPr>
        <w:fldChar w:fldCharType="begin"/>
      </w:r>
      <w:r w:rsidRPr="007721FD">
        <w:rPr>
          <w:rFonts w:ascii="Times New Roman" w:hAnsi="Times New Roman" w:cs="Times New Roman"/>
          <w:color w:val="auto"/>
          <w:sz w:val="24"/>
          <w:szCs w:val="24"/>
        </w:rPr>
        <w:instrText xml:space="preserve"> SEQ Table \* ARABIC </w:instrText>
      </w:r>
      <w:r w:rsidRPr="007721FD">
        <w:rPr>
          <w:rFonts w:ascii="Times New Roman" w:hAnsi="Times New Roman" w:cs="Times New Roman"/>
          <w:color w:val="auto"/>
          <w:sz w:val="24"/>
          <w:szCs w:val="24"/>
        </w:rPr>
        <w:fldChar w:fldCharType="separate"/>
      </w:r>
      <w:r w:rsidRPr="007721FD">
        <w:rPr>
          <w:rFonts w:ascii="Times New Roman" w:hAnsi="Times New Roman" w:cs="Times New Roman"/>
          <w:noProof/>
          <w:color w:val="auto"/>
          <w:sz w:val="24"/>
          <w:szCs w:val="24"/>
        </w:rPr>
        <w:t>2</w:t>
      </w:r>
      <w:r w:rsidRPr="007721FD">
        <w:rPr>
          <w:rFonts w:ascii="Times New Roman" w:hAnsi="Times New Roman" w:cs="Times New Roman"/>
          <w:color w:val="auto"/>
          <w:sz w:val="24"/>
          <w:szCs w:val="24"/>
        </w:rPr>
        <w:fldChar w:fldCharType="end"/>
      </w:r>
      <w:r w:rsidRPr="007721FD">
        <w:rPr>
          <w:rFonts w:ascii="Times New Roman" w:hAnsi="Times New Roman" w:cs="Times New Roman"/>
          <w:color w:val="auto"/>
          <w:sz w:val="24"/>
          <w:szCs w:val="24"/>
        </w:rPr>
        <w:t>: List of definition of different terms</w:t>
      </w:r>
      <w:bookmarkEnd w:id="70"/>
    </w:p>
    <w:sectPr w:rsidR="00777F37" w:rsidRPr="007721FD" w:rsidSect="00B25CF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C6556" w14:textId="77777777" w:rsidR="00E21EFE" w:rsidRDefault="00E21EFE" w:rsidP="00B25CFF">
      <w:pPr>
        <w:spacing w:after="0" w:line="240" w:lineRule="auto"/>
      </w:pPr>
      <w:r>
        <w:separator/>
      </w:r>
    </w:p>
  </w:endnote>
  <w:endnote w:type="continuationSeparator" w:id="0">
    <w:p w14:paraId="42119A5D" w14:textId="77777777" w:rsidR="00E21EFE" w:rsidRDefault="00E21EFE" w:rsidP="00B2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2151"/>
      <w:docPartObj>
        <w:docPartGallery w:val="Page Numbers (Bottom of Page)"/>
        <w:docPartUnique/>
      </w:docPartObj>
    </w:sdtPr>
    <w:sdtEndPr>
      <w:rPr>
        <w:noProof/>
      </w:rPr>
    </w:sdtEndPr>
    <w:sdtContent>
      <w:p w14:paraId="7998549D" w14:textId="7DC697B2" w:rsidR="00B25CFF" w:rsidRDefault="00B25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16FBD" w14:textId="77777777" w:rsidR="00B25CFF" w:rsidRDefault="00B25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B52A3" w14:textId="77777777" w:rsidR="00E21EFE" w:rsidRDefault="00E21EFE" w:rsidP="00B25CFF">
      <w:pPr>
        <w:spacing w:after="0" w:line="240" w:lineRule="auto"/>
      </w:pPr>
      <w:r>
        <w:separator/>
      </w:r>
    </w:p>
  </w:footnote>
  <w:footnote w:type="continuationSeparator" w:id="0">
    <w:p w14:paraId="7F33FDC7" w14:textId="77777777" w:rsidR="00E21EFE" w:rsidRDefault="00E21EFE" w:rsidP="00B25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3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7E3802"/>
    <w:multiLevelType w:val="hybridMultilevel"/>
    <w:tmpl w:val="A24E1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228A"/>
    <w:multiLevelType w:val="hybridMultilevel"/>
    <w:tmpl w:val="660A0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07E50"/>
    <w:multiLevelType w:val="hybridMultilevel"/>
    <w:tmpl w:val="24567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4784D"/>
    <w:multiLevelType w:val="hybridMultilevel"/>
    <w:tmpl w:val="D1A07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87E52"/>
    <w:multiLevelType w:val="hybridMultilevel"/>
    <w:tmpl w:val="EB34E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65279"/>
    <w:multiLevelType w:val="hybridMultilevel"/>
    <w:tmpl w:val="75F48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EC"/>
    <w:rsid w:val="00016185"/>
    <w:rsid w:val="000348C8"/>
    <w:rsid w:val="000F0605"/>
    <w:rsid w:val="00105254"/>
    <w:rsid w:val="001175EC"/>
    <w:rsid w:val="00121224"/>
    <w:rsid w:val="00121577"/>
    <w:rsid w:val="001A5927"/>
    <w:rsid w:val="001C6487"/>
    <w:rsid w:val="00252AA8"/>
    <w:rsid w:val="00252C5E"/>
    <w:rsid w:val="00271BFE"/>
    <w:rsid w:val="002E51E4"/>
    <w:rsid w:val="00323D35"/>
    <w:rsid w:val="003C667D"/>
    <w:rsid w:val="003E314B"/>
    <w:rsid w:val="003F3040"/>
    <w:rsid w:val="00425E44"/>
    <w:rsid w:val="004A59CC"/>
    <w:rsid w:val="004F4CEC"/>
    <w:rsid w:val="005407F6"/>
    <w:rsid w:val="005D6697"/>
    <w:rsid w:val="00614BF8"/>
    <w:rsid w:val="00663930"/>
    <w:rsid w:val="006E45F8"/>
    <w:rsid w:val="00762D88"/>
    <w:rsid w:val="007721FD"/>
    <w:rsid w:val="00777F37"/>
    <w:rsid w:val="00816C8C"/>
    <w:rsid w:val="00817B6D"/>
    <w:rsid w:val="0082173B"/>
    <w:rsid w:val="009454B8"/>
    <w:rsid w:val="00964FE1"/>
    <w:rsid w:val="009F72FA"/>
    <w:rsid w:val="00AC1077"/>
    <w:rsid w:val="00B25CFF"/>
    <w:rsid w:val="00B37CE0"/>
    <w:rsid w:val="00B52F0A"/>
    <w:rsid w:val="00B758C3"/>
    <w:rsid w:val="00C71AC7"/>
    <w:rsid w:val="00C86B79"/>
    <w:rsid w:val="00C90C9F"/>
    <w:rsid w:val="00D21A8B"/>
    <w:rsid w:val="00D56029"/>
    <w:rsid w:val="00D7496E"/>
    <w:rsid w:val="00D930BF"/>
    <w:rsid w:val="00DF7E1D"/>
    <w:rsid w:val="00E21EFE"/>
    <w:rsid w:val="00E359CD"/>
    <w:rsid w:val="00E74BD2"/>
    <w:rsid w:val="00E7793A"/>
    <w:rsid w:val="00ED3C44"/>
    <w:rsid w:val="00F1392C"/>
    <w:rsid w:val="00F41442"/>
    <w:rsid w:val="00F9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E622"/>
  <w15:chartTrackingRefBased/>
  <w15:docId w15:val="{8F840BA7-ADBF-4AE7-9317-99DF3D3B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5927"/>
    <w:pPr>
      <w:keepNext/>
      <w:keepLines/>
      <w:numPr>
        <w:numId w:val="4"/>
      </w:numPr>
      <w:spacing w:before="120" w:after="12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A5927"/>
    <w:pPr>
      <w:keepNext/>
      <w:keepLines/>
      <w:numPr>
        <w:ilvl w:val="1"/>
        <w:numId w:val="4"/>
      </w:numPr>
      <w:spacing w:before="16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1A5927"/>
    <w:pPr>
      <w:keepNext/>
      <w:keepLines/>
      <w:numPr>
        <w:ilvl w:val="2"/>
        <w:numId w:val="4"/>
      </w:numPr>
      <w:spacing w:before="160" w:after="12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1C6487"/>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6487"/>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6487"/>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6487"/>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648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648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B6D"/>
    <w:rPr>
      <w:color w:val="0563C1" w:themeColor="hyperlink"/>
      <w:u w:val="single"/>
    </w:rPr>
  </w:style>
  <w:style w:type="character" w:styleId="UnresolvedMention">
    <w:name w:val="Unresolved Mention"/>
    <w:basedOn w:val="DefaultParagraphFont"/>
    <w:uiPriority w:val="99"/>
    <w:semiHidden/>
    <w:unhideWhenUsed/>
    <w:rsid w:val="00817B6D"/>
    <w:rPr>
      <w:color w:val="605E5C"/>
      <w:shd w:val="clear" w:color="auto" w:fill="E1DFDD"/>
    </w:rPr>
  </w:style>
  <w:style w:type="table" w:styleId="TableGrid">
    <w:name w:val="Table Grid"/>
    <w:basedOn w:val="TableNormal"/>
    <w:uiPriority w:val="39"/>
    <w:rsid w:val="00777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92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A592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A5927"/>
    <w:rPr>
      <w:rFonts w:ascii="Times New Roman" w:eastAsiaTheme="majorEastAsia" w:hAnsi="Times New Roman" w:cstheme="majorBidi"/>
      <w:b/>
      <w:sz w:val="26"/>
      <w:szCs w:val="24"/>
    </w:rPr>
  </w:style>
  <w:style w:type="paragraph" w:styleId="ListParagraph">
    <w:name w:val="List Paragraph"/>
    <w:basedOn w:val="Normal"/>
    <w:uiPriority w:val="34"/>
    <w:qFormat/>
    <w:rsid w:val="00B52F0A"/>
    <w:pPr>
      <w:ind w:left="720"/>
      <w:contextualSpacing/>
    </w:pPr>
  </w:style>
  <w:style w:type="character" w:customStyle="1" w:styleId="Heading4Char">
    <w:name w:val="Heading 4 Char"/>
    <w:basedOn w:val="DefaultParagraphFont"/>
    <w:link w:val="Heading4"/>
    <w:uiPriority w:val="9"/>
    <w:semiHidden/>
    <w:rsid w:val="001C64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64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648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648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64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48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F4144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3040"/>
    <w:pPr>
      <w:spacing w:after="0"/>
    </w:pPr>
  </w:style>
  <w:style w:type="paragraph" w:styleId="NoSpacing">
    <w:name w:val="No Spacing"/>
    <w:link w:val="NoSpacingChar"/>
    <w:uiPriority w:val="1"/>
    <w:qFormat/>
    <w:rsid w:val="00016185"/>
    <w:pPr>
      <w:spacing w:after="0" w:line="240" w:lineRule="auto"/>
    </w:pPr>
    <w:rPr>
      <w:rFonts w:eastAsiaTheme="minorEastAsia"/>
    </w:rPr>
  </w:style>
  <w:style w:type="character" w:customStyle="1" w:styleId="NoSpacingChar">
    <w:name w:val="No Spacing Char"/>
    <w:basedOn w:val="DefaultParagraphFont"/>
    <w:link w:val="NoSpacing"/>
    <w:uiPriority w:val="1"/>
    <w:rsid w:val="00016185"/>
    <w:rPr>
      <w:rFonts w:eastAsiaTheme="minorEastAsia"/>
    </w:rPr>
  </w:style>
  <w:style w:type="paragraph" w:styleId="Title">
    <w:name w:val="Title"/>
    <w:basedOn w:val="Normal"/>
    <w:next w:val="Normal"/>
    <w:link w:val="TitleChar"/>
    <w:uiPriority w:val="10"/>
    <w:qFormat/>
    <w:rsid w:val="00762D88"/>
    <w:pPr>
      <w:spacing w:before="120" w:after="12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62D88"/>
    <w:rPr>
      <w:rFonts w:ascii="Times New Roman" w:eastAsiaTheme="majorEastAsia" w:hAnsi="Times New Roman" w:cstheme="majorBidi"/>
      <w:spacing w:val="-10"/>
      <w:kern w:val="28"/>
      <w:sz w:val="56"/>
      <w:szCs w:val="56"/>
    </w:rPr>
  </w:style>
  <w:style w:type="paragraph" w:styleId="TOCHeading">
    <w:name w:val="TOC Heading"/>
    <w:basedOn w:val="Heading1"/>
    <w:next w:val="Normal"/>
    <w:uiPriority w:val="39"/>
    <w:unhideWhenUsed/>
    <w:qFormat/>
    <w:rsid w:val="00ED3C44"/>
    <w:pPr>
      <w:numPr>
        <w:numId w:val="0"/>
      </w:numP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D3C44"/>
    <w:pPr>
      <w:spacing w:after="100"/>
    </w:pPr>
  </w:style>
  <w:style w:type="paragraph" w:styleId="TOC2">
    <w:name w:val="toc 2"/>
    <w:basedOn w:val="Normal"/>
    <w:next w:val="Normal"/>
    <w:autoRedefine/>
    <w:uiPriority w:val="39"/>
    <w:unhideWhenUsed/>
    <w:rsid w:val="00ED3C44"/>
    <w:pPr>
      <w:spacing w:after="100"/>
      <w:ind w:left="220"/>
    </w:pPr>
  </w:style>
  <w:style w:type="paragraph" w:styleId="TOC3">
    <w:name w:val="toc 3"/>
    <w:basedOn w:val="Normal"/>
    <w:next w:val="Normal"/>
    <w:autoRedefine/>
    <w:uiPriority w:val="39"/>
    <w:unhideWhenUsed/>
    <w:rsid w:val="00ED3C44"/>
    <w:pPr>
      <w:spacing w:after="100"/>
      <w:ind w:left="440"/>
    </w:pPr>
  </w:style>
  <w:style w:type="paragraph" w:styleId="Header">
    <w:name w:val="header"/>
    <w:basedOn w:val="Normal"/>
    <w:link w:val="HeaderChar"/>
    <w:uiPriority w:val="99"/>
    <w:unhideWhenUsed/>
    <w:rsid w:val="00B2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CFF"/>
  </w:style>
  <w:style w:type="paragraph" w:styleId="Footer">
    <w:name w:val="footer"/>
    <w:basedOn w:val="Normal"/>
    <w:link w:val="FooterChar"/>
    <w:uiPriority w:val="99"/>
    <w:unhideWhenUsed/>
    <w:rsid w:val="00B2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he.earth.li/~sgtatham/putty/latest/w64/putty-64bit-0.74-installer.msi"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inaries.particle.io/cli/installer/windows/ParticleCLISetup.exe"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blog.zakkemble.net/download/AVRDUDESS-2.13-setup.exe"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75756E-C60A-4A91-887E-D04A9896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21</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WIMEA-ICT AWS</dc:title>
  <dc:subject>User Manual</dc:subject>
  <dc:creator>Stella Maneno</dc:creator>
  <cp:keywords/>
  <dc:description/>
  <cp:lastModifiedBy>Stella Maneno</cp:lastModifiedBy>
  <cp:revision>3</cp:revision>
  <dcterms:created xsi:type="dcterms:W3CDTF">2021-02-22T15:38:00Z</dcterms:created>
  <dcterms:modified xsi:type="dcterms:W3CDTF">2021-02-23T19:18:00Z</dcterms:modified>
</cp:coreProperties>
</file>