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CCB72" w14:textId="5B4314F4" w:rsidR="00122333" w:rsidRDefault="00545630">
      <w:r>
        <w:t>The board is divided into hexagons, and divided by barriers to entry and exits, dividing it all.</w:t>
      </w:r>
    </w:p>
    <w:p w14:paraId="6C2A198A" w14:textId="3787BE4A" w:rsidR="00545630" w:rsidRDefault="00545630">
      <w:r>
        <w:t>Pawns reside upon the board, and move around in search of food.</w:t>
      </w:r>
    </w:p>
    <w:p w14:paraId="6D9BFB11" w14:textId="6E4CCDD2" w:rsidR="00545630" w:rsidRDefault="00545630">
      <w:r>
        <w:t xml:space="preserve">Moving costs tokens. </w:t>
      </w:r>
    </w:p>
    <w:p w14:paraId="30EA015C" w14:textId="6217D802" w:rsidR="00545630" w:rsidRDefault="00545630">
      <w:r>
        <w:t xml:space="preserve">Moving through barriers costs more tokens. Barriers are color-coded and </w:t>
      </w:r>
      <w:proofErr w:type="spellStart"/>
      <w:r>
        <w:t>uni</w:t>
      </w:r>
      <w:proofErr w:type="spellEnd"/>
      <w:r>
        <w:t xml:space="preserve"> or bidirectional.</w:t>
      </w:r>
    </w:p>
    <w:p w14:paraId="47C6BA4A" w14:textId="030206F3" w:rsidR="003F710D" w:rsidRDefault="003F710D">
      <w:r>
        <w:t xml:space="preserve">Pawns have services they can trade by spending coins and food. </w:t>
      </w:r>
    </w:p>
    <w:p w14:paraId="7FD137AB" w14:textId="77F05955" w:rsidR="003F710D" w:rsidRDefault="003F710D">
      <w:r>
        <w:t>Pawns acquire needs (cards) that can be fulfilled with services given by themselves or others.</w:t>
      </w:r>
    </w:p>
    <w:p w14:paraId="4CCFF3AC" w14:textId="5AA00E8F" w:rsidR="003F710D" w:rsidRDefault="003F710D">
      <w:r>
        <w:t xml:space="preserve">Pawns can trade tokens, food, and services. </w:t>
      </w:r>
    </w:p>
    <w:p w14:paraId="495B6761" w14:textId="5299CF80" w:rsidR="003F710D" w:rsidRDefault="003F710D"/>
    <w:p w14:paraId="71BA447A" w14:textId="77777777" w:rsidR="003F710D" w:rsidRDefault="003F710D">
      <w:bookmarkStart w:id="0" w:name="_GoBack"/>
      <w:bookmarkEnd w:id="0"/>
    </w:p>
    <w:p w14:paraId="65A7F4DF" w14:textId="77777777" w:rsidR="00545630" w:rsidRDefault="00545630"/>
    <w:p w14:paraId="5E20D89A" w14:textId="77777777" w:rsidR="00545630" w:rsidRDefault="00545630"/>
    <w:sectPr w:rsidR="005456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0C"/>
    <w:rsid w:val="00122333"/>
    <w:rsid w:val="003F710D"/>
    <w:rsid w:val="00545630"/>
    <w:rsid w:val="009F0855"/>
    <w:rsid w:val="00E5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9F187"/>
  <w15:chartTrackingRefBased/>
  <w15:docId w15:val="{6370AB14-68D4-4849-8722-20737A00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McGraw</dc:creator>
  <cp:keywords/>
  <dc:description/>
  <cp:lastModifiedBy>Mike McGraw</cp:lastModifiedBy>
  <cp:revision>3</cp:revision>
  <dcterms:created xsi:type="dcterms:W3CDTF">2017-11-25T02:06:00Z</dcterms:created>
  <dcterms:modified xsi:type="dcterms:W3CDTF">2017-11-25T15:15:00Z</dcterms:modified>
</cp:coreProperties>
</file>