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3E2694" w14:textId="77777777" w:rsidR="00F0321E" w:rsidRDefault="00F0321E" w:rsidP="00F0321E">
      <w:pPr>
        <w:widowControl/>
        <w:ind w:firstLineChars="600" w:firstLine="2160"/>
        <w:rPr>
          <w:rFonts w:ascii="隶书" w:eastAsia="隶书"/>
          <w:b/>
          <w:sz w:val="84"/>
          <w:szCs w:val="84"/>
        </w:rPr>
      </w:pPr>
      <w:bookmarkStart w:id="0" w:name="_Toc105652481"/>
      <w:r w:rsidRPr="00E1699F">
        <w:rPr>
          <w:rFonts w:hint="eastAsia"/>
          <w:b/>
          <w:noProof/>
          <w:sz w:val="36"/>
          <w:szCs w:val="36"/>
        </w:rPr>
        <w:drawing>
          <wp:inline distT="0" distB="0" distL="0" distR="0" wp14:anchorId="2C9EDB93" wp14:editId="194C7D00">
            <wp:extent cx="2597727" cy="413345"/>
            <wp:effectExtent l="0" t="0" r="0" b="6350"/>
            <wp:docPr id="8" name="图片 8" descr="nanchanghangkongdax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anchanghangkongdaxue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2697268" cy="429184"/>
                    </a:xfrm>
                    <a:prstGeom prst="rect">
                      <a:avLst/>
                    </a:prstGeom>
                    <a:noFill/>
                    <a:ln>
                      <a:noFill/>
                    </a:ln>
                  </pic:spPr>
                </pic:pic>
              </a:graphicData>
            </a:graphic>
          </wp:inline>
        </w:drawing>
      </w:r>
    </w:p>
    <w:p w14:paraId="715AE244" w14:textId="77777777" w:rsidR="00F0321E" w:rsidRDefault="00F0321E" w:rsidP="00F0321E">
      <w:pPr>
        <w:widowControl/>
        <w:ind w:firstLine="881"/>
        <w:jc w:val="left"/>
        <w:rPr>
          <w:rFonts w:ascii="华文新魏" w:eastAsia="华文新魏"/>
          <w:b/>
          <w:bCs/>
          <w:color w:val="000000"/>
          <w:sz w:val="44"/>
          <w:szCs w:val="52"/>
        </w:rPr>
      </w:pPr>
    </w:p>
    <w:p w14:paraId="46A73720" w14:textId="77777777" w:rsidR="00F0321E" w:rsidRDefault="00F0321E" w:rsidP="00F0321E">
      <w:pPr>
        <w:jc w:val="center"/>
        <w:rPr>
          <w:rFonts w:ascii="黑体" w:eastAsia="黑体"/>
          <w:b/>
          <w:sz w:val="72"/>
          <w:szCs w:val="72"/>
        </w:rPr>
      </w:pPr>
      <w:r>
        <w:rPr>
          <w:rFonts w:ascii="黑体" w:eastAsia="黑体" w:hint="eastAsia"/>
          <w:b/>
          <w:sz w:val="72"/>
          <w:szCs w:val="72"/>
        </w:rPr>
        <w:t>系统设计</w:t>
      </w:r>
    </w:p>
    <w:p w14:paraId="17FA9A2C" w14:textId="77777777" w:rsidR="00F0321E" w:rsidRDefault="00F0321E" w:rsidP="00F0321E">
      <w:pPr>
        <w:spacing w:line="480" w:lineRule="auto"/>
        <w:ind w:leftChars="-1" w:left="-2" w:firstLine="560"/>
        <w:jc w:val="center"/>
        <w:rPr>
          <w:color w:val="FF0000"/>
          <w:sz w:val="28"/>
          <w:szCs w:val="28"/>
        </w:rPr>
      </w:pPr>
    </w:p>
    <w:p w14:paraId="03F951C5" w14:textId="77777777" w:rsidR="00F0321E" w:rsidRDefault="00F0321E" w:rsidP="00F0321E">
      <w:pPr>
        <w:jc w:val="center"/>
        <w:rPr>
          <w:rFonts w:ascii="楷体_GB2312" w:eastAsia="楷体_GB2312"/>
          <w:b/>
          <w:spacing w:val="20"/>
          <w:sz w:val="52"/>
          <w:szCs w:val="52"/>
        </w:rPr>
      </w:pPr>
      <w:r>
        <w:rPr>
          <w:rFonts w:ascii="楷体_GB2312" w:eastAsia="楷体_GB2312" w:hint="eastAsia"/>
          <w:b/>
          <w:spacing w:val="20"/>
          <w:sz w:val="52"/>
          <w:szCs w:val="52"/>
        </w:rPr>
        <w:t>系统设计说明书</w:t>
      </w:r>
    </w:p>
    <w:p w14:paraId="0EC2A67F" w14:textId="77777777" w:rsidR="00F0321E" w:rsidRDefault="00F0321E" w:rsidP="00F0321E">
      <w:pPr>
        <w:spacing w:line="480" w:lineRule="auto"/>
        <w:ind w:leftChars="-1" w:left="-2" w:firstLine="560"/>
        <w:jc w:val="center"/>
        <w:rPr>
          <w:sz w:val="28"/>
          <w:szCs w:val="28"/>
        </w:rPr>
      </w:pPr>
    </w:p>
    <w:p w14:paraId="5C7A04E4" w14:textId="6E54C612" w:rsidR="00F0321E" w:rsidRDefault="00F0321E" w:rsidP="00F0321E">
      <w:pPr>
        <w:spacing w:line="480" w:lineRule="auto"/>
        <w:ind w:leftChars="-1" w:left="-2" w:firstLine="560"/>
        <w:jc w:val="center"/>
        <w:rPr>
          <w:sz w:val="28"/>
          <w:szCs w:val="28"/>
        </w:rPr>
      </w:pPr>
    </w:p>
    <w:p w14:paraId="453F8C83" w14:textId="77777777" w:rsidR="00F0321E" w:rsidRDefault="00F0321E" w:rsidP="00F0321E">
      <w:pPr>
        <w:spacing w:line="480" w:lineRule="auto"/>
        <w:ind w:leftChars="-1" w:left="-2" w:firstLine="560"/>
        <w:jc w:val="center"/>
        <w:rPr>
          <w:sz w:val="28"/>
          <w:szCs w:val="28"/>
        </w:rPr>
      </w:pPr>
    </w:p>
    <w:p w14:paraId="501A85DB" w14:textId="77777777" w:rsidR="00F0321E" w:rsidRDefault="00F0321E" w:rsidP="00F0321E">
      <w:pPr>
        <w:spacing w:line="480" w:lineRule="auto"/>
        <w:ind w:leftChars="-1" w:left="-2" w:firstLine="560"/>
        <w:jc w:val="center"/>
        <w:rPr>
          <w:sz w:val="28"/>
          <w:szCs w:val="28"/>
        </w:rPr>
      </w:pPr>
    </w:p>
    <w:p w14:paraId="248DF309" w14:textId="77777777" w:rsidR="00F0321E" w:rsidRDefault="00F0321E" w:rsidP="00F0321E">
      <w:pPr>
        <w:spacing w:line="480" w:lineRule="auto"/>
        <w:ind w:leftChars="-1" w:left="-2" w:firstLine="560"/>
        <w:jc w:val="center"/>
        <w:rPr>
          <w:sz w:val="28"/>
          <w:szCs w:val="28"/>
        </w:rPr>
      </w:pPr>
    </w:p>
    <w:tbl>
      <w:tblPr>
        <w:tblW w:w="0" w:type="auto"/>
        <w:jc w:val="center"/>
        <w:tblLook w:val="04A0" w:firstRow="1" w:lastRow="0" w:firstColumn="1" w:lastColumn="0" w:noHBand="0" w:noVBand="1"/>
      </w:tblPr>
      <w:tblGrid>
        <w:gridCol w:w="1618"/>
        <w:gridCol w:w="2871"/>
        <w:gridCol w:w="1243"/>
        <w:gridCol w:w="2574"/>
      </w:tblGrid>
      <w:tr w:rsidR="00F0321E" w:rsidRPr="003F6376" w14:paraId="138EDC22" w14:textId="77777777" w:rsidTr="009A084F">
        <w:trPr>
          <w:trHeight w:hRule="exact" w:val="680"/>
          <w:jc w:val="center"/>
        </w:trPr>
        <w:tc>
          <w:tcPr>
            <w:tcW w:w="1668" w:type="dxa"/>
            <w:shd w:val="clear" w:color="auto" w:fill="auto"/>
            <w:vAlign w:val="center"/>
          </w:tcPr>
          <w:p w14:paraId="74B156E4" w14:textId="77777777" w:rsidR="00F0321E" w:rsidRPr="003F6376" w:rsidRDefault="00F0321E" w:rsidP="009A084F">
            <w:pPr>
              <w:jc w:val="left"/>
              <w:rPr>
                <w:sz w:val="28"/>
                <w:szCs w:val="28"/>
              </w:rPr>
            </w:pPr>
            <w:r w:rsidRPr="003F6376">
              <w:rPr>
                <w:rFonts w:hint="eastAsia"/>
                <w:sz w:val="28"/>
                <w:szCs w:val="28"/>
              </w:rPr>
              <w:t>组长</w:t>
            </w:r>
            <w:r w:rsidRPr="003F6376">
              <w:rPr>
                <w:sz w:val="28"/>
                <w:szCs w:val="28"/>
              </w:rPr>
              <w:t>姓名</w:t>
            </w:r>
          </w:p>
        </w:tc>
        <w:tc>
          <w:tcPr>
            <w:tcW w:w="2976" w:type="dxa"/>
            <w:tcBorders>
              <w:bottom w:val="single" w:sz="4" w:space="0" w:color="auto"/>
            </w:tcBorders>
            <w:shd w:val="clear" w:color="auto" w:fill="auto"/>
            <w:vAlign w:val="center"/>
          </w:tcPr>
          <w:p w14:paraId="525F52A0" w14:textId="469A535C" w:rsidR="00F0321E" w:rsidRPr="003F6376" w:rsidRDefault="00F0321E" w:rsidP="009A084F">
            <w:pPr>
              <w:jc w:val="center"/>
              <w:rPr>
                <w:sz w:val="28"/>
                <w:szCs w:val="28"/>
              </w:rPr>
            </w:pPr>
            <w:r>
              <w:rPr>
                <w:rFonts w:hint="eastAsia"/>
                <w:sz w:val="28"/>
                <w:szCs w:val="28"/>
              </w:rPr>
              <w:t>胡豪</w:t>
            </w:r>
          </w:p>
        </w:tc>
        <w:tc>
          <w:tcPr>
            <w:tcW w:w="1276" w:type="dxa"/>
            <w:shd w:val="clear" w:color="auto" w:fill="auto"/>
            <w:vAlign w:val="center"/>
          </w:tcPr>
          <w:p w14:paraId="2DF1B03F" w14:textId="77777777" w:rsidR="00F0321E" w:rsidRPr="003F6376" w:rsidRDefault="00F0321E" w:rsidP="009A084F">
            <w:pPr>
              <w:jc w:val="left"/>
              <w:rPr>
                <w:sz w:val="28"/>
                <w:szCs w:val="28"/>
              </w:rPr>
            </w:pPr>
            <w:r w:rsidRPr="003F6376">
              <w:rPr>
                <w:rFonts w:hint="eastAsia"/>
                <w:sz w:val="28"/>
                <w:szCs w:val="28"/>
              </w:rPr>
              <w:t>学号</w:t>
            </w:r>
          </w:p>
        </w:tc>
        <w:tc>
          <w:tcPr>
            <w:tcW w:w="2602" w:type="dxa"/>
            <w:tcBorders>
              <w:bottom w:val="single" w:sz="4" w:space="0" w:color="auto"/>
            </w:tcBorders>
            <w:shd w:val="clear" w:color="auto" w:fill="auto"/>
            <w:vAlign w:val="center"/>
          </w:tcPr>
          <w:p w14:paraId="2C033ED9" w14:textId="347C3199" w:rsidR="00F0321E" w:rsidRPr="003F6376" w:rsidRDefault="00F0321E" w:rsidP="009A084F">
            <w:pPr>
              <w:jc w:val="center"/>
              <w:rPr>
                <w:sz w:val="28"/>
                <w:szCs w:val="28"/>
              </w:rPr>
            </w:pPr>
            <w:r>
              <w:rPr>
                <w:rFonts w:hint="eastAsia"/>
                <w:sz w:val="28"/>
                <w:szCs w:val="28"/>
              </w:rPr>
              <w:t>16205121</w:t>
            </w:r>
          </w:p>
        </w:tc>
      </w:tr>
      <w:tr w:rsidR="00F0321E" w:rsidRPr="003F6376" w14:paraId="43F22CFB" w14:textId="77777777" w:rsidTr="009A084F">
        <w:trPr>
          <w:trHeight w:hRule="exact" w:val="680"/>
          <w:jc w:val="center"/>
        </w:trPr>
        <w:tc>
          <w:tcPr>
            <w:tcW w:w="1668" w:type="dxa"/>
            <w:shd w:val="clear" w:color="auto" w:fill="auto"/>
            <w:vAlign w:val="center"/>
          </w:tcPr>
          <w:p w14:paraId="6A9FBAE6" w14:textId="77777777" w:rsidR="00F0321E" w:rsidRPr="003F6376" w:rsidRDefault="00F0321E" w:rsidP="009A084F">
            <w:pPr>
              <w:jc w:val="left"/>
              <w:rPr>
                <w:sz w:val="28"/>
                <w:szCs w:val="28"/>
              </w:rPr>
            </w:pPr>
            <w:r w:rsidRPr="003F6376">
              <w:rPr>
                <w:rFonts w:hint="eastAsia"/>
                <w:sz w:val="28"/>
                <w:szCs w:val="28"/>
              </w:rPr>
              <w:t>专业</w:t>
            </w:r>
          </w:p>
        </w:tc>
        <w:tc>
          <w:tcPr>
            <w:tcW w:w="2976" w:type="dxa"/>
            <w:tcBorders>
              <w:top w:val="single" w:sz="4" w:space="0" w:color="auto"/>
              <w:bottom w:val="single" w:sz="4" w:space="0" w:color="auto"/>
            </w:tcBorders>
            <w:shd w:val="clear" w:color="auto" w:fill="auto"/>
            <w:vAlign w:val="center"/>
          </w:tcPr>
          <w:p w14:paraId="0CD1EC63" w14:textId="77777777" w:rsidR="00F0321E" w:rsidRPr="003F6376" w:rsidRDefault="00F0321E" w:rsidP="009A084F">
            <w:pPr>
              <w:jc w:val="center"/>
              <w:rPr>
                <w:sz w:val="28"/>
                <w:szCs w:val="28"/>
              </w:rPr>
            </w:pPr>
            <w:r>
              <w:rPr>
                <w:rFonts w:hint="eastAsia"/>
                <w:sz w:val="28"/>
                <w:szCs w:val="28"/>
              </w:rPr>
              <w:t>软件工程</w:t>
            </w:r>
          </w:p>
        </w:tc>
        <w:tc>
          <w:tcPr>
            <w:tcW w:w="1276" w:type="dxa"/>
            <w:shd w:val="clear" w:color="auto" w:fill="auto"/>
            <w:vAlign w:val="center"/>
          </w:tcPr>
          <w:p w14:paraId="6C665BD7" w14:textId="77777777" w:rsidR="00F0321E" w:rsidRPr="003F6376" w:rsidRDefault="00F0321E" w:rsidP="009A084F">
            <w:pPr>
              <w:jc w:val="left"/>
              <w:rPr>
                <w:sz w:val="28"/>
                <w:szCs w:val="28"/>
              </w:rPr>
            </w:pPr>
            <w:r w:rsidRPr="003F6376">
              <w:rPr>
                <w:rFonts w:hint="eastAsia"/>
                <w:sz w:val="28"/>
                <w:szCs w:val="28"/>
              </w:rPr>
              <w:t>班级</w:t>
            </w:r>
          </w:p>
        </w:tc>
        <w:tc>
          <w:tcPr>
            <w:tcW w:w="2602" w:type="dxa"/>
            <w:tcBorders>
              <w:top w:val="single" w:sz="4" w:space="0" w:color="auto"/>
              <w:bottom w:val="single" w:sz="4" w:space="0" w:color="auto"/>
            </w:tcBorders>
            <w:shd w:val="clear" w:color="auto" w:fill="auto"/>
            <w:vAlign w:val="center"/>
          </w:tcPr>
          <w:p w14:paraId="2DDE4B0E" w14:textId="77777777" w:rsidR="00F0321E" w:rsidRPr="003F6376" w:rsidRDefault="00F0321E" w:rsidP="009A084F">
            <w:pPr>
              <w:ind w:firstLineChars="300" w:firstLine="840"/>
              <w:jc w:val="left"/>
              <w:rPr>
                <w:sz w:val="28"/>
                <w:szCs w:val="28"/>
              </w:rPr>
            </w:pPr>
            <w:r>
              <w:rPr>
                <w:rFonts w:hint="eastAsia"/>
                <w:sz w:val="28"/>
                <w:szCs w:val="28"/>
              </w:rPr>
              <w:t>162051</w:t>
            </w:r>
          </w:p>
        </w:tc>
      </w:tr>
      <w:tr w:rsidR="00F0321E" w:rsidRPr="003F6376" w14:paraId="4993AFD9" w14:textId="77777777" w:rsidTr="009A084F">
        <w:trPr>
          <w:trHeight w:hRule="exact" w:val="680"/>
          <w:jc w:val="center"/>
        </w:trPr>
        <w:tc>
          <w:tcPr>
            <w:tcW w:w="1668" w:type="dxa"/>
            <w:shd w:val="clear" w:color="auto" w:fill="auto"/>
            <w:vAlign w:val="center"/>
          </w:tcPr>
          <w:p w14:paraId="3CB46B4E" w14:textId="77777777" w:rsidR="00F0321E" w:rsidRPr="003F6376" w:rsidRDefault="00F0321E" w:rsidP="009A084F">
            <w:pPr>
              <w:jc w:val="left"/>
              <w:rPr>
                <w:sz w:val="28"/>
                <w:szCs w:val="28"/>
              </w:rPr>
            </w:pPr>
            <w:r w:rsidRPr="003F6376">
              <w:rPr>
                <w:rFonts w:hint="eastAsia"/>
                <w:sz w:val="28"/>
                <w:szCs w:val="28"/>
              </w:rPr>
              <w:t>成员</w:t>
            </w:r>
          </w:p>
        </w:tc>
        <w:tc>
          <w:tcPr>
            <w:tcW w:w="6854" w:type="dxa"/>
            <w:gridSpan w:val="3"/>
            <w:tcBorders>
              <w:bottom w:val="single" w:sz="4" w:space="0" w:color="auto"/>
            </w:tcBorders>
            <w:shd w:val="clear" w:color="auto" w:fill="auto"/>
            <w:vAlign w:val="center"/>
          </w:tcPr>
          <w:p w14:paraId="70856C2B" w14:textId="18DC310C" w:rsidR="00F0321E" w:rsidRPr="003F6376" w:rsidRDefault="00F0321E" w:rsidP="009A084F">
            <w:pPr>
              <w:ind w:firstLineChars="300" w:firstLine="840"/>
              <w:rPr>
                <w:sz w:val="28"/>
                <w:szCs w:val="28"/>
              </w:rPr>
            </w:pPr>
            <w:r>
              <w:rPr>
                <w:rFonts w:hint="eastAsia"/>
                <w:sz w:val="28"/>
                <w:szCs w:val="28"/>
              </w:rPr>
              <w:t>16205122</w:t>
            </w:r>
            <w:r>
              <w:rPr>
                <w:sz w:val="28"/>
                <w:szCs w:val="28"/>
              </w:rPr>
              <w:t xml:space="preserve">  </w:t>
            </w:r>
            <w:r>
              <w:rPr>
                <w:rFonts w:hint="eastAsia"/>
                <w:sz w:val="28"/>
                <w:szCs w:val="28"/>
              </w:rPr>
              <w:t>刘常睿</w:t>
            </w:r>
            <w:r>
              <w:rPr>
                <w:sz w:val="28"/>
                <w:szCs w:val="28"/>
              </w:rPr>
              <w:t xml:space="preserve"> </w:t>
            </w:r>
            <w:r>
              <w:rPr>
                <w:rFonts w:hint="eastAsia"/>
                <w:sz w:val="28"/>
                <w:szCs w:val="28"/>
              </w:rPr>
              <w:t xml:space="preserve"> </w:t>
            </w:r>
            <w:r>
              <w:rPr>
                <w:sz w:val="28"/>
                <w:szCs w:val="28"/>
              </w:rPr>
              <w:t xml:space="preserve">    </w:t>
            </w:r>
            <w:r>
              <w:rPr>
                <w:rFonts w:hint="eastAsia"/>
                <w:sz w:val="28"/>
                <w:szCs w:val="28"/>
              </w:rPr>
              <w:t>16205118</w:t>
            </w:r>
            <w:r>
              <w:rPr>
                <w:sz w:val="28"/>
                <w:szCs w:val="28"/>
              </w:rPr>
              <w:t xml:space="preserve"> </w:t>
            </w:r>
            <w:r>
              <w:rPr>
                <w:rFonts w:hint="eastAsia"/>
                <w:sz w:val="28"/>
                <w:szCs w:val="28"/>
              </w:rPr>
              <w:t>陈志兴</w:t>
            </w:r>
          </w:p>
        </w:tc>
      </w:tr>
      <w:tr w:rsidR="00F0321E" w:rsidRPr="003F6376" w14:paraId="045EC1FB" w14:textId="77777777" w:rsidTr="009A084F">
        <w:trPr>
          <w:trHeight w:hRule="exact" w:val="680"/>
          <w:jc w:val="center"/>
        </w:trPr>
        <w:tc>
          <w:tcPr>
            <w:tcW w:w="1668" w:type="dxa"/>
            <w:shd w:val="clear" w:color="auto" w:fill="auto"/>
            <w:vAlign w:val="center"/>
          </w:tcPr>
          <w:p w14:paraId="41CDE5FC" w14:textId="77777777" w:rsidR="00F0321E" w:rsidRPr="003F6376" w:rsidRDefault="00F0321E" w:rsidP="009A084F">
            <w:pPr>
              <w:jc w:val="left"/>
              <w:rPr>
                <w:sz w:val="28"/>
                <w:szCs w:val="28"/>
              </w:rPr>
            </w:pPr>
            <w:r w:rsidRPr="003F6376">
              <w:rPr>
                <w:rFonts w:hint="eastAsia"/>
                <w:sz w:val="28"/>
                <w:szCs w:val="28"/>
              </w:rPr>
              <w:t>课题</w:t>
            </w:r>
            <w:r w:rsidRPr="003F6376">
              <w:rPr>
                <w:sz w:val="28"/>
                <w:szCs w:val="28"/>
              </w:rPr>
              <w:t>名称</w:t>
            </w:r>
          </w:p>
        </w:tc>
        <w:tc>
          <w:tcPr>
            <w:tcW w:w="6854" w:type="dxa"/>
            <w:gridSpan w:val="3"/>
            <w:tcBorders>
              <w:top w:val="single" w:sz="4" w:space="0" w:color="auto"/>
              <w:bottom w:val="single" w:sz="4" w:space="0" w:color="auto"/>
            </w:tcBorders>
            <w:shd w:val="clear" w:color="auto" w:fill="auto"/>
            <w:vAlign w:val="center"/>
          </w:tcPr>
          <w:p w14:paraId="12FCB956" w14:textId="5881F73A" w:rsidR="00F0321E" w:rsidRPr="003F6376" w:rsidRDefault="00F0321E" w:rsidP="009A084F">
            <w:pPr>
              <w:jc w:val="center"/>
              <w:rPr>
                <w:sz w:val="28"/>
                <w:szCs w:val="28"/>
              </w:rPr>
            </w:pPr>
            <w:r>
              <w:rPr>
                <w:rFonts w:hint="eastAsia"/>
                <w:sz w:val="28"/>
                <w:szCs w:val="28"/>
              </w:rPr>
              <w:t>政府网站</w:t>
            </w:r>
          </w:p>
        </w:tc>
      </w:tr>
      <w:tr w:rsidR="00F0321E" w:rsidRPr="003F6376" w14:paraId="57163BD5" w14:textId="77777777" w:rsidTr="009A084F">
        <w:trPr>
          <w:trHeight w:hRule="exact" w:val="680"/>
          <w:jc w:val="center"/>
        </w:trPr>
        <w:tc>
          <w:tcPr>
            <w:tcW w:w="1668" w:type="dxa"/>
            <w:shd w:val="clear" w:color="auto" w:fill="auto"/>
            <w:vAlign w:val="center"/>
          </w:tcPr>
          <w:p w14:paraId="42447454" w14:textId="77777777" w:rsidR="00F0321E" w:rsidRPr="003F6376" w:rsidRDefault="00F0321E" w:rsidP="009A084F">
            <w:pPr>
              <w:jc w:val="left"/>
              <w:rPr>
                <w:sz w:val="28"/>
                <w:szCs w:val="28"/>
              </w:rPr>
            </w:pPr>
            <w:r w:rsidRPr="003F6376">
              <w:rPr>
                <w:rFonts w:hint="eastAsia"/>
                <w:sz w:val="28"/>
                <w:szCs w:val="28"/>
              </w:rPr>
              <w:t>指导教师</w:t>
            </w:r>
          </w:p>
        </w:tc>
        <w:tc>
          <w:tcPr>
            <w:tcW w:w="6854" w:type="dxa"/>
            <w:gridSpan w:val="3"/>
            <w:tcBorders>
              <w:top w:val="single" w:sz="4" w:space="0" w:color="auto"/>
              <w:bottom w:val="single" w:sz="4" w:space="0" w:color="auto"/>
            </w:tcBorders>
            <w:shd w:val="clear" w:color="auto" w:fill="auto"/>
            <w:vAlign w:val="center"/>
          </w:tcPr>
          <w:p w14:paraId="572F928E" w14:textId="5FB4C488" w:rsidR="00F0321E" w:rsidRPr="003F6376" w:rsidRDefault="00F0321E" w:rsidP="009A084F">
            <w:pPr>
              <w:jc w:val="center"/>
              <w:rPr>
                <w:sz w:val="28"/>
                <w:szCs w:val="28"/>
              </w:rPr>
            </w:pPr>
            <w:r>
              <w:rPr>
                <w:rFonts w:hint="eastAsia"/>
                <w:sz w:val="28"/>
                <w:szCs w:val="28"/>
              </w:rPr>
              <w:t>张恒锋</w:t>
            </w:r>
          </w:p>
        </w:tc>
      </w:tr>
      <w:tr w:rsidR="00F0321E" w:rsidRPr="003F6376" w14:paraId="14A8D923" w14:textId="77777777" w:rsidTr="009A084F">
        <w:trPr>
          <w:trHeight w:hRule="exact" w:val="680"/>
          <w:jc w:val="center"/>
        </w:trPr>
        <w:tc>
          <w:tcPr>
            <w:tcW w:w="1668" w:type="dxa"/>
            <w:shd w:val="clear" w:color="auto" w:fill="auto"/>
            <w:vAlign w:val="center"/>
          </w:tcPr>
          <w:p w14:paraId="0B0249F3" w14:textId="77777777" w:rsidR="00F0321E" w:rsidRPr="003F6376" w:rsidRDefault="00F0321E" w:rsidP="009A084F">
            <w:pPr>
              <w:jc w:val="left"/>
              <w:rPr>
                <w:sz w:val="28"/>
                <w:szCs w:val="28"/>
              </w:rPr>
            </w:pPr>
            <w:r w:rsidRPr="003F6376">
              <w:rPr>
                <w:rFonts w:hint="eastAsia"/>
                <w:sz w:val="28"/>
                <w:szCs w:val="28"/>
              </w:rPr>
              <w:t>开课学期</w:t>
            </w:r>
          </w:p>
        </w:tc>
        <w:tc>
          <w:tcPr>
            <w:tcW w:w="6854" w:type="dxa"/>
            <w:gridSpan w:val="3"/>
            <w:tcBorders>
              <w:top w:val="single" w:sz="4" w:space="0" w:color="auto"/>
              <w:bottom w:val="single" w:sz="4" w:space="0" w:color="auto"/>
            </w:tcBorders>
            <w:shd w:val="clear" w:color="auto" w:fill="auto"/>
            <w:vAlign w:val="center"/>
          </w:tcPr>
          <w:p w14:paraId="71DBB482" w14:textId="55CC291D" w:rsidR="00F0321E" w:rsidRPr="003F6376" w:rsidRDefault="00F0321E" w:rsidP="009A084F">
            <w:pPr>
              <w:jc w:val="center"/>
              <w:rPr>
                <w:sz w:val="28"/>
                <w:szCs w:val="28"/>
              </w:rPr>
            </w:pPr>
            <w:r w:rsidRPr="003F6376">
              <w:rPr>
                <w:rFonts w:hint="eastAsia"/>
                <w:sz w:val="28"/>
                <w:szCs w:val="28"/>
              </w:rPr>
              <w:t>201</w:t>
            </w:r>
            <w:r>
              <w:rPr>
                <w:sz w:val="28"/>
                <w:szCs w:val="28"/>
              </w:rPr>
              <w:t>8</w:t>
            </w:r>
            <w:r w:rsidRPr="003F6376">
              <w:rPr>
                <w:sz w:val="28"/>
                <w:szCs w:val="28"/>
              </w:rPr>
              <w:t>~ 201</w:t>
            </w:r>
            <w:r>
              <w:rPr>
                <w:sz w:val="28"/>
                <w:szCs w:val="28"/>
              </w:rPr>
              <w:t>9</w:t>
            </w:r>
            <w:r w:rsidRPr="003F6376">
              <w:rPr>
                <w:sz w:val="28"/>
                <w:szCs w:val="28"/>
              </w:rPr>
              <w:t xml:space="preserve"> </w:t>
            </w:r>
            <w:r w:rsidRPr="003F6376">
              <w:rPr>
                <w:rFonts w:hint="eastAsia"/>
                <w:sz w:val="28"/>
                <w:szCs w:val="28"/>
              </w:rPr>
              <w:t>第</w:t>
            </w:r>
            <w:r>
              <w:rPr>
                <w:rFonts w:hint="eastAsia"/>
                <w:sz w:val="28"/>
                <w:szCs w:val="28"/>
              </w:rPr>
              <w:t>二</w:t>
            </w:r>
            <w:r w:rsidRPr="003F6376">
              <w:rPr>
                <w:rFonts w:hint="eastAsia"/>
                <w:sz w:val="28"/>
                <w:szCs w:val="28"/>
              </w:rPr>
              <w:t>学期</w:t>
            </w:r>
          </w:p>
        </w:tc>
      </w:tr>
      <w:bookmarkEnd w:id="0"/>
    </w:tbl>
    <w:p w14:paraId="6D6F27D7" w14:textId="14523340" w:rsidR="00AD259B" w:rsidRDefault="00AD259B"/>
    <w:p w14:paraId="3084DF70" w14:textId="747CA693" w:rsidR="00F0321E" w:rsidRDefault="00F0321E"/>
    <w:p w14:paraId="6D0F3BE7" w14:textId="7C79F956" w:rsidR="00F0321E" w:rsidRDefault="00F0321E"/>
    <w:p w14:paraId="6E5F5226" w14:textId="59DF6A06" w:rsidR="00F0321E" w:rsidRDefault="00F0321E"/>
    <w:p w14:paraId="6AF34982" w14:textId="1257FE8F" w:rsidR="00F0321E" w:rsidRDefault="00F0321E"/>
    <w:p w14:paraId="54CD7104" w14:textId="687581B7" w:rsidR="00F0321E" w:rsidRDefault="00F0321E"/>
    <w:p w14:paraId="7EFE2C75" w14:textId="77FC82AE" w:rsidR="00F0321E" w:rsidRDefault="00F0321E"/>
    <w:p w14:paraId="2D2E48EB" w14:textId="63B03503" w:rsidR="00F0321E" w:rsidRDefault="00F0321E"/>
    <w:p w14:paraId="59EF658A" w14:textId="3F91FB4C" w:rsidR="00EC19B6" w:rsidRDefault="00EC19B6" w:rsidP="00EC19B6">
      <w:pPr>
        <w:rPr>
          <w:rFonts w:ascii="宋体" w:eastAsia="宋体" w:hAnsi="宋体"/>
          <w:sz w:val="44"/>
          <w:szCs w:val="44"/>
        </w:rPr>
      </w:pPr>
      <w:r w:rsidRPr="00C17CB7">
        <w:rPr>
          <w:rFonts w:ascii="宋体" w:eastAsia="宋体" w:hAnsi="宋体" w:hint="eastAsia"/>
          <w:sz w:val="44"/>
          <w:szCs w:val="44"/>
        </w:rPr>
        <w:lastRenderedPageBreak/>
        <w:t>目录</w:t>
      </w:r>
    </w:p>
    <w:p w14:paraId="5E625A8A" w14:textId="77777777" w:rsidR="00C17CB7" w:rsidRPr="00C17CB7" w:rsidRDefault="00C17CB7" w:rsidP="00EC19B6">
      <w:pPr>
        <w:rPr>
          <w:rFonts w:ascii="宋体" w:eastAsia="宋体" w:hAnsi="宋体"/>
          <w:sz w:val="44"/>
          <w:szCs w:val="44"/>
        </w:rPr>
      </w:pPr>
    </w:p>
    <w:p w14:paraId="459B0AEE" w14:textId="1DF1A263" w:rsidR="00EC19B6" w:rsidRPr="00AB0BE5" w:rsidRDefault="00EC19B6" w:rsidP="00EC19B6">
      <w:pPr>
        <w:rPr>
          <w:rFonts w:ascii="宋体" w:eastAsia="宋体" w:hAnsi="宋体"/>
          <w:sz w:val="30"/>
          <w:szCs w:val="30"/>
        </w:rPr>
      </w:pPr>
      <w:r w:rsidRPr="00AB0BE5">
        <w:rPr>
          <w:rFonts w:ascii="宋体" w:eastAsia="宋体" w:hAnsi="宋体" w:hint="eastAsia"/>
          <w:sz w:val="30"/>
          <w:szCs w:val="30"/>
        </w:rPr>
        <w:t>1. 系统分析</w:t>
      </w:r>
    </w:p>
    <w:p w14:paraId="67FF265F" w14:textId="21A0F417" w:rsidR="00EC19B6" w:rsidRPr="00AB0BE5" w:rsidRDefault="00EC19B6" w:rsidP="00EC19B6">
      <w:pPr>
        <w:ind w:firstLineChars="200" w:firstLine="560"/>
        <w:rPr>
          <w:rFonts w:ascii="宋体" w:eastAsia="宋体" w:hAnsi="宋体"/>
          <w:sz w:val="28"/>
          <w:szCs w:val="28"/>
        </w:rPr>
      </w:pPr>
      <w:r w:rsidRPr="00AB0BE5">
        <w:rPr>
          <w:rFonts w:ascii="宋体" w:eastAsia="宋体" w:hAnsi="宋体" w:hint="eastAsia"/>
          <w:sz w:val="28"/>
          <w:szCs w:val="28"/>
        </w:rPr>
        <w:t>1.1 需求概述</w:t>
      </w:r>
    </w:p>
    <w:p w14:paraId="216FAF7D" w14:textId="77777777" w:rsidR="00AB0BE5" w:rsidRPr="00C17CB7" w:rsidRDefault="00AB0BE5" w:rsidP="00AB0BE5">
      <w:pPr>
        <w:ind w:firstLineChars="400" w:firstLine="960"/>
        <w:rPr>
          <w:rFonts w:ascii="宋体" w:eastAsia="宋体" w:hAnsi="宋体"/>
          <w:sz w:val="24"/>
          <w:szCs w:val="24"/>
        </w:rPr>
      </w:pPr>
      <w:r w:rsidRPr="00C17CB7">
        <w:rPr>
          <w:rFonts w:ascii="宋体" w:eastAsia="宋体" w:hAnsi="宋体" w:hint="eastAsia"/>
          <w:sz w:val="24"/>
          <w:szCs w:val="24"/>
        </w:rPr>
        <w:t>1.1.1 项目背景</w:t>
      </w:r>
    </w:p>
    <w:p w14:paraId="54AC015C" w14:textId="77777777" w:rsidR="00AB0BE5" w:rsidRPr="00C17CB7" w:rsidRDefault="00AB0BE5" w:rsidP="00AB0BE5">
      <w:pPr>
        <w:ind w:firstLineChars="400" w:firstLine="960"/>
        <w:rPr>
          <w:rFonts w:ascii="宋体" w:eastAsia="宋体" w:hAnsi="宋体"/>
          <w:sz w:val="24"/>
          <w:szCs w:val="24"/>
        </w:rPr>
      </w:pPr>
      <w:r w:rsidRPr="00C17CB7">
        <w:rPr>
          <w:rFonts w:ascii="宋体" w:eastAsia="宋体" w:hAnsi="宋体" w:hint="eastAsia"/>
          <w:sz w:val="24"/>
          <w:szCs w:val="24"/>
        </w:rPr>
        <w:t>1.1.2</w:t>
      </w:r>
      <w:r w:rsidRPr="00C17CB7">
        <w:rPr>
          <w:rFonts w:ascii="宋体" w:eastAsia="宋体" w:hAnsi="宋体"/>
          <w:sz w:val="24"/>
          <w:szCs w:val="24"/>
        </w:rPr>
        <w:t xml:space="preserve"> </w:t>
      </w:r>
      <w:r w:rsidRPr="00C17CB7">
        <w:rPr>
          <w:rFonts w:ascii="宋体" w:eastAsia="宋体" w:hAnsi="宋体" w:hint="eastAsia"/>
          <w:sz w:val="24"/>
          <w:szCs w:val="24"/>
        </w:rPr>
        <w:t>需求说明</w:t>
      </w:r>
    </w:p>
    <w:p w14:paraId="36C0E721" w14:textId="3CFE4A71" w:rsidR="00AB0BE5" w:rsidRPr="00C17CB7" w:rsidRDefault="00AB0BE5" w:rsidP="00AB0BE5">
      <w:pPr>
        <w:ind w:firstLineChars="400" w:firstLine="960"/>
        <w:rPr>
          <w:rFonts w:ascii="宋体" w:eastAsia="宋体" w:hAnsi="宋体"/>
          <w:sz w:val="24"/>
          <w:szCs w:val="24"/>
        </w:rPr>
      </w:pPr>
      <w:r w:rsidRPr="00C17CB7">
        <w:rPr>
          <w:rFonts w:ascii="宋体" w:eastAsia="宋体" w:hAnsi="宋体" w:hint="eastAsia"/>
          <w:sz w:val="24"/>
          <w:szCs w:val="24"/>
        </w:rPr>
        <w:t>1.1.3</w:t>
      </w:r>
      <w:r w:rsidRPr="00C17CB7">
        <w:rPr>
          <w:rFonts w:ascii="宋体" w:eastAsia="宋体" w:hAnsi="宋体"/>
          <w:sz w:val="24"/>
          <w:szCs w:val="24"/>
        </w:rPr>
        <w:t xml:space="preserve"> </w:t>
      </w:r>
      <w:r w:rsidRPr="00C17CB7">
        <w:rPr>
          <w:rFonts w:ascii="宋体" w:eastAsia="宋体" w:hAnsi="宋体" w:hint="eastAsia"/>
          <w:sz w:val="24"/>
          <w:szCs w:val="24"/>
        </w:rPr>
        <w:t>业务规则</w:t>
      </w:r>
    </w:p>
    <w:p w14:paraId="42700984" w14:textId="77777777" w:rsidR="00EC19B6" w:rsidRPr="00AB0BE5" w:rsidRDefault="00EC19B6" w:rsidP="00AB0BE5">
      <w:pPr>
        <w:ind w:firstLineChars="200" w:firstLine="560"/>
        <w:rPr>
          <w:rFonts w:ascii="宋体" w:eastAsia="宋体" w:hAnsi="宋体"/>
          <w:sz w:val="28"/>
          <w:szCs w:val="28"/>
        </w:rPr>
      </w:pPr>
      <w:r w:rsidRPr="00AB0BE5">
        <w:rPr>
          <w:rFonts w:ascii="宋体" w:eastAsia="宋体" w:hAnsi="宋体" w:hint="eastAsia"/>
          <w:sz w:val="28"/>
          <w:szCs w:val="28"/>
        </w:rPr>
        <w:t>1.2 用例分析与描述</w:t>
      </w:r>
    </w:p>
    <w:p w14:paraId="5F29E238" w14:textId="77777777" w:rsidR="00EC19B6" w:rsidRPr="00C17CB7" w:rsidRDefault="00EC19B6" w:rsidP="00AB0BE5">
      <w:pPr>
        <w:ind w:firstLineChars="400" w:firstLine="960"/>
        <w:rPr>
          <w:rFonts w:ascii="宋体" w:eastAsia="宋体" w:hAnsi="宋体"/>
          <w:sz w:val="24"/>
          <w:szCs w:val="24"/>
        </w:rPr>
      </w:pPr>
      <w:r w:rsidRPr="00C17CB7">
        <w:rPr>
          <w:rFonts w:ascii="宋体" w:eastAsia="宋体" w:hAnsi="宋体" w:hint="eastAsia"/>
          <w:sz w:val="24"/>
          <w:szCs w:val="24"/>
        </w:rPr>
        <w:t>1.2.1 用例分析</w:t>
      </w:r>
    </w:p>
    <w:p w14:paraId="64D8734E" w14:textId="77777777" w:rsidR="00EC19B6" w:rsidRPr="00C17CB7" w:rsidRDefault="00EC19B6" w:rsidP="00AB0BE5">
      <w:pPr>
        <w:ind w:firstLineChars="400" w:firstLine="960"/>
        <w:rPr>
          <w:rFonts w:ascii="宋体" w:eastAsia="宋体" w:hAnsi="宋体"/>
          <w:sz w:val="24"/>
          <w:szCs w:val="24"/>
        </w:rPr>
      </w:pPr>
      <w:r w:rsidRPr="00C17CB7">
        <w:rPr>
          <w:rFonts w:ascii="宋体" w:eastAsia="宋体" w:hAnsi="宋体" w:hint="eastAsia"/>
          <w:sz w:val="24"/>
          <w:szCs w:val="24"/>
        </w:rPr>
        <w:t>1.2.2 用例描述</w:t>
      </w:r>
    </w:p>
    <w:p w14:paraId="5ECC65EE" w14:textId="77777777" w:rsidR="00EC19B6" w:rsidRPr="00AB0BE5" w:rsidRDefault="00EC19B6" w:rsidP="00EC19B6">
      <w:pPr>
        <w:rPr>
          <w:rFonts w:ascii="宋体" w:eastAsia="宋体" w:hAnsi="宋体"/>
          <w:sz w:val="30"/>
          <w:szCs w:val="30"/>
        </w:rPr>
      </w:pPr>
      <w:r w:rsidRPr="00AB0BE5">
        <w:rPr>
          <w:rFonts w:ascii="宋体" w:eastAsia="宋体" w:hAnsi="宋体" w:hint="eastAsia"/>
          <w:sz w:val="30"/>
          <w:szCs w:val="30"/>
        </w:rPr>
        <w:t>2. 系统设计</w:t>
      </w:r>
    </w:p>
    <w:p w14:paraId="626F3932" w14:textId="77777777" w:rsidR="00EC19B6" w:rsidRPr="00AB0BE5" w:rsidRDefault="00EC19B6" w:rsidP="00AB0BE5">
      <w:pPr>
        <w:ind w:firstLineChars="200" w:firstLine="560"/>
        <w:rPr>
          <w:rFonts w:ascii="宋体" w:eastAsia="宋体" w:hAnsi="宋体"/>
          <w:sz w:val="28"/>
          <w:szCs w:val="28"/>
        </w:rPr>
      </w:pPr>
      <w:r w:rsidRPr="00AB0BE5">
        <w:rPr>
          <w:rFonts w:ascii="宋体" w:eastAsia="宋体" w:hAnsi="宋体" w:hint="eastAsia"/>
          <w:sz w:val="28"/>
          <w:szCs w:val="28"/>
        </w:rPr>
        <w:t>2.1 多层结构设计</w:t>
      </w:r>
    </w:p>
    <w:p w14:paraId="5FF215EB" w14:textId="0E9C9111" w:rsidR="00EC19B6" w:rsidRDefault="00EC19B6" w:rsidP="00AB0BE5">
      <w:pPr>
        <w:ind w:firstLineChars="200" w:firstLine="560"/>
        <w:rPr>
          <w:rFonts w:ascii="宋体" w:eastAsia="宋体" w:hAnsi="宋体"/>
          <w:sz w:val="28"/>
          <w:szCs w:val="28"/>
        </w:rPr>
      </w:pPr>
      <w:r w:rsidRPr="00AB0BE5">
        <w:rPr>
          <w:rFonts w:ascii="宋体" w:eastAsia="宋体" w:hAnsi="宋体" w:hint="eastAsia"/>
          <w:sz w:val="28"/>
          <w:szCs w:val="28"/>
        </w:rPr>
        <w:t>2.2 问题域设计</w:t>
      </w:r>
    </w:p>
    <w:p w14:paraId="2775FC2A" w14:textId="363FD96C" w:rsidR="00C17CB7" w:rsidRDefault="00C17CB7" w:rsidP="00C17CB7">
      <w:pPr>
        <w:ind w:firstLineChars="400" w:firstLine="960"/>
        <w:rPr>
          <w:rFonts w:ascii="宋体" w:eastAsia="宋体" w:hAnsi="宋体"/>
          <w:sz w:val="24"/>
          <w:szCs w:val="24"/>
        </w:rPr>
      </w:pPr>
      <w:r w:rsidRPr="00C17CB7">
        <w:rPr>
          <w:rFonts w:ascii="宋体" w:eastAsia="宋体" w:hAnsi="宋体" w:hint="eastAsia"/>
          <w:sz w:val="24"/>
          <w:szCs w:val="24"/>
        </w:rPr>
        <w:t>2.2.1、域模型设计</w:t>
      </w:r>
    </w:p>
    <w:p w14:paraId="4A84C93E" w14:textId="63293486" w:rsidR="00C17CB7" w:rsidRPr="00C17CB7" w:rsidRDefault="00C17CB7" w:rsidP="00C17CB7">
      <w:pPr>
        <w:ind w:firstLineChars="400" w:firstLine="960"/>
        <w:rPr>
          <w:rFonts w:ascii="宋体" w:eastAsia="宋体" w:hAnsi="宋体"/>
          <w:sz w:val="24"/>
          <w:szCs w:val="24"/>
        </w:rPr>
      </w:pPr>
      <w:r w:rsidRPr="00C17CB7">
        <w:rPr>
          <w:rFonts w:ascii="宋体" w:eastAsia="宋体" w:hAnsi="宋体" w:hint="eastAsia"/>
          <w:sz w:val="24"/>
          <w:szCs w:val="24"/>
        </w:rPr>
        <w:t>2.2.2、</w:t>
      </w:r>
      <w:r w:rsidRPr="00C17CB7">
        <w:rPr>
          <w:rFonts w:ascii="宋体" w:eastAsia="宋体" w:hAnsi="宋体"/>
          <w:sz w:val="24"/>
          <w:szCs w:val="24"/>
        </w:rPr>
        <w:t>S</w:t>
      </w:r>
      <w:r w:rsidRPr="00C17CB7">
        <w:rPr>
          <w:rFonts w:ascii="宋体" w:eastAsia="宋体" w:hAnsi="宋体" w:hint="eastAsia"/>
          <w:sz w:val="24"/>
          <w:szCs w:val="24"/>
        </w:rPr>
        <w:t>ervice接口设计</w:t>
      </w:r>
    </w:p>
    <w:p w14:paraId="653FC1A5" w14:textId="4D5D60A1" w:rsidR="00EC19B6" w:rsidRDefault="00EC19B6" w:rsidP="00AB0BE5">
      <w:pPr>
        <w:ind w:firstLineChars="200" w:firstLine="560"/>
        <w:rPr>
          <w:rFonts w:ascii="宋体" w:eastAsia="宋体" w:hAnsi="宋体"/>
          <w:sz w:val="28"/>
          <w:szCs w:val="28"/>
        </w:rPr>
      </w:pPr>
      <w:r w:rsidRPr="00AB0BE5">
        <w:rPr>
          <w:rFonts w:ascii="宋体" w:eastAsia="宋体" w:hAnsi="宋体" w:hint="eastAsia"/>
          <w:sz w:val="28"/>
          <w:szCs w:val="28"/>
        </w:rPr>
        <w:t>2.3 持久化设计</w:t>
      </w:r>
    </w:p>
    <w:p w14:paraId="42955D08" w14:textId="77777777" w:rsidR="00C17CB7" w:rsidRPr="00C17CB7" w:rsidRDefault="00C17CB7" w:rsidP="00C17CB7">
      <w:pPr>
        <w:ind w:firstLineChars="400" w:firstLine="960"/>
        <w:rPr>
          <w:rFonts w:ascii="宋体" w:eastAsia="宋体" w:hAnsi="宋体"/>
          <w:sz w:val="24"/>
          <w:szCs w:val="24"/>
        </w:rPr>
      </w:pPr>
      <w:r w:rsidRPr="00C17CB7">
        <w:rPr>
          <w:rFonts w:ascii="宋体" w:eastAsia="宋体" w:hAnsi="宋体" w:hint="eastAsia"/>
          <w:sz w:val="24"/>
          <w:szCs w:val="24"/>
        </w:rPr>
        <w:t>2.3.1、数据库设计</w:t>
      </w:r>
    </w:p>
    <w:p w14:paraId="1250D8AF" w14:textId="75B66A68" w:rsidR="00C17CB7" w:rsidRPr="00C17CB7" w:rsidRDefault="00C17CB7" w:rsidP="00C17CB7">
      <w:pPr>
        <w:ind w:firstLineChars="400" w:firstLine="960"/>
        <w:rPr>
          <w:rFonts w:ascii="宋体" w:eastAsia="宋体" w:hAnsi="宋体"/>
          <w:sz w:val="24"/>
          <w:szCs w:val="24"/>
        </w:rPr>
      </w:pPr>
      <w:r w:rsidRPr="00C17CB7">
        <w:rPr>
          <w:rFonts w:ascii="宋体" w:eastAsia="宋体" w:hAnsi="宋体" w:hint="eastAsia"/>
          <w:sz w:val="24"/>
          <w:szCs w:val="24"/>
        </w:rPr>
        <w:t>2.3.1、数据访问设计</w:t>
      </w:r>
    </w:p>
    <w:p w14:paraId="59F4B8A6" w14:textId="23A6BD6F" w:rsidR="00EC19B6" w:rsidRDefault="00EC19B6" w:rsidP="00AB0BE5">
      <w:pPr>
        <w:ind w:firstLineChars="200" w:firstLine="560"/>
        <w:rPr>
          <w:rFonts w:ascii="宋体" w:eastAsia="宋体" w:hAnsi="宋体"/>
          <w:sz w:val="28"/>
          <w:szCs w:val="28"/>
        </w:rPr>
      </w:pPr>
      <w:r w:rsidRPr="00AB0BE5">
        <w:rPr>
          <w:rFonts w:ascii="宋体" w:eastAsia="宋体" w:hAnsi="宋体" w:hint="eastAsia"/>
          <w:sz w:val="28"/>
          <w:szCs w:val="28"/>
        </w:rPr>
        <w:t>2.4 界面设计</w:t>
      </w:r>
    </w:p>
    <w:p w14:paraId="6EEC9634" w14:textId="77777777" w:rsidR="00C17CB7" w:rsidRPr="00C17CB7" w:rsidRDefault="00C17CB7" w:rsidP="00C17CB7">
      <w:pPr>
        <w:ind w:firstLineChars="400" w:firstLine="960"/>
        <w:rPr>
          <w:rFonts w:ascii="宋体" w:eastAsia="宋体" w:hAnsi="宋体"/>
          <w:sz w:val="24"/>
          <w:szCs w:val="24"/>
        </w:rPr>
      </w:pPr>
      <w:r w:rsidRPr="00C17CB7">
        <w:rPr>
          <w:rFonts w:ascii="宋体" w:eastAsia="宋体" w:hAnsi="宋体" w:hint="eastAsia"/>
          <w:sz w:val="24"/>
          <w:szCs w:val="24"/>
        </w:rPr>
        <w:t>2.4.1、界面链接关系</w:t>
      </w:r>
    </w:p>
    <w:p w14:paraId="054B43DA" w14:textId="77777777" w:rsidR="00C17CB7" w:rsidRPr="00C17CB7" w:rsidRDefault="00C17CB7" w:rsidP="00C17CB7">
      <w:pPr>
        <w:ind w:firstLineChars="400" w:firstLine="960"/>
        <w:rPr>
          <w:rFonts w:ascii="宋体" w:eastAsia="宋体" w:hAnsi="宋体"/>
          <w:sz w:val="24"/>
          <w:szCs w:val="24"/>
        </w:rPr>
      </w:pPr>
      <w:r w:rsidRPr="00C17CB7">
        <w:rPr>
          <w:rFonts w:ascii="宋体" w:eastAsia="宋体" w:hAnsi="宋体" w:hint="eastAsia"/>
          <w:sz w:val="24"/>
          <w:szCs w:val="24"/>
        </w:rPr>
        <w:t>2.4.2、页面设计</w:t>
      </w:r>
    </w:p>
    <w:p w14:paraId="4EBE205E" w14:textId="77777777" w:rsidR="00C17CB7" w:rsidRPr="00AB0BE5" w:rsidRDefault="00C17CB7" w:rsidP="00AB0BE5">
      <w:pPr>
        <w:ind w:firstLineChars="200" w:firstLine="560"/>
        <w:rPr>
          <w:rFonts w:ascii="宋体" w:eastAsia="宋体" w:hAnsi="宋体"/>
          <w:sz w:val="28"/>
          <w:szCs w:val="28"/>
        </w:rPr>
      </w:pPr>
    </w:p>
    <w:p w14:paraId="6C355AFC" w14:textId="10AB2D2F" w:rsidR="00AB117D" w:rsidRDefault="00AB117D" w:rsidP="00EC19B6">
      <w:pPr>
        <w:pStyle w:val="TOC"/>
      </w:pPr>
    </w:p>
    <w:p w14:paraId="018995F8" w14:textId="77777777" w:rsidR="00AB117D" w:rsidRDefault="00AB117D"/>
    <w:p w14:paraId="54B9285C" w14:textId="7E38485B" w:rsidR="00AB117D" w:rsidRDefault="00AB117D"/>
    <w:p w14:paraId="503CBE4C" w14:textId="455D5189" w:rsidR="00C17CB7" w:rsidRDefault="00C17CB7"/>
    <w:p w14:paraId="280DCC23" w14:textId="345D2C9D" w:rsidR="00C17CB7" w:rsidRDefault="00C17CB7"/>
    <w:p w14:paraId="75854AF7" w14:textId="1599CDF5" w:rsidR="00C17CB7" w:rsidRDefault="00C17CB7"/>
    <w:p w14:paraId="487EFCF4" w14:textId="4ABB0B62" w:rsidR="00C17CB7" w:rsidRDefault="00C17CB7"/>
    <w:p w14:paraId="04B09A47" w14:textId="061B49F2" w:rsidR="00C17CB7" w:rsidRDefault="00C17CB7"/>
    <w:p w14:paraId="5FF08C93" w14:textId="77777777" w:rsidR="00C17CB7" w:rsidRDefault="00C17CB7"/>
    <w:p w14:paraId="3E769076" w14:textId="5DE0E738" w:rsidR="00AB117D" w:rsidRPr="00AB117D" w:rsidRDefault="00AB117D">
      <w:pPr>
        <w:rPr>
          <w:rFonts w:ascii="宋体" w:eastAsia="宋体" w:hAnsi="宋体"/>
          <w:b/>
          <w:sz w:val="28"/>
          <w:szCs w:val="28"/>
        </w:rPr>
      </w:pPr>
      <w:r w:rsidRPr="00AB117D">
        <w:rPr>
          <w:rFonts w:ascii="宋体" w:eastAsia="宋体" w:hAnsi="宋体" w:hint="eastAsia"/>
          <w:b/>
          <w:sz w:val="28"/>
          <w:szCs w:val="28"/>
        </w:rPr>
        <w:lastRenderedPageBreak/>
        <w:t>一、</w:t>
      </w:r>
      <w:r w:rsidR="00AB0BE5">
        <w:rPr>
          <w:rFonts w:ascii="宋体" w:eastAsia="宋体" w:hAnsi="宋体" w:hint="eastAsia"/>
          <w:b/>
          <w:sz w:val="28"/>
          <w:szCs w:val="28"/>
        </w:rPr>
        <w:t>系统</w:t>
      </w:r>
      <w:r w:rsidRPr="00AB117D">
        <w:rPr>
          <w:rFonts w:ascii="宋体" w:eastAsia="宋体" w:hAnsi="宋体" w:hint="eastAsia"/>
          <w:b/>
          <w:sz w:val="28"/>
          <w:szCs w:val="28"/>
        </w:rPr>
        <w:t>分析</w:t>
      </w:r>
    </w:p>
    <w:p w14:paraId="79EEA587" w14:textId="5C4FFCCD" w:rsidR="00F0321E" w:rsidRPr="00AB0BE5" w:rsidRDefault="00AB117D">
      <w:pPr>
        <w:rPr>
          <w:rFonts w:ascii="宋体" w:eastAsia="宋体" w:hAnsi="宋体"/>
          <w:b/>
          <w:sz w:val="24"/>
          <w:szCs w:val="24"/>
        </w:rPr>
      </w:pPr>
      <w:r w:rsidRPr="00AB0BE5">
        <w:rPr>
          <w:rFonts w:ascii="宋体" w:eastAsia="宋体" w:hAnsi="宋体" w:hint="eastAsia"/>
          <w:b/>
          <w:sz w:val="24"/>
          <w:szCs w:val="24"/>
        </w:rPr>
        <w:t>1.1</w:t>
      </w:r>
      <w:r w:rsidR="002A559C">
        <w:rPr>
          <w:rFonts w:ascii="宋体" w:eastAsia="宋体" w:hAnsi="宋体" w:hint="eastAsia"/>
          <w:b/>
          <w:sz w:val="24"/>
          <w:szCs w:val="24"/>
        </w:rPr>
        <w:t>、</w:t>
      </w:r>
      <w:r w:rsidR="00AB0BE5" w:rsidRPr="00AB0BE5">
        <w:rPr>
          <w:rFonts w:ascii="宋体" w:eastAsia="宋体" w:hAnsi="宋体" w:hint="eastAsia"/>
          <w:b/>
          <w:sz w:val="24"/>
          <w:szCs w:val="24"/>
        </w:rPr>
        <w:t>需求概述</w:t>
      </w:r>
    </w:p>
    <w:p w14:paraId="2501914C" w14:textId="10A66267" w:rsidR="00AB0BE5" w:rsidRDefault="00AB0BE5" w:rsidP="002A559C">
      <w:pPr>
        <w:spacing w:before="100" w:beforeAutospacing="1" w:after="100" w:afterAutospacing="1"/>
        <w:rPr>
          <w:rFonts w:ascii="宋体" w:eastAsia="宋体" w:hAnsi="宋体"/>
          <w:b/>
          <w:szCs w:val="21"/>
        </w:rPr>
      </w:pPr>
      <w:r w:rsidRPr="00AB0BE5">
        <w:rPr>
          <w:rFonts w:ascii="宋体" w:eastAsia="宋体" w:hAnsi="宋体" w:hint="eastAsia"/>
          <w:b/>
          <w:szCs w:val="21"/>
        </w:rPr>
        <w:t>1.1.1、项目背景</w:t>
      </w:r>
    </w:p>
    <w:p w14:paraId="26E98074" w14:textId="4732BACC" w:rsidR="002A559C" w:rsidRPr="002A559C" w:rsidRDefault="00AB0BE5" w:rsidP="002A559C">
      <w:pPr>
        <w:ind w:firstLine="420"/>
        <w:rPr>
          <w:rFonts w:ascii="宋体" w:eastAsia="宋体" w:hAnsi="宋体"/>
          <w:szCs w:val="21"/>
        </w:rPr>
      </w:pPr>
      <w:r w:rsidRPr="002A559C">
        <w:rPr>
          <w:rFonts w:ascii="宋体" w:eastAsia="宋体" w:hAnsi="宋体"/>
          <w:szCs w:val="21"/>
        </w:rPr>
        <w:t>政府网站是各级政府机关履行职能，为中国社会提供服务的官方网站。政府信息公开是政府机关为企业和公众服务，相互交流的重要渠道。</w:t>
      </w:r>
      <w:r w:rsidRPr="002A559C">
        <w:rPr>
          <w:rFonts w:ascii="宋体" w:eastAsia="宋体" w:hAnsi="宋体" w:hint="eastAsia"/>
          <w:szCs w:val="21"/>
        </w:rPr>
        <w:t>政府网站的搭建是秉着</w:t>
      </w:r>
      <w:r w:rsidRPr="002A559C">
        <w:rPr>
          <w:rFonts w:ascii="宋体" w:eastAsia="宋体" w:hAnsi="宋体"/>
          <w:szCs w:val="21"/>
        </w:rPr>
        <w:t>为人民群众着想</w:t>
      </w:r>
      <w:r w:rsidR="002A559C" w:rsidRPr="002A559C">
        <w:rPr>
          <w:rFonts w:ascii="宋体" w:eastAsia="宋体" w:hAnsi="宋体" w:hint="eastAsia"/>
          <w:szCs w:val="21"/>
        </w:rPr>
        <w:t>的理念</w:t>
      </w:r>
      <w:r w:rsidRPr="002A559C">
        <w:rPr>
          <w:rFonts w:ascii="宋体" w:eastAsia="宋体" w:hAnsi="宋体"/>
          <w:szCs w:val="21"/>
        </w:rPr>
        <w:t>，</w:t>
      </w:r>
      <w:r w:rsidR="002A559C" w:rsidRPr="002A559C">
        <w:rPr>
          <w:rFonts w:ascii="宋体" w:eastAsia="宋体" w:hAnsi="宋体" w:hint="eastAsia"/>
          <w:szCs w:val="21"/>
        </w:rPr>
        <w:t>是</w:t>
      </w:r>
      <w:r w:rsidRPr="002A559C">
        <w:rPr>
          <w:rFonts w:ascii="宋体" w:eastAsia="宋体" w:hAnsi="宋体"/>
          <w:szCs w:val="21"/>
        </w:rPr>
        <w:t>衡量地方政府电子政务发展水平是一个重要标志。作为政府与公众互动媒体整合信息资源的重要手段，越来越受到政府的重视。</w:t>
      </w:r>
      <w:r w:rsidRPr="002A559C">
        <w:rPr>
          <w:rFonts w:ascii="宋体" w:eastAsia="宋体" w:hAnsi="宋体"/>
          <w:szCs w:val="21"/>
        </w:rPr>
        <w:br/>
      </w:r>
      <w:r w:rsidR="002A559C">
        <w:rPr>
          <w:rFonts w:ascii="宋体" w:eastAsia="宋体" w:hAnsi="宋体" w:hint="eastAsia"/>
          <w:szCs w:val="21"/>
        </w:rPr>
        <w:t xml:space="preserve"> </w:t>
      </w:r>
      <w:r w:rsidR="002A559C">
        <w:rPr>
          <w:rFonts w:ascii="宋体" w:eastAsia="宋体" w:hAnsi="宋体"/>
          <w:szCs w:val="21"/>
        </w:rPr>
        <w:t xml:space="preserve">   </w:t>
      </w:r>
      <w:r w:rsidRPr="002A559C">
        <w:rPr>
          <w:rFonts w:ascii="宋体" w:eastAsia="宋体" w:hAnsi="宋体"/>
          <w:szCs w:val="21"/>
        </w:rPr>
        <w:t>政府网站是提高政府能力的重要体现。目前，中国的国民经济和社会发展迅速。新政府更注重通过政府职能转变来提高治理能力，以适应和促进经济发展和社会进步。政府的执政能力主要体现在“经济调节、市场调节、社会管理和公共服务”四项基本职能上。在信息社会的环境中，履行政府职能，政府必须及时发布工作，所以政府人员、公众理解金融、重大决策等关键信息，掌握社会和经济发展的动力，政府监管工作，促进社会文明程度增加；它必须以提高政府效率，降低行政成本，以最大限度地提高企业的管理和公众的日常生活作为重要目标的便利，造福人民；要建立和完善政府与社会的沟通渠道，积极引导公众参与在公共事务管理，进一步实现“权力”的人。因此，政府网站的工作必须始终服务于政府职能的转变。我们必须始终为企业和公众服务。我们必须始终服务于促进科学治理、民主治理、法治建设和提高党的执政能力。继续加强政府网站建设，政府改革是适应中国的行为的发展趋势，就必须充分保障公民的知情权，参与和监督，加强对构建社会主义和谐社会的能力将在促进发挥着极其重要的作用。</w:t>
      </w:r>
      <w:r w:rsidRPr="002A559C">
        <w:rPr>
          <w:rFonts w:ascii="宋体" w:eastAsia="宋体" w:hAnsi="宋体"/>
          <w:szCs w:val="21"/>
        </w:rPr>
        <w:br/>
        <w:t>两。政府网站是电子政务表现水平的显示窗口。</w:t>
      </w:r>
      <w:r w:rsidRPr="002A559C">
        <w:rPr>
          <w:rFonts w:ascii="宋体" w:eastAsia="宋体" w:hAnsi="宋体"/>
          <w:szCs w:val="21"/>
        </w:rPr>
        <w:br/>
      </w:r>
      <w:r w:rsidR="002A559C">
        <w:rPr>
          <w:rFonts w:ascii="宋体" w:eastAsia="宋体" w:hAnsi="宋体" w:hint="eastAsia"/>
          <w:szCs w:val="21"/>
        </w:rPr>
        <w:t xml:space="preserve"> </w:t>
      </w:r>
      <w:r w:rsidR="002A559C">
        <w:rPr>
          <w:rFonts w:ascii="宋体" w:eastAsia="宋体" w:hAnsi="宋体"/>
          <w:szCs w:val="21"/>
        </w:rPr>
        <w:t xml:space="preserve">   </w:t>
      </w:r>
      <w:r w:rsidRPr="002A559C">
        <w:rPr>
          <w:rFonts w:ascii="宋体" w:eastAsia="宋体" w:hAnsi="宋体"/>
          <w:szCs w:val="21"/>
        </w:rPr>
        <w:t>政府网站作为企业和公众获取政府信息和服务的主要渠道，具有十分重要的作用。政府网站强调“服务为主线”，这完全符合电子政务的宗旨：“立党为公，民为民”。同时，政府网站作为电子政务建设的一个窗口，可以反映出电子政务应用系统的背景、信息资源和网络基础设施的发展水平，对各个要素的安全系统和保护系统，在一定程度上，可以说政府网站是电子政务的“公共服务的领导者。因此，政府网站绩效评价的重点和意义不再局限于网站建设层面，更要评价各级政府电子政务的应用效果。另一方面，通过绩效评估工作，完善和加强政府网站建设，提高电子政务服务的接入渠道；更重要的是，通过政府网站绩效评估，各级政府积极推动电子政务的建设必须以客户为中心，以应用为目的，以提高客户满意为目标。</w:t>
      </w:r>
    </w:p>
    <w:p w14:paraId="6DEA1BCA" w14:textId="3F7B988D" w:rsidR="00853882" w:rsidRPr="00AB0BE5" w:rsidRDefault="00AB0BE5" w:rsidP="002A559C">
      <w:pPr>
        <w:spacing w:before="100" w:beforeAutospacing="1" w:after="100" w:afterAutospacing="1"/>
        <w:rPr>
          <w:rFonts w:ascii="宋体" w:eastAsia="宋体" w:hAnsi="宋体"/>
          <w:b/>
          <w:szCs w:val="21"/>
        </w:rPr>
      </w:pPr>
      <w:r w:rsidRPr="00AB0BE5">
        <w:rPr>
          <w:rFonts w:ascii="宋体" w:eastAsia="宋体" w:hAnsi="宋体" w:hint="eastAsia"/>
          <w:b/>
          <w:szCs w:val="21"/>
        </w:rPr>
        <w:t>1.1.2、需求说明</w:t>
      </w:r>
    </w:p>
    <w:p w14:paraId="2923265A" w14:textId="1ADFD12D" w:rsidR="00853882" w:rsidRPr="002A559C" w:rsidRDefault="00AB117D">
      <w:pPr>
        <w:rPr>
          <w:rFonts w:ascii="宋体" w:eastAsia="宋体" w:hAnsi="宋体"/>
          <w:szCs w:val="21"/>
        </w:rPr>
      </w:pPr>
      <w:r w:rsidRPr="002A559C">
        <w:rPr>
          <w:rFonts w:ascii="宋体" w:eastAsia="宋体" w:hAnsi="宋体" w:hint="eastAsia"/>
          <w:szCs w:val="21"/>
        </w:rPr>
        <w:t>政府网站</w:t>
      </w:r>
      <w:r w:rsidR="002A559C" w:rsidRPr="002A559C">
        <w:rPr>
          <w:rFonts w:ascii="宋体" w:eastAsia="宋体" w:hAnsi="宋体" w:hint="eastAsia"/>
          <w:szCs w:val="21"/>
        </w:rPr>
        <w:t>系统</w:t>
      </w:r>
      <w:r w:rsidR="002A559C">
        <w:rPr>
          <w:rFonts w:ascii="宋体" w:eastAsia="宋体" w:hAnsi="宋体" w:hint="eastAsia"/>
          <w:szCs w:val="21"/>
        </w:rPr>
        <w:t>的建设</w:t>
      </w:r>
      <w:r w:rsidR="002A559C" w:rsidRPr="002A559C">
        <w:rPr>
          <w:rFonts w:ascii="宋体" w:eastAsia="宋体" w:hAnsi="宋体" w:hint="eastAsia"/>
          <w:szCs w:val="21"/>
        </w:rPr>
        <w:t>需满足以下功能需求</w:t>
      </w:r>
      <w:r w:rsidRPr="002A559C">
        <w:rPr>
          <w:rFonts w:ascii="宋体" w:eastAsia="宋体" w:hAnsi="宋体" w:hint="eastAsia"/>
          <w:szCs w:val="21"/>
        </w:rPr>
        <w:t>：</w:t>
      </w:r>
    </w:p>
    <w:p w14:paraId="7F32F8BF" w14:textId="00253379" w:rsidR="00AB117D" w:rsidRPr="002A559C" w:rsidRDefault="00AB117D" w:rsidP="00AB117D">
      <w:pPr>
        <w:pStyle w:val="a7"/>
        <w:numPr>
          <w:ilvl w:val="0"/>
          <w:numId w:val="1"/>
        </w:numPr>
        <w:ind w:firstLineChars="0"/>
        <w:rPr>
          <w:rFonts w:ascii="宋体" w:eastAsia="宋体" w:hAnsi="宋体"/>
          <w:szCs w:val="21"/>
        </w:rPr>
      </w:pPr>
      <w:r w:rsidRPr="002A559C">
        <w:rPr>
          <w:rFonts w:ascii="宋体" w:eastAsia="宋体" w:hAnsi="宋体" w:hint="eastAsia"/>
          <w:szCs w:val="21"/>
        </w:rPr>
        <w:t>浏览全网热点新闻及头条新闻。</w:t>
      </w:r>
    </w:p>
    <w:p w14:paraId="7924862F" w14:textId="42CF0B8A" w:rsidR="00AB117D" w:rsidRPr="002A559C" w:rsidRDefault="00AB117D" w:rsidP="00AB117D">
      <w:pPr>
        <w:pStyle w:val="a7"/>
        <w:numPr>
          <w:ilvl w:val="0"/>
          <w:numId w:val="1"/>
        </w:numPr>
        <w:ind w:firstLineChars="0"/>
        <w:rPr>
          <w:rFonts w:ascii="宋体" w:eastAsia="宋体" w:hAnsi="宋体"/>
          <w:szCs w:val="21"/>
        </w:rPr>
      </w:pPr>
      <w:r w:rsidRPr="002A559C">
        <w:rPr>
          <w:rFonts w:ascii="宋体" w:eastAsia="宋体" w:hAnsi="宋体" w:hint="eastAsia"/>
          <w:szCs w:val="21"/>
        </w:rPr>
        <w:t>浏览发生在当地人民身边的新闻。</w:t>
      </w:r>
    </w:p>
    <w:p w14:paraId="1BFA766A" w14:textId="266F3A81" w:rsidR="00AB117D" w:rsidRPr="002A559C" w:rsidRDefault="00AB117D" w:rsidP="00AB117D">
      <w:pPr>
        <w:pStyle w:val="a7"/>
        <w:numPr>
          <w:ilvl w:val="0"/>
          <w:numId w:val="1"/>
        </w:numPr>
        <w:ind w:firstLineChars="0"/>
        <w:rPr>
          <w:rFonts w:ascii="宋体" w:eastAsia="宋体" w:hAnsi="宋体"/>
          <w:szCs w:val="21"/>
        </w:rPr>
      </w:pPr>
      <w:r w:rsidRPr="002A559C">
        <w:rPr>
          <w:rFonts w:ascii="宋体" w:eastAsia="宋体" w:hAnsi="宋体" w:hint="eastAsia"/>
          <w:szCs w:val="21"/>
        </w:rPr>
        <w:t>设立了招商引资模块，供投资商第一时间了解政府招商政策。</w:t>
      </w:r>
    </w:p>
    <w:p w14:paraId="1424402E" w14:textId="102DDAB2" w:rsidR="00AB117D" w:rsidRPr="002A559C" w:rsidRDefault="00AB117D" w:rsidP="00AB117D">
      <w:pPr>
        <w:pStyle w:val="a7"/>
        <w:numPr>
          <w:ilvl w:val="0"/>
          <w:numId w:val="1"/>
        </w:numPr>
        <w:ind w:firstLineChars="0"/>
        <w:rPr>
          <w:rFonts w:ascii="宋体" w:eastAsia="宋体" w:hAnsi="宋体"/>
          <w:szCs w:val="21"/>
        </w:rPr>
      </w:pPr>
      <w:r w:rsidRPr="002A559C">
        <w:rPr>
          <w:rFonts w:ascii="宋体" w:eastAsia="宋体" w:hAnsi="宋体" w:hint="eastAsia"/>
          <w:szCs w:val="21"/>
        </w:rPr>
        <w:t>设立了政策法规模块，共市民第一时间</w:t>
      </w:r>
      <w:r w:rsidR="00853882" w:rsidRPr="002A559C">
        <w:rPr>
          <w:rFonts w:ascii="宋体" w:eastAsia="宋体" w:hAnsi="宋体" w:hint="eastAsia"/>
          <w:szCs w:val="21"/>
        </w:rPr>
        <w:t>了解当地政府颁发的行政命令。</w:t>
      </w:r>
    </w:p>
    <w:p w14:paraId="4A2BA28C" w14:textId="2E53EA51" w:rsidR="00853882" w:rsidRPr="002A559C" w:rsidRDefault="00853882" w:rsidP="00AB117D">
      <w:pPr>
        <w:pStyle w:val="a7"/>
        <w:numPr>
          <w:ilvl w:val="0"/>
          <w:numId w:val="1"/>
        </w:numPr>
        <w:ind w:firstLineChars="0"/>
        <w:rPr>
          <w:rFonts w:ascii="宋体" w:eastAsia="宋体" w:hAnsi="宋体"/>
          <w:szCs w:val="21"/>
        </w:rPr>
      </w:pPr>
      <w:r w:rsidRPr="002A559C">
        <w:rPr>
          <w:rFonts w:ascii="宋体" w:eastAsia="宋体" w:hAnsi="宋体" w:hint="eastAsia"/>
          <w:szCs w:val="21"/>
        </w:rPr>
        <w:t>网站视频模块，供市民回看录播节目。</w:t>
      </w:r>
    </w:p>
    <w:p w14:paraId="6E3CECCB" w14:textId="77777777" w:rsidR="00853882" w:rsidRPr="002A559C" w:rsidRDefault="00853882" w:rsidP="002A559C">
      <w:pPr>
        <w:pStyle w:val="a7"/>
        <w:numPr>
          <w:ilvl w:val="0"/>
          <w:numId w:val="1"/>
        </w:numPr>
        <w:ind w:firstLineChars="0"/>
        <w:rPr>
          <w:rFonts w:ascii="宋体" w:eastAsia="宋体" w:hAnsi="宋体"/>
          <w:szCs w:val="21"/>
        </w:rPr>
      </w:pPr>
      <w:r w:rsidRPr="002A559C">
        <w:rPr>
          <w:rFonts w:ascii="宋体" w:eastAsia="宋体" w:hAnsi="宋体" w:hint="eastAsia"/>
          <w:szCs w:val="21"/>
        </w:rPr>
        <w:t>日程公开模块，</w:t>
      </w:r>
      <w:bookmarkStart w:id="1" w:name="_Hlk9111576"/>
      <w:r w:rsidRPr="002A559C">
        <w:rPr>
          <w:rFonts w:ascii="宋体" w:eastAsia="宋体" w:hAnsi="宋体" w:hint="eastAsia"/>
          <w:szCs w:val="21"/>
        </w:rPr>
        <w:t>让民众能查询看到官员活动，实现政务公开。</w:t>
      </w:r>
    </w:p>
    <w:bookmarkEnd w:id="1"/>
    <w:p w14:paraId="6450F6CC" w14:textId="7112B352" w:rsidR="00853882" w:rsidRPr="002A559C" w:rsidRDefault="00853882" w:rsidP="00AB117D">
      <w:pPr>
        <w:pStyle w:val="a7"/>
        <w:numPr>
          <w:ilvl w:val="0"/>
          <w:numId w:val="1"/>
        </w:numPr>
        <w:ind w:firstLineChars="0"/>
        <w:rPr>
          <w:rFonts w:ascii="宋体" w:eastAsia="宋体" w:hAnsi="宋体"/>
          <w:szCs w:val="21"/>
        </w:rPr>
      </w:pPr>
      <w:r w:rsidRPr="002A559C">
        <w:rPr>
          <w:rFonts w:ascii="宋体" w:eastAsia="宋体" w:hAnsi="宋体" w:hint="eastAsia"/>
          <w:szCs w:val="21"/>
        </w:rPr>
        <w:t>民生反馈模块，实现民众与政府的沟通。更快解决民生问题。</w:t>
      </w:r>
    </w:p>
    <w:p w14:paraId="19A0DC4C" w14:textId="77777777" w:rsidR="00853882" w:rsidRPr="002A559C" w:rsidRDefault="00853882" w:rsidP="002A559C">
      <w:pPr>
        <w:pStyle w:val="a7"/>
        <w:numPr>
          <w:ilvl w:val="0"/>
          <w:numId w:val="1"/>
        </w:numPr>
        <w:ind w:firstLineChars="0"/>
        <w:rPr>
          <w:rFonts w:ascii="宋体" w:eastAsia="宋体" w:hAnsi="宋体"/>
          <w:szCs w:val="21"/>
        </w:rPr>
      </w:pPr>
      <w:r w:rsidRPr="002A559C">
        <w:rPr>
          <w:rFonts w:ascii="宋体" w:eastAsia="宋体" w:hAnsi="宋体" w:hint="eastAsia"/>
          <w:szCs w:val="21"/>
        </w:rPr>
        <w:t>问卷调查模块，向市民发出反馈问卷，有利于政府办公。</w:t>
      </w:r>
    </w:p>
    <w:p w14:paraId="75763258" w14:textId="6142D81D" w:rsidR="00853882" w:rsidRPr="002A559C" w:rsidRDefault="00853882" w:rsidP="00AB117D">
      <w:pPr>
        <w:pStyle w:val="a7"/>
        <w:numPr>
          <w:ilvl w:val="0"/>
          <w:numId w:val="1"/>
        </w:numPr>
        <w:ind w:firstLineChars="0"/>
        <w:rPr>
          <w:rFonts w:ascii="宋体" w:eastAsia="宋体" w:hAnsi="宋体"/>
          <w:szCs w:val="21"/>
        </w:rPr>
      </w:pPr>
      <w:r w:rsidRPr="002A559C">
        <w:rPr>
          <w:rFonts w:ascii="宋体" w:eastAsia="宋体" w:hAnsi="宋体" w:hint="eastAsia"/>
          <w:szCs w:val="21"/>
        </w:rPr>
        <w:t>当地文化模块，让外地市民更快了解当地特色以及风土人情。</w:t>
      </w:r>
    </w:p>
    <w:p w14:paraId="68C3C029" w14:textId="38AFD86F" w:rsidR="00853882" w:rsidRDefault="00853882" w:rsidP="00853882">
      <w:pPr>
        <w:pStyle w:val="a7"/>
        <w:ind w:left="360" w:firstLineChars="0" w:firstLine="0"/>
        <w:rPr>
          <w:rFonts w:ascii="宋体" w:eastAsia="宋体" w:hAnsi="宋体"/>
          <w:sz w:val="24"/>
          <w:szCs w:val="24"/>
        </w:rPr>
      </w:pPr>
    </w:p>
    <w:p w14:paraId="4D0EF79C" w14:textId="523DFAFB" w:rsidR="00853882" w:rsidRDefault="00853882" w:rsidP="00853882">
      <w:pPr>
        <w:pStyle w:val="a7"/>
        <w:ind w:left="360" w:firstLineChars="0" w:firstLine="0"/>
        <w:rPr>
          <w:rFonts w:ascii="宋体" w:eastAsia="宋体" w:hAnsi="宋体"/>
          <w:sz w:val="24"/>
          <w:szCs w:val="24"/>
        </w:rPr>
      </w:pPr>
    </w:p>
    <w:p w14:paraId="2ED24AD3" w14:textId="1B070A58" w:rsidR="00853882" w:rsidRPr="00853882" w:rsidRDefault="00853882" w:rsidP="00853882">
      <w:pPr>
        <w:rPr>
          <w:rFonts w:ascii="宋体" w:eastAsia="宋体" w:hAnsi="宋体"/>
          <w:b/>
          <w:sz w:val="24"/>
          <w:szCs w:val="24"/>
        </w:rPr>
      </w:pPr>
      <w:r w:rsidRPr="00853882">
        <w:rPr>
          <w:rFonts w:ascii="宋体" w:eastAsia="宋体" w:hAnsi="宋体" w:hint="eastAsia"/>
          <w:b/>
          <w:sz w:val="24"/>
          <w:szCs w:val="24"/>
        </w:rPr>
        <w:t>1.2</w:t>
      </w:r>
      <w:r w:rsidR="002A559C">
        <w:rPr>
          <w:rFonts w:ascii="宋体" w:eastAsia="宋体" w:hAnsi="宋体" w:hint="eastAsia"/>
          <w:b/>
          <w:sz w:val="24"/>
          <w:szCs w:val="24"/>
        </w:rPr>
        <w:t>、</w:t>
      </w:r>
      <w:r w:rsidRPr="00853882">
        <w:rPr>
          <w:rFonts w:ascii="宋体" w:eastAsia="宋体" w:hAnsi="宋体" w:hint="eastAsia"/>
          <w:b/>
          <w:sz w:val="24"/>
          <w:szCs w:val="24"/>
        </w:rPr>
        <w:t>用例分析</w:t>
      </w:r>
      <w:r w:rsidR="002A559C">
        <w:rPr>
          <w:rFonts w:ascii="宋体" w:eastAsia="宋体" w:hAnsi="宋体" w:hint="eastAsia"/>
          <w:b/>
          <w:sz w:val="24"/>
          <w:szCs w:val="24"/>
        </w:rPr>
        <w:t>与描述</w:t>
      </w:r>
    </w:p>
    <w:p w14:paraId="2E88F939" w14:textId="041CB4C8" w:rsidR="009F2BB7" w:rsidRPr="009F2BB7" w:rsidRDefault="009F2BB7" w:rsidP="002A559C">
      <w:pPr>
        <w:spacing w:before="100" w:beforeAutospacing="1" w:after="100" w:afterAutospacing="1"/>
        <w:rPr>
          <w:rFonts w:ascii="宋体" w:eastAsia="宋体" w:hAnsi="宋体"/>
          <w:b/>
          <w:bCs/>
          <w:szCs w:val="21"/>
        </w:rPr>
      </w:pPr>
      <w:r w:rsidRPr="009F2BB7">
        <w:rPr>
          <w:rFonts w:ascii="宋体" w:eastAsia="宋体" w:hAnsi="宋体" w:hint="eastAsia"/>
          <w:b/>
          <w:bCs/>
          <w:szCs w:val="21"/>
        </w:rPr>
        <w:t>1.2.1</w:t>
      </w:r>
      <w:r w:rsidR="002A559C">
        <w:rPr>
          <w:rFonts w:ascii="宋体" w:eastAsia="宋体" w:hAnsi="宋体" w:hint="eastAsia"/>
          <w:b/>
          <w:bCs/>
          <w:szCs w:val="21"/>
        </w:rPr>
        <w:t>、</w:t>
      </w:r>
      <w:r w:rsidRPr="009F2BB7">
        <w:rPr>
          <w:rFonts w:ascii="宋体" w:eastAsia="宋体" w:hAnsi="宋体" w:hint="eastAsia"/>
          <w:b/>
          <w:bCs/>
          <w:szCs w:val="21"/>
        </w:rPr>
        <w:t>用例</w:t>
      </w:r>
      <w:r w:rsidR="002A559C">
        <w:rPr>
          <w:rFonts w:ascii="宋体" w:eastAsia="宋体" w:hAnsi="宋体" w:hint="eastAsia"/>
          <w:b/>
          <w:bCs/>
          <w:szCs w:val="21"/>
        </w:rPr>
        <w:t>分析</w:t>
      </w:r>
    </w:p>
    <w:p w14:paraId="0E594A75" w14:textId="4CF69C41" w:rsidR="009F2BB7" w:rsidRPr="002A559C" w:rsidRDefault="009F2BB7" w:rsidP="009F2BB7">
      <w:pPr>
        <w:rPr>
          <w:rFonts w:ascii="宋体" w:eastAsia="宋体" w:hAnsi="宋体"/>
          <w:b/>
          <w:bCs/>
          <w:sz w:val="24"/>
          <w:szCs w:val="24"/>
        </w:rPr>
      </w:pPr>
      <w:r w:rsidRPr="009F2BB7">
        <w:rPr>
          <w:rFonts w:ascii="宋体" w:eastAsia="宋体" w:hAnsi="宋体" w:hint="eastAsia"/>
          <w:b/>
          <w:bCs/>
          <w:sz w:val="24"/>
          <w:szCs w:val="24"/>
        </w:rPr>
        <w:t>管理员</w:t>
      </w:r>
      <w:r w:rsidR="002A559C">
        <w:rPr>
          <w:rFonts w:ascii="宋体" w:eastAsia="宋体" w:hAnsi="宋体" w:hint="eastAsia"/>
          <w:b/>
          <w:bCs/>
          <w:sz w:val="24"/>
          <w:szCs w:val="24"/>
        </w:rPr>
        <w:t>：</w:t>
      </w:r>
    </w:p>
    <w:p w14:paraId="128A2D58" w14:textId="77777777" w:rsidR="009F2BB7" w:rsidRPr="00C17CB7" w:rsidRDefault="009F2BB7" w:rsidP="009F2BB7">
      <w:pPr>
        <w:ind w:firstLineChars="200" w:firstLine="420"/>
        <w:rPr>
          <w:rFonts w:ascii="宋体" w:eastAsia="宋体" w:hAnsi="宋体"/>
          <w:szCs w:val="21"/>
        </w:rPr>
      </w:pPr>
      <w:r>
        <w:rPr>
          <w:rFonts w:hint="eastAsia"/>
        </w:rPr>
        <w:t xml:space="preserve">  </w:t>
      </w:r>
      <w:r w:rsidRPr="00C17CB7">
        <w:rPr>
          <w:rFonts w:ascii="宋体" w:eastAsia="宋体" w:hAnsi="宋体" w:hint="eastAsia"/>
          <w:szCs w:val="21"/>
        </w:rPr>
        <w:t>管理员可以对网站信息进行增删改查，网站信息包括头条新闻、热点新闻、引资政策、行政法规、日程安排、网站视频、问卷调查、民声留言。管理员也可以把民声留言的信息反馈给有关行政部门。</w:t>
      </w:r>
    </w:p>
    <w:p w14:paraId="59FA3D58" w14:textId="13520781" w:rsidR="009F2BB7" w:rsidRPr="009F2BB7" w:rsidRDefault="002A559C" w:rsidP="002A559C">
      <w:pPr>
        <w:spacing w:before="100" w:beforeAutospacing="1"/>
        <w:rPr>
          <w:rFonts w:ascii="宋体" w:eastAsia="宋体" w:hAnsi="宋体"/>
          <w:b/>
          <w:bCs/>
          <w:sz w:val="24"/>
          <w:szCs w:val="24"/>
        </w:rPr>
      </w:pPr>
      <w:r>
        <w:rPr>
          <w:rFonts w:ascii="宋体" w:eastAsia="宋体" w:hAnsi="宋体" w:hint="eastAsia"/>
          <w:b/>
          <w:bCs/>
          <w:sz w:val="24"/>
          <w:szCs w:val="24"/>
        </w:rPr>
        <w:t>普通用户：</w:t>
      </w:r>
    </w:p>
    <w:p w14:paraId="70103188" w14:textId="5F5CD635" w:rsidR="009F2BB7" w:rsidRDefault="009F2BB7" w:rsidP="009F2BB7">
      <w:pPr>
        <w:ind w:firstLineChars="200" w:firstLine="480"/>
        <w:rPr>
          <w:rFonts w:ascii="宋体" w:eastAsia="宋体" w:hAnsi="宋体"/>
          <w:szCs w:val="21"/>
        </w:rPr>
      </w:pPr>
      <w:r w:rsidRPr="009F2BB7">
        <w:rPr>
          <w:rFonts w:ascii="宋体" w:eastAsia="宋体" w:hAnsi="宋体" w:hint="eastAsia"/>
          <w:sz w:val="24"/>
          <w:szCs w:val="24"/>
        </w:rPr>
        <w:t xml:space="preserve"> </w:t>
      </w:r>
      <w:r w:rsidRPr="00C17CB7">
        <w:rPr>
          <w:rFonts w:ascii="宋体" w:eastAsia="宋体" w:hAnsi="宋体" w:hint="eastAsia"/>
          <w:szCs w:val="21"/>
        </w:rPr>
        <w:t>市民可以浏览网站</w:t>
      </w:r>
      <w:r w:rsidR="002A559C" w:rsidRPr="00C17CB7">
        <w:rPr>
          <w:rFonts w:ascii="宋体" w:eastAsia="宋体" w:hAnsi="宋体" w:hint="eastAsia"/>
          <w:szCs w:val="21"/>
        </w:rPr>
        <w:t>所有</w:t>
      </w:r>
      <w:r w:rsidRPr="00C17CB7">
        <w:rPr>
          <w:rFonts w:ascii="宋体" w:eastAsia="宋体" w:hAnsi="宋体" w:hint="eastAsia"/>
          <w:szCs w:val="21"/>
        </w:rPr>
        <w:t>信息。并在注册登录之后进行填写问卷和留言反馈。</w:t>
      </w:r>
    </w:p>
    <w:p w14:paraId="07929862" w14:textId="49F115B9" w:rsidR="00C17CB7" w:rsidRPr="00C17CB7" w:rsidRDefault="00C17CB7" w:rsidP="00C17CB7">
      <w:pPr>
        <w:spacing w:before="100" w:beforeAutospacing="1"/>
        <w:rPr>
          <w:rFonts w:ascii="宋体" w:eastAsia="宋体" w:hAnsi="宋体"/>
          <w:b/>
          <w:bCs/>
          <w:sz w:val="24"/>
          <w:szCs w:val="24"/>
        </w:rPr>
      </w:pPr>
      <w:r w:rsidRPr="00C17CB7">
        <w:rPr>
          <w:rFonts w:ascii="宋体" w:eastAsia="宋体" w:hAnsi="宋体" w:hint="eastAsia"/>
          <w:b/>
          <w:bCs/>
          <w:sz w:val="24"/>
          <w:szCs w:val="24"/>
        </w:rPr>
        <w:t>用例图：</w:t>
      </w:r>
    </w:p>
    <w:p w14:paraId="68D33C55" w14:textId="7824A1FD" w:rsidR="009F2BB7" w:rsidRDefault="009F2BB7" w:rsidP="009F2BB7">
      <w:r>
        <w:rPr>
          <w:noProof/>
        </w:rPr>
        <w:drawing>
          <wp:inline distT="0" distB="0" distL="114300" distR="114300" wp14:anchorId="0ABE7E12" wp14:editId="24B9E0E0">
            <wp:extent cx="5349240" cy="3208020"/>
            <wp:effectExtent l="0" t="0" r="381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349240" cy="3208020"/>
                    </a:xfrm>
                    <a:prstGeom prst="rect">
                      <a:avLst/>
                    </a:prstGeom>
                    <a:noFill/>
                    <a:ln>
                      <a:noFill/>
                    </a:ln>
                  </pic:spPr>
                </pic:pic>
              </a:graphicData>
            </a:graphic>
          </wp:inline>
        </w:drawing>
      </w:r>
    </w:p>
    <w:p w14:paraId="400AAE94" w14:textId="01B47C99" w:rsidR="002A559C" w:rsidRPr="009F2BB7" w:rsidRDefault="002A559C" w:rsidP="002A559C">
      <w:pPr>
        <w:spacing w:before="100" w:beforeAutospacing="1" w:after="100" w:afterAutospacing="1"/>
        <w:rPr>
          <w:rFonts w:ascii="宋体" w:eastAsia="宋体" w:hAnsi="宋体"/>
          <w:b/>
          <w:bCs/>
          <w:szCs w:val="21"/>
        </w:rPr>
      </w:pPr>
      <w:r w:rsidRPr="009F2BB7">
        <w:rPr>
          <w:rFonts w:ascii="宋体" w:eastAsia="宋体" w:hAnsi="宋体" w:hint="eastAsia"/>
          <w:b/>
          <w:bCs/>
          <w:szCs w:val="21"/>
        </w:rPr>
        <w:t>1.2.</w:t>
      </w:r>
      <w:r>
        <w:rPr>
          <w:rFonts w:ascii="宋体" w:eastAsia="宋体" w:hAnsi="宋体" w:hint="eastAsia"/>
          <w:b/>
          <w:bCs/>
          <w:szCs w:val="21"/>
        </w:rPr>
        <w:t>2、用例描述</w:t>
      </w:r>
    </w:p>
    <w:p w14:paraId="0D47055A" w14:textId="78A4FFF8" w:rsidR="00853882" w:rsidRDefault="00853882"/>
    <w:p w14:paraId="6CFCC8B9" w14:textId="16CE7DA5" w:rsidR="00853882" w:rsidRDefault="00853882"/>
    <w:p w14:paraId="0AB6D526" w14:textId="231BBABE" w:rsidR="007B2B70" w:rsidRDefault="007B2B70"/>
    <w:p w14:paraId="79D7DDBE" w14:textId="6962B03E" w:rsidR="007B2B70" w:rsidRDefault="007B2B70"/>
    <w:p w14:paraId="0A101BDC" w14:textId="27097887" w:rsidR="007B2B70" w:rsidRDefault="007B2B70"/>
    <w:p w14:paraId="31618FF6" w14:textId="06DC9DB2" w:rsidR="007B2B70" w:rsidRDefault="007B2B70"/>
    <w:p w14:paraId="589A7A86" w14:textId="395B3DBF" w:rsidR="007B2B70" w:rsidRDefault="007B2B70"/>
    <w:p w14:paraId="7C5CA4C5" w14:textId="092A1859" w:rsidR="007B2B70" w:rsidRDefault="007B2B70"/>
    <w:p w14:paraId="2EF4CEB2" w14:textId="77777777" w:rsidR="007B2B70" w:rsidRPr="007B2B70" w:rsidRDefault="007B2B70">
      <w:pPr>
        <w:rPr>
          <w:rFonts w:hint="eastAsia"/>
        </w:rPr>
      </w:pPr>
    </w:p>
    <w:p w14:paraId="6CD55E07" w14:textId="40DFF286" w:rsidR="00853882" w:rsidRPr="00853882" w:rsidRDefault="00853882">
      <w:pPr>
        <w:rPr>
          <w:rFonts w:ascii="宋体" w:eastAsia="宋体" w:hAnsi="宋体"/>
          <w:b/>
          <w:sz w:val="28"/>
          <w:szCs w:val="28"/>
        </w:rPr>
      </w:pPr>
      <w:r w:rsidRPr="00853882">
        <w:rPr>
          <w:rFonts w:ascii="宋体" w:eastAsia="宋体" w:hAnsi="宋体" w:hint="eastAsia"/>
          <w:b/>
          <w:sz w:val="28"/>
          <w:szCs w:val="28"/>
        </w:rPr>
        <w:lastRenderedPageBreak/>
        <w:t>二、系统</w:t>
      </w:r>
      <w:r w:rsidR="002A559C">
        <w:rPr>
          <w:rFonts w:ascii="宋体" w:eastAsia="宋体" w:hAnsi="宋体" w:hint="eastAsia"/>
          <w:b/>
          <w:sz w:val="28"/>
          <w:szCs w:val="28"/>
        </w:rPr>
        <w:t>设计</w:t>
      </w:r>
    </w:p>
    <w:p w14:paraId="42205B21" w14:textId="1F82F39E" w:rsidR="00F0321E" w:rsidRDefault="00755F9D">
      <w:pPr>
        <w:rPr>
          <w:rFonts w:ascii="宋体" w:eastAsia="宋体" w:hAnsi="宋体"/>
          <w:b/>
          <w:sz w:val="24"/>
          <w:szCs w:val="24"/>
        </w:rPr>
      </w:pPr>
      <w:r w:rsidRPr="00AB117D">
        <w:rPr>
          <w:rFonts w:ascii="宋体" w:eastAsia="宋体" w:hAnsi="宋体" w:hint="eastAsia"/>
          <w:b/>
          <w:sz w:val="24"/>
          <w:szCs w:val="24"/>
        </w:rPr>
        <w:t>2.1</w:t>
      </w:r>
      <w:r w:rsidR="00647CEB">
        <w:rPr>
          <w:rFonts w:ascii="宋体" w:eastAsia="宋体" w:hAnsi="宋体" w:hint="eastAsia"/>
          <w:b/>
          <w:sz w:val="24"/>
          <w:szCs w:val="24"/>
        </w:rPr>
        <w:t>、</w:t>
      </w:r>
      <w:r w:rsidR="002A559C">
        <w:rPr>
          <w:rFonts w:ascii="宋体" w:eastAsia="宋体" w:hAnsi="宋体" w:hint="eastAsia"/>
          <w:b/>
          <w:sz w:val="24"/>
          <w:szCs w:val="24"/>
        </w:rPr>
        <w:t>多层结构设计</w:t>
      </w:r>
    </w:p>
    <w:p w14:paraId="7DC8B37C" w14:textId="130304EC" w:rsidR="00A31694" w:rsidRPr="00A31694" w:rsidRDefault="00A31694">
      <w:pPr>
        <w:rPr>
          <w:rFonts w:ascii="宋体" w:eastAsia="宋体" w:hAnsi="宋体"/>
          <w:b/>
          <w:sz w:val="24"/>
          <w:szCs w:val="24"/>
        </w:rPr>
      </w:pPr>
      <w:r>
        <w:rPr>
          <w:noProof/>
        </w:rPr>
        <w:drawing>
          <wp:inline distT="0" distB="0" distL="0" distR="0" wp14:anchorId="75E08C53" wp14:editId="32E105CA">
            <wp:extent cx="5274310" cy="414250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2276" cy="4148766"/>
                    </a:xfrm>
                    <a:prstGeom prst="rect">
                      <a:avLst/>
                    </a:prstGeom>
                  </pic:spPr>
                </pic:pic>
              </a:graphicData>
            </a:graphic>
          </wp:inline>
        </w:drawing>
      </w:r>
    </w:p>
    <w:p w14:paraId="2226554E" w14:textId="41C4FD49" w:rsidR="00647CEB" w:rsidRDefault="00647CEB" w:rsidP="00647CEB">
      <w:pPr>
        <w:spacing w:before="100" w:beforeAutospacing="1"/>
        <w:rPr>
          <w:rFonts w:ascii="宋体" w:eastAsia="宋体" w:hAnsi="宋体"/>
          <w:b/>
          <w:sz w:val="24"/>
          <w:szCs w:val="24"/>
        </w:rPr>
      </w:pPr>
      <w:r>
        <w:rPr>
          <w:rFonts w:ascii="宋体" w:eastAsia="宋体" w:hAnsi="宋体" w:hint="eastAsia"/>
          <w:b/>
          <w:sz w:val="24"/>
          <w:szCs w:val="24"/>
        </w:rPr>
        <w:t>2.2、问题域设计</w:t>
      </w:r>
    </w:p>
    <w:p w14:paraId="3D35B921" w14:textId="5E45BD0A" w:rsidR="00647CEB" w:rsidRDefault="00647CEB" w:rsidP="00647CEB">
      <w:pPr>
        <w:spacing w:before="100" w:beforeAutospacing="1"/>
        <w:rPr>
          <w:rFonts w:ascii="宋体" w:eastAsia="宋体" w:hAnsi="宋体"/>
          <w:b/>
          <w:szCs w:val="21"/>
        </w:rPr>
      </w:pPr>
      <w:r w:rsidRPr="00647CEB">
        <w:rPr>
          <w:rFonts w:ascii="宋体" w:eastAsia="宋体" w:hAnsi="宋体" w:hint="eastAsia"/>
          <w:b/>
          <w:szCs w:val="21"/>
        </w:rPr>
        <w:t>2.2.1、域模型设计</w:t>
      </w:r>
    </w:p>
    <w:p w14:paraId="347223F7" w14:textId="57852B5B" w:rsidR="00647CEB" w:rsidRPr="00C17CB7" w:rsidRDefault="00647CEB" w:rsidP="00647CEB">
      <w:pPr>
        <w:spacing w:before="100" w:beforeAutospacing="1"/>
        <w:rPr>
          <w:rFonts w:ascii="宋体" w:eastAsia="宋体" w:hAnsi="宋体"/>
          <w:b/>
          <w:szCs w:val="21"/>
        </w:rPr>
      </w:pPr>
      <w:r w:rsidRPr="00C17CB7">
        <w:rPr>
          <w:rFonts w:ascii="宋体" w:eastAsia="宋体" w:hAnsi="宋体" w:hint="eastAsia"/>
          <w:b/>
          <w:szCs w:val="21"/>
        </w:rPr>
        <w:t>就政府网站而言，有如下实体：</w:t>
      </w:r>
    </w:p>
    <w:p w14:paraId="7C5B3B73" w14:textId="2BC069BF" w:rsidR="00647CEB" w:rsidRDefault="00647CEB" w:rsidP="007B2B70">
      <w:pPr>
        <w:rPr>
          <w:rFonts w:ascii="宋体" w:eastAsia="宋体" w:hAnsi="宋体"/>
          <w:bCs/>
          <w:szCs w:val="21"/>
        </w:rPr>
      </w:pPr>
      <w:r w:rsidRPr="00647CEB">
        <w:rPr>
          <w:rFonts w:ascii="宋体" w:eastAsia="宋体" w:hAnsi="宋体" w:hint="eastAsia"/>
          <w:bCs/>
          <w:szCs w:val="21"/>
        </w:rPr>
        <w:t>网站用户实体</w:t>
      </w:r>
      <w:r w:rsidR="007B2B70">
        <w:rPr>
          <w:rFonts w:ascii="宋体" w:eastAsia="宋体" w:hAnsi="宋体" w:hint="eastAsia"/>
          <w:bCs/>
          <w:szCs w:val="21"/>
        </w:rPr>
        <w:t>、</w:t>
      </w:r>
      <w:r w:rsidRPr="00647CEB">
        <w:rPr>
          <w:rFonts w:ascii="宋体" w:eastAsia="宋体" w:hAnsi="宋体" w:hint="eastAsia"/>
          <w:bCs/>
          <w:szCs w:val="21"/>
        </w:rPr>
        <w:t>新闻消息实体</w:t>
      </w:r>
      <w:r w:rsidR="007B2B70">
        <w:rPr>
          <w:rFonts w:ascii="宋体" w:eastAsia="宋体" w:hAnsi="宋体" w:hint="eastAsia"/>
          <w:bCs/>
          <w:szCs w:val="21"/>
        </w:rPr>
        <w:t>、</w:t>
      </w:r>
      <w:r w:rsidRPr="00647CEB">
        <w:rPr>
          <w:rFonts w:ascii="宋体" w:eastAsia="宋体" w:hAnsi="宋体" w:hint="eastAsia"/>
          <w:bCs/>
          <w:szCs w:val="21"/>
        </w:rPr>
        <w:t>日程消息实体</w:t>
      </w:r>
      <w:r w:rsidR="007B2B70">
        <w:rPr>
          <w:rFonts w:ascii="宋体" w:eastAsia="宋体" w:hAnsi="宋体" w:hint="eastAsia"/>
          <w:bCs/>
          <w:szCs w:val="21"/>
        </w:rPr>
        <w:t>、</w:t>
      </w:r>
      <w:r w:rsidRPr="00647CEB">
        <w:rPr>
          <w:rFonts w:ascii="宋体" w:eastAsia="宋体" w:hAnsi="宋体" w:hint="eastAsia"/>
          <w:bCs/>
          <w:szCs w:val="21"/>
        </w:rPr>
        <w:t>问卷信息实体</w:t>
      </w:r>
      <w:r w:rsidR="007B2B70">
        <w:rPr>
          <w:rFonts w:ascii="宋体" w:eastAsia="宋体" w:hAnsi="宋体" w:hint="eastAsia"/>
          <w:bCs/>
          <w:szCs w:val="21"/>
        </w:rPr>
        <w:t>、</w:t>
      </w:r>
      <w:r w:rsidRPr="00647CEB">
        <w:rPr>
          <w:rFonts w:ascii="宋体" w:eastAsia="宋体" w:hAnsi="宋体" w:hint="eastAsia"/>
          <w:bCs/>
          <w:szCs w:val="21"/>
        </w:rPr>
        <w:t>留言信息实体</w:t>
      </w:r>
      <w:r w:rsidR="007B2B70">
        <w:rPr>
          <w:rFonts w:ascii="宋体" w:eastAsia="宋体" w:hAnsi="宋体" w:hint="eastAsia"/>
          <w:bCs/>
          <w:szCs w:val="21"/>
        </w:rPr>
        <w:t>。</w:t>
      </w:r>
    </w:p>
    <w:p w14:paraId="0FA58D12" w14:textId="77777777" w:rsidR="007B2B70" w:rsidRPr="00647CEB" w:rsidRDefault="007B2B70" w:rsidP="007B2B70">
      <w:pPr>
        <w:rPr>
          <w:rFonts w:ascii="宋体" w:eastAsia="宋体" w:hAnsi="宋体" w:hint="eastAsia"/>
          <w:bCs/>
          <w:szCs w:val="21"/>
        </w:rPr>
      </w:pPr>
    </w:p>
    <w:p w14:paraId="47204B98" w14:textId="15D39924" w:rsidR="00647CEB" w:rsidRPr="007B2B70" w:rsidRDefault="00647CEB" w:rsidP="00647CEB">
      <w:pPr>
        <w:jc w:val="left"/>
        <w:rPr>
          <w:rFonts w:ascii="宋体" w:eastAsia="宋体" w:hAnsi="宋体"/>
          <w:b/>
          <w:szCs w:val="21"/>
        </w:rPr>
      </w:pPr>
      <w:r w:rsidRPr="007B2B70">
        <w:rPr>
          <w:rFonts w:ascii="宋体" w:eastAsia="宋体" w:hAnsi="宋体" w:hint="eastAsia"/>
          <w:b/>
          <w:szCs w:val="21"/>
        </w:rPr>
        <w:t>系统领域模型：</w:t>
      </w:r>
    </w:p>
    <w:p w14:paraId="71A6BCB0" w14:textId="64F1AFD8" w:rsidR="00647CEB" w:rsidRPr="00647CEB" w:rsidRDefault="00B23B48" w:rsidP="00647CEB">
      <w:pPr>
        <w:jc w:val="left"/>
        <w:rPr>
          <w:rFonts w:ascii="宋体" w:eastAsia="宋体" w:hAnsi="宋体"/>
          <w:bCs/>
          <w:szCs w:val="21"/>
        </w:rPr>
      </w:pPr>
      <w:r>
        <w:rPr>
          <w:noProof/>
        </w:rPr>
        <w:drawing>
          <wp:inline distT="0" distB="0" distL="0" distR="0" wp14:anchorId="26F3EB01" wp14:editId="24C78720">
            <wp:extent cx="5271770" cy="2184400"/>
            <wp:effectExtent l="0" t="0" r="508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937" cy="2196900"/>
                    </a:xfrm>
                    <a:prstGeom prst="rect">
                      <a:avLst/>
                    </a:prstGeom>
                  </pic:spPr>
                </pic:pic>
              </a:graphicData>
            </a:graphic>
          </wp:inline>
        </w:drawing>
      </w:r>
    </w:p>
    <w:p w14:paraId="5C0EA468" w14:textId="478F55F3" w:rsidR="00647CEB" w:rsidRPr="00647CEB" w:rsidRDefault="00647CEB" w:rsidP="00647CEB">
      <w:pPr>
        <w:spacing w:before="100" w:beforeAutospacing="1"/>
        <w:rPr>
          <w:rFonts w:ascii="宋体" w:eastAsia="宋体" w:hAnsi="宋体"/>
          <w:b/>
          <w:szCs w:val="21"/>
        </w:rPr>
      </w:pPr>
      <w:r w:rsidRPr="00647CEB">
        <w:rPr>
          <w:rFonts w:ascii="宋体" w:eastAsia="宋体" w:hAnsi="宋体" w:hint="eastAsia"/>
          <w:b/>
          <w:szCs w:val="21"/>
        </w:rPr>
        <w:lastRenderedPageBreak/>
        <w:t>2.2.2、</w:t>
      </w:r>
      <w:r w:rsidRPr="00647CEB">
        <w:rPr>
          <w:rFonts w:ascii="宋体" w:eastAsia="宋体" w:hAnsi="宋体"/>
          <w:b/>
          <w:szCs w:val="21"/>
        </w:rPr>
        <w:t>S</w:t>
      </w:r>
      <w:r w:rsidRPr="00647CEB">
        <w:rPr>
          <w:rFonts w:ascii="宋体" w:eastAsia="宋体" w:hAnsi="宋体" w:hint="eastAsia"/>
          <w:b/>
          <w:szCs w:val="21"/>
        </w:rPr>
        <w:t>ervice接口设计</w:t>
      </w:r>
    </w:p>
    <w:p w14:paraId="60E115FB" w14:textId="660C6FD0" w:rsidR="00647CEB" w:rsidRDefault="00647CEB" w:rsidP="00647CEB">
      <w:pPr>
        <w:spacing w:before="100" w:beforeAutospacing="1"/>
        <w:rPr>
          <w:rFonts w:ascii="宋体" w:eastAsia="宋体" w:hAnsi="宋体"/>
          <w:b/>
          <w:sz w:val="24"/>
          <w:szCs w:val="24"/>
        </w:rPr>
      </w:pPr>
      <w:r>
        <w:rPr>
          <w:rFonts w:ascii="宋体" w:eastAsia="宋体" w:hAnsi="宋体" w:hint="eastAsia"/>
          <w:b/>
          <w:sz w:val="24"/>
          <w:szCs w:val="24"/>
        </w:rPr>
        <w:t>2.3、持久化设计</w:t>
      </w:r>
    </w:p>
    <w:p w14:paraId="062A5EED" w14:textId="582F1C3F" w:rsidR="00647CEB" w:rsidRPr="00C17CB7" w:rsidRDefault="00647CEB" w:rsidP="00647CEB">
      <w:pPr>
        <w:spacing w:before="100" w:beforeAutospacing="1"/>
        <w:rPr>
          <w:rFonts w:ascii="宋体" w:eastAsia="宋体" w:hAnsi="宋体"/>
          <w:b/>
          <w:szCs w:val="21"/>
        </w:rPr>
      </w:pPr>
      <w:r w:rsidRPr="00C17CB7">
        <w:rPr>
          <w:rFonts w:ascii="宋体" w:eastAsia="宋体" w:hAnsi="宋体" w:hint="eastAsia"/>
          <w:b/>
          <w:szCs w:val="21"/>
        </w:rPr>
        <w:t>2.3.1、数据库设计</w:t>
      </w:r>
    </w:p>
    <w:p w14:paraId="529365B5" w14:textId="301F37D0" w:rsidR="00300E08" w:rsidRPr="002F799E" w:rsidRDefault="002F799E" w:rsidP="002F799E">
      <w:pPr>
        <w:spacing w:before="100" w:beforeAutospacing="1"/>
        <w:jc w:val="center"/>
        <w:rPr>
          <w:rFonts w:ascii="宋体" w:eastAsia="宋体" w:hAnsi="宋体"/>
          <w:b/>
          <w:sz w:val="24"/>
          <w:szCs w:val="24"/>
        </w:rPr>
      </w:pPr>
      <w:r>
        <w:rPr>
          <w:noProof/>
        </w:rPr>
        <w:drawing>
          <wp:inline distT="0" distB="0" distL="114300" distR="114300" wp14:anchorId="316087A3" wp14:editId="07010A30">
            <wp:extent cx="5098473" cy="409384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120116" cy="4111224"/>
                    </a:xfrm>
                    <a:prstGeom prst="rect">
                      <a:avLst/>
                    </a:prstGeom>
                    <a:noFill/>
                    <a:ln>
                      <a:noFill/>
                    </a:ln>
                  </pic:spPr>
                </pic:pic>
              </a:graphicData>
            </a:graphic>
          </wp:inline>
        </w:drawing>
      </w:r>
    </w:p>
    <w:p w14:paraId="7BB1BFCB" w14:textId="77777777" w:rsidR="00300E08" w:rsidRDefault="00300E08" w:rsidP="00300E08"/>
    <w:p w14:paraId="6D17D64A" w14:textId="77777777" w:rsidR="00300E08" w:rsidRDefault="00300E08" w:rsidP="00300E08"/>
    <w:p w14:paraId="0134AB2C" w14:textId="09FF8570" w:rsidR="00E362B0" w:rsidRDefault="00300E08" w:rsidP="00300E08">
      <w:r>
        <w:rPr>
          <w:rFonts w:hint="eastAsia"/>
        </w:rPr>
        <w:t>Users（用户）</w:t>
      </w:r>
    </w:p>
    <w:p w14:paraId="3640F509" w14:textId="448D2A98" w:rsidR="00E362B0" w:rsidRDefault="00300E08" w:rsidP="00300E08">
      <w:r>
        <w:rPr>
          <w:noProof/>
        </w:rPr>
        <w:drawing>
          <wp:inline distT="0" distB="0" distL="114300" distR="114300" wp14:anchorId="0C34097C" wp14:editId="435CA1E7">
            <wp:extent cx="5272405" cy="865505"/>
            <wp:effectExtent l="0" t="0" r="63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5272405" cy="865505"/>
                    </a:xfrm>
                    <a:prstGeom prst="rect">
                      <a:avLst/>
                    </a:prstGeom>
                    <a:noFill/>
                    <a:ln>
                      <a:noFill/>
                    </a:ln>
                  </pic:spPr>
                </pic:pic>
              </a:graphicData>
            </a:graphic>
          </wp:inline>
        </w:drawing>
      </w:r>
    </w:p>
    <w:tbl>
      <w:tblPr>
        <w:tblStyle w:val="a8"/>
        <w:tblW w:w="4537" w:type="dxa"/>
        <w:tblLayout w:type="fixed"/>
        <w:tblLook w:val="04A0" w:firstRow="1" w:lastRow="0" w:firstColumn="1" w:lastColumn="0" w:noHBand="0" w:noVBand="1"/>
      </w:tblPr>
      <w:tblGrid>
        <w:gridCol w:w="761"/>
        <w:gridCol w:w="1080"/>
        <w:gridCol w:w="1356"/>
        <w:gridCol w:w="1340"/>
      </w:tblGrid>
      <w:tr w:rsidR="00300E08" w14:paraId="09BC59F1" w14:textId="77777777" w:rsidTr="000D72A6">
        <w:tc>
          <w:tcPr>
            <w:tcW w:w="761" w:type="dxa"/>
          </w:tcPr>
          <w:p w14:paraId="391B1BFB" w14:textId="77777777" w:rsidR="00300E08" w:rsidRDefault="00300E08" w:rsidP="000D72A6">
            <w:r>
              <w:rPr>
                <w:rFonts w:hint="eastAsia"/>
              </w:rPr>
              <w:t>属性</w:t>
            </w:r>
          </w:p>
        </w:tc>
        <w:tc>
          <w:tcPr>
            <w:tcW w:w="1080" w:type="dxa"/>
          </w:tcPr>
          <w:p w14:paraId="600D3457" w14:textId="77777777" w:rsidR="00300E08" w:rsidRDefault="00300E08" w:rsidP="000D72A6">
            <w:r>
              <w:rPr>
                <w:rFonts w:hint="eastAsia"/>
              </w:rPr>
              <w:t>UserID</w:t>
            </w:r>
          </w:p>
        </w:tc>
        <w:tc>
          <w:tcPr>
            <w:tcW w:w="1356" w:type="dxa"/>
          </w:tcPr>
          <w:p w14:paraId="759DC45F" w14:textId="77777777" w:rsidR="00300E08" w:rsidRDefault="00300E08" w:rsidP="000D72A6">
            <w:r>
              <w:rPr>
                <w:rFonts w:hint="eastAsia"/>
              </w:rPr>
              <w:t>Password</w:t>
            </w:r>
          </w:p>
        </w:tc>
        <w:tc>
          <w:tcPr>
            <w:tcW w:w="1340" w:type="dxa"/>
          </w:tcPr>
          <w:p w14:paraId="40835763" w14:textId="77777777" w:rsidR="00300E08" w:rsidRDefault="00300E08" w:rsidP="000D72A6">
            <w:r>
              <w:rPr>
                <w:rFonts w:hint="eastAsia"/>
              </w:rPr>
              <w:t>Username</w:t>
            </w:r>
          </w:p>
        </w:tc>
      </w:tr>
      <w:tr w:rsidR="00300E08" w14:paraId="6E5148D0" w14:textId="77777777" w:rsidTr="000D72A6">
        <w:tc>
          <w:tcPr>
            <w:tcW w:w="761" w:type="dxa"/>
          </w:tcPr>
          <w:p w14:paraId="19D33863" w14:textId="77777777" w:rsidR="00300E08" w:rsidRDefault="00300E08" w:rsidP="000D72A6">
            <w:r>
              <w:rPr>
                <w:rFonts w:hint="eastAsia"/>
              </w:rPr>
              <w:t>名称</w:t>
            </w:r>
          </w:p>
        </w:tc>
        <w:tc>
          <w:tcPr>
            <w:tcW w:w="1080" w:type="dxa"/>
          </w:tcPr>
          <w:p w14:paraId="5726EC87" w14:textId="77777777" w:rsidR="00300E08" w:rsidRDefault="00300E08" w:rsidP="000D72A6">
            <w:r>
              <w:rPr>
                <w:rFonts w:hint="eastAsia"/>
              </w:rPr>
              <w:t>用户账号</w:t>
            </w:r>
          </w:p>
        </w:tc>
        <w:tc>
          <w:tcPr>
            <w:tcW w:w="1356" w:type="dxa"/>
          </w:tcPr>
          <w:p w14:paraId="0B4CEA96" w14:textId="77777777" w:rsidR="00300E08" w:rsidRDefault="00300E08" w:rsidP="000D72A6">
            <w:pPr>
              <w:ind w:firstLineChars="100" w:firstLine="200"/>
            </w:pPr>
            <w:r>
              <w:rPr>
                <w:rFonts w:hint="eastAsia"/>
              </w:rPr>
              <w:t>密码</w:t>
            </w:r>
          </w:p>
        </w:tc>
        <w:tc>
          <w:tcPr>
            <w:tcW w:w="1340" w:type="dxa"/>
          </w:tcPr>
          <w:p w14:paraId="20D0336B" w14:textId="77777777" w:rsidR="00300E08" w:rsidRDefault="00300E08" w:rsidP="000D72A6">
            <w:pPr>
              <w:ind w:firstLineChars="100" w:firstLine="200"/>
            </w:pPr>
            <w:r>
              <w:rPr>
                <w:rFonts w:hint="eastAsia"/>
              </w:rPr>
              <w:t>用户名</w:t>
            </w:r>
          </w:p>
        </w:tc>
      </w:tr>
    </w:tbl>
    <w:p w14:paraId="3F635590" w14:textId="6E5C7515" w:rsidR="00300E08" w:rsidRDefault="00300E08" w:rsidP="00300E08"/>
    <w:p w14:paraId="6C04AA20" w14:textId="77777777" w:rsidR="00E362B0" w:rsidRDefault="00E362B0" w:rsidP="00300E08"/>
    <w:p w14:paraId="60D654D8" w14:textId="77777777" w:rsidR="00300E08" w:rsidRDefault="00300E08" w:rsidP="00300E08">
      <w:r>
        <w:rPr>
          <w:rFonts w:hint="eastAsia"/>
        </w:rPr>
        <w:t>title(标题)</w:t>
      </w:r>
    </w:p>
    <w:p w14:paraId="3D757BA7" w14:textId="218ACA73" w:rsidR="00E362B0" w:rsidRDefault="00300E08" w:rsidP="00300E08">
      <w:r>
        <w:rPr>
          <w:noProof/>
        </w:rPr>
        <w:drawing>
          <wp:inline distT="0" distB="0" distL="114300" distR="114300" wp14:anchorId="53BBFC2D" wp14:editId="6DC61B58">
            <wp:extent cx="5267960" cy="860425"/>
            <wp:effectExtent l="0" t="0" r="5080"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5267960" cy="860425"/>
                    </a:xfrm>
                    <a:prstGeom prst="rect">
                      <a:avLst/>
                    </a:prstGeom>
                    <a:noFill/>
                    <a:ln>
                      <a:noFill/>
                    </a:ln>
                  </pic:spPr>
                </pic:pic>
              </a:graphicData>
            </a:graphic>
          </wp:inline>
        </w:drawing>
      </w:r>
    </w:p>
    <w:tbl>
      <w:tblPr>
        <w:tblStyle w:val="a8"/>
        <w:tblW w:w="7069" w:type="dxa"/>
        <w:tblLayout w:type="fixed"/>
        <w:tblLook w:val="04A0" w:firstRow="1" w:lastRow="0" w:firstColumn="1" w:lastColumn="0" w:noHBand="0" w:noVBand="1"/>
      </w:tblPr>
      <w:tblGrid>
        <w:gridCol w:w="1025"/>
        <w:gridCol w:w="1488"/>
        <w:gridCol w:w="1752"/>
        <w:gridCol w:w="1404"/>
        <w:gridCol w:w="1400"/>
      </w:tblGrid>
      <w:tr w:rsidR="00300E08" w14:paraId="09191644" w14:textId="77777777" w:rsidTr="000D72A6">
        <w:tc>
          <w:tcPr>
            <w:tcW w:w="1025" w:type="dxa"/>
          </w:tcPr>
          <w:p w14:paraId="2488ED30" w14:textId="77777777" w:rsidR="00300E08" w:rsidRDefault="00300E08" w:rsidP="000D72A6">
            <w:pPr>
              <w:ind w:firstLineChars="100" w:firstLine="200"/>
            </w:pPr>
            <w:r>
              <w:rPr>
                <w:rFonts w:hint="eastAsia"/>
              </w:rPr>
              <w:lastRenderedPageBreak/>
              <w:t>属性</w:t>
            </w:r>
          </w:p>
        </w:tc>
        <w:tc>
          <w:tcPr>
            <w:tcW w:w="1488" w:type="dxa"/>
          </w:tcPr>
          <w:p w14:paraId="34000EC6" w14:textId="77777777" w:rsidR="00300E08" w:rsidRDefault="00300E08" w:rsidP="000D72A6">
            <w:pPr>
              <w:ind w:firstLineChars="100" w:firstLine="200"/>
            </w:pPr>
            <w:r>
              <w:rPr>
                <w:rFonts w:hint="eastAsia"/>
              </w:rPr>
              <w:t>TitleID</w:t>
            </w:r>
          </w:p>
        </w:tc>
        <w:tc>
          <w:tcPr>
            <w:tcW w:w="1752" w:type="dxa"/>
          </w:tcPr>
          <w:p w14:paraId="01438E96" w14:textId="77777777" w:rsidR="00300E08" w:rsidRDefault="00300E08" w:rsidP="000D72A6">
            <w:pPr>
              <w:ind w:firstLineChars="200" w:firstLine="400"/>
            </w:pPr>
            <w:r>
              <w:rPr>
                <w:rFonts w:hint="eastAsia"/>
              </w:rPr>
              <w:t>TitleHead</w:t>
            </w:r>
          </w:p>
        </w:tc>
        <w:tc>
          <w:tcPr>
            <w:tcW w:w="1404" w:type="dxa"/>
          </w:tcPr>
          <w:p w14:paraId="17C1BD01" w14:textId="77777777" w:rsidR="00300E08" w:rsidRDefault="00300E08" w:rsidP="000D72A6">
            <w:pPr>
              <w:ind w:firstLineChars="100" w:firstLine="200"/>
            </w:pPr>
            <w:r>
              <w:rPr>
                <w:rFonts w:hint="eastAsia"/>
              </w:rPr>
              <w:t>TitleDate</w:t>
            </w:r>
          </w:p>
        </w:tc>
        <w:tc>
          <w:tcPr>
            <w:tcW w:w="1400" w:type="dxa"/>
          </w:tcPr>
          <w:p w14:paraId="7E7C7ECA" w14:textId="77777777" w:rsidR="00300E08" w:rsidRDefault="00300E08" w:rsidP="000D72A6">
            <w:pPr>
              <w:ind w:firstLineChars="100" w:firstLine="200"/>
            </w:pPr>
            <w:r>
              <w:rPr>
                <w:rFonts w:hint="eastAsia"/>
              </w:rPr>
              <w:t>Content</w:t>
            </w:r>
          </w:p>
        </w:tc>
      </w:tr>
      <w:tr w:rsidR="00300E08" w14:paraId="0B266B1F" w14:textId="77777777" w:rsidTr="000D72A6">
        <w:tc>
          <w:tcPr>
            <w:tcW w:w="1025" w:type="dxa"/>
          </w:tcPr>
          <w:p w14:paraId="2277E8C6" w14:textId="77777777" w:rsidR="00300E08" w:rsidRDefault="00300E08" w:rsidP="000D72A6">
            <w:r>
              <w:rPr>
                <w:rFonts w:hint="eastAsia"/>
              </w:rPr>
              <w:t xml:space="preserve">  名称</w:t>
            </w:r>
          </w:p>
        </w:tc>
        <w:tc>
          <w:tcPr>
            <w:tcW w:w="1488" w:type="dxa"/>
          </w:tcPr>
          <w:p w14:paraId="6D29C500" w14:textId="77777777" w:rsidR="00300E08" w:rsidRDefault="00300E08" w:rsidP="000D72A6">
            <w:r>
              <w:rPr>
                <w:rFonts w:hint="eastAsia"/>
              </w:rPr>
              <w:t xml:space="preserve">  标题编号</w:t>
            </w:r>
          </w:p>
        </w:tc>
        <w:tc>
          <w:tcPr>
            <w:tcW w:w="1752" w:type="dxa"/>
          </w:tcPr>
          <w:p w14:paraId="76777F5E" w14:textId="77777777" w:rsidR="00300E08" w:rsidRDefault="00300E08" w:rsidP="000D72A6">
            <w:pPr>
              <w:ind w:firstLineChars="200" w:firstLine="400"/>
            </w:pPr>
            <w:r>
              <w:rPr>
                <w:rFonts w:hint="eastAsia"/>
              </w:rPr>
              <w:t>标题名称</w:t>
            </w:r>
          </w:p>
        </w:tc>
        <w:tc>
          <w:tcPr>
            <w:tcW w:w="1404" w:type="dxa"/>
          </w:tcPr>
          <w:p w14:paraId="615E286A" w14:textId="77777777" w:rsidR="00300E08" w:rsidRDefault="00300E08" w:rsidP="000D72A6">
            <w:pPr>
              <w:ind w:firstLineChars="100" w:firstLine="200"/>
            </w:pPr>
            <w:r>
              <w:rPr>
                <w:rFonts w:hint="eastAsia"/>
              </w:rPr>
              <w:t>标题时间</w:t>
            </w:r>
          </w:p>
        </w:tc>
        <w:tc>
          <w:tcPr>
            <w:tcW w:w="1400" w:type="dxa"/>
          </w:tcPr>
          <w:p w14:paraId="744160AB" w14:textId="77777777" w:rsidR="00300E08" w:rsidRDefault="00300E08" w:rsidP="000D72A6">
            <w:pPr>
              <w:ind w:firstLineChars="100" w:firstLine="200"/>
            </w:pPr>
            <w:r>
              <w:rPr>
                <w:rFonts w:hint="eastAsia"/>
              </w:rPr>
              <w:t>标题内容</w:t>
            </w:r>
          </w:p>
        </w:tc>
      </w:tr>
    </w:tbl>
    <w:p w14:paraId="5BE8466C" w14:textId="77777777" w:rsidR="00300E08" w:rsidRDefault="00300E08" w:rsidP="00300E08"/>
    <w:p w14:paraId="6ED7BF3E" w14:textId="77777777" w:rsidR="002F799E" w:rsidRDefault="002F799E" w:rsidP="00300E08"/>
    <w:p w14:paraId="0D8979A7" w14:textId="77777777" w:rsidR="002F799E" w:rsidRDefault="002F799E" w:rsidP="00300E08"/>
    <w:p w14:paraId="78E285FB" w14:textId="65D0924D" w:rsidR="00300E08" w:rsidRDefault="00300E08" w:rsidP="00300E08">
      <w:r>
        <w:rPr>
          <w:rFonts w:hint="eastAsia"/>
        </w:rPr>
        <w:t>Schedule（日程安排）</w:t>
      </w:r>
    </w:p>
    <w:p w14:paraId="577A5F05" w14:textId="6E0CC1CC" w:rsidR="00E362B0" w:rsidRDefault="00300E08" w:rsidP="00300E08">
      <w:r>
        <w:rPr>
          <w:noProof/>
        </w:rPr>
        <w:drawing>
          <wp:inline distT="0" distB="0" distL="114300" distR="114300" wp14:anchorId="6413E65E" wp14:editId="6A799776">
            <wp:extent cx="5267960" cy="854710"/>
            <wp:effectExtent l="0" t="0" r="5080" b="139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5267960" cy="854710"/>
                    </a:xfrm>
                    <a:prstGeom prst="rect">
                      <a:avLst/>
                    </a:prstGeom>
                    <a:noFill/>
                    <a:ln>
                      <a:noFill/>
                    </a:ln>
                  </pic:spPr>
                </pic:pic>
              </a:graphicData>
            </a:graphic>
          </wp:inline>
        </w:drawing>
      </w:r>
      <w:r>
        <w:rPr>
          <w:rFonts w:hint="eastAsia"/>
        </w:rPr>
        <w:t xml:space="preserve">  </w:t>
      </w:r>
    </w:p>
    <w:tbl>
      <w:tblPr>
        <w:tblStyle w:val="a8"/>
        <w:tblW w:w="7805" w:type="dxa"/>
        <w:tblLayout w:type="fixed"/>
        <w:tblLook w:val="04A0" w:firstRow="1" w:lastRow="0" w:firstColumn="1" w:lastColumn="0" w:noHBand="0" w:noVBand="1"/>
      </w:tblPr>
      <w:tblGrid>
        <w:gridCol w:w="1109"/>
        <w:gridCol w:w="1884"/>
        <w:gridCol w:w="1440"/>
        <w:gridCol w:w="1548"/>
        <w:gridCol w:w="1824"/>
      </w:tblGrid>
      <w:tr w:rsidR="00300E08" w14:paraId="5D587D91" w14:textId="77777777" w:rsidTr="000D72A6">
        <w:tc>
          <w:tcPr>
            <w:tcW w:w="1109" w:type="dxa"/>
          </w:tcPr>
          <w:p w14:paraId="6076621B" w14:textId="77777777" w:rsidR="00300E08" w:rsidRDefault="00300E08" w:rsidP="000D72A6">
            <w:pPr>
              <w:ind w:firstLineChars="100" w:firstLine="200"/>
            </w:pPr>
            <w:r>
              <w:rPr>
                <w:rFonts w:hint="eastAsia"/>
              </w:rPr>
              <w:t>属性</w:t>
            </w:r>
          </w:p>
        </w:tc>
        <w:tc>
          <w:tcPr>
            <w:tcW w:w="1884" w:type="dxa"/>
          </w:tcPr>
          <w:p w14:paraId="389E9F31" w14:textId="77777777" w:rsidR="00300E08" w:rsidRDefault="00300E08" w:rsidP="000D72A6">
            <w:pPr>
              <w:ind w:firstLineChars="100" w:firstLine="200"/>
            </w:pPr>
            <w:r>
              <w:rPr>
                <w:rFonts w:hint="eastAsia"/>
              </w:rPr>
              <w:t>ScheduleID</w:t>
            </w:r>
          </w:p>
        </w:tc>
        <w:tc>
          <w:tcPr>
            <w:tcW w:w="1440" w:type="dxa"/>
          </w:tcPr>
          <w:p w14:paraId="384DFE88" w14:textId="77777777" w:rsidR="00300E08" w:rsidRDefault="00300E08" w:rsidP="000D72A6">
            <w:pPr>
              <w:ind w:firstLineChars="100" w:firstLine="200"/>
            </w:pPr>
            <w:r>
              <w:rPr>
                <w:rFonts w:hint="eastAsia"/>
              </w:rPr>
              <w:t>ScheName</w:t>
            </w:r>
          </w:p>
        </w:tc>
        <w:tc>
          <w:tcPr>
            <w:tcW w:w="1548" w:type="dxa"/>
          </w:tcPr>
          <w:p w14:paraId="232A782E" w14:textId="77777777" w:rsidR="00300E08" w:rsidRDefault="00300E08" w:rsidP="000D72A6">
            <w:r>
              <w:rPr>
                <w:rFonts w:hint="eastAsia"/>
              </w:rPr>
              <w:t xml:space="preserve">   ScheSite</w:t>
            </w:r>
          </w:p>
        </w:tc>
        <w:tc>
          <w:tcPr>
            <w:tcW w:w="1824" w:type="dxa"/>
          </w:tcPr>
          <w:p w14:paraId="2F514F35" w14:textId="77777777" w:rsidR="00300E08" w:rsidRDefault="00300E08" w:rsidP="000D72A6">
            <w:r>
              <w:rPr>
                <w:rFonts w:hint="eastAsia"/>
              </w:rPr>
              <w:t xml:space="preserve">  ScheTime</w:t>
            </w:r>
          </w:p>
        </w:tc>
      </w:tr>
      <w:tr w:rsidR="00300E08" w14:paraId="63180166" w14:textId="77777777" w:rsidTr="000D72A6">
        <w:tc>
          <w:tcPr>
            <w:tcW w:w="1109" w:type="dxa"/>
          </w:tcPr>
          <w:p w14:paraId="26D6114C" w14:textId="77777777" w:rsidR="00300E08" w:rsidRDefault="00300E08" w:rsidP="000D72A6">
            <w:r>
              <w:rPr>
                <w:rFonts w:hint="eastAsia"/>
              </w:rPr>
              <w:t xml:space="preserve">  名称</w:t>
            </w:r>
          </w:p>
        </w:tc>
        <w:tc>
          <w:tcPr>
            <w:tcW w:w="1884" w:type="dxa"/>
          </w:tcPr>
          <w:p w14:paraId="7D62607B" w14:textId="77777777" w:rsidR="00300E08" w:rsidRDefault="00300E08" w:rsidP="000D72A6">
            <w:pPr>
              <w:ind w:firstLineChars="100" w:firstLine="200"/>
            </w:pPr>
            <w:r>
              <w:rPr>
                <w:rFonts w:hint="eastAsia"/>
              </w:rPr>
              <w:t>日程编号</w:t>
            </w:r>
          </w:p>
        </w:tc>
        <w:tc>
          <w:tcPr>
            <w:tcW w:w="1440" w:type="dxa"/>
          </w:tcPr>
          <w:p w14:paraId="421C40A6" w14:textId="77777777" w:rsidR="00300E08" w:rsidRDefault="00300E08" w:rsidP="000D72A6">
            <w:pPr>
              <w:ind w:firstLineChars="100" w:firstLine="200"/>
            </w:pPr>
            <w:r>
              <w:rPr>
                <w:rFonts w:hint="eastAsia"/>
              </w:rPr>
              <w:t>日程名称</w:t>
            </w:r>
          </w:p>
        </w:tc>
        <w:tc>
          <w:tcPr>
            <w:tcW w:w="1548" w:type="dxa"/>
          </w:tcPr>
          <w:p w14:paraId="50E904C8" w14:textId="77777777" w:rsidR="00300E08" w:rsidRDefault="00300E08" w:rsidP="000D72A6">
            <w:r>
              <w:rPr>
                <w:rFonts w:hint="eastAsia"/>
              </w:rPr>
              <w:t xml:space="preserve">   日程地点</w:t>
            </w:r>
          </w:p>
        </w:tc>
        <w:tc>
          <w:tcPr>
            <w:tcW w:w="1824" w:type="dxa"/>
          </w:tcPr>
          <w:p w14:paraId="16695CC0" w14:textId="77777777" w:rsidR="00300E08" w:rsidRDefault="00300E08" w:rsidP="000D72A6">
            <w:r>
              <w:rPr>
                <w:rFonts w:hint="eastAsia"/>
              </w:rPr>
              <w:t xml:space="preserve">  日程时间</w:t>
            </w:r>
          </w:p>
        </w:tc>
      </w:tr>
    </w:tbl>
    <w:p w14:paraId="2AFA831E" w14:textId="7A73AFE8" w:rsidR="00300E08" w:rsidRDefault="00300E08" w:rsidP="00300E08"/>
    <w:p w14:paraId="433060C6" w14:textId="77777777" w:rsidR="002F799E" w:rsidRDefault="002F799E" w:rsidP="00300E08"/>
    <w:p w14:paraId="6784E04D" w14:textId="77777777" w:rsidR="00300E08" w:rsidRDefault="00300E08" w:rsidP="00300E08">
      <w:r>
        <w:rPr>
          <w:rFonts w:hint="eastAsia"/>
        </w:rPr>
        <w:t>Reserach(调查问卷)</w:t>
      </w:r>
    </w:p>
    <w:p w14:paraId="6F9DD1F8" w14:textId="0C9C20C8" w:rsidR="00300E08" w:rsidRDefault="00300E08" w:rsidP="00300E08">
      <w:r>
        <w:rPr>
          <w:noProof/>
        </w:rPr>
        <w:drawing>
          <wp:inline distT="0" distB="0" distL="114300" distR="114300" wp14:anchorId="55B4789C" wp14:editId="0783E459">
            <wp:extent cx="5269230" cy="1266190"/>
            <wp:effectExtent l="0" t="0" r="3810" b="139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5269230" cy="1266190"/>
                    </a:xfrm>
                    <a:prstGeom prst="rect">
                      <a:avLst/>
                    </a:prstGeom>
                    <a:noFill/>
                    <a:ln>
                      <a:noFill/>
                    </a:ln>
                  </pic:spPr>
                </pic:pic>
              </a:graphicData>
            </a:graphic>
          </wp:inline>
        </w:drawing>
      </w:r>
    </w:p>
    <w:p w14:paraId="5CA24397" w14:textId="77777777" w:rsidR="00E362B0" w:rsidRDefault="00E362B0" w:rsidP="00300E08"/>
    <w:tbl>
      <w:tblPr>
        <w:tblStyle w:val="a8"/>
        <w:tblW w:w="7397" w:type="dxa"/>
        <w:tblLayout w:type="fixed"/>
        <w:tblLook w:val="04A0" w:firstRow="1" w:lastRow="0" w:firstColumn="1" w:lastColumn="0" w:noHBand="0" w:noVBand="1"/>
      </w:tblPr>
      <w:tblGrid>
        <w:gridCol w:w="761"/>
        <w:gridCol w:w="1284"/>
        <w:gridCol w:w="1944"/>
        <w:gridCol w:w="1692"/>
        <w:gridCol w:w="1716"/>
      </w:tblGrid>
      <w:tr w:rsidR="00300E08" w14:paraId="2156DC1F" w14:textId="77777777" w:rsidTr="000D72A6">
        <w:tc>
          <w:tcPr>
            <w:tcW w:w="761" w:type="dxa"/>
          </w:tcPr>
          <w:p w14:paraId="148D1BCB" w14:textId="77777777" w:rsidR="00300E08" w:rsidRDefault="00300E08" w:rsidP="000D72A6">
            <w:r>
              <w:rPr>
                <w:rFonts w:hint="eastAsia"/>
              </w:rPr>
              <w:t>属性</w:t>
            </w:r>
          </w:p>
        </w:tc>
        <w:tc>
          <w:tcPr>
            <w:tcW w:w="1284" w:type="dxa"/>
          </w:tcPr>
          <w:p w14:paraId="0470089A" w14:textId="77777777" w:rsidR="00300E08" w:rsidRDefault="00300E08" w:rsidP="000D72A6">
            <w:r>
              <w:rPr>
                <w:rFonts w:hint="eastAsia"/>
              </w:rPr>
              <w:t>SurveyID</w:t>
            </w:r>
          </w:p>
        </w:tc>
        <w:tc>
          <w:tcPr>
            <w:tcW w:w="1944" w:type="dxa"/>
          </w:tcPr>
          <w:p w14:paraId="5906A4DB" w14:textId="77777777" w:rsidR="00300E08" w:rsidRDefault="00300E08" w:rsidP="000D72A6">
            <w:r>
              <w:rPr>
                <w:rFonts w:hint="eastAsia"/>
              </w:rPr>
              <w:t>PensionPayment</w:t>
            </w:r>
          </w:p>
        </w:tc>
        <w:tc>
          <w:tcPr>
            <w:tcW w:w="1692" w:type="dxa"/>
          </w:tcPr>
          <w:p w14:paraId="6EEF4623" w14:textId="77777777" w:rsidR="00300E08" w:rsidRDefault="00300E08" w:rsidP="000D72A6">
            <w:r>
              <w:rPr>
                <w:rFonts w:hint="eastAsia"/>
              </w:rPr>
              <w:t>BirthAdopt</w:t>
            </w:r>
          </w:p>
        </w:tc>
        <w:tc>
          <w:tcPr>
            <w:tcW w:w="1716" w:type="dxa"/>
          </w:tcPr>
          <w:p w14:paraId="6C62B216" w14:textId="77777777" w:rsidR="00300E08" w:rsidRDefault="00300E08" w:rsidP="000D72A6">
            <w:r>
              <w:rPr>
                <w:rFonts w:hint="eastAsia"/>
              </w:rPr>
              <w:t>ScienceEdu</w:t>
            </w:r>
          </w:p>
        </w:tc>
      </w:tr>
      <w:tr w:rsidR="00300E08" w14:paraId="3BCB2A2D" w14:textId="77777777" w:rsidTr="000D72A6">
        <w:tc>
          <w:tcPr>
            <w:tcW w:w="761" w:type="dxa"/>
          </w:tcPr>
          <w:p w14:paraId="1C475AEB" w14:textId="77777777" w:rsidR="00300E08" w:rsidRDefault="00300E08" w:rsidP="000D72A6">
            <w:r>
              <w:rPr>
                <w:rFonts w:hint="eastAsia"/>
              </w:rPr>
              <w:t>名称</w:t>
            </w:r>
          </w:p>
        </w:tc>
        <w:tc>
          <w:tcPr>
            <w:tcW w:w="1284" w:type="dxa"/>
          </w:tcPr>
          <w:p w14:paraId="7877B20C" w14:textId="77777777" w:rsidR="00300E08" w:rsidRDefault="00300E08" w:rsidP="000D72A6">
            <w:r>
              <w:rPr>
                <w:rFonts w:hint="eastAsia"/>
              </w:rPr>
              <w:t>问卷编号</w:t>
            </w:r>
          </w:p>
        </w:tc>
        <w:tc>
          <w:tcPr>
            <w:tcW w:w="1944" w:type="dxa"/>
          </w:tcPr>
          <w:p w14:paraId="22F67DE8" w14:textId="77777777" w:rsidR="00300E08" w:rsidRDefault="00300E08" w:rsidP="000D72A6">
            <w:r>
              <w:rPr>
                <w:rFonts w:hint="eastAsia"/>
              </w:rPr>
              <w:t>养老金发放满意度</w:t>
            </w:r>
          </w:p>
        </w:tc>
        <w:tc>
          <w:tcPr>
            <w:tcW w:w="1692" w:type="dxa"/>
          </w:tcPr>
          <w:p w14:paraId="6548F762" w14:textId="77777777" w:rsidR="00300E08" w:rsidRDefault="00300E08" w:rsidP="000D72A6">
            <w:r>
              <w:rPr>
                <w:rFonts w:hint="eastAsia"/>
              </w:rPr>
              <w:t>生育政策满意度</w:t>
            </w:r>
          </w:p>
        </w:tc>
        <w:tc>
          <w:tcPr>
            <w:tcW w:w="1716" w:type="dxa"/>
          </w:tcPr>
          <w:p w14:paraId="3B475D18" w14:textId="77777777" w:rsidR="00300E08" w:rsidRDefault="00300E08" w:rsidP="000D72A6">
            <w:r>
              <w:rPr>
                <w:rFonts w:hint="eastAsia"/>
              </w:rPr>
              <w:t>科研教育满意度</w:t>
            </w:r>
          </w:p>
        </w:tc>
      </w:tr>
    </w:tbl>
    <w:p w14:paraId="7C1DCC9F" w14:textId="77777777" w:rsidR="00300E08" w:rsidRDefault="00300E08" w:rsidP="00300E08"/>
    <w:tbl>
      <w:tblPr>
        <w:tblStyle w:val="a8"/>
        <w:tblW w:w="4399" w:type="dxa"/>
        <w:tblLayout w:type="fixed"/>
        <w:tblLook w:val="04A0" w:firstRow="1" w:lastRow="0" w:firstColumn="1" w:lastColumn="0" w:noHBand="0" w:noVBand="1"/>
      </w:tblPr>
      <w:tblGrid>
        <w:gridCol w:w="761"/>
        <w:gridCol w:w="1694"/>
        <w:gridCol w:w="1944"/>
      </w:tblGrid>
      <w:tr w:rsidR="00300E08" w14:paraId="140AE3FE" w14:textId="77777777" w:rsidTr="000D72A6">
        <w:tc>
          <w:tcPr>
            <w:tcW w:w="761" w:type="dxa"/>
          </w:tcPr>
          <w:p w14:paraId="1E3FEC85" w14:textId="77777777" w:rsidR="00300E08" w:rsidRDefault="00300E08" w:rsidP="000D72A6">
            <w:r>
              <w:rPr>
                <w:rFonts w:hint="eastAsia"/>
              </w:rPr>
              <w:t>属性</w:t>
            </w:r>
          </w:p>
        </w:tc>
        <w:tc>
          <w:tcPr>
            <w:tcW w:w="1694" w:type="dxa"/>
          </w:tcPr>
          <w:p w14:paraId="15616E6E" w14:textId="77777777" w:rsidR="00300E08" w:rsidRDefault="00300E08" w:rsidP="000D72A6">
            <w:r>
              <w:rPr>
                <w:rFonts w:hint="eastAsia"/>
              </w:rPr>
              <w:t>HousingPolicy</w:t>
            </w:r>
          </w:p>
        </w:tc>
        <w:tc>
          <w:tcPr>
            <w:tcW w:w="1944" w:type="dxa"/>
          </w:tcPr>
          <w:p w14:paraId="55D629B5" w14:textId="77777777" w:rsidR="00300E08" w:rsidRDefault="00300E08" w:rsidP="000D72A6">
            <w:r>
              <w:rPr>
                <w:rFonts w:hint="eastAsia"/>
              </w:rPr>
              <w:t>SocietySecurity</w:t>
            </w:r>
          </w:p>
        </w:tc>
      </w:tr>
      <w:tr w:rsidR="00300E08" w14:paraId="18FFCEDD" w14:textId="77777777" w:rsidTr="000D72A6">
        <w:tc>
          <w:tcPr>
            <w:tcW w:w="761" w:type="dxa"/>
          </w:tcPr>
          <w:p w14:paraId="00D93595" w14:textId="77777777" w:rsidR="00300E08" w:rsidRDefault="00300E08" w:rsidP="000D72A6">
            <w:r>
              <w:rPr>
                <w:rFonts w:hint="eastAsia"/>
              </w:rPr>
              <w:t>名称</w:t>
            </w:r>
          </w:p>
        </w:tc>
        <w:tc>
          <w:tcPr>
            <w:tcW w:w="1694" w:type="dxa"/>
          </w:tcPr>
          <w:p w14:paraId="27E95259" w14:textId="77777777" w:rsidR="00300E08" w:rsidRDefault="00300E08" w:rsidP="000D72A6">
            <w:r>
              <w:rPr>
                <w:rFonts w:hint="eastAsia"/>
              </w:rPr>
              <w:t>住房政策满意度</w:t>
            </w:r>
          </w:p>
        </w:tc>
        <w:tc>
          <w:tcPr>
            <w:tcW w:w="1944" w:type="dxa"/>
          </w:tcPr>
          <w:p w14:paraId="3D08E32B" w14:textId="77777777" w:rsidR="00300E08" w:rsidRDefault="00300E08" w:rsidP="000D72A6">
            <w:r>
              <w:rPr>
                <w:rFonts w:hint="eastAsia"/>
              </w:rPr>
              <w:t>社会安全满意度</w:t>
            </w:r>
          </w:p>
        </w:tc>
      </w:tr>
    </w:tbl>
    <w:p w14:paraId="14C0EEB5" w14:textId="672CD7C2" w:rsidR="00300E08" w:rsidRDefault="00300E08" w:rsidP="00300E08"/>
    <w:p w14:paraId="3F7A4609" w14:textId="6301F38B" w:rsidR="00E362B0" w:rsidRDefault="00300E08" w:rsidP="00300E08">
      <w:r>
        <w:rPr>
          <w:rFonts w:hint="eastAsia"/>
        </w:rPr>
        <w:t>Message（留言)</w:t>
      </w:r>
    </w:p>
    <w:tbl>
      <w:tblPr>
        <w:tblStyle w:val="a8"/>
        <w:tblW w:w="6559" w:type="dxa"/>
        <w:tblLayout w:type="fixed"/>
        <w:tblLook w:val="04A0" w:firstRow="1" w:lastRow="0" w:firstColumn="1" w:lastColumn="0" w:noHBand="0" w:noVBand="1"/>
      </w:tblPr>
      <w:tblGrid>
        <w:gridCol w:w="761"/>
        <w:gridCol w:w="1442"/>
        <w:gridCol w:w="1224"/>
        <w:gridCol w:w="1668"/>
        <w:gridCol w:w="1464"/>
      </w:tblGrid>
      <w:tr w:rsidR="00300E08" w14:paraId="27EAB16C" w14:textId="77777777" w:rsidTr="000D72A6">
        <w:tc>
          <w:tcPr>
            <w:tcW w:w="761" w:type="dxa"/>
          </w:tcPr>
          <w:p w14:paraId="791A35EF" w14:textId="77777777" w:rsidR="00300E08" w:rsidRDefault="00300E08" w:rsidP="000D72A6">
            <w:r>
              <w:rPr>
                <w:rFonts w:hint="eastAsia"/>
              </w:rPr>
              <w:t>属性</w:t>
            </w:r>
          </w:p>
        </w:tc>
        <w:tc>
          <w:tcPr>
            <w:tcW w:w="1442" w:type="dxa"/>
          </w:tcPr>
          <w:p w14:paraId="7D9406A2" w14:textId="77777777" w:rsidR="00300E08" w:rsidRDefault="00300E08" w:rsidP="000D72A6">
            <w:r>
              <w:rPr>
                <w:rFonts w:hint="eastAsia"/>
              </w:rPr>
              <w:t>MesgContent</w:t>
            </w:r>
          </w:p>
        </w:tc>
        <w:tc>
          <w:tcPr>
            <w:tcW w:w="1224" w:type="dxa"/>
          </w:tcPr>
          <w:p w14:paraId="32CF7BF3" w14:textId="77777777" w:rsidR="00300E08" w:rsidRDefault="00300E08" w:rsidP="000D72A6">
            <w:r>
              <w:rPr>
                <w:rFonts w:hint="eastAsia"/>
              </w:rPr>
              <w:t>MesgTime</w:t>
            </w:r>
          </w:p>
        </w:tc>
        <w:tc>
          <w:tcPr>
            <w:tcW w:w="1668" w:type="dxa"/>
          </w:tcPr>
          <w:p w14:paraId="5CD2DFEF" w14:textId="77777777" w:rsidR="00300E08" w:rsidRDefault="00300E08" w:rsidP="000D72A6">
            <w:r>
              <w:rPr>
                <w:rFonts w:hint="eastAsia"/>
              </w:rPr>
              <w:t>MesgUserID</w:t>
            </w:r>
          </w:p>
        </w:tc>
        <w:tc>
          <w:tcPr>
            <w:tcW w:w="1464" w:type="dxa"/>
          </w:tcPr>
          <w:p w14:paraId="20E5B8AE" w14:textId="77777777" w:rsidR="00300E08" w:rsidRDefault="00300E08" w:rsidP="000D72A6">
            <w:r>
              <w:rPr>
                <w:rFonts w:hint="eastAsia"/>
              </w:rPr>
              <w:t>MesgName</w:t>
            </w:r>
          </w:p>
        </w:tc>
      </w:tr>
      <w:tr w:rsidR="00300E08" w14:paraId="19AB7E41" w14:textId="77777777" w:rsidTr="000D72A6">
        <w:trPr>
          <w:trHeight w:val="396"/>
        </w:trPr>
        <w:tc>
          <w:tcPr>
            <w:tcW w:w="761" w:type="dxa"/>
          </w:tcPr>
          <w:p w14:paraId="71A53746" w14:textId="77777777" w:rsidR="00300E08" w:rsidRDefault="00300E08" w:rsidP="000D72A6">
            <w:r>
              <w:rPr>
                <w:rFonts w:hint="eastAsia"/>
              </w:rPr>
              <w:t>名称</w:t>
            </w:r>
          </w:p>
        </w:tc>
        <w:tc>
          <w:tcPr>
            <w:tcW w:w="1442" w:type="dxa"/>
          </w:tcPr>
          <w:p w14:paraId="6A467DBA" w14:textId="77777777" w:rsidR="00300E08" w:rsidRDefault="00300E08" w:rsidP="000D72A6">
            <w:r>
              <w:rPr>
                <w:rFonts w:hint="eastAsia"/>
              </w:rPr>
              <w:t>留言内容</w:t>
            </w:r>
          </w:p>
        </w:tc>
        <w:tc>
          <w:tcPr>
            <w:tcW w:w="1224" w:type="dxa"/>
          </w:tcPr>
          <w:p w14:paraId="2D5227CE" w14:textId="77777777" w:rsidR="00300E08" w:rsidRDefault="00300E08" w:rsidP="000D72A6">
            <w:r>
              <w:rPr>
                <w:rFonts w:hint="eastAsia"/>
              </w:rPr>
              <w:t>留言时间</w:t>
            </w:r>
          </w:p>
        </w:tc>
        <w:tc>
          <w:tcPr>
            <w:tcW w:w="1668" w:type="dxa"/>
          </w:tcPr>
          <w:p w14:paraId="43CDDE81" w14:textId="77777777" w:rsidR="00300E08" w:rsidRDefault="00300E08" w:rsidP="000D72A6">
            <w:r>
              <w:rPr>
                <w:rFonts w:hint="eastAsia"/>
              </w:rPr>
              <w:t>留言用户账号</w:t>
            </w:r>
          </w:p>
        </w:tc>
        <w:tc>
          <w:tcPr>
            <w:tcW w:w="1464" w:type="dxa"/>
          </w:tcPr>
          <w:p w14:paraId="4BDDDE71" w14:textId="77777777" w:rsidR="00300E08" w:rsidRDefault="00300E08" w:rsidP="000D72A6">
            <w:r>
              <w:rPr>
                <w:rFonts w:hint="eastAsia"/>
              </w:rPr>
              <w:t>留言人姓名</w:t>
            </w:r>
          </w:p>
        </w:tc>
      </w:tr>
    </w:tbl>
    <w:p w14:paraId="5F73E6E8" w14:textId="77777777" w:rsidR="002F799E" w:rsidRDefault="002F799E" w:rsidP="00853882">
      <w:pPr>
        <w:rPr>
          <w:rFonts w:ascii="宋体" w:eastAsia="宋体" w:hAnsi="宋体"/>
          <w:b/>
          <w:sz w:val="24"/>
          <w:szCs w:val="24"/>
        </w:rPr>
      </w:pPr>
    </w:p>
    <w:p w14:paraId="664A5FAB" w14:textId="16E783E6" w:rsidR="002F799E" w:rsidRDefault="002F799E" w:rsidP="002F799E">
      <w:pPr>
        <w:spacing w:before="100" w:beforeAutospacing="1"/>
        <w:rPr>
          <w:rFonts w:ascii="宋体" w:eastAsia="宋体" w:hAnsi="宋体"/>
          <w:b/>
          <w:szCs w:val="21"/>
        </w:rPr>
      </w:pPr>
      <w:r w:rsidRPr="00C17CB7">
        <w:rPr>
          <w:rFonts w:ascii="宋体" w:eastAsia="宋体" w:hAnsi="宋体" w:hint="eastAsia"/>
          <w:b/>
          <w:szCs w:val="21"/>
        </w:rPr>
        <w:t>2.3.2、数据访问设计</w:t>
      </w:r>
      <w:r w:rsidR="00B23B48">
        <w:rPr>
          <w:rFonts w:ascii="宋体" w:eastAsia="宋体" w:hAnsi="宋体" w:hint="eastAsia"/>
          <w:b/>
          <w:szCs w:val="21"/>
        </w:rPr>
        <w:t>（application</w:t>
      </w:r>
      <w:r w:rsidR="007B2B70">
        <w:rPr>
          <w:rFonts w:ascii="宋体" w:eastAsia="宋体" w:hAnsi="宋体" w:hint="eastAsia"/>
          <w:b/>
          <w:szCs w:val="21"/>
        </w:rPr>
        <w:t>.</w:t>
      </w:r>
      <w:bookmarkStart w:id="2" w:name="_GoBack"/>
      <w:bookmarkEnd w:id="2"/>
      <w:r w:rsidR="00B23B48">
        <w:rPr>
          <w:rFonts w:ascii="宋体" w:eastAsia="宋体" w:hAnsi="宋体" w:hint="eastAsia"/>
          <w:b/>
          <w:szCs w:val="21"/>
        </w:rPr>
        <w:t>properti</w:t>
      </w:r>
      <w:r w:rsidR="00B23B48">
        <w:rPr>
          <w:rFonts w:ascii="宋体" w:eastAsia="宋体" w:hAnsi="宋体"/>
          <w:b/>
          <w:szCs w:val="21"/>
        </w:rPr>
        <w:t>es</w:t>
      </w:r>
      <w:r w:rsidR="00B23B48">
        <w:rPr>
          <w:rFonts w:ascii="宋体" w:eastAsia="宋体" w:hAnsi="宋体" w:hint="eastAsia"/>
          <w:b/>
          <w:szCs w:val="21"/>
        </w:rPr>
        <w:t>）</w:t>
      </w:r>
    </w:p>
    <w:p w14:paraId="4BC682D9" w14:textId="77777777" w:rsidR="00B23B48" w:rsidRPr="00C36C83" w:rsidRDefault="00B23B48" w:rsidP="00B23B48">
      <w:pPr>
        <w:autoSpaceDE w:val="0"/>
        <w:autoSpaceDN w:val="0"/>
        <w:adjustRightInd w:val="0"/>
        <w:jc w:val="left"/>
        <w:rPr>
          <w:rFonts w:ascii="Consolas" w:hAnsi="Consolas" w:cs="Consolas"/>
          <w:kern w:val="0"/>
          <w:sz w:val="18"/>
          <w:szCs w:val="18"/>
        </w:rPr>
      </w:pPr>
      <w:r w:rsidRPr="00C36C83">
        <w:rPr>
          <w:rFonts w:ascii="Consolas" w:hAnsi="Consolas" w:cs="Consolas"/>
          <w:color w:val="93A1A1"/>
          <w:kern w:val="0"/>
          <w:sz w:val="18"/>
          <w:szCs w:val="18"/>
        </w:rPr>
        <w:t>#datasource</w:t>
      </w:r>
    </w:p>
    <w:p w14:paraId="1996A21D" w14:textId="77777777" w:rsidR="00B23B48" w:rsidRPr="00C36C83" w:rsidRDefault="00B23B48" w:rsidP="00B23B48">
      <w:pPr>
        <w:autoSpaceDE w:val="0"/>
        <w:autoSpaceDN w:val="0"/>
        <w:adjustRightInd w:val="0"/>
        <w:jc w:val="left"/>
        <w:rPr>
          <w:rFonts w:ascii="Consolas" w:hAnsi="Consolas" w:cs="Consolas"/>
          <w:kern w:val="0"/>
          <w:sz w:val="18"/>
          <w:szCs w:val="18"/>
        </w:rPr>
      </w:pPr>
      <w:r w:rsidRPr="00C36C83">
        <w:rPr>
          <w:rFonts w:ascii="Consolas" w:hAnsi="Consolas" w:cs="Consolas"/>
          <w:color w:val="000000"/>
          <w:kern w:val="0"/>
          <w:sz w:val="18"/>
          <w:szCs w:val="18"/>
        </w:rPr>
        <w:t>spring.datasource.url=</w:t>
      </w:r>
      <w:r w:rsidRPr="00C36C83">
        <w:rPr>
          <w:rFonts w:ascii="Consolas" w:hAnsi="Consolas" w:cs="Consolas"/>
          <w:color w:val="2AA198"/>
          <w:kern w:val="0"/>
          <w:sz w:val="18"/>
          <w:szCs w:val="18"/>
        </w:rPr>
        <w:t>jdbc:mysql://127.0.0.1:3306/lab</w:t>
      </w:r>
    </w:p>
    <w:p w14:paraId="42D5FFDC" w14:textId="77777777" w:rsidR="00B23B48" w:rsidRPr="00C36C83" w:rsidRDefault="00B23B48" w:rsidP="00B23B48">
      <w:pPr>
        <w:autoSpaceDE w:val="0"/>
        <w:autoSpaceDN w:val="0"/>
        <w:adjustRightInd w:val="0"/>
        <w:jc w:val="left"/>
        <w:rPr>
          <w:rFonts w:ascii="Consolas" w:hAnsi="Consolas" w:cs="Consolas"/>
          <w:kern w:val="0"/>
          <w:sz w:val="18"/>
          <w:szCs w:val="18"/>
        </w:rPr>
      </w:pPr>
      <w:r w:rsidRPr="00C36C83">
        <w:rPr>
          <w:rFonts w:ascii="Consolas" w:hAnsi="Consolas" w:cs="Consolas"/>
          <w:color w:val="000000"/>
          <w:kern w:val="0"/>
          <w:sz w:val="18"/>
          <w:szCs w:val="18"/>
        </w:rPr>
        <w:t>spring.datasource.username=</w:t>
      </w:r>
      <w:r w:rsidRPr="00C36C83">
        <w:rPr>
          <w:rFonts w:ascii="Consolas" w:hAnsi="Consolas" w:cs="Consolas"/>
          <w:color w:val="2AA198"/>
          <w:kern w:val="0"/>
          <w:sz w:val="18"/>
          <w:szCs w:val="18"/>
        </w:rPr>
        <w:t>root</w:t>
      </w:r>
    </w:p>
    <w:p w14:paraId="26C58625" w14:textId="77777777" w:rsidR="00B23B48" w:rsidRPr="00C36C83" w:rsidRDefault="00B23B48" w:rsidP="00B23B48">
      <w:pPr>
        <w:autoSpaceDE w:val="0"/>
        <w:autoSpaceDN w:val="0"/>
        <w:adjustRightInd w:val="0"/>
        <w:jc w:val="left"/>
        <w:rPr>
          <w:rFonts w:ascii="Consolas" w:hAnsi="Consolas" w:cs="Consolas"/>
          <w:kern w:val="0"/>
          <w:sz w:val="18"/>
          <w:szCs w:val="18"/>
        </w:rPr>
      </w:pPr>
      <w:r w:rsidRPr="00C36C83">
        <w:rPr>
          <w:rFonts w:ascii="Consolas" w:hAnsi="Consolas" w:cs="Consolas"/>
          <w:color w:val="000000"/>
          <w:kern w:val="0"/>
          <w:sz w:val="18"/>
          <w:szCs w:val="18"/>
        </w:rPr>
        <w:t>spring.datasource.password=</w:t>
      </w:r>
      <w:r w:rsidRPr="00C36C83">
        <w:rPr>
          <w:rFonts w:ascii="Consolas" w:hAnsi="Consolas" w:cs="Consolas"/>
          <w:color w:val="2AA198"/>
          <w:kern w:val="0"/>
          <w:sz w:val="18"/>
          <w:szCs w:val="18"/>
        </w:rPr>
        <w:t>061916</w:t>
      </w:r>
    </w:p>
    <w:p w14:paraId="02B81083" w14:textId="77777777" w:rsidR="00B23B48" w:rsidRPr="00C36C83" w:rsidRDefault="00B23B48" w:rsidP="00B23B48">
      <w:pPr>
        <w:autoSpaceDE w:val="0"/>
        <w:autoSpaceDN w:val="0"/>
        <w:adjustRightInd w:val="0"/>
        <w:jc w:val="left"/>
        <w:rPr>
          <w:rFonts w:ascii="Consolas" w:hAnsi="Consolas" w:cs="Consolas"/>
          <w:kern w:val="0"/>
          <w:sz w:val="18"/>
          <w:szCs w:val="18"/>
        </w:rPr>
      </w:pPr>
      <w:r w:rsidRPr="00C36C83">
        <w:rPr>
          <w:rFonts w:ascii="Consolas" w:hAnsi="Consolas" w:cs="Consolas"/>
          <w:color w:val="000000"/>
          <w:kern w:val="0"/>
          <w:sz w:val="18"/>
          <w:szCs w:val="18"/>
        </w:rPr>
        <w:t>spring.datasource.driver-class-name=</w:t>
      </w:r>
      <w:r w:rsidRPr="00C36C83">
        <w:rPr>
          <w:rFonts w:ascii="Consolas" w:hAnsi="Consolas" w:cs="Consolas"/>
          <w:color w:val="2AA198"/>
          <w:kern w:val="0"/>
          <w:sz w:val="18"/>
          <w:szCs w:val="18"/>
        </w:rPr>
        <w:t>com.mysql.jdbc.Driver</w:t>
      </w:r>
    </w:p>
    <w:p w14:paraId="6A5E279C" w14:textId="77777777" w:rsidR="00B23B48" w:rsidRPr="00C36C83" w:rsidRDefault="00B23B48" w:rsidP="00B23B48">
      <w:pPr>
        <w:autoSpaceDE w:val="0"/>
        <w:autoSpaceDN w:val="0"/>
        <w:adjustRightInd w:val="0"/>
        <w:jc w:val="left"/>
        <w:rPr>
          <w:rFonts w:ascii="Consolas" w:hAnsi="Consolas" w:cs="Consolas"/>
          <w:kern w:val="0"/>
          <w:sz w:val="18"/>
          <w:szCs w:val="18"/>
        </w:rPr>
      </w:pPr>
      <w:r w:rsidRPr="00C36C83">
        <w:rPr>
          <w:rFonts w:ascii="Consolas" w:hAnsi="Consolas" w:cs="Consolas"/>
          <w:color w:val="000000"/>
          <w:kern w:val="0"/>
          <w:sz w:val="18"/>
          <w:szCs w:val="18"/>
        </w:rPr>
        <w:t>spring.datasource.</w:t>
      </w:r>
      <w:r w:rsidRPr="00C36C83">
        <w:rPr>
          <w:rFonts w:ascii="Consolas" w:hAnsi="Consolas" w:cs="Consolas"/>
          <w:color w:val="000000"/>
          <w:kern w:val="0"/>
          <w:sz w:val="18"/>
          <w:szCs w:val="18"/>
          <w:u w:val="single"/>
        </w:rPr>
        <w:t>max-idle</w:t>
      </w:r>
      <w:r w:rsidRPr="00C36C83">
        <w:rPr>
          <w:rFonts w:ascii="Consolas" w:hAnsi="Consolas" w:cs="Consolas"/>
          <w:color w:val="000000"/>
          <w:kern w:val="0"/>
          <w:sz w:val="18"/>
          <w:szCs w:val="18"/>
        </w:rPr>
        <w:t>=</w:t>
      </w:r>
      <w:r w:rsidRPr="00C36C83">
        <w:rPr>
          <w:rFonts w:ascii="Consolas" w:hAnsi="Consolas" w:cs="Consolas"/>
          <w:color w:val="2AA198"/>
          <w:kern w:val="0"/>
          <w:sz w:val="18"/>
          <w:szCs w:val="18"/>
        </w:rPr>
        <w:t>10</w:t>
      </w:r>
    </w:p>
    <w:p w14:paraId="39228A74" w14:textId="77777777" w:rsidR="00B23B48" w:rsidRPr="00C36C83" w:rsidRDefault="00B23B48" w:rsidP="00B23B48">
      <w:pPr>
        <w:autoSpaceDE w:val="0"/>
        <w:autoSpaceDN w:val="0"/>
        <w:adjustRightInd w:val="0"/>
        <w:jc w:val="left"/>
        <w:rPr>
          <w:rFonts w:ascii="Consolas" w:hAnsi="Consolas" w:cs="Consolas"/>
          <w:kern w:val="0"/>
          <w:sz w:val="18"/>
          <w:szCs w:val="18"/>
        </w:rPr>
      </w:pPr>
      <w:r w:rsidRPr="00C36C83">
        <w:rPr>
          <w:rFonts w:ascii="Consolas" w:hAnsi="Consolas" w:cs="Consolas"/>
          <w:color w:val="000000"/>
          <w:kern w:val="0"/>
          <w:sz w:val="18"/>
          <w:szCs w:val="18"/>
        </w:rPr>
        <w:t>spring.datasource.</w:t>
      </w:r>
      <w:r w:rsidRPr="00C36C83">
        <w:rPr>
          <w:rFonts w:ascii="Consolas" w:hAnsi="Consolas" w:cs="Consolas"/>
          <w:color w:val="000000"/>
          <w:kern w:val="0"/>
          <w:sz w:val="18"/>
          <w:szCs w:val="18"/>
          <w:u w:val="single"/>
        </w:rPr>
        <w:t>max-wait</w:t>
      </w:r>
      <w:r w:rsidRPr="00C36C83">
        <w:rPr>
          <w:rFonts w:ascii="Consolas" w:hAnsi="Consolas" w:cs="Consolas"/>
          <w:color w:val="000000"/>
          <w:kern w:val="0"/>
          <w:sz w:val="18"/>
          <w:szCs w:val="18"/>
        </w:rPr>
        <w:t>=</w:t>
      </w:r>
      <w:r w:rsidRPr="00C36C83">
        <w:rPr>
          <w:rFonts w:ascii="Consolas" w:hAnsi="Consolas" w:cs="Consolas"/>
          <w:color w:val="2AA198"/>
          <w:kern w:val="0"/>
          <w:sz w:val="18"/>
          <w:szCs w:val="18"/>
        </w:rPr>
        <w:t>10000</w:t>
      </w:r>
    </w:p>
    <w:p w14:paraId="7D265B81" w14:textId="77777777" w:rsidR="00B23B48" w:rsidRPr="00C36C83" w:rsidRDefault="00B23B48" w:rsidP="00B23B48">
      <w:pPr>
        <w:autoSpaceDE w:val="0"/>
        <w:autoSpaceDN w:val="0"/>
        <w:adjustRightInd w:val="0"/>
        <w:jc w:val="left"/>
        <w:rPr>
          <w:rFonts w:ascii="Consolas" w:hAnsi="Consolas" w:cs="Consolas"/>
          <w:kern w:val="0"/>
          <w:sz w:val="18"/>
          <w:szCs w:val="18"/>
        </w:rPr>
      </w:pPr>
      <w:r w:rsidRPr="00C36C83">
        <w:rPr>
          <w:rFonts w:ascii="Consolas" w:hAnsi="Consolas" w:cs="Consolas"/>
          <w:color w:val="000000"/>
          <w:kern w:val="0"/>
          <w:sz w:val="18"/>
          <w:szCs w:val="18"/>
        </w:rPr>
        <w:t>spring.datasource.</w:t>
      </w:r>
      <w:r w:rsidRPr="00C36C83">
        <w:rPr>
          <w:rFonts w:ascii="Consolas" w:hAnsi="Consolas" w:cs="Consolas"/>
          <w:color w:val="000000"/>
          <w:kern w:val="0"/>
          <w:sz w:val="18"/>
          <w:szCs w:val="18"/>
          <w:u w:val="single"/>
        </w:rPr>
        <w:t>min-idle</w:t>
      </w:r>
      <w:r w:rsidRPr="00C36C83">
        <w:rPr>
          <w:rFonts w:ascii="Consolas" w:hAnsi="Consolas" w:cs="Consolas"/>
          <w:color w:val="000000"/>
          <w:kern w:val="0"/>
          <w:sz w:val="18"/>
          <w:szCs w:val="18"/>
        </w:rPr>
        <w:t>=</w:t>
      </w:r>
      <w:r w:rsidRPr="00C36C83">
        <w:rPr>
          <w:rFonts w:ascii="Consolas" w:hAnsi="Consolas" w:cs="Consolas"/>
          <w:color w:val="2AA198"/>
          <w:kern w:val="0"/>
          <w:sz w:val="18"/>
          <w:szCs w:val="18"/>
        </w:rPr>
        <w:t>5</w:t>
      </w:r>
    </w:p>
    <w:p w14:paraId="3CFFB175" w14:textId="3C67523F" w:rsidR="00B23B48" w:rsidRPr="0047094E" w:rsidRDefault="00B23B48" w:rsidP="0047094E">
      <w:pPr>
        <w:rPr>
          <w:sz w:val="18"/>
          <w:szCs w:val="18"/>
        </w:rPr>
      </w:pPr>
      <w:r w:rsidRPr="00C36C83">
        <w:rPr>
          <w:rFonts w:ascii="Consolas" w:hAnsi="Consolas" w:cs="Consolas"/>
          <w:color w:val="000000"/>
          <w:kern w:val="0"/>
          <w:sz w:val="18"/>
          <w:szCs w:val="18"/>
        </w:rPr>
        <w:lastRenderedPageBreak/>
        <w:t>spring.datasource.initial</w:t>
      </w:r>
      <w:r w:rsidRPr="00C36C83">
        <w:rPr>
          <w:rFonts w:ascii="Consolas" w:hAnsi="Consolas" w:cs="Consolas"/>
          <w:color w:val="000000"/>
          <w:kern w:val="0"/>
          <w:sz w:val="18"/>
          <w:szCs w:val="18"/>
          <w:u w:val="single"/>
        </w:rPr>
        <w:t>-size</w:t>
      </w:r>
      <w:r w:rsidRPr="00C36C83">
        <w:rPr>
          <w:rFonts w:ascii="Consolas" w:hAnsi="Consolas" w:cs="Consolas"/>
          <w:color w:val="000000"/>
          <w:kern w:val="0"/>
          <w:sz w:val="18"/>
          <w:szCs w:val="18"/>
        </w:rPr>
        <w:t>=</w:t>
      </w:r>
      <w:r w:rsidRPr="00C36C83">
        <w:rPr>
          <w:rFonts w:ascii="Consolas" w:hAnsi="Consolas" w:cs="Consolas"/>
          <w:color w:val="2AA198"/>
          <w:kern w:val="0"/>
          <w:sz w:val="18"/>
          <w:szCs w:val="18"/>
        </w:rPr>
        <w:t>5</w:t>
      </w:r>
    </w:p>
    <w:p w14:paraId="4E45007B" w14:textId="77777777" w:rsidR="002F799E" w:rsidRDefault="002F799E" w:rsidP="002F799E">
      <w:pPr>
        <w:spacing w:before="100" w:beforeAutospacing="1"/>
        <w:rPr>
          <w:rFonts w:ascii="宋体" w:eastAsia="宋体" w:hAnsi="宋体"/>
          <w:b/>
          <w:sz w:val="24"/>
          <w:szCs w:val="24"/>
        </w:rPr>
      </w:pPr>
      <w:r>
        <w:rPr>
          <w:rFonts w:ascii="宋体" w:eastAsia="宋体" w:hAnsi="宋体" w:hint="eastAsia"/>
          <w:b/>
          <w:sz w:val="24"/>
          <w:szCs w:val="24"/>
        </w:rPr>
        <w:t>2.4、界面设计</w:t>
      </w:r>
    </w:p>
    <w:p w14:paraId="483054F6" w14:textId="294E082A" w:rsidR="002F799E" w:rsidRDefault="002F799E" w:rsidP="002F799E">
      <w:pPr>
        <w:spacing w:before="100" w:beforeAutospacing="1"/>
        <w:rPr>
          <w:rFonts w:ascii="宋体" w:eastAsia="宋体" w:hAnsi="宋体"/>
          <w:b/>
          <w:szCs w:val="21"/>
        </w:rPr>
      </w:pPr>
      <w:r w:rsidRPr="00647CEB">
        <w:rPr>
          <w:rFonts w:ascii="宋体" w:eastAsia="宋体" w:hAnsi="宋体" w:hint="eastAsia"/>
          <w:b/>
          <w:szCs w:val="21"/>
        </w:rPr>
        <w:t>2.4.1、界面链接关系</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left w:w="0" w:type="dxa"/>
          <w:right w:w="0" w:type="dxa"/>
        </w:tblCellMar>
        <w:tblLook w:val="04A0" w:firstRow="1" w:lastRow="0" w:firstColumn="1" w:lastColumn="0" w:noHBand="0" w:noVBand="1"/>
      </w:tblPr>
      <w:tblGrid>
        <w:gridCol w:w="522"/>
        <w:gridCol w:w="1897"/>
        <w:gridCol w:w="1829"/>
        <w:gridCol w:w="4042"/>
      </w:tblGrid>
      <w:tr w:rsidR="00AA3656" w:rsidRPr="00901CF7" w14:paraId="3035293F" w14:textId="77777777" w:rsidTr="00A710B4">
        <w:trPr>
          <w:trHeight w:val="271"/>
          <w:jc w:val="center"/>
        </w:trPr>
        <w:tc>
          <w:tcPr>
            <w:tcW w:w="745" w:type="pct"/>
            <w:shd w:val="clear" w:color="auto" w:fill="CCCCCC"/>
            <w:tcMar>
              <w:top w:w="30" w:type="dxa"/>
              <w:left w:w="30" w:type="dxa"/>
              <w:bottom w:w="30" w:type="dxa"/>
              <w:right w:w="30" w:type="dxa"/>
            </w:tcMar>
            <w:vAlign w:val="center"/>
            <w:hideMark/>
          </w:tcPr>
          <w:p w14:paraId="473151F9" w14:textId="77777777" w:rsidR="00A708EE" w:rsidRPr="00A90CCF" w:rsidRDefault="00A708EE" w:rsidP="009A2112">
            <w:pPr>
              <w:jc w:val="left"/>
              <w:rPr>
                <w:sz w:val="18"/>
                <w:szCs w:val="18"/>
              </w:rPr>
            </w:pPr>
            <w:r w:rsidRPr="00A90CCF">
              <w:rPr>
                <w:sz w:val="18"/>
                <w:szCs w:val="18"/>
              </w:rPr>
              <w:t>HTTP verb</w:t>
            </w:r>
          </w:p>
        </w:tc>
        <w:tc>
          <w:tcPr>
            <w:tcW w:w="736" w:type="pct"/>
            <w:shd w:val="clear" w:color="auto" w:fill="CCCCCC"/>
            <w:tcMar>
              <w:top w:w="30" w:type="dxa"/>
              <w:left w:w="30" w:type="dxa"/>
              <w:bottom w:w="30" w:type="dxa"/>
              <w:right w:w="30" w:type="dxa"/>
            </w:tcMar>
            <w:vAlign w:val="center"/>
            <w:hideMark/>
          </w:tcPr>
          <w:p w14:paraId="4A22A682" w14:textId="77777777" w:rsidR="00A708EE" w:rsidRPr="00A90CCF" w:rsidRDefault="00A708EE" w:rsidP="009A2112">
            <w:pPr>
              <w:jc w:val="left"/>
              <w:rPr>
                <w:sz w:val="18"/>
                <w:szCs w:val="18"/>
              </w:rPr>
            </w:pPr>
            <w:r w:rsidRPr="00A90CCF">
              <w:rPr>
                <w:sz w:val="18"/>
                <w:szCs w:val="18"/>
              </w:rPr>
              <w:t>URL</w:t>
            </w:r>
          </w:p>
        </w:tc>
        <w:tc>
          <w:tcPr>
            <w:tcW w:w="651" w:type="pct"/>
            <w:shd w:val="clear" w:color="auto" w:fill="CCCCCC"/>
            <w:tcMar>
              <w:top w:w="30" w:type="dxa"/>
              <w:left w:w="30" w:type="dxa"/>
              <w:bottom w:w="30" w:type="dxa"/>
              <w:right w:w="30" w:type="dxa"/>
            </w:tcMar>
            <w:vAlign w:val="center"/>
            <w:hideMark/>
          </w:tcPr>
          <w:p w14:paraId="2E5A9608" w14:textId="5A4CAF2B" w:rsidR="00A708EE" w:rsidRPr="00A90CCF" w:rsidRDefault="00A708EE" w:rsidP="00A708EE">
            <w:pPr>
              <w:ind w:firstLineChars="100" w:firstLine="180"/>
              <w:jc w:val="left"/>
              <w:rPr>
                <w:sz w:val="18"/>
                <w:szCs w:val="18"/>
              </w:rPr>
            </w:pPr>
            <w:r w:rsidRPr="00A90CCF">
              <w:rPr>
                <w:sz w:val="18"/>
                <w:szCs w:val="18"/>
              </w:rPr>
              <w:t>action</w:t>
            </w:r>
            <w:r w:rsidRPr="00A708EE">
              <w:rPr>
                <w:sz w:val="18"/>
                <w:szCs w:val="18"/>
              </w:rPr>
              <w:t>（Controller       类的方法）</w:t>
            </w:r>
            <w:r w:rsidRPr="00A708EE">
              <w:rPr>
                <w:rFonts w:hint="eastAsia"/>
                <w:sz w:val="18"/>
                <w:szCs w:val="18"/>
              </w:rPr>
              <w:t xml:space="preserve"> </w:t>
            </w:r>
          </w:p>
        </w:tc>
        <w:tc>
          <w:tcPr>
            <w:tcW w:w="2868" w:type="pct"/>
            <w:shd w:val="clear" w:color="auto" w:fill="CCCCCC"/>
            <w:tcMar>
              <w:top w:w="30" w:type="dxa"/>
              <w:left w:w="30" w:type="dxa"/>
              <w:bottom w:w="30" w:type="dxa"/>
              <w:right w:w="30" w:type="dxa"/>
            </w:tcMar>
            <w:vAlign w:val="center"/>
            <w:hideMark/>
          </w:tcPr>
          <w:p w14:paraId="643A6B59" w14:textId="77777777" w:rsidR="00A708EE" w:rsidRPr="00A90CCF" w:rsidRDefault="00A708EE" w:rsidP="00A708EE">
            <w:pPr>
              <w:ind w:firstLineChars="400" w:firstLine="720"/>
              <w:jc w:val="left"/>
              <w:rPr>
                <w:sz w:val="18"/>
                <w:szCs w:val="18"/>
              </w:rPr>
            </w:pPr>
            <w:r w:rsidRPr="00A90CCF">
              <w:rPr>
                <w:sz w:val="18"/>
                <w:szCs w:val="18"/>
              </w:rPr>
              <w:t>used for</w:t>
            </w:r>
          </w:p>
        </w:tc>
      </w:tr>
      <w:tr w:rsidR="00AA3656" w:rsidRPr="00901CF7" w14:paraId="5FFF9C59" w14:textId="77777777" w:rsidTr="00A710B4">
        <w:trPr>
          <w:jc w:val="center"/>
        </w:trPr>
        <w:tc>
          <w:tcPr>
            <w:tcW w:w="745" w:type="pct"/>
            <w:shd w:val="clear" w:color="auto" w:fill="FFFFFF"/>
            <w:tcMar>
              <w:top w:w="30" w:type="dxa"/>
              <w:left w:w="30" w:type="dxa"/>
              <w:bottom w:w="30" w:type="dxa"/>
              <w:right w:w="30" w:type="dxa"/>
            </w:tcMar>
            <w:vAlign w:val="center"/>
            <w:hideMark/>
          </w:tcPr>
          <w:p w14:paraId="027C2FA8" w14:textId="77777777" w:rsidR="00A708EE" w:rsidRPr="00A90CCF" w:rsidRDefault="00A708EE" w:rsidP="009A2112">
            <w:pPr>
              <w:jc w:val="left"/>
              <w:rPr>
                <w:sz w:val="18"/>
                <w:szCs w:val="18"/>
              </w:rPr>
            </w:pPr>
            <w:r w:rsidRPr="00A90CCF">
              <w:rPr>
                <w:sz w:val="18"/>
                <w:szCs w:val="18"/>
              </w:rPr>
              <w:t>GET</w:t>
            </w:r>
          </w:p>
        </w:tc>
        <w:tc>
          <w:tcPr>
            <w:tcW w:w="736" w:type="pct"/>
            <w:shd w:val="clear" w:color="auto" w:fill="FFFFFF"/>
            <w:tcMar>
              <w:top w:w="30" w:type="dxa"/>
              <w:left w:w="30" w:type="dxa"/>
              <w:bottom w:w="30" w:type="dxa"/>
              <w:right w:w="30" w:type="dxa"/>
            </w:tcMar>
            <w:vAlign w:val="center"/>
            <w:hideMark/>
          </w:tcPr>
          <w:p w14:paraId="713CE45E" w14:textId="2157CF0F" w:rsidR="00A708EE" w:rsidRPr="00A90CCF" w:rsidRDefault="00A708EE" w:rsidP="009A2112">
            <w:pPr>
              <w:jc w:val="left"/>
              <w:rPr>
                <w:sz w:val="18"/>
                <w:szCs w:val="18"/>
              </w:rPr>
            </w:pPr>
            <w:r>
              <w:rPr>
                <w:sz w:val="18"/>
                <w:szCs w:val="18"/>
              </w:rPr>
              <w:t>/</w:t>
            </w:r>
          </w:p>
        </w:tc>
        <w:tc>
          <w:tcPr>
            <w:tcW w:w="651" w:type="pct"/>
            <w:shd w:val="clear" w:color="auto" w:fill="FFFFFF"/>
            <w:tcMar>
              <w:top w:w="30" w:type="dxa"/>
              <w:left w:w="30" w:type="dxa"/>
              <w:bottom w:w="30" w:type="dxa"/>
              <w:right w:w="30" w:type="dxa"/>
            </w:tcMar>
            <w:vAlign w:val="center"/>
            <w:hideMark/>
          </w:tcPr>
          <w:p w14:paraId="4811EE06" w14:textId="2252B582" w:rsidR="00A708EE" w:rsidRPr="00A90CCF" w:rsidRDefault="00D165E6" w:rsidP="009A2112">
            <w:pPr>
              <w:jc w:val="left"/>
              <w:rPr>
                <w:sz w:val="18"/>
                <w:szCs w:val="18"/>
              </w:rPr>
            </w:pPr>
            <w:r>
              <w:rPr>
                <w:sz w:val="18"/>
                <w:szCs w:val="18"/>
              </w:rPr>
              <w:t>I</w:t>
            </w:r>
            <w:r>
              <w:rPr>
                <w:rFonts w:hint="eastAsia"/>
                <w:sz w:val="18"/>
                <w:szCs w:val="18"/>
              </w:rPr>
              <w:t>ndex</w:t>
            </w:r>
          </w:p>
        </w:tc>
        <w:tc>
          <w:tcPr>
            <w:tcW w:w="2868" w:type="pct"/>
            <w:shd w:val="clear" w:color="auto" w:fill="FFFFFF"/>
            <w:tcMar>
              <w:top w:w="30" w:type="dxa"/>
              <w:left w:w="30" w:type="dxa"/>
              <w:bottom w:w="30" w:type="dxa"/>
              <w:right w:w="30" w:type="dxa"/>
            </w:tcMar>
            <w:vAlign w:val="center"/>
            <w:hideMark/>
          </w:tcPr>
          <w:p w14:paraId="72E5411B" w14:textId="04FBB066" w:rsidR="00A708EE" w:rsidRPr="00A90CCF" w:rsidRDefault="00D165E6" w:rsidP="009A2112">
            <w:pPr>
              <w:jc w:val="left"/>
              <w:rPr>
                <w:sz w:val="18"/>
                <w:szCs w:val="18"/>
              </w:rPr>
            </w:pPr>
            <w:r>
              <w:rPr>
                <w:rFonts w:hint="eastAsia"/>
                <w:sz w:val="18"/>
                <w:szCs w:val="18"/>
              </w:rPr>
              <w:t>进入政府网站首页</w:t>
            </w:r>
          </w:p>
        </w:tc>
      </w:tr>
      <w:tr w:rsidR="00AA3656" w:rsidRPr="00901CF7" w14:paraId="3E7FF81D" w14:textId="77777777" w:rsidTr="00A710B4">
        <w:trPr>
          <w:jc w:val="center"/>
        </w:trPr>
        <w:tc>
          <w:tcPr>
            <w:tcW w:w="745" w:type="pct"/>
            <w:shd w:val="clear" w:color="auto" w:fill="FFFFFF"/>
            <w:tcMar>
              <w:top w:w="30" w:type="dxa"/>
              <w:left w:w="30" w:type="dxa"/>
              <w:bottom w:w="30" w:type="dxa"/>
              <w:right w:w="30" w:type="dxa"/>
            </w:tcMar>
            <w:vAlign w:val="center"/>
            <w:hideMark/>
          </w:tcPr>
          <w:p w14:paraId="6C1DDFC4" w14:textId="1598425C" w:rsidR="00A708EE" w:rsidRPr="00A90CCF" w:rsidRDefault="00A708EE" w:rsidP="009A2112">
            <w:pPr>
              <w:jc w:val="left"/>
              <w:rPr>
                <w:sz w:val="18"/>
                <w:szCs w:val="18"/>
              </w:rPr>
            </w:pPr>
            <w:r>
              <w:rPr>
                <w:sz w:val="18"/>
                <w:szCs w:val="18"/>
              </w:rPr>
              <w:t>GET</w:t>
            </w:r>
          </w:p>
        </w:tc>
        <w:tc>
          <w:tcPr>
            <w:tcW w:w="736" w:type="pct"/>
            <w:shd w:val="clear" w:color="auto" w:fill="FFFFFF"/>
            <w:tcMar>
              <w:top w:w="30" w:type="dxa"/>
              <w:left w:w="30" w:type="dxa"/>
              <w:bottom w:w="30" w:type="dxa"/>
              <w:right w:w="30" w:type="dxa"/>
            </w:tcMar>
            <w:vAlign w:val="center"/>
            <w:hideMark/>
          </w:tcPr>
          <w:p w14:paraId="511E4F73" w14:textId="0C0B3143" w:rsidR="00A708EE" w:rsidRPr="00A90CCF" w:rsidRDefault="00D165E6" w:rsidP="009A2112">
            <w:pPr>
              <w:jc w:val="left"/>
              <w:rPr>
                <w:sz w:val="18"/>
                <w:szCs w:val="18"/>
              </w:rPr>
            </w:pPr>
            <w:r>
              <w:rPr>
                <w:sz w:val="18"/>
                <w:szCs w:val="18"/>
              </w:rPr>
              <w:t>/</w:t>
            </w:r>
            <w:r w:rsidR="00A708EE" w:rsidRPr="00A90CCF">
              <w:rPr>
                <w:rFonts w:hint="eastAsia"/>
                <w:sz w:val="18"/>
                <w:szCs w:val="18"/>
              </w:rPr>
              <w:t>new</w:t>
            </w:r>
            <w:r>
              <w:rPr>
                <w:rFonts w:hint="eastAsia"/>
                <w:sz w:val="18"/>
                <w:szCs w:val="18"/>
              </w:rPr>
              <w:t>s</w:t>
            </w:r>
          </w:p>
        </w:tc>
        <w:tc>
          <w:tcPr>
            <w:tcW w:w="651" w:type="pct"/>
            <w:shd w:val="clear" w:color="auto" w:fill="FFFFFF"/>
            <w:tcMar>
              <w:top w:w="30" w:type="dxa"/>
              <w:left w:w="30" w:type="dxa"/>
              <w:bottom w:w="30" w:type="dxa"/>
              <w:right w:w="30" w:type="dxa"/>
            </w:tcMar>
            <w:vAlign w:val="center"/>
            <w:hideMark/>
          </w:tcPr>
          <w:p w14:paraId="12DAC253" w14:textId="43E002DD" w:rsidR="00A708EE" w:rsidRPr="00A90CCF" w:rsidRDefault="00D165E6" w:rsidP="009A2112">
            <w:pPr>
              <w:jc w:val="left"/>
              <w:rPr>
                <w:sz w:val="18"/>
                <w:szCs w:val="18"/>
              </w:rPr>
            </w:pPr>
            <w:r>
              <w:rPr>
                <w:sz w:val="18"/>
                <w:szCs w:val="18"/>
              </w:rPr>
              <w:t>news</w:t>
            </w:r>
          </w:p>
        </w:tc>
        <w:tc>
          <w:tcPr>
            <w:tcW w:w="2868" w:type="pct"/>
            <w:shd w:val="clear" w:color="auto" w:fill="FFFFFF"/>
            <w:tcMar>
              <w:top w:w="30" w:type="dxa"/>
              <w:left w:w="30" w:type="dxa"/>
              <w:bottom w:w="30" w:type="dxa"/>
              <w:right w:w="30" w:type="dxa"/>
            </w:tcMar>
            <w:vAlign w:val="center"/>
            <w:hideMark/>
          </w:tcPr>
          <w:p w14:paraId="6D5DB1EE" w14:textId="4048AEF3" w:rsidR="00A708EE" w:rsidRPr="00A90CCF" w:rsidRDefault="00C8262A" w:rsidP="00D165E6">
            <w:pPr>
              <w:jc w:val="left"/>
              <w:rPr>
                <w:sz w:val="18"/>
                <w:szCs w:val="18"/>
              </w:rPr>
            </w:pPr>
            <w:r>
              <w:rPr>
                <w:rFonts w:hint="eastAsia"/>
                <w:sz w:val="18"/>
                <w:szCs w:val="18"/>
              </w:rPr>
              <w:t>进入</w:t>
            </w:r>
            <w:r w:rsidR="00D165E6">
              <w:rPr>
                <w:rFonts w:hint="eastAsia"/>
                <w:sz w:val="18"/>
                <w:szCs w:val="18"/>
              </w:rPr>
              <w:t>新闻</w:t>
            </w:r>
            <w:r>
              <w:rPr>
                <w:rFonts w:hint="eastAsia"/>
                <w:sz w:val="18"/>
                <w:szCs w:val="18"/>
              </w:rPr>
              <w:t>内容</w:t>
            </w:r>
            <w:r w:rsidR="00D165E6">
              <w:rPr>
                <w:rFonts w:hint="eastAsia"/>
                <w:sz w:val="18"/>
                <w:szCs w:val="18"/>
              </w:rPr>
              <w:t>页面</w:t>
            </w:r>
          </w:p>
        </w:tc>
      </w:tr>
      <w:tr w:rsidR="00AA3656" w:rsidRPr="00901CF7" w14:paraId="6C477E31" w14:textId="77777777" w:rsidTr="00A710B4">
        <w:trPr>
          <w:jc w:val="center"/>
        </w:trPr>
        <w:tc>
          <w:tcPr>
            <w:tcW w:w="745" w:type="pct"/>
            <w:shd w:val="clear" w:color="auto" w:fill="FFFFFF"/>
            <w:tcMar>
              <w:top w:w="30" w:type="dxa"/>
              <w:left w:w="30" w:type="dxa"/>
              <w:bottom w:w="30" w:type="dxa"/>
              <w:right w:w="30" w:type="dxa"/>
            </w:tcMar>
            <w:vAlign w:val="center"/>
            <w:hideMark/>
          </w:tcPr>
          <w:p w14:paraId="4E5E45BA" w14:textId="77777777" w:rsidR="00A708EE" w:rsidRPr="00A90CCF" w:rsidRDefault="00A708EE" w:rsidP="009A2112">
            <w:pPr>
              <w:jc w:val="left"/>
              <w:rPr>
                <w:sz w:val="18"/>
                <w:szCs w:val="18"/>
              </w:rPr>
            </w:pPr>
            <w:r w:rsidRPr="00A90CCF">
              <w:rPr>
                <w:sz w:val="18"/>
                <w:szCs w:val="18"/>
              </w:rPr>
              <w:t>GET</w:t>
            </w:r>
          </w:p>
        </w:tc>
        <w:tc>
          <w:tcPr>
            <w:tcW w:w="736" w:type="pct"/>
            <w:shd w:val="clear" w:color="auto" w:fill="FFFFFF"/>
            <w:tcMar>
              <w:top w:w="30" w:type="dxa"/>
              <w:left w:w="30" w:type="dxa"/>
              <w:bottom w:w="30" w:type="dxa"/>
              <w:right w:w="30" w:type="dxa"/>
            </w:tcMar>
            <w:vAlign w:val="center"/>
            <w:hideMark/>
          </w:tcPr>
          <w:p w14:paraId="11A5DE91" w14:textId="54E08B54" w:rsidR="00A708EE" w:rsidRPr="00A90CCF" w:rsidRDefault="00D165E6" w:rsidP="009A2112">
            <w:pPr>
              <w:jc w:val="left"/>
              <w:rPr>
                <w:sz w:val="18"/>
                <w:szCs w:val="18"/>
              </w:rPr>
            </w:pPr>
            <w:r>
              <w:rPr>
                <w:sz w:val="18"/>
                <w:szCs w:val="18"/>
              </w:rPr>
              <w:t>/</w:t>
            </w:r>
            <w:r>
              <w:rPr>
                <w:rFonts w:hint="eastAsia"/>
                <w:sz w:val="18"/>
                <w:szCs w:val="18"/>
              </w:rPr>
              <w:t>help</w:t>
            </w:r>
          </w:p>
        </w:tc>
        <w:tc>
          <w:tcPr>
            <w:tcW w:w="651" w:type="pct"/>
            <w:shd w:val="clear" w:color="auto" w:fill="FFFFFF"/>
            <w:tcMar>
              <w:top w:w="30" w:type="dxa"/>
              <w:left w:w="30" w:type="dxa"/>
              <w:bottom w:w="30" w:type="dxa"/>
              <w:right w:w="30" w:type="dxa"/>
            </w:tcMar>
            <w:vAlign w:val="center"/>
            <w:hideMark/>
          </w:tcPr>
          <w:p w14:paraId="23582D08" w14:textId="73E0089F" w:rsidR="00A708EE" w:rsidRPr="00A90CCF" w:rsidRDefault="00D165E6" w:rsidP="009A2112">
            <w:pPr>
              <w:jc w:val="left"/>
              <w:rPr>
                <w:sz w:val="18"/>
                <w:szCs w:val="18"/>
              </w:rPr>
            </w:pPr>
            <w:r>
              <w:rPr>
                <w:sz w:val="18"/>
                <w:szCs w:val="18"/>
              </w:rPr>
              <w:t>help</w:t>
            </w:r>
          </w:p>
        </w:tc>
        <w:tc>
          <w:tcPr>
            <w:tcW w:w="2868" w:type="pct"/>
            <w:shd w:val="clear" w:color="auto" w:fill="FFFFFF"/>
            <w:tcMar>
              <w:top w:w="30" w:type="dxa"/>
              <w:left w:w="30" w:type="dxa"/>
              <w:bottom w:w="30" w:type="dxa"/>
              <w:right w:w="30" w:type="dxa"/>
            </w:tcMar>
            <w:vAlign w:val="center"/>
            <w:hideMark/>
          </w:tcPr>
          <w:p w14:paraId="08C442E8" w14:textId="4A716F14" w:rsidR="00A708EE" w:rsidRPr="00A90CCF" w:rsidRDefault="00D165E6" w:rsidP="00D165E6">
            <w:pPr>
              <w:jc w:val="left"/>
              <w:rPr>
                <w:sz w:val="18"/>
                <w:szCs w:val="18"/>
              </w:rPr>
            </w:pPr>
            <w:r>
              <w:rPr>
                <w:rFonts w:hint="eastAsia"/>
                <w:sz w:val="18"/>
                <w:szCs w:val="18"/>
              </w:rPr>
              <w:t>进入使用帮助页面</w:t>
            </w:r>
          </w:p>
        </w:tc>
      </w:tr>
      <w:tr w:rsidR="00AA3656" w:rsidRPr="00901CF7" w14:paraId="19362014" w14:textId="77777777" w:rsidTr="00A710B4">
        <w:trPr>
          <w:jc w:val="center"/>
        </w:trPr>
        <w:tc>
          <w:tcPr>
            <w:tcW w:w="745" w:type="pct"/>
            <w:shd w:val="clear" w:color="auto" w:fill="FFFFFF"/>
            <w:tcMar>
              <w:top w:w="30" w:type="dxa"/>
              <w:left w:w="30" w:type="dxa"/>
              <w:bottom w:w="30" w:type="dxa"/>
              <w:right w:w="30" w:type="dxa"/>
            </w:tcMar>
            <w:vAlign w:val="center"/>
            <w:hideMark/>
          </w:tcPr>
          <w:p w14:paraId="0DC11BAF" w14:textId="7BFEEA18" w:rsidR="00A708EE" w:rsidRPr="00A90CCF" w:rsidRDefault="00A708EE" w:rsidP="009A2112">
            <w:pPr>
              <w:jc w:val="left"/>
              <w:rPr>
                <w:sz w:val="18"/>
                <w:szCs w:val="18"/>
              </w:rPr>
            </w:pPr>
            <w:r>
              <w:rPr>
                <w:sz w:val="18"/>
                <w:szCs w:val="18"/>
              </w:rPr>
              <w:t>GET</w:t>
            </w:r>
          </w:p>
        </w:tc>
        <w:tc>
          <w:tcPr>
            <w:tcW w:w="736" w:type="pct"/>
            <w:shd w:val="clear" w:color="auto" w:fill="FFFFFF"/>
            <w:tcMar>
              <w:top w:w="30" w:type="dxa"/>
              <w:left w:w="30" w:type="dxa"/>
              <w:bottom w:w="30" w:type="dxa"/>
              <w:right w:w="30" w:type="dxa"/>
            </w:tcMar>
            <w:vAlign w:val="center"/>
            <w:hideMark/>
          </w:tcPr>
          <w:p w14:paraId="444FC20B" w14:textId="3BF317D5" w:rsidR="00A708EE" w:rsidRPr="00A90CCF" w:rsidRDefault="00A708EE" w:rsidP="009A2112">
            <w:pPr>
              <w:jc w:val="left"/>
              <w:rPr>
                <w:sz w:val="18"/>
                <w:szCs w:val="18"/>
              </w:rPr>
            </w:pPr>
            <w:r w:rsidRPr="00A90CCF">
              <w:rPr>
                <w:sz w:val="18"/>
                <w:szCs w:val="18"/>
              </w:rPr>
              <w:t>/</w:t>
            </w:r>
            <w:r w:rsidR="00D165E6" w:rsidRPr="00D165E6">
              <w:rPr>
                <w:sz w:val="18"/>
                <w:szCs w:val="18"/>
              </w:rPr>
              <w:t>description</w:t>
            </w:r>
          </w:p>
        </w:tc>
        <w:tc>
          <w:tcPr>
            <w:tcW w:w="651" w:type="pct"/>
            <w:shd w:val="clear" w:color="auto" w:fill="FFFFFF"/>
            <w:tcMar>
              <w:top w:w="30" w:type="dxa"/>
              <w:left w:w="30" w:type="dxa"/>
              <w:bottom w:w="30" w:type="dxa"/>
              <w:right w:w="30" w:type="dxa"/>
            </w:tcMar>
            <w:vAlign w:val="center"/>
            <w:hideMark/>
          </w:tcPr>
          <w:p w14:paraId="42D4060C" w14:textId="190ECBB4" w:rsidR="00A708EE" w:rsidRPr="00A90CCF" w:rsidRDefault="00D165E6" w:rsidP="009A2112">
            <w:pPr>
              <w:jc w:val="left"/>
              <w:rPr>
                <w:sz w:val="18"/>
                <w:szCs w:val="18"/>
              </w:rPr>
            </w:pPr>
            <w:r w:rsidRPr="00D165E6">
              <w:rPr>
                <w:sz w:val="18"/>
                <w:szCs w:val="18"/>
              </w:rPr>
              <w:t>description</w:t>
            </w:r>
          </w:p>
        </w:tc>
        <w:tc>
          <w:tcPr>
            <w:tcW w:w="2868" w:type="pct"/>
            <w:shd w:val="clear" w:color="auto" w:fill="FFFFFF"/>
            <w:tcMar>
              <w:top w:w="30" w:type="dxa"/>
              <w:left w:w="30" w:type="dxa"/>
              <w:bottom w:w="30" w:type="dxa"/>
              <w:right w:w="30" w:type="dxa"/>
            </w:tcMar>
            <w:vAlign w:val="center"/>
            <w:hideMark/>
          </w:tcPr>
          <w:p w14:paraId="5AF8E355" w14:textId="5BFC7320" w:rsidR="00A708EE" w:rsidRPr="00A90CCF" w:rsidRDefault="00D165E6" w:rsidP="009A2112">
            <w:pPr>
              <w:jc w:val="left"/>
              <w:rPr>
                <w:sz w:val="18"/>
                <w:szCs w:val="18"/>
              </w:rPr>
            </w:pPr>
            <w:r>
              <w:rPr>
                <w:rFonts w:hint="eastAsia"/>
                <w:sz w:val="18"/>
                <w:szCs w:val="18"/>
              </w:rPr>
              <w:t>进入关于我们页面</w:t>
            </w:r>
          </w:p>
        </w:tc>
      </w:tr>
      <w:tr w:rsidR="00A708EE" w:rsidRPr="00901CF7" w14:paraId="56F78D0B" w14:textId="77777777" w:rsidTr="00A710B4">
        <w:trPr>
          <w:jc w:val="center"/>
        </w:trPr>
        <w:tc>
          <w:tcPr>
            <w:tcW w:w="745" w:type="pct"/>
            <w:shd w:val="clear" w:color="auto" w:fill="FFFFFF"/>
            <w:tcMar>
              <w:top w:w="30" w:type="dxa"/>
              <w:left w:w="30" w:type="dxa"/>
              <w:bottom w:w="30" w:type="dxa"/>
              <w:right w:w="30" w:type="dxa"/>
            </w:tcMar>
            <w:vAlign w:val="center"/>
          </w:tcPr>
          <w:p w14:paraId="4E86A054" w14:textId="0DBD3C56" w:rsidR="00A708EE" w:rsidRDefault="00C8262A" w:rsidP="009A2112">
            <w:pPr>
              <w:jc w:val="left"/>
              <w:rPr>
                <w:sz w:val="18"/>
                <w:szCs w:val="18"/>
              </w:rPr>
            </w:pPr>
            <w:r>
              <w:rPr>
                <w:rFonts w:hint="eastAsia"/>
                <w:sz w:val="18"/>
                <w:szCs w:val="18"/>
              </w:rPr>
              <w:t>G</w:t>
            </w:r>
            <w:r>
              <w:rPr>
                <w:sz w:val="18"/>
                <w:szCs w:val="18"/>
              </w:rPr>
              <w:t>ET</w:t>
            </w:r>
          </w:p>
        </w:tc>
        <w:tc>
          <w:tcPr>
            <w:tcW w:w="736" w:type="pct"/>
            <w:shd w:val="clear" w:color="auto" w:fill="FFFFFF"/>
            <w:tcMar>
              <w:top w:w="30" w:type="dxa"/>
              <w:left w:w="30" w:type="dxa"/>
              <w:bottom w:w="30" w:type="dxa"/>
              <w:right w:w="30" w:type="dxa"/>
            </w:tcMar>
            <w:vAlign w:val="center"/>
          </w:tcPr>
          <w:p w14:paraId="1DC1875E" w14:textId="319DA2B8" w:rsidR="00A708EE" w:rsidRPr="00A90CCF" w:rsidRDefault="00C8262A" w:rsidP="009A2112">
            <w:pPr>
              <w:jc w:val="left"/>
              <w:rPr>
                <w:sz w:val="18"/>
                <w:szCs w:val="18"/>
              </w:rPr>
            </w:pPr>
            <w:r>
              <w:rPr>
                <w:rFonts w:hint="eastAsia"/>
                <w:sz w:val="18"/>
                <w:szCs w:val="18"/>
              </w:rPr>
              <w:t>/zsyz</w:t>
            </w:r>
          </w:p>
        </w:tc>
        <w:tc>
          <w:tcPr>
            <w:tcW w:w="651" w:type="pct"/>
            <w:shd w:val="clear" w:color="auto" w:fill="FFFFFF"/>
            <w:tcMar>
              <w:top w:w="30" w:type="dxa"/>
              <w:left w:w="30" w:type="dxa"/>
              <w:bottom w:w="30" w:type="dxa"/>
              <w:right w:w="30" w:type="dxa"/>
            </w:tcMar>
            <w:vAlign w:val="center"/>
          </w:tcPr>
          <w:p w14:paraId="2472D440" w14:textId="6BD3A5F9" w:rsidR="00A708EE" w:rsidRPr="00A90CCF" w:rsidRDefault="00C8262A" w:rsidP="009A2112">
            <w:pPr>
              <w:jc w:val="left"/>
              <w:rPr>
                <w:sz w:val="18"/>
                <w:szCs w:val="18"/>
              </w:rPr>
            </w:pPr>
            <w:r>
              <w:rPr>
                <w:rFonts w:hint="eastAsia"/>
                <w:sz w:val="18"/>
                <w:szCs w:val="18"/>
              </w:rPr>
              <w:t>z</w:t>
            </w:r>
            <w:r>
              <w:rPr>
                <w:sz w:val="18"/>
                <w:szCs w:val="18"/>
              </w:rPr>
              <w:t>syz</w:t>
            </w:r>
          </w:p>
        </w:tc>
        <w:tc>
          <w:tcPr>
            <w:tcW w:w="2868" w:type="pct"/>
            <w:shd w:val="clear" w:color="auto" w:fill="FFFFFF"/>
            <w:tcMar>
              <w:top w:w="30" w:type="dxa"/>
              <w:left w:w="30" w:type="dxa"/>
              <w:bottom w:w="30" w:type="dxa"/>
              <w:right w:w="30" w:type="dxa"/>
            </w:tcMar>
            <w:vAlign w:val="center"/>
          </w:tcPr>
          <w:p w14:paraId="64457071" w14:textId="0AB70A67" w:rsidR="00A708EE" w:rsidRPr="00A90CCF" w:rsidRDefault="00C8262A" w:rsidP="009A2112">
            <w:pPr>
              <w:jc w:val="left"/>
              <w:rPr>
                <w:sz w:val="18"/>
                <w:szCs w:val="18"/>
              </w:rPr>
            </w:pPr>
            <w:r>
              <w:rPr>
                <w:rFonts w:hint="eastAsia"/>
                <w:sz w:val="18"/>
                <w:szCs w:val="18"/>
              </w:rPr>
              <w:t>进入招商引资页面</w:t>
            </w:r>
          </w:p>
        </w:tc>
      </w:tr>
      <w:tr w:rsidR="00A708EE" w:rsidRPr="00901CF7" w14:paraId="59A71832" w14:textId="77777777" w:rsidTr="00A710B4">
        <w:trPr>
          <w:jc w:val="center"/>
        </w:trPr>
        <w:tc>
          <w:tcPr>
            <w:tcW w:w="745" w:type="pct"/>
            <w:shd w:val="clear" w:color="auto" w:fill="FFFFFF"/>
            <w:tcMar>
              <w:top w:w="30" w:type="dxa"/>
              <w:left w:w="30" w:type="dxa"/>
              <w:bottom w:w="30" w:type="dxa"/>
              <w:right w:w="30" w:type="dxa"/>
            </w:tcMar>
            <w:vAlign w:val="center"/>
          </w:tcPr>
          <w:p w14:paraId="1C3771B3" w14:textId="460E814A" w:rsidR="00A708EE" w:rsidRDefault="00C8262A" w:rsidP="009A2112">
            <w:pPr>
              <w:jc w:val="left"/>
              <w:rPr>
                <w:sz w:val="18"/>
                <w:szCs w:val="18"/>
              </w:rPr>
            </w:pPr>
            <w:r>
              <w:rPr>
                <w:rFonts w:hint="eastAsia"/>
                <w:sz w:val="18"/>
                <w:szCs w:val="18"/>
              </w:rPr>
              <w:t>G</w:t>
            </w:r>
            <w:r>
              <w:rPr>
                <w:sz w:val="18"/>
                <w:szCs w:val="18"/>
              </w:rPr>
              <w:t>ET</w:t>
            </w:r>
          </w:p>
        </w:tc>
        <w:tc>
          <w:tcPr>
            <w:tcW w:w="736" w:type="pct"/>
            <w:shd w:val="clear" w:color="auto" w:fill="FFFFFF"/>
            <w:tcMar>
              <w:top w:w="30" w:type="dxa"/>
              <w:left w:w="30" w:type="dxa"/>
              <w:bottom w:w="30" w:type="dxa"/>
              <w:right w:w="30" w:type="dxa"/>
            </w:tcMar>
            <w:vAlign w:val="center"/>
          </w:tcPr>
          <w:p w14:paraId="1611A078" w14:textId="2D98A1DC" w:rsidR="00A708EE" w:rsidRPr="00A90CCF" w:rsidRDefault="00C8262A" w:rsidP="009A2112">
            <w:pPr>
              <w:jc w:val="left"/>
              <w:rPr>
                <w:sz w:val="18"/>
                <w:szCs w:val="18"/>
              </w:rPr>
            </w:pPr>
            <w:r>
              <w:rPr>
                <w:rFonts w:hint="eastAsia"/>
                <w:sz w:val="18"/>
                <w:szCs w:val="18"/>
              </w:rPr>
              <w:t>/view</w:t>
            </w:r>
          </w:p>
        </w:tc>
        <w:tc>
          <w:tcPr>
            <w:tcW w:w="651" w:type="pct"/>
            <w:shd w:val="clear" w:color="auto" w:fill="FFFFFF"/>
            <w:tcMar>
              <w:top w:w="30" w:type="dxa"/>
              <w:left w:w="30" w:type="dxa"/>
              <w:bottom w:w="30" w:type="dxa"/>
              <w:right w:w="30" w:type="dxa"/>
            </w:tcMar>
            <w:vAlign w:val="center"/>
          </w:tcPr>
          <w:p w14:paraId="3D45D72A" w14:textId="41F53276" w:rsidR="00A708EE" w:rsidRPr="00A90CCF" w:rsidRDefault="00C8262A" w:rsidP="009A2112">
            <w:pPr>
              <w:jc w:val="left"/>
              <w:rPr>
                <w:sz w:val="18"/>
                <w:szCs w:val="18"/>
              </w:rPr>
            </w:pPr>
            <w:r>
              <w:rPr>
                <w:rFonts w:hint="eastAsia"/>
                <w:sz w:val="18"/>
                <w:szCs w:val="18"/>
              </w:rPr>
              <w:t>v</w:t>
            </w:r>
            <w:r>
              <w:rPr>
                <w:sz w:val="18"/>
                <w:szCs w:val="18"/>
              </w:rPr>
              <w:t>iew</w:t>
            </w:r>
          </w:p>
        </w:tc>
        <w:tc>
          <w:tcPr>
            <w:tcW w:w="2868" w:type="pct"/>
            <w:shd w:val="clear" w:color="auto" w:fill="FFFFFF"/>
            <w:tcMar>
              <w:top w:w="30" w:type="dxa"/>
              <w:left w:w="30" w:type="dxa"/>
              <w:bottom w:w="30" w:type="dxa"/>
              <w:right w:w="30" w:type="dxa"/>
            </w:tcMar>
            <w:vAlign w:val="center"/>
          </w:tcPr>
          <w:p w14:paraId="3B5C293F" w14:textId="5897D274" w:rsidR="00A708EE" w:rsidRPr="00A90CCF" w:rsidRDefault="00C8262A" w:rsidP="009A2112">
            <w:pPr>
              <w:jc w:val="left"/>
              <w:rPr>
                <w:sz w:val="18"/>
                <w:szCs w:val="18"/>
              </w:rPr>
            </w:pPr>
            <w:r>
              <w:rPr>
                <w:rFonts w:hint="eastAsia"/>
                <w:sz w:val="18"/>
                <w:szCs w:val="18"/>
              </w:rPr>
              <w:t>进入网站视频页面</w:t>
            </w:r>
          </w:p>
        </w:tc>
      </w:tr>
      <w:tr w:rsidR="00C8262A" w:rsidRPr="00901CF7" w14:paraId="5B54EFEF" w14:textId="77777777" w:rsidTr="00A710B4">
        <w:trPr>
          <w:jc w:val="center"/>
        </w:trPr>
        <w:tc>
          <w:tcPr>
            <w:tcW w:w="745" w:type="pct"/>
            <w:shd w:val="clear" w:color="auto" w:fill="FFFFFF"/>
            <w:tcMar>
              <w:top w:w="30" w:type="dxa"/>
              <w:left w:w="30" w:type="dxa"/>
              <w:bottom w:w="30" w:type="dxa"/>
              <w:right w:w="30" w:type="dxa"/>
            </w:tcMar>
            <w:vAlign w:val="center"/>
          </w:tcPr>
          <w:p w14:paraId="34E03D94" w14:textId="1E2E1962" w:rsidR="00C8262A" w:rsidRDefault="00C8262A" w:rsidP="009A2112">
            <w:pPr>
              <w:jc w:val="left"/>
              <w:rPr>
                <w:sz w:val="18"/>
                <w:szCs w:val="18"/>
              </w:rPr>
            </w:pPr>
            <w:r>
              <w:rPr>
                <w:rFonts w:hint="eastAsia"/>
                <w:sz w:val="18"/>
                <w:szCs w:val="18"/>
              </w:rPr>
              <w:t>G</w:t>
            </w:r>
            <w:r>
              <w:rPr>
                <w:sz w:val="18"/>
                <w:szCs w:val="18"/>
              </w:rPr>
              <w:t>ET</w:t>
            </w:r>
          </w:p>
        </w:tc>
        <w:tc>
          <w:tcPr>
            <w:tcW w:w="736" w:type="pct"/>
            <w:shd w:val="clear" w:color="auto" w:fill="FFFFFF"/>
            <w:tcMar>
              <w:top w:w="30" w:type="dxa"/>
              <w:left w:w="30" w:type="dxa"/>
              <w:bottom w:w="30" w:type="dxa"/>
              <w:right w:w="30" w:type="dxa"/>
            </w:tcMar>
            <w:vAlign w:val="center"/>
          </w:tcPr>
          <w:p w14:paraId="19A72E22" w14:textId="35757799" w:rsidR="00C8262A" w:rsidRDefault="00C8262A" w:rsidP="009A2112">
            <w:pPr>
              <w:jc w:val="left"/>
              <w:rPr>
                <w:sz w:val="18"/>
                <w:szCs w:val="18"/>
              </w:rPr>
            </w:pPr>
            <w:r>
              <w:rPr>
                <w:rFonts w:hint="eastAsia"/>
                <w:sz w:val="18"/>
                <w:szCs w:val="18"/>
              </w:rPr>
              <w:t>/login</w:t>
            </w:r>
          </w:p>
        </w:tc>
        <w:tc>
          <w:tcPr>
            <w:tcW w:w="651" w:type="pct"/>
            <w:shd w:val="clear" w:color="auto" w:fill="FFFFFF"/>
            <w:tcMar>
              <w:top w:w="30" w:type="dxa"/>
              <w:left w:w="30" w:type="dxa"/>
              <w:bottom w:w="30" w:type="dxa"/>
              <w:right w:w="30" w:type="dxa"/>
            </w:tcMar>
            <w:vAlign w:val="center"/>
          </w:tcPr>
          <w:p w14:paraId="3DA1A040" w14:textId="7E01A01F" w:rsidR="00C8262A" w:rsidRDefault="00C8262A" w:rsidP="009A2112">
            <w:pPr>
              <w:jc w:val="left"/>
              <w:rPr>
                <w:sz w:val="18"/>
                <w:szCs w:val="18"/>
              </w:rPr>
            </w:pPr>
            <w:r>
              <w:rPr>
                <w:sz w:val="18"/>
                <w:szCs w:val="18"/>
              </w:rPr>
              <w:t>Login</w:t>
            </w:r>
          </w:p>
        </w:tc>
        <w:tc>
          <w:tcPr>
            <w:tcW w:w="2868" w:type="pct"/>
            <w:shd w:val="clear" w:color="auto" w:fill="FFFFFF"/>
            <w:tcMar>
              <w:top w:w="30" w:type="dxa"/>
              <w:left w:w="30" w:type="dxa"/>
              <w:bottom w:w="30" w:type="dxa"/>
              <w:right w:w="30" w:type="dxa"/>
            </w:tcMar>
            <w:vAlign w:val="center"/>
          </w:tcPr>
          <w:p w14:paraId="7C8D7F2E" w14:textId="77AE11C4" w:rsidR="00C8262A" w:rsidRDefault="00C8262A" w:rsidP="009A2112">
            <w:pPr>
              <w:jc w:val="left"/>
              <w:rPr>
                <w:sz w:val="18"/>
                <w:szCs w:val="18"/>
              </w:rPr>
            </w:pPr>
            <w:r>
              <w:rPr>
                <w:rFonts w:hint="eastAsia"/>
                <w:sz w:val="18"/>
                <w:szCs w:val="18"/>
              </w:rPr>
              <w:t>进入登陆界面</w:t>
            </w:r>
          </w:p>
        </w:tc>
      </w:tr>
      <w:tr w:rsidR="00C8262A" w:rsidRPr="00901CF7" w14:paraId="7FED97F3" w14:textId="77777777" w:rsidTr="00A710B4">
        <w:trPr>
          <w:jc w:val="center"/>
        </w:trPr>
        <w:tc>
          <w:tcPr>
            <w:tcW w:w="745" w:type="pct"/>
            <w:shd w:val="clear" w:color="auto" w:fill="FFFFFF"/>
            <w:tcMar>
              <w:top w:w="30" w:type="dxa"/>
              <w:left w:w="30" w:type="dxa"/>
              <w:bottom w:w="30" w:type="dxa"/>
              <w:right w:w="30" w:type="dxa"/>
            </w:tcMar>
            <w:vAlign w:val="center"/>
          </w:tcPr>
          <w:p w14:paraId="073E0C97" w14:textId="4CA18043" w:rsidR="00C8262A" w:rsidRDefault="00C8262A" w:rsidP="009A2112">
            <w:pPr>
              <w:jc w:val="left"/>
              <w:rPr>
                <w:sz w:val="18"/>
                <w:szCs w:val="18"/>
              </w:rPr>
            </w:pPr>
            <w:r>
              <w:rPr>
                <w:sz w:val="18"/>
                <w:szCs w:val="18"/>
              </w:rPr>
              <w:t>GET</w:t>
            </w:r>
          </w:p>
        </w:tc>
        <w:tc>
          <w:tcPr>
            <w:tcW w:w="736" w:type="pct"/>
            <w:shd w:val="clear" w:color="auto" w:fill="FFFFFF"/>
            <w:tcMar>
              <w:top w:w="30" w:type="dxa"/>
              <w:left w:w="30" w:type="dxa"/>
              <w:bottom w:w="30" w:type="dxa"/>
              <w:right w:w="30" w:type="dxa"/>
            </w:tcMar>
            <w:vAlign w:val="center"/>
          </w:tcPr>
          <w:p w14:paraId="7275AB75" w14:textId="6EEF606B" w:rsidR="00C8262A" w:rsidRDefault="00C8262A" w:rsidP="009A2112">
            <w:pPr>
              <w:jc w:val="left"/>
              <w:rPr>
                <w:sz w:val="18"/>
                <w:szCs w:val="18"/>
              </w:rPr>
            </w:pPr>
            <w:r>
              <w:rPr>
                <w:rFonts w:hint="eastAsia"/>
                <w:sz w:val="18"/>
                <w:szCs w:val="18"/>
              </w:rPr>
              <w:t>/localNew</w:t>
            </w:r>
          </w:p>
        </w:tc>
        <w:tc>
          <w:tcPr>
            <w:tcW w:w="651" w:type="pct"/>
            <w:shd w:val="clear" w:color="auto" w:fill="FFFFFF"/>
            <w:tcMar>
              <w:top w:w="30" w:type="dxa"/>
              <w:left w:w="30" w:type="dxa"/>
              <w:bottom w:w="30" w:type="dxa"/>
              <w:right w:w="30" w:type="dxa"/>
            </w:tcMar>
            <w:vAlign w:val="center"/>
          </w:tcPr>
          <w:p w14:paraId="273FA6F5" w14:textId="50EDDD40" w:rsidR="00C8262A" w:rsidRDefault="00C8262A" w:rsidP="009A2112">
            <w:pPr>
              <w:jc w:val="left"/>
              <w:rPr>
                <w:sz w:val="18"/>
                <w:szCs w:val="18"/>
              </w:rPr>
            </w:pPr>
            <w:r>
              <w:rPr>
                <w:rFonts w:hint="eastAsia"/>
                <w:sz w:val="18"/>
                <w:szCs w:val="18"/>
              </w:rPr>
              <w:t>l</w:t>
            </w:r>
            <w:r>
              <w:rPr>
                <w:sz w:val="18"/>
                <w:szCs w:val="18"/>
              </w:rPr>
              <w:t>ocalNew</w:t>
            </w:r>
          </w:p>
        </w:tc>
        <w:tc>
          <w:tcPr>
            <w:tcW w:w="2868" w:type="pct"/>
            <w:shd w:val="clear" w:color="auto" w:fill="FFFFFF"/>
            <w:tcMar>
              <w:top w:w="30" w:type="dxa"/>
              <w:left w:w="30" w:type="dxa"/>
              <w:bottom w:w="30" w:type="dxa"/>
              <w:right w:w="30" w:type="dxa"/>
            </w:tcMar>
            <w:vAlign w:val="center"/>
          </w:tcPr>
          <w:p w14:paraId="4FF4DDCB" w14:textId="1FCD6DE1" w:rsidR="00C8262A" w:rsidRDefault="00C8262A" w:rsidP="009A2112">
            <w:pPr>
              <w:jc w:val="left"/>
              <w:rPr>
                <w:sz w:val="18"/>
                <w:szCs w:val="18"/>
              </w:rPr>
            </w:pPr>
            <w:r>
              <w:rPr>
                <w:rFonts w:hint="eastAsia"/>
                <w:sz w:val="18"/>
                <w:szCs w:val="18"/>
              </w:rPr>
              <w:t>进入南昌新闻界面</w:t>
            </w:r>
          </w:p>
        </w:tc>
      </w:tr>
      <w:tr w:rsidR="00C8262A" w:rsidRPr="00901CF7" w14:paraId="31E7B282" w14:textId="77777777" w:rsidTr="00A710B4">
        <w:trPr>
          <w:jc w:val="center"/>
        </w:trPr>
        <w:tc>
          <w:tcPr>
            <w:tcW w:w="745" w:type="pct"/>
            <w:shd w:val="clear" w:color="auto" w:fill="FFFFFF"/>
            <w:tcMar>
              <w:top w:w="30" w:type="dxa"/>
              <w:left w:w="30" w:type="dxa"/>
              <w:bottom w:w="30" w:type="dxa"/>
              <w:right w:w="30" w:type="dxa"/>
            </w:tcMar>
            <w:vAlign w:val="center"/>
          </w:tcPr>
          <w:p w14:paraId="2EC035D1" w14:textId="65808B94" w:rsidR="00C8262A" w:rsidRDefault="00C8262A" w:rsidP="009A2112">
            <w:pPr>
              <w:jc w:val="left"/>
              <w:rPr>
                <w:sz w:val="18"/>
                <w:szCs w:val="18"/>
              </w:rPr>
            </w:pPr>
            <w:r>
              <w:rPr>
                <w:rFonts w:hint="eastAsia"/>
                <w:sz w:val="18"/>
                <w:szCs w:val="18"/>
              </w:rPr>
              <w:t>G</w:t>
            </w:r>
            <w:r>
              <w:rPr>
                <w:sz w:val="18"/>
                <w:szCs w:val="18"/>
              </w:rPr>
              <w:t>ET</w:t>
            </w:r>
          </w:p>
        </w:tc>
        <w:tc>
          <w:tcPr>
            <w:tcW w:w="736" w:type="pct"/>
            <w:shd w:val="clear" w:color="auto" w:fill="FFFFFF"/>
            <w:tcMar>
              <w:top w:w="30" w:type="dxa"/>
              <w:left w:w="30" w:type="dxa"/>
              <w:bottom w:w="30" w:type="dxa"/>
              <w:right w:w="30" w:type="dxa"/>
            </w:tcMar>
            <w:vAlign w:val="center"/>
          </w:tcPr>
          <w:p w14:paraId="1EDD6978" w14:textId="4EE6E6A4" w:rsidR="00C8262A" w:rsidRDefault="00C8262A" w:rsidP="009A2112">
            <w:pPr>
              <w:jc w:val="left"/>
              <w:rPr>
                <w:sz w:val="18"/>
                <w:szCs w:val="18"/>
              </w:rPr>
            </w:pPr>
            <w:r>
              <w:rPr>
                <w:rFonts w:hint="eastAsia"/>
                <w:sz w:val="18"/>
                <w:szCs w:val="18"/>
              </w:rPr>
              <w:t>/schedule</w:t>
            </w:r>
          </w:p>
        </w:tc>
        <w:tc>
          <w:tcPr>
            <w:tcW w:w="651" w:type="pct"/>
            <w:shd w:val="clear" w:color="auto" w:fill="FFFFFF"/>
            <w:tcMar>
              <w:top w:w="30" w:type="dxa"/>
              <w:left w:w="30" w:type="dxa"/>
              <w:bottom w:w="30" w:type="dxa"/>
              <w:right w:w="30" w:type="dxa"/>
            </w:tcMar>
            <w:vAlign w:val="center"/>
          </w:tcPr>
          <w:p w14:paraId="2F23F291" w14:textId="430053A5" w:rsidR="00C8262A" w:rsidRDefault="00C8262A" w:rsidP="009A2112">
            <w:pPr>
              <w:jc w:val="left"/>
              <w:rPr>
                <w:sz w:val="18"/>
                <w:szCs w:val="18"/>
              </w:rPr>
            </w:pPr>
            <w:r>
              <w:rPr>
                <w:sz w:val="18"/>
                <w:szCs w:val="18"/>
              </w:rPr>
              <w:t>Schedule</w:t>
            </w:r>
          </w:p>
        </w:tc>
        <w:tc>
          <w:tcPr>
            <w:tcW w:w="2868" w:type="pct"/>
            <w:shd w:val="clear" w:color="auto" w:fill="FFFFFF"/>
            <w:tcMar>
              <w:top w:w="30" w:type="dxa"/>
              <w:left w:w="30" w:type="dxa"/>
              <w:bottom w:w="30" w:type="dxa"/>
              <w:right w:w="30" w:type="dxa"/>
            </w:tcMar>
            <w:vAlign w:val="center"/>
          </w:tcPr>
          <w:p w14:paraId="111D7394" w14:textId="3608F6BA" w:rsidR="00C8262A" w:rsidRDefault="00C8262A" w:rsidP="009A2112">
            <w:pPr>
              <w:jc w:val="left"/>
              <w:rPr>
                <w:sz w:val="18"/>
                <w:szCs w:val="18"/>
              </w:rPr>
            </w:pPr>
            <w:r>
              <w:rPr>
                <w:rFonts w:hint="eastAsia"/>
                <w:sz w:val="18"/>
                <w:szCs w:val="18"/>
              </w:rPr>
              <w:t>进入行程公开界面</w:t>
            </w:r>
          </w:p>
        </w:tc>
      </w:tr>
      <w:tr w:rsidR="00C8262A" w:rsidRPr="00901CF7" w14:paraId="3FDBB2AC" w14:textId="77777777" w:rsidTr="00A710B4">
        <w:trPr>
          <w:jc w:val="center"/>
        </w:trPr>
        <w:tc>
          <w:tcPr>
            <w:tcW w:w="745" w:type="pct"/>
            <w:shd w:val="clear" w:color="auto" w:fill="FFFFFF"/>
            <w:tcMar>
              <w:top w:w="30" w:type="dxa"/>
              <w:left w:w="30" w:type="dxa"/>
              <w:bottom w:w="30" w:type="dxa"/>
              <w:right w:w="30" w:type="dxa"/>
            </w:tcMar>
            <w:vAlign w:val="center"/>
          </w:tcPr>
          <w:p w14:paraId="0FFB9E36" w14:textId="512503EF" w:rsidR="00C8262A" w:rsidRDefault="00C8262A" w:rsidP="009A2112">
            <w:pPr>
              <w:jc w:val="left"/>
              <w:rPr>
                <w:sz w:val="18"/>
                <w:szCs w:val="18"/>
              </w:rPr>
            </w:pPr>
            <w:r>
              <w:rPr>
                <w:rFonts w:hint="eastAsia"/>
                <w:sz w:val="18"/>
                <w:szCs w:val="18"/>
              </w:rPr>
              <w:t>G</w:t>
            </w:r>
            <w:r>
              <w:rPr>
                <w:sz w:val="18"/>
                <w:szCs w:val="18"/>
              </w:rPr>
              <w:t>ET</w:t>
            </w:r>
          </w:p>
        </w:tc>
        <w:tc>
          <w:tcPr>
            <w:tcW w:w="736" w:type="pct"/>
            <w:shd w:val="clear" w:color="auto" w:fill="FFFFFF"/>
            <w:tcMar>
              <w:top w:w="30" w:type="dxa"/>
              <w:left w:w="30" w:type="dxa"/>
              <w:bottom w:w="30" w:type="dxa"/>
              <w:right w:w="30" w:type="dxa"/>
            </w:tcMar>
            <w:vAlign w:val="center"/>
          </w:tcPr>
          <w:p w14:paraId="42F12BC6" w14:textId="027B038A" w:rsidR="00C8262A" w:rsidRDefault="00C8262A" w:rsidP="009A2112">
            <w:pPr>
              <w:jc w:val="left"/>
              <w:rPr>
                <w:sz w:val="18"/>
                <w:szCs w:val="18"/>
              </w:rPr>
            </w:pPr>
            <w:r>
              <w:rPr>
                <w:rFonts w:hint="eastAsia"/>
                <w:sz w:val="18"/>
                <w:szCs w:val="18"/>
              </w:rPr>
              <w:t>/words</w:t>
            </w:r>
          </w:p>
        </w:tc>
        <w:tc>
          <w:tcPr>
            <w:tcW w:w="651" w:type="pct"/>
            <w:shd w:val="clear" w:color="auto" w:fill="FFFFFF"/>
            <w:tcMar>
              <w:top w:w="30" w:type="dxa"/>
              <w:left w:w="30" w:type="dxa"/>
              <w:bottom w:w="30" w:type="dxa"/>
              <w:right w:w="30" w:type="dxa"/>
            </w:tcMar>
            <w:vAlign w:val="center"/>
          </w:tcPr>
          <w:p w14:paraId="39292093" w14:textId="61C42F6F" w:rsidR="00C8262A" w:rsidRDefault="00C8262A" w:rsidP="009A2112">
            <w:pPr>
              <w:jc w:val="left"/>
              <w:rPr>
                <w:sz w:val="18"/>
                <w:szCs w:val="18"/>
              </w:rPr>
            </w:pPr>
            <w:r>
              <w:rPr>
                <w:sz w:val="18"/>
                <w:szCs w:val="18"/>
              </w:rPr>
              <w:t>Words</w:t>
            </w:r>
          </w:p>
        </w:tc>
        <w:tc>
          <w:tcPr>
            <w:tcW w:w="2868" w:type="pct"/>
            <w:shd w:val="clear" w:color="auto" w:fill="FFFFFF"/>
            <w:tcMar>
              <w:top w:w="30" w:type="dxa"/>
              <w:left w:w="30" w:type="dxa"/>
              <w:bottom w:w="30" w:type="dxa"/>
              <w:right w:w="30" w:type="dxa"/>
            </w:tcMar>
            <w:vAlign w:val="center"/>
          </w:tcPr>
          <w:p w14:paraId="79D3727A" w14:textId="6B5FC0F5" w:rsidR="00C8262A" w:rsidRDefault="00C8262A" w:rsidP="009A2112">
            <w:pPr>
              <w:jc w:val="left"/>
              <w:rPr>
                <w:sz w:val="18"/>
                <w:szCs w:val="18"/>
              </w:rPr>
            </w:pPr>
            <w:r>
              <w:rPr>
                <w:rFonts w:hint="eastAsia"/>
                <w:sz w:val="18"/>
                <w:szCs w:val="18"/>
              </w:rPr>
              <w:t>进入民声反馈界面</w:t>
            </w:r>
          </w:p>
        </w:tc>
      </w:tr>
      <w:tr w:rsidR="00C8262A" w:rsidRPr="00901CF7" w14:paraId="75EF850B" w14:textId="77777777" w:rsidTr="00A710B4">
        <w:trPr>
          <w:jc w:val="center"/>
        </w:trPr>
        <w:tc>
          <w:tcPr>
            <w:tcW w:w="745" w:type="pct"/>
            <w:shd w:val="clear" w:color="auto" w:fill="FFFFFF"/>
            <w:tcMar>
              <w:top w:w="30" w:type="dxa"/>
              <w:left w:w="30" w:type="dxa"/>
              <w:bottom w:w="30" w:type="dxa"/>
              <w:right w:w="30" w:type="dxa"/>
            </w:tcMar>
            <w:vAlign w:val="center"/>
          </w:tcPr>
          <w:p w14:paraId="1E032374" w14:textId="15CBDEFF" w:rsidR="00C8262A" w:rsidRDefault="00C8262A" w:rsidP="009A2112">
            <w:pPr>
              <w:jc w:val="left"/>
              <w:rPr>
                <w:sz w:val="18"/>
                <w:szCs w:val="18"/>
              </w:rPr>
            </w:pPr>
            <w:r>
              <w:rPr>
                <w:rFonts w:hint="eastAsia"/>
                <w:sz w:val="18"/>
                <w:szCs w:val="18"/>
              </w:rPr>
              <w:t>G</w:t>
            </w:r>
            <w:r>
              <w:rPr>
                <w:sz w:val="18"/>
                <w:szCs w:val="18"/>
              </w:rPr>
              <w:t>ET</w:t>
            </w:r>
          </w:p>
        </w:tc>
        <w:tc>
          <w:tcPr>
            <w:tcW w:w="736" w:type="pct"/>
            <w:shd w:val="clear" w:color="auto" w:fill="FFFFFF"/>
            <w:tcMar>
              <w:top w:w="30" w:type="dxa"/>
              <w:left w:w="30" w:type="dxa"/>
              <w:bottom w:w="30" w:type="dxa"/>
              <w:right w:w="30" w:type="dxa"/>
            </w:tcMar>
            <w:vAlign w:val="center"/>
          </w:tcPr>
          <w:p w14:paraId="7973E81D" w14:textId="6E51F905" w:rsidR="00C8262A" w:rsidRDefault="00C8262A" w:rsidP="009A2112">
            <w:pPr>
              <w:jc w:val="left"/>
              <w:rPr>
                <w:sz w:val="18"/>
                <w:szCs w:val="18"/>
              </w:rPr>
            </w:pPr>
            <w:r>
              <w:rPr>
                <w:rFonts w:hint="eastAsia"/>
                <w:sz w:val="18"/>
                <w:szCs w:val="18"/>
              </w:rPr>
              <w:t>/</w:t>
            </w:r>
            <w:r w:rsidR="00AA3656">
              <w:rPr>
                <w:rFonts w:hint="eastAsia"/>
                <w:sz w:val="18"/>
                <w:szCs w:val="18"/>
              </w:rPr>
              <w:t>welcome</w:t>
            </w:r>
            <w:r w:rsidR="00AA3656">
              <w:rPr>
                <w:sz w:val="18"/>
                <w:szCs w:val="18"/>
              </w:rPr>
              <w:t>toNanchang</w:t>
            </w:r>
          </w:p>
        </w:tc>
        <w:tc>
          <w:tcPr>
            <w:tcW w:w="651" w:type="pct"/>
            <w:shd w:val="clear" w:color="auto" w:fill="FFFFFF"/>
            <w:tcMar>
              <w:top w:w="30" w:type="dxa"/>
              <w:left w:w="30" w:type="dxa"/>
              <w:bottom w:w="30" w:type="dxa"/>
              <w:right w:w="30" w:type="dxa"/>
            </w:tcMar>
            <w:vAlign w:val="center"/>
          </w:tcPr>
          <w:p w14:paraId="6E9C8B9B" w14:textId="70B16918" w:rsidR="00C8262A" w:rsidRDefault="00AA3656" w:rsidP="009A2112">
            <w:pPr>
              <w:jc w:val="left"/>
              <w:rPr>
                <w:sz w:val="18"/>
                <w:szCs w:val="18"/>
              </w:rPr>
            </w:pPr>
            <w:r>
              <w:rPr>
                <w:rFonts w:hint="eastAsia"/>
                <w:sz w:val="18"/>
                <w:szCs w:val="18"/>
              </w:rPr>
              <w:t>welcome</w:t>
            </w:r>
            <w:r>
              <w:rPr>
                <w:sz w:val="18"/>
                <w:szCs w:val="18"/>
              </w:rPr>
              <w:t>toNanchang</w:t>
            </w:r>
          </w:p>
        </w:tc>
        <w:tc>
          <w:tcPr>
            <w:tcW w:w="2868" w:type="pct"/>
            <w:shd w:val="clear" w:color="auto" w:fill="FFFFFF"/>
            <w:tcMar>
              <w:top w:w="30" w:type="dxa"/>
              <w:left w:w="30" w:type="dxa"/>
              <w:bottom w:w="30" w:type="dxa"/>
              <w:right w:w="30" w:type="dxa"/>
            </w:tcMar>
            <w:vAlign w:val="center"/>
          </w:tcPr>
          <w:p w14:paraId="06A4A8E1" w14:textId="3A5E3387" w:rsidR="00C8262A" w:rsidRDefault="00C8262A" w:rsidP="009A2112">
            <w:pPr>
              <w:jc w:val="left"/>
              <w:rPr>
                <w:sz w:val="18"/>
                <w:szCs w:val="18"/>
              </w:rPr>
            </w:pPr>
            <w:r>
              <w:rPr>
                <w:rFonts w:hint="eastAsia"/>
                <w:sz w:val="18"/>
                <w:szCs w:val="18"/>
              </w:rPr>
              <w:t>进入走进南昌页面</w:t>
            </w:r>
          </w:p>
        </w:tc>
      </w:tr>
      <w:tr w:rsidR="00C8262A" w:rsidRPr="00901CF7" w14:paraId="54BDDEF4" w14:textId="77777777" w:rsidTr="00A710B4">
        <w:trPr>
          <w:jc w:val="center"/>
        </w:trPr>
        <w:tc>
          <w:tcPr>
            <w:tcW w:w="745" w:type="pct"/>
            <w:shd w:val="clear" w:color="auto" w:fill="FFFFFF"/>
            <w:tcMar>
              <w:top w:w="30" w:type="dxa"/>
              <w:left w:w="30" w:type="dxa"/>
              <w:bottom w:w="30" w:type="dxa"/>
              <w:right w:w="30" w:type="dxa"/>
            </w:tcMar>
            <w:vAlign w:val="center"/>
          </w:tcPr>
          <w:p w14:paraId="0D5D8367" w14:textId="472FDA35" w:rsidR="00C8262A" w:rsidRDefault="00C8262A" w:rsidP="009A2112">
            <w:pPr>
              <w:jc w:val="left"/>
              <w:rPr>
                <w:sz w:val="18"/>
                <w:szCs w:val="18"/>
              </w:rPr>
            </w:pPr>
            <w:r>
              <w:rPr>
                <w:rFonts w:hint="eastAsia"/>
                <w:sz w:val="18"/>
                <w:szCs w:val="18"/>
              </w:rPr>
              <w:t>G</w:t>
            </w:r>
            <w:r>
              <w:rPr>
                <w:sz w:val="18"/>
                <w:szCs w:val="18"/>
              </w:rPr>
              <w:t>ET</w:t>
            </w:r>
          </w:p>
        </w:tc>
        <w:tc>
          <w:tcPr>
            <w:tcW w:w="736" w:type="pct"/>
            <w:shd w:val="clear" w:color="auto" w:fill="FFFFFF"/>
            <w:tcMar>
              <w:top w:w="30" w:type="dxa"/>
              <w:left w:w="30" w:type="dxa"/>
              <w:bottom w:w="30" w:type="dxa"/>
              <w:right w:w="30" w:type="dxa"/>
            </w:tcMar>
            <w:vAlign w:val="center"/>
          </w:tcPr>
          <w:p w14:paraId="5786ABCE" w14:textId="0799715C" w:rsidR="00C8262A" w:rsidRDefault="00C8262A" w:rsidP="009A2112">
            <w:pPr>
              <w:jc w:val="left"/>
              <w:rPr>
                <w:sz w:val="18"/>
                <w:szCs w:val="18"/>
              </w:rPr>
            </w:pPr>
            <w:r>
              <w:rPr>
                <w:rFonts w:hint="eastAsia"/>
                <w:sz w:val="18"/>
                <w:szCs w:val="18"/>
              </w:rPr>
              <w:t>/</w:t>
            </w:r>
            <w:r w:rsidR="00AA3656">
              <w:rPr>
                <w:sz w:val="18"/>
                <w:szCs w:val="18"/>
              </w:rPr>
              <w:t>policiesandRegulations</w:t>
            </w:r>
          </w:p>
        </w:tc>
        <w:tc>
          <w:tcPr>
            <w:tcW w:w="651" w:type="pct"/>
            <w:shd w:val="clear" w:color="auto" w:fill="FFFFFF"/>
            <w:tcMar>
              <w:top w:w="30" w:type="dxa"/>
              <w:left w:w="30" w:type="dxa"/>
              <w:bottom w:w="30" w:type="dxa"/>
              <w:right w:w="30" w:type="dxa"/>
            </w:tcMar>
            <w:vAlign w:val="center"/>
          </w:tcPr>
          <w:p w14:paraId="6479F02D" w14:textId="361C9BD5" w:rsidR="00C8262A" w:rsidRDefault="00AA3656" w:rsidP="009A2112">
            <w:pPr>
              <w:jc w:val="left"/>
              <w:rPr>
                <w:sz w:val="18"/>
                <w:szCs w:val="18"/>
              </w:rPr>
            </w:pPr>
            <w:r>
              <w:rPr>
                <w:sz w:val="18"/>
                <w:szCs w:val="18"/>
              </w:rPr>
              <w:t>policiesandRegulations</w:t>
            </w:r>
          </w:p>
        </w:tc>
        <w:tc>
          <w:tcPr>
            <w:tcW w:w="2868" w:type="pct"/>
            <w:shd w:val="clear" w:color="auto" w:fill="FFFFFF"/>
            <w:tcMar>
              <w:top w:w="30" w:type="dxa"/>
              <w:left w:w="30" w:type="dxa"/>
              <w:bottom w:w="30" w:type="dxa"/>
              <w:right w:w="30" w:type="dxa"/>
            </w:tcMar>
            <w:vAlign w:val="center"/>
          </w:tcPr>
          <w:p w14:paraId="34FFCF3B" w14:textId="0D16BEC1" w:rsidR="00C8262A" w:rsidRDefault="00C8262A" w:rsidP="009A2112">
            <w:pPr>
              <w:jc w:val="left"/>
              <w:rPr>
                <w:sz w:val="18"/>
                <w:szCs w:val="18"/>
              </w:rPr>
            </w:pPr>
            <w:r>
              <w:rPr>
                <w:rFonts w:hint="eastAsia"/>
                <w:sz w:val="18"/>
                <w:szCs w:val="18"/>
              </w:rPr>
              <w:t>进入政策法规页面</w:t>
            </w:r>
          </w:p>
        </w:tc>
      </w:tr>
      <w:tr w:rsidR="00C8262A" w:rsidRPr="00901CF7" w14:paraId="14BA8EDB" w14:textId="77777777" w:rsidTr="00A710B4">
        <w:trPr>
          <w:jc w:val="center"/>
        </w:trPr>
        <w:tc>
          <w:tcPr>
            <w:tcW w:w="745" w:type="pct"/>
            <w:shd w:val="clear" w:color="auto" w:fill="FFFFFF"/>
            <w:tcMar>
              <w:top w:w="30" w:type="dxa"/>
              <w:left w:w="30" w:type="dxa"/>
              <w:bottom w:w="30" w:type="dxa"/>
              <w:right w:w="30" w:type="dxa"/>
            </w:tcMar>
            <w:vAlign w:val="center"/>
          </w:tcPr>
          <w:p w14:paraId="475C003E" w14:textId="4A877DDC" w:rsidR="00C8262A" w:rsidRDefault="00C8262A" w:rsidP="009A2112">
            <w:pPr>
              <w:jc w:val="left"/>
              <w:rPr>
                <w:sz w:val="18"/>
                <w:szCs w:val="18"/>
              </w:rPr>
            </w:pPr>
            <w:r>
              <w:rPr>
                <w:rFonts w:hint="eastAsia"/>
                <w:sz w:val="18"/>
                <w:szCs w:val="18"/>
              </w:rPr>
              <w:t>G</w:t>
            </w:r>
            <w:r>
              <w:rPr>
                <w:sz w:val="18"/>
                <w:szCs w:val="18"/>
              </w:rPr>
              <w:t>ET</w:t>
            </w:r>
          </w:p>
        </w:tc>
        <w:tc>
          <w:tcPr>
            <w:tcW w:w="736" w:type="pct"/>
            <w:shd w:val="clear" w:color="auto" w:fill="FFFFFF"/>
            <w:tcMar>
              <w:top w:w="30" w:type="dxa"/>
              <w:left w:w="30" w:type="dxa"/>
              <w:bottom w:w="30" w:type="dxa"/>
              <w:right w:w="30" w:type="dxa"/>
            </w:tcMar>
            <w:vAlign w:val="center"/>
          </w:tcPr>
          <w:p w14:paraId="2F821A8C" w14:textId="1AB1A0D4" w:rsidR="00C8262A" w:rsidRDefault="00C8262A" w:rsidP="009A2112">
            <w:pPr>
              <w:jc w:val="left"/>
              <w:rPr>
                <w:sz w:val="18"/>
                <w:szCs w:val="18"/>
              </w:rPr>
            </w:pPr>
            <w:r>
              <w:rPr>
                <w:rFonts w:hint="eastAsia"/>
                <w:sz w:val="18"/>
                <w:szCs w:val="18"/>
              </w:rPr>
              <w:t>/</w:t>
            </w:r>
            <w:r w:rsidR="00AA3656">
              <w:rPr>
                <w:sz w:val="18"/>
                <w:szCs w:val="18"/>
              </w:rPr>
              <w:t>investigation</w:t>
            </w:r>
          </w:p>
        </w:tc>
        <w:tc>
          <w:tcPr>
            <w:tcW w:w="651" w:type="pct"/>
            <w:shd w:val="clear" w:color="auto" w:fill="FFFFFF"/>
            <w:tcMar>
              <w:top w:w="30" w:type="dxa"/>
              <w:left w:w="30" w:type="dxa"/>
              <w:bottom w:w="30" w:type="dxa"/>
              <w:right w:w="30" w:type="dxa"/>
            </w:tcMar>
            <w:vAlign w:val="center"/>
          </w:tcPr>
          <w:p w14:paraId="2D414666" w14:textId="4DB74EEB" w:rsidR="00C8262A" w:rsidRDefault="00AA3656" w:rsidP="009A2112">
            <w:pPr>
              <w:jc w:val="left"/>
              <w:rPr>
                <w:sz w:val="18"/>
                <w:szCs w:val="18"/>
              </w:rPr>
            </w:pPr>
            <w:r>
              <w:rPr>
                <w:sz w:val="18"/>
                <w:szCs w:val="18"/>
              </w:rPr>
              <w:t>investigation</w:t>
            </w:r>
          </w:p>
        </w:tc>
        <w:tc>
          <w:tcPr>
            <w:tcW w:w="2868" w:type="pct"/>
            <w:shd w:val="clear" w:color="auto" w:fill="FFFFFF"/>
            <w:tcMar>
              <w:top w:w="30" w:type="dxa"/>
              <w:left w:w="30" w:type="dxa"/>
              <w:bottom w:w="30" w:type="dxa"/>
              <w:right w:w="30" w:type="dxa"/>
            </w:tcMar>
            <w:vAlign w:val="center"/>
          </w:tcPr>
          <w:p w14:paraId="3C369338" w14:textId="65C64697" w:rsidR="00C8262A" w:rsidRDefault="00C8262A" w:rsidP="009A2112">
            <w:pPr>
              <w:jc w:val="left"/>
              <w:rPr>
                <w:sz w:val="18"/>
                <w:szCs w:val="18"/>
              </w:rPr>
            </w:pPr>
            <w:r>
              <w:rPr>
                <w:rFonts w:hint="eastAsia"/>
                <w:sz w:val="18"/>
                <w:szCs w:val="18"/>
              </w:rPr>
              <w:t>进入问卷调查页面</w:t>
            </w:r>
          </w:p>
        </w:tc>
      </w:tr>
    </w:tbl>
    <w:p w14:paraId="319BF5CC" w14:textId="670829C2" w:rsidR="00A708EE" w:rsidRPr="00647CEB" w:rsidRDefault="00A710B4" w:rsidP="002F799E">
      <w:pPr>
        <w:spacing w:before="100" w:beforeAutospacing="1"/>
        <w:rPr>
          <w:rFonts w:ascii="宋体" w:eastAsia="宋体" w:hAnsi="宋体"/>
          <w:b/>
          <w:szCs w:val="21"/>
        </w:rPr>
      </w:pPr>
      <w:r>
        <w:rPr>
          <w:noProof/>
        </w:rPr>
        <w:drawing>
          <wp:inline distT="0" distB="0" distL="0" distR="0" wp14:anchorId="3F36DD9B" wp14:editId="73F6C157">
            <wp:extent cx="5274310" cy="28270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7020"/>
                    </a:xfrm>
                    <a:prstGeom prst="rect">
                      <a:avLst/>
                    </a:prstGeom>
                  </pic:spPr>
                </pic:pic>
              </a:graphicData>
            </a:graphic>
          </wp:inline>
        </w:drawing>
      </w:r>
    </w:p>
    <w:p w14:paraId="50DA9246" w14:textId="7F8CA10A" w:rsidR="00D40AE5" w:rsidRDefault="002F799E" w:rsidP="002F799E">
      <w:pPr>
        <w:spacing w:before="100" w:beforeAutospacing="1"/>
        <w:rPr>
          <w:rFonts w:ascii="宋体" w:eastAsia="宋体" w:hAnsi="宋体"/>
          <w:b/>
          <w:szCs w:val="21"/>
        </w:rPr>
      </w:pPr>
      <w:r w:rsidRPr="00647CEB">
        <w:rPr>
          <w:rFonts w:ascii="宋体" w:eastAsia="宋体" w:hAnsi="宋体" w:hint="eastAsia"/>
          <w:b/>
          <w:szCs w:val="21"/>
        </w:rPr>
        <w:t>2.4.2、页面设计</w:t>
      </w:r>
    </w:p>
    <w:p w14:paraId="44EA4A79" w14:textId="5070F515" w:rsidR="00A708EE" w:rsidRPr="00A708EE" w:rsidRDefault="00A708EE" w:rsidP="002F799E">
      <w:pPr>
        <w:spacing w:before="100" w:beforeAutospacing="1"/>
        <w:rPr>
          <w:rFonts w:ascii="宋体" w:eastAsia="宋体" w:hAnsi="宋体" w:cs="宋体"/>
          <w:kern w:val="0"/>
          <w:sz w:val="24"/>
          <w:szCs w:val="24"/>
        </w:rPr>
      </w:pPr>
      <w:r w:rsidRPr="00A708EE">
        <w:rPr>
          <w:rFonts w:ascii="宋体" w:eastAsia="宋体" w:hAnsi="宋体" w:cs="宋体" w:hint="eastAsia"/>
          <w:kern w:val="0"/>
          <w:sz w:val="24"/>
          <w:szCs w:val="24"/>
        </w:rPr>
        <w:t>在浏览器输入localhost</w:t>
      </w:r>
      <w:r w:rsidRPr="00A708EE">
        <w:rPr>
          <w:rFonts w:ascii="宋体" w:eastAsia="宋体" w:hAnsi="宋体" w:cs="宋体"/>
          <w:kern w:val="0"/>
          <w:sz w:val="24"/>
          <w:szCs w:val="24"/>
        </w:rPr>
        <w:t>:8080</w:t>
      </w:r>
      <w:r w:rsidRPr="00A708EE">
        <w:rPr>
          <w:rFonts w:ascii="宋体" w:eastAsia="宋体" w:hAnsi="宋体" w:cs="宋体" w:hint="eastAsia"/>
          <w:kern w:val="0"/>
          <w:sz w:val="24"/>
          <w:szCs w:val="24"/>
        </w:rPr>
        <w:t>即可进入政府首页</w:t>
      </w:r>
      <w:r>
        <w:rPr>
          <w:rFonts w:ascii="宋体" w:eastAsia="宋体" w:hAnsi="宋体" w:cs="宋体" w:hint="eastAsia"/>
          <w:kern w:val="0"/>
          <w:sz w:val="24"/>
          <w:szCs w:val="24"/>
        </w:rPr>
        <w:t>：</w:t>
      </w:r>
    </w:p>
    <w:p w14:paraId="7B5C8791" w14:textId="59C55169" w:rsidR="00A708EE" w:rsidRDefault="00A708EE" w:rsidP="00A708EE">
      <w:pPr>
        <w:widowControl/>
        <w:jc w:val="left"/>
        <w:rPr>
          <w:rFonts w:ascii="宋体" w:eastAsia="宋体" w:hAnsi="宋体" w:cs="宋体"/>
          <w:kern w:val="0"/>
          <w:sz w:val="24"/>
          <w:szCs w:val="24"/>
        </w:rPr>
      </w:pPr>
      <w:r w:rsidRPr="00A708EE">
        <w:rPr>
          <w:rFonts w:ascii="宋体" w:eastAsia="宋体" w:hAnsi="宋体" w:cs="宋体"/>
          <w:noProof/>
          <w:kern w:val="0"/>
          <w:sz w:val="24"/>
          <w:szCs w:val="24"/>
        </w:rPr>
        <w:lastRenderedPageBreak/>
        <w:drawing>
          <wp:inline distT="0" distB="0" distL="0" distR="0" wp14:anchorId="1EBAB272" wp14:editId="3D19796A">
            <wp:extent cx="5264727" cy="2488253"/>
            <wp:effectExtent l="0" t="0" r="0" b="7620"/>
            <wp:docPr id="9" name="图片 9" descr="F:\QQfile\1187413809\Image\Group\G(4BI4XP$M6)$W$$6`3YH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QQfile\1187413809\Image\Group\G(4BI4XP$M6)$W$$6`3YHG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1460" cy="2500888"/>
                    </a:xfrm>
                    <a:prstGeom prst="rect">
                      <a:avLst/>
                    </a:prstGeom>
                    <a:noFill/>
                    <a:ln>
                      <a:noFill/>
                    </a:ln>
                  </pic:spPr>
                </pic:pic>
              </a:graphicData>
            </a:graphic>
          </wp:inline>
        </w:drawing>
      </w:r>
    </w:p>
    <w:p w14:paraId="01D103D0" w14:textId="7FDCB739" w:rsidR="00D165E6" w:rsidRDefault="00D165E6" w:rsidP="00A708EE">
      <w:pPr>
        <w:widowControl/>
        <w:jc w:val="left"/>
        <w:rPr>
          <w:rFonts w:ascii="宋体" w:eastAsia="宋体" w:hAnsi="宋体" w:cs="宋体"/>
          <w:kern w:val="0"/>
          <w:sz w:val="24"/>
          <w:szCs w:val="24"/>
        </w:rPr>
      </w:pPr>
      <w:r>
        <w:rPr>
          <w:rFonts w:ascii="宋体" w:eastAsia="宋体" w:hAnsi="宋体" w:cs="宋体" w:hint="eastAsia"/>
          <w:kern w:val="0"/>
          <w:sz w:val="24"/>
          <w:szCs w:val="24"/>
        </w:rPr>
        <w:t>点击具体的新闻，进入如下界面：</w:t>
      </w:r>
    </w:p>
    <w:p w14:paraId="4E57CB76" w14:textId="7F9E93CA" w:rsidR="00D165E6" w:rsidRPr="00D165E6" w:rsidRDefault="00D165E6" w:rsidP="00D165E6">
      <w:pPr>
        <w:widowControl/>
        <w:jc w:val="left"/>
        <w:rPr>
          <w:rFonts w:ascii="宋体" w:eastAsia="宋体" w:hAnsi="宋体" w:cs="宋体"/>
          <w:kern w:val="0"/>
          <w:sz w:val="24"/>
          <w:szCs w:val="24"/>
        </w:rPr>
      </w:pPr>
      <w:r w:rsidRPr="00D165E6">
        <w:rPr>
          <w:rFonts w:ascii="宋体" w:eastAsia="宋体" w:hAnsi="宋体" w:cs="宋体"/>
          <w:noProof/>
          <w:kern w:val="0"/>
          <w:sz w:val="24"/>
          <w:szCs w:val="24"/>
        </w:rPr>
        <w:drawing>
          <wp:inline distT="0" distB="0" distL="0" distR="0" wp14:anchorId="5EA07FE8" wp14:editId="48DED716">
            <wp:extent cx="5247531" cy="2436939"/>
            <wp:effectExtent l="0" t="0" r="0" b="1905"/>
            <wp:docPr id="16" name="图片 16" descr="F:\QQfile\1187413809\Image\Group\N~I~WTI{NX[QCX`14_Y%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QQfile\1187413809\Image\Group\N~I~WTI{NX[QCX`14_Y%IB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3091" cy="2453453"/>
                    </a:xfrm>
                    <a:prstGeom prst="rect">
                      <a:avLst/>
                    </a:prstGeom>
                    <a:noFill/>
                    <a:ln>
                      <a:noFill/>
                    </a:ln>
                  </pic:spPr>
                </pic:pic>
              </a:graphicData>
            </a:graphic>
          </wp:inline>
        </w:drawing>
      </w:r>
    </w:p>
    <w:p w14:paraId="516E02FD" w14:textId="77777777" w:rsidR="00D165E6" w:rsidRPr="00A708EE" w:rsidRDefault="00D165E6" w:rsidP="00A708EE">
      <w:pPr>
        <w:widowControl/>
        <w:jc w:val="left"/>
        <w:rPr>
          <w:rFonts w:ascii="宋体" w:eastAsia="宋体" w:hAnsi="宋体" w:cs="宋体"/>
          <w:kern w:val="0"/>
          <w:sz w:val="24"/>
          <w:szCs w:val="24"/>
        </w:rPr>
      </w:pPr>
    </w:p>
    <w:p w14:paraId="6133F2BB" w14:textId="4EBBE11B" w:rsidR="00A708EE" w:rsidRPr="00A708EE" w:rsidRDefault="00A708EE" w:rsidP="002F799E">
      <w:pPr>
        <w:spacing w:before="100" w:beforeAutospacing="1"/>
        <w:rPr>
          <w:rFonts w:ascii="宋体" w:eastAsia="宋体" w:hAnsi="宋体" w:cs="宋体"/>
          <w:kern w:val="0"/>
          <w:sz w:val="24"/>
          <w:szCs w:val="24"/>
        </w:rPr>
      </w:pPr>
      <w:r w:rsidRPr="00A708EE">
        <w:rPr>
          <w:rFonts w:ascii="宋体" w:eastAsia="宋体" w:hAnsi="宋体" w:cs="宋体" w:hint="eastAsia"/>
          <w:kern w:val="0"/>
          <w:sz w:val="24"/>
          <w:szCs w:val="24"/>
        </w:rPr>
        <w:t>点击首页底部的使用帮助和关于我们，可以进入到如下的说明界面：</w:t>
      </w:r>
    </w:p>
    <w:p w14:paraId="76786E95" w14:textId="366E1AA4" w:rsidR="00A708EE" w:rsidRDefault="00A708EE" w:rsidP="00A708EE">
      <w:pPr>
        <w:widowControl/>
        <w:jc w:val="left"/>
        <w:rPr>
          <w:rFonts w:ascii="宋体" w:eastAsia="宋体" w:hAnsi="宋体" w:cs="宋体"/>
          <w:kern w:val="0"/>
          <w:sz w:val="24"/>
          <w:szCs w:val="24"/>
        </w:rPr>
      </w:pPr>
      <w:r w:rsidRPr="00A708EE">
        <w:rPr>
          <w:rFonts w:ascii="宋体" w:eastAsia="宋体" w:hAnsi="宋体" w:cs="宋体"/>
          <w:noProof/>
          <w:kern w:val="0"/>
          <w:sz w:val="24"/>
          <w:szCs w:val="24"/>
        </w:rPr>
        <w:drawing>
          <wp:inline distT="0" distB="0" distL="0" distR="0" wp14:anchorId="1F8CC543" wp14:editId="30517209">
            <wp:extent cx="5353050" cy="2403763"/>
            <wp:effectExtent l="0" t="0" r="0" b="0"/>
            <wp:docPr id="10" name="图片 10" descr="F:\QQfile\1187413809\Image\Group\@VJADG7K%X4Z`AW$BU%[4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QQfile\1187413809\Image\Group\@VJADG7K%X4Z`AW$BU%[41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0083" cy="2442845"/>
                    </a:xfrm>
                    <a:prstGeom prst="rect">
                      <a:avLst/>
                    </a:prstGeom>
                    <a:noFill/>
                    <a:ln>
                      <a:noFill/>
                    </a:ln>
                  </pic:spPr>
                </pic:pic>
              </a:graphicData>
            </a:graphic>
          </wp:inline>
        </w:drawing>
      </w:r>
    </w:p>
    <w:p w14:paraId="18B1F0DF" w14:textId="1BEDAE33" w:rsidR="00A708EE" w:rsidRPr="00A708EE" w:rsidRDefault="00A708EE" w:rsidP="00A708EE">
      <w:pPr>
        <w:widowControl/>
        <w:jc w:val="left"/>
        <w:rPr>
          <w:rFonts w:ascii="宋体" w:eastAsia="宋体" w:hAnsi="宋体" w:cs="宋体"/>
          <w:kern w:val="0"/>
          <w:sz w:val="24"/>
          <w:szCs w:val="24"/>
        </w:rPr>
      </w:pPr>
      <w:r w:rsidRPr="00A708EE">
        <w:rPr>
          <w:rFonts w:ascii="宋体" w:eastAsia="宋体" w:hAnsi="宋体" w:cs="宋体"/>
          <w:noProof/>
          <w:kern w:val="0"/>
          <w:sz w:val="24"/>
          <w:szCs w:val="24"/>
        </w:rPr>
        <w:lastRenderedPageBreak/>
        <w:drawing>
          <wp:inline distT="0" distB="0" distL="0" distR="0" wp14:anchorId="06918BEF" wp14:editId="3321EA39">
            <wp:extent cx="5352392" cy="2057400"/>
            <wp:effectExtent l="0" t="0" r="1270" b="0"/>
            <wp:docPr id="11" name="图片 11" descr="F:\QQfile\1187413809\Image\Group\F1MEK{L5Y3S1`CTP_10YQ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QQfile\1187413809\Image\Group\F1MEK{L5Y3S1`CTP_10YQ9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3375" cy="2088529"/>
                    </a:xfrm>
                    <a:prstGeom prst="rect">
                      <a:avLst/>
                    </a:prstGeom>
                    <a:noFill/>
                    <a:ln>
                      <a:noFill/>
                    </a:ln>
                  </pic:spPr>
                </pic:pic>
              </a:graphicData>
            </a:graphic>
          </wp:inline>
        </w:drawing>
      </w:r>
    </w:p>
    <w:p w14:paraId="6F6FB233" w14:textId="436E0114" w:rsidR="00A708EE" w:rsidRDefault="00A708EE" w:rsidP="002F799E">
      <w:pPr>
        <w:spacing w:before="100" w:beforeAutospacing="1"/>
        <w:rPr>
          <w:rFonts w:ascii="宋体" w:eastAsia="宋体" w:hAnsi="宋体" w:cs="宋体"/>
          <w:kern w:val="0"/>
          <w:sz w:val="24"/>
          <w:szCs w:val="24"/>
        </w:rPr>
      </w:pPr>
      <w:r>
        <w:rPr>
          <w:rFonts w:ascii="宋体" w:eastAsia="宋体" w:hAnsi="宋体" w:cs="宋体" w:hint="eastAsia"/>
          <w:kern w:val="0"/>
          <w:sz w:val="24"/>
          <w:szCs w:val="24"/>
        </w:rPr>
        <w:t>点击走进南昌，进入到如下界面：</w:t>
      </w:r>
    </w:p>
    <w:p w14:paraId="0CB37202" w14:textId="79221CC1" w:rsidR="00A708EE" w:rsidRPr="00A708EE" w:rsidRDefault="00A708EE" w:rsidP="00A708EE">
      <w:pPr>
        <w:widowControl/>
        <w:jc w:val="left"/>
        <w:rPr>
          <w:rFonts w:ascii="宋体" w:eastAsia="宋体" w:hAnsi="宋体" w:cs="宋体"/>
          <w:kern w:val="0"/>
          <w:sz w:val="24"/>
          <w:szCs w:val="24"/>
        </w:rPr>
      </w:pPr>
      <w:r w:rsidRPr="00A708EE">
        <w:rPr>
          <w:rFonts w:ascii="宋体" w:eastAsia="宋体" w:hAnsi="宋体" w:cs="宋体"/>
          <w:noProof/>
          <w:kern w:val="0"/>
          <w:sz w:val="24"/>
          <w:szCs w:val="24"/>
        </w:rPr>
        <w:drawing>
          <wp:inline distT="0" distB="0" distL="0" distR="0" wp14:anchorId="4793D086" wp14:editId="3AF573F1">
            <wp:extent cx="5396230" cy="3456709"/>
            <wp:effectExtent l="0" t="0" r="0" b="0"/>
            <wp:docPr id="13" name="图片 13" descr="F:\QQfile\1187413809\Image\C2C\SVM`2){EUY])@M_Q3[G[%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QQfile\1187413809\Image\C2C\SVM`2){EUY])@M_Q3[G[%IJ.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9757" cy="3484591"/>
                    </a:xfrm>
                    <a:prstGeom prst="rect">
                      <a:avLst/>
                    </a:prstGeom>
                    <a:noFill/>
                    <a:ln>
                      <a:noFill/>
                    </a:ln>
                  </pic:spPr>
                </pic:pic>
              </a:graphicData>
            </a:graphic>
          </wp:inline>
        </w:drawing>
      </w:r>
    </w:p>
    <w:p w14:paraId="27937631" w14:textId="232682C1" w:rsidR="00A708EE" w:rsidRPr="00D165E6" w:rsidRDefault="00D165E6" w:rsidP="002F799E">
      <w:pPr>
        <w:spacing w:before="100" w:beforeAutospacing="1"/>
        <w:rPr>
          <w:rFonts w:ascii="宋体" w:eastAsia="宋体" w:hAnsi="宋体" w:cs="宋体"/>
          <w:kern w:val="0"/>
          <w:sz w:val="24"/>
          <w:szCs w:val="24"/>
        </w:rPr>
      </w:pPr>
      <w:r w:rsidRPr="00D165E6">
        <w:rPr>
          <w:rFonts w:ascii="宋体" w:eastAsia="宋体" w:hAnsi="宋体" w:cs="宋体" w:hint="eastAsia"/>
          <w:kern w:val="0"/>
          <w:sz w:val="24"/>
          <w:szCs w:val="24"/>
        </w:rPr>
        <w:t>点击南昌新闻，进入如下界面：</w:t>
      </w:r>
    </w:p>
    <w:p w14:paraId="155170C4" w14:textId="1772EB6D" w:rsidR="00A708EE" w:rsidRDefault="00A708EE" w:rsidP="002F799E">
      <w:pPr>
        <w:spacing w:before="100" w:beforeAutospacing="1"/>
        <w:rPr>
          <w:rFonts w:ascii="宋体" w:eastAsia="宋体" w:hAnsi="宋体"/>
          <w:b/>
          <w:szCs w:val="21"/>
        </w:rPr>
      </w:pPr>
      <w:r>
        <w:rPr>
          <w:noProof/>
        </w:rPr>
        <w:lastRenderedPageBreak/>
        <w:drawing>
          <wp:inline distT="0" distB="0" distL="0" distR="0" wp14:anchorId="4BE1C01A" wp14:editId="1C262CAD">
            <wp:extent cx="5274310" cy="27298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29865"/>
                    </a:xfrm>
                    <a:prstGeom prst="rect">
                      <a:avLst/>
                    </a:prstGeom>
                  </pic:spPr>
                </pic:pic>
              </a:graphicData>
            </a:graphic>
          </wp:inline>
        </w:drawing>
      </w:r>
    </w:p>
    <w:p w14:paraId="2EBE68C0" w14:textId="5B8E9906" w:rsidR="00D165E6" w:rsidRDefault="00D165E6" w:rsidP="002F799E">
      <w:pPr>
        <w:spacing w:before="100" w:beforeAutospacing="1"/>
        <w:rPr>
          <w:rFonts w:ascii="宋体" w:eastAsia="宋体" w:hAnsi="宋体" w:cs="宋体"/>
          <w:kern w:val="0"/>
          <w:sz w:val="24"/>
          <w:szCs w:val="24"/>
        </w:rPr>
      </w:pPr>
      <w:r w:rsidRPr="00D165E6">
        <w:rPr>
          <w:rFonts w:ascii="宋体" w:eastAsia="宋体" w:hAnsi="宋体" w:cs="宋体" w:hint="eastAsia"/>
          <w:kern w:val="0"/>
          <w:sz w:val="24"/>
          <w:szCs w:val="24"/>
        </w:rPr>
        <w:t>点击具体新闻，进入如下界面：</w:t>
      </w:r>
    </w:p>
    <w:p w14:paraId="08916E20" w14:textId="08FF377D" w:rsidR="00D165E6" w:rsidRDefault="00D165E6" w:rsidP="002F799E">
      <w:pPr>
        <w:spacing w:before="100" w:beforeAutospacing="1"/>
        <w:rPr>
          <w:rFonts w:ascii="宋体" w:eastAsia="宋体" w:hAnsi="宋体" w:cs="宋体"/>
          <w:kern w:val="0"/>
          <w:sz w:val="24"/>
          <w:szCs w:val="24"/>
        </w:rPr>
      </w:pPr>
      <w:r>
        <w:rPr>
          <w:noProof/>
        </w:rPr>
        <w:drawing>
          <wp:inline distT="0" distB="0" distL="0" distR="0" wp14:anchorId="61D3BC90" wp14:editId="77C62ED2">
            <wp:extent cx="5274310" cy="27412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41295"/>
                    </a:xfrm>
                    <a:prstGeom prst="rect">
                      <a:avLst/>
                    </a:prstGeom>
                  </pic:spPr>
                </pic:pic>
              </a:graphicData>
            </a:graphic>
          </wp:inline>
        </w:drawing>
      </w:r>
    </w:p>
    <w:p w14:paraId="6C1B47FD" w14:textId="4A61440A" w:rsidR="00D165E6" w:rsidRDefault="00D165E6" w:rsidP="002F799E">
      <w:pPr>
        <w:spacing w:before="100" w:beforeAutospacing="1"/>
        <w:rPr>
          <w:rFonts w:ascii="宋体" w:eastAsia="宋体" w:hAnsi="宋体" w:cs="宋体"/>
          <w:kern w:val="0"/>
          <w:sz w:val="24"/>
          <w:szCs w:val="24"/>
        </w:rPr>
      </w:pPr>
      <w:r>
        <w:rPr>
          <w:rFonts w:ascii="宋体" w:eastAsia="宋体" w:hAnsi="宋体" w:cs="宋体" w:hint="eastAsia"/>
          <w:kern w:val="0"/>
          <w:sz w:val="24"/>
          <w:szCs w:val="24"/>
        </w:rPr>
        <w:t>点击招商引资，进入如下界面：</w:t>
      </w:r>
    </w:p>
    <w:p w14:paraId="2DA3AA3A" w14:textId="5A1B5851" w:rsidR="00D165E6" w:rsidRDefault="00D165E6" w:rsidP="00D165E6">
      <w:pPr>
        <w:widowControl/>
        <w:jc w:val="left"/>
        <w:rPr>
          <w:rFonts w:ascii="宋体" w:eastAsia="宋体" w:hAnsi="宋体" w:cs="宋体"/>
          <w:kern w:val="0"/>
          <w:sz w:val="24"/>
          <w:szCs w:val="24"/>
        </w:rPr>
      </w:pPr>
      <w:r w:rsidRPr="00D165E6">
        <w:rPr>
          <w:rFonts w:ascii="宋体" w:eastAsia="宋体" w:hAnsi="宋体" w:cs="宋体"/>
          <w:noProof/>
          <w:kern w:val="0"/>
          <w:sz w:val="24"/>
          <w:szCs w:val="24"/>
        </w:rPr>
        <w:lastRenderedPageBreak/>
        <w:drawing>
          <wp:inline distT="0" distB="0" distL="0" distR="0" wp14:anchorId="7773B996" wp14:editId="45B8B598">
            <wp:extent cx="5224895" cy="2422100"/>
            <wp:effectExtent l="0" t="0" r="0" b="0"/>
            <wp:docPr id="23" name="图片 23" descr="F:\QQfile\1187413809\Image\Group\LVTG8BCXH_HFAN2$6MH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QQfile\1187413809\Image\Group\LVTG8BCXH_HFAN2$6MH76{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5115" cy="2436109"/>
                    </a:xfrm>
                    <a:prstGeom prst="rect">
                      <a:avLst/>
                    </a:prstGeom>
                    <a:noFill/>
                    <a:ln>
                      <a:noFill/>
                    </a:ln>
                  </pic:spPr>
                </pic:pic>
              </a:graphicData>
            </a:graphic>
          </wp:inline>
        </w:drawing>
      </w:r>
    </w:p>
    <w:p w14:paraId="6617FBEE" w14:textId="15FCC70F" w:rsidR="00D165E6" w:rsidRDefault="00D165E6" w:rsidP="00D165E6">
      <w:pPr>
        <w:widowControl/>
        <w:jc w:val="left"/>
        <w:rPr>
          <w:rFonts w:ascii="宋体" w:eastAsia="宋体" w:hAnsi="宋体" w:cs="宋体"/>
          <w:kern w:val="0"/>
          <w:sz w:val="24"/>
          <w:szCs w:val="24"/>
        </w:rPr>
      </w:pPr>
    </w:p>
    <w:p w14:paraId="1D6D37A2" w14:textId="717E9E7B" w:rsidR="00D165E6" w:rsidRDefault="00D165E6" w:rsidP="00D165E6">
      <w:pPr>
        <w:widowControl/>
        <w:jc w:val="left"/>
        <w:rPr>
          <w:rFonts w:ascii="宋体" w:eastAsia="宋体" w:hAnsi="宋体" w:cs="宋体"/>
          <w:kern w:val="0"/>
          <w:sz w:val="24"/>
          <w:szCs w:val="24"/>
        </w:rPr>
      </w:pPr>
      <w:r>
        <w:rPr>
          <w:rFonts w:ascii="宋体" w:eastAsia="宋体" w:hAnsi="宋体" w:cs="宋体" w:hint="eastAsia"/>
          <w:kern w:val="0"/>
          <w:sz w:val="24"/>
          <w:szCs w:val="24"/>
        </w:rPr>
        <w:t>点击政策法规，进入如下界面：</w:t>
      </w:r>
    </w:p>
    <w:p w14:paraId="2192D2B7" w14:textId="11E07967" w:rsidR="00D165E6" w:rsidRDefault="00D165E6" w:rsidP="00D165E6">
      <w:pPr>
        <w:widowControl/>
        <w:jc w:val="left"/>
        <w:rPr>
          <w:rFonts w:ascii="宋体" w:eastAsia="宋体" w:hAnsi="宋体" w:cs="宋体"/>
          <w:kern w:val="0"/>
          <w:sz w:val="24"/>
          <w:szCs w:val="24"/>
        </w:rPr>
      </w:pPr>
      <w:r w:rsidRPr="00D165E6">
        <w:rPr>
          <w:rFonts w:ascii="宋体" w:eastAsia="宋体" w:hAnsi="宋体" w:cs="宋体"/>
          <w:noProof/>
          <w:kern w:val="0"/>
          <w:sz w:val="24"/>
          <w:szCs w:val="24"/>
        </w:rPr>
        <w:drawing>
          <wp:inline distT="0" distB="0" distL="0" distR="0" wp14:anchorId="4C5D79EF" wp14:editId="709B5388">
            <wp:extent cx="5274310" cy="2269602"/>
            <wp:effectExtent l="0" t="0" r="2540" b="0"/>
            <wp:docPr id="24" name="图片 24" descr="F:\QQfile\1187413809\Image\C2C\0028]NY01]Q01PE9B9%GI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QQfile\1187413809\Image\C2C\0028]NY01]Q01PE9B9%GIF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269602"/>
                    </a:xfrm>
                    <a:prstGeom prst="rect">
                      <a:avLst/>
                    </a:prstGeom>
                    <a:noFill/>
                    <a:ln>
                      <a:noFill/>
                    </a:ln>
                  </pic:spPr>
                </pic:pic>
              </a:graphicData>
            </a:graphic>
          </wp:inline>
        </w:drawing>
      </w:r>
    </w:p>
    <w:p w14:paraId="6B9E1498" w14:textId="380AC334" w:rsidR="00D165E6" w:rsidRDefault="00D165E6" w:rsidP="00D165E6">
      <w:pPr>
        <w:widowControl/>
        <w:jc w:val="left"/>
        <w:rPr>
          <w:rFonts w:ascii="宋体" w:eastAsia="宋体" w:hAnsi="宋体" w:cs="宋体"/>
          <w:kern w:val="0"/>
          <w:sz w:val="24"/>
          <w:szCs w:val="24"/>
        </w:rPr>
      </w:pPr>
    </w:p>
    <w:p w14:paraId="0FEF6089" w14:textId="00F15B9B" w:rsidR="00D165E6" w:rsidRDefault="00D165E6" w:rsidP="00D165E6">
      <w:pPr>
        <w:widowControl/>
        <w:jc w:val="left"/>
        <w:rPr>
          <w:rFonts w:ascii="宋体" w:eastAsia="宋体" w:hAnsi="宋体" w:cs="宋体"/>
          <w:kern w:val="0"/>
          <w:sz w:val="24"/>
          <w:szCs w:val="24"/>
        </w:rPr>
      </w:pPr>
      <w:r>
        <w:rPr>
          <w:rFonts w:ascii="宋体" w:eastAsia="宋体" w:hAnsi="宋体" w:cs="宋体" w:hint="eastAsia"/>
          <w:kern w:val="0"/>
          <w:sz w:val="24"/>
          <w:szCs w:val="24"/>
        </w:rPr>
        <w:t>点击日程公开，进入如下界面：</w:t>
      </w:r>
    </w:p>
    <w:p w14:paraId="4653F66A" w14:textId="62C0729A" w:rsidR="00D165E6" w:rsidRDefault="00D165E6" w:rsidP="00D165E6">
      <w:pPr>
        <w:widowControl/>
        <w:jc w:val="left"/>
        <w:rPr>
          <w:rFonts w:ascii="宋体" w:eastAsia="宋体" w:hAnsi="宋体" w:cs="宋体"/>
          <w:kern w:val="0"/>
          <w:sz w:val="24"/>
          <w:szCs w:val="24"/>
        </w:rPr>
      </w:pPr>
      <w:r>
        <w:rPr>
          <w:noProof/>
        </w:rPr>
        <w:drawing>
          <wp:inline distT="0" distB="0" distL="0" distR="0" wp14:anchorId="32C193EC" wp14:editId="2043C3EF">
            <wp:extent cx="5274310" cy="271462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14625"/>
                    </a:xfrm>
                    <a:prstGeom prst="rect">
                      <a:avLst/>
                    </a:prstGeom>
                  </pic:spPr>
                </pic:pic>
              </a:graphicData>
            </a:graphic>
          </wp:inline>
        </w:drawing>
      </w:r>
    </w:p>
    <w:p w14:paraId="0BF9626D" w14:textId="1C112F11" w:rsidR="00D165E6" w:rsidRDefault="00D165E6" w:rsidP="00D165E6">
      <w:pPr>
        <w:widowControl/>
        <w:jc w:val="left"/>
        <w:rPr>
          <w:rFonts w:ascii="宋体" w:eastAsia="宋体" w:hAnsi="宋体" w:cs="宋体"/>
          <w:kern w:val="0"/>
          <w:sz w:val="24"/>
          <w:szCs w:val="24"/>
        </w:rPr>
      </w:pPr>
    </w:p>
    <w:p w14:paraId="5A475CD7" w14:textId="3B163C39" w:rsidR="00D165E6" w:rsidRDefault="00D165E6" w:rsidP="00D165E6">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点击网站视频，进入如下界面：</w:t>
      </w:r>
    </w:p>
    <w:p w14:paraId="5F1124A2" w14:textId="77777777" w:rsidR="00D165E6" w:rsidRDefault="00D165E6" w:rsidP="00D165E6">
      <w:pPr>
        <w:widowControl/>
        <w:jc w:val="left"/>
        <w:rPr>
          <w:rFonts w:ascii="宋体" w:eastAsia="宋体" w:hAnsi="宋体" w:cs="宋体"/>
          <w:kern w:val="0"/>
          <w:sz w:val="24"/>
          <w:szCs w:val="24"/>
        </w:rPr>
      </w:pPr>
    </w:p>
    <w:p w14:paraId="5825C01F" w14:textId="2FB73118" w:rsidR="00D165E6" w:rsidRDefault="00D165E6" w:rsidP="00D165E6">
      <w:pPr>
        <w:widowControl/>
        <w:jc w:val="left"/>
        <w:rPr>
          <w:rFonts w:ascii="宋体" w:eastAsia="宋体" w:hAnsi="宋体" w:cs="宋体"/>
          <w:kern w:val="0"/>
          <w:sz w:val="24"/>
          <w:szCs w:val="24"/>
        </w:rPr>
      </w:pPr>
      <w:r w:rsidRPr="00D165E6">
        <w:rPr>
          <w:rFonts w:ascii="宋体" w:eastAsia="宋体" w:hAnsi="宋体" w:cs="宋体"/>
          <w:noProof/>
          <w:kern w:val="0"/>
          <w:sz w:val="24"/>
          <w:szCs w:val="24"/>
        </w:rPr>
        <w:drawing>
          <wp:inline distT="0" distB="0" distL="0" distR="0" wp14:anchorId="53D2C6E9" wp14:editId="1329D350">
            <wp:extent cx="5263542" cy="2483900"/>
            <wp:effectExtent l="0" t="0" r="0" b="0"/>
            <wp:docPr id="26" name="图片 26" descr="F:\QQfile\1187413809\Image\Group\TDW3VGVLTRV%$)RZUX}6~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QQfile\1187413809\Image\Group\TDW3VGVLTRV%$)RZUX}6~CR.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0662" cy="2496698"/>
                    </a:xfrm>
                    <a:prstGeom prst="rect">
                      <a:avLst/>
                    </a:prstGeom>
                    <a:noFill/>
                    <a:ln>
                      <a:noFill/>
                    </a:ln>
                  </pic:spPr>
                </pic:pic>
              </a:graphicData>
            </a:graphic>
          </wp:inline>
        </w:drawing>
      </w:r>
    </w:p>
    <w:p w14:paraId="3AA92B1D" w14:textId="5BF337A3" w:rsidR="00D165E6" w:rsidRDefault="00D165E6" w:rsidP="00D165E6">
      <w:pPr>
        <w:widowControl/>
        <w:jc w:val="left"/>
        <w:rPr>
          <w:rFonts w:ascii="宋体" w:eastAsia="宋体" w:hAnsi="宋体" w:cs="宋体"/>
          <w:kern w:val="0"/>
          <w:sz w:val="24"/>
          <w:szCs w:val="24"/>
        </w:rPr>
      </w:pPr>
      <w:r>
        <w:rPr>
          <w:rFonts w:ascii="宋体" w:eastAsia="宋体" w:hAnsi="宋体" w:cs="宋体" w:hint="eastAsia"/>
          <w:kern w:val="0"/>
          <w:sz w:val="24"/>
          <w:szCs w:val="24"/>
        </w:rPr>
        <w:t>点击问卷调查，进入如下界面</w:t>
      </w:r>
    </w:p>
    <w:p w14:paraId="01D90AFC" w14:textId="7855D3F4" w:rsidR="00E016DF" w:rsidRPr="00E016DF" w:rsidRDefault="00E016DF" w:rsidP="00E016DF">
      <w:pPr>
        <w:widowControl/>
        <w:jc w:val="left"/>
        <w:rPr>
          <w:rFonts w:ascii="宋体" w:eastAsia="宋体" w:hAnsi="宋体" w:cs="宋体"/>
          <w:kern w:val="0"/>
          <w:sz w:val="24"/>
          <w:szCs w:val="24"/>
        </w:rPr>
      </w:pPr>
      <w:r w:rsidRPr="00E016DF">
        <w:rPr>
          <w:rFonts w:ascii="宋体" w:eastAsia="宋体" w:hAnsi="宋体" w:cs="宋体"/>
          <w:noProof/>
          <w:kern w:val="0"/>
          <w:sz w:val="24"/>
          <w:szCs w:val="24"/>
        </w:rPr>
        <w:drawing>
          <wp:inline distT="0" distB="0" distL="0" distR="0" wp14:anchorId="65A83A7F" wp14:editId="2AD2E988">
            <wp:extent cx="5274310" cy="2919095"/>
            <wp:effectExtent l="0" t="0" r="2540" b="0"/>
            <wp:docPr id="29" name="图片 29" descr="F:\QQfile\1187413809\Image\C2C\Y1`TMCW[T_{%NF$TKS$0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QQfile\1187413809\Image\C2C\Y1`TMCW[T_{%NF$TKS$0CAO.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19095"/>
                    </a:xfrm>
                    <a:prstGeom prst="rect">
                      <a:avLst/>
                    </a:prstGeom>
                    <a:noFill/>
                    <a:ln>
                      <a:noFill/>
                    </a:ln>
                  </pic:spPr>
                </pic:pic>
              </a:graphicData>
            </a:graphic>
          </wp:inline>
        </w:drawing>
      </w:r>
    </w:p>
    <w:p w14:paraId="1CAA450E" w14:textId="77777777" w:rsidR="00E016DF" w:rsidRPr="00D165E6" w:rsidRDefault="00E016DF" w:rsidP="00D165E6">
      <w:pPr>
        <w:widowControl/>
        <w:jc w:val="left"/>
        <w:rPr>
          <w:rFonts w:ascii="宋体" w:eastAsia="宋体" w:hAnsi="宋体" w:cs="宋体"/>
          <w:kern w:val="0"/>
          <w:sz w:val="24"/>
          <w:szCs w:val="24"/>
        </w:rPr>
      </w:pPr>
    </w:p>
    <w:p w14:paraId="107C126C" w14:textId="67899DD6" w:rsidR="00D165E6" w:rsidRDefault="00D165E6" w:rsidP="002F799E">
      <w:pPr>
        <w:spacing w:before="100" w:beforeAutospacing="1"/>
        <w:rPr>
          <w:rFonts w:ascii="宋体" w:eastAsia="宋体" w:hAnsi="宋体" w:cs="宋体"/>
          <w:kern w:val="0"/>
          <w:sz w:val="24"/>
          <w:szCs w:val="24"/>
        </w:rPr>
      </w:pPr>
      <w:r>
        <w:rPr>
          <w:rFonts w:ascii="宋体" w:eastAsia="宋体" w:hAnsi="宋体" w:cs="宋体" w:hint="eastAsia"/>
          <w:kern w:val="0"/>
          <w:sz w:val="24"/>
          <w:szCs w:val="24"/>
        </w:rPr>
        <w:t>点击民声反馈，进入如下界面：</w:t>
      </w:r>
    </w:p>
    <w:p w14:paraId="25790C43" w14:textId="4AC83648" w:rsidR="00D165E6" w:rsidRDefault="00D165E6" w:rsidP="002F799E">
      <w:pPr>
        <w:spacing w:before="100" w:beforeAutospacing="1"/>
        <w:rPr>
          <w:rFonts w:ascii="宋体" w:eastAsia="宋体" w:hAnsi="宋体" w:cs="宋体"/>
          <w:kern w:val="0"/>
          <w:sz w:val="24"/>
          <w:szCs w:val="24"/>
        </w:rPr>
      </w:pPr>
      <w:r>
        <w:rPr>
          <w:noProof/>
        </w:rPr>
        <w:lastRenderedPageBreak/>
        <w:drawing>
          <wp:inline distT="0" distB="0" distL="0" distR="0" wp14:anchorId="2DDD9FA9" wp14:editId="037F6EBF">
            <wp:extent cx="5274310" cy="2729865"/>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29865"/>
                    </a:xfrm>
                    <a:prstGeom prst="rect">
                      <a:avLst/>
                    </a:prstGeom>
                  </pic:spPr>
                </pic:pic>
              </a:graphicData>
            </a:graphic>
          </wp:inline>
        </w:drawing>
      </w:r>
    </w:p>
    <w:p w14:paraId="7DD73807" w14:textId="77777777" w:rsidR="00D165E6" w:rsidRPr="00D165E6" w:rsidRDefault="00D165E6" w:rsidP="002F799E">
      <w:pPr>
        <w:spacing w:before="100" w:beforeAutospacing="1"/>
        <w:rPr>
          <w:rFonts w:ascii="宋体" w:eastAsia="宋体" w:hAnsi="宋体" w:cs="宋体"/>
          <w:kern w:val="0"/>
          <w:sz w:val="24"/>
          <w:szCs w:val="24"/>
        </w:rPr>
      </w:pPr>
    </w:p>
    <w:sectPr w:rsidR="00D165E6" w:rsidRPr="00D165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B9F00D" w14:textId="77777777" w:rsidR="00A2016E" w:rsidRDefault="00A2016E" w:rsidP="00F0321E">
      <w:r>
        <w:separator/>
      </w:r>
    </w:p>
  </w:endnote>
  <w:endnote w:type="continuationSeparator" w:id="0">
    <w:p w14:paraId="13A5F1D2" w14:textId="77777777" w:rsidR="00A2016E" w:rsidRDefault="00A2016E" w:rsidP="00F03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F89F0" w14:textId="77777777" w:rsidR="00A2016E" w:rsidRDefault="00A2016E" w:rsidP="00F0321E">
      <w:r>
        <w:separator/>
      </w:r>
    </w:p>
  </w:footnote>
  <w:footnote w:type="continuationSeparator" w:id="0">
    <w:p w14:paraId="1D57C4E4" w14:textId="77777777" w:rsidR="00A2016E" w:rsidRDefault="00A2016E" w:rsidP="00F032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5E2B12"/>
    <w:multiLevelType w:val="hybridMultilevel"/>
    <w:tmpl w:val="45740728"/>
    <w:lvl w:ilvl="0" w:tplc="04090011">
      <w:start w:val="1"/>
      <w:numFmt w:val="decimal"/>
      <w:lvlText w:val="%1)"/>
      <w:lvlJc w:val="left"/>
      <w:pPr>
        <w:ind w:left="780" w:hanging="360"/>
      </w:pPr>
      <w:rPr>
        <w:rFonts w:hint="default"/>
      </w:rPr>
    </w:lvl>
    <w:lvl w:ilvl="1" w:tplc="04090011">
      <w:start w:val="1"/>
      <w:numFmt w:val="decimal"/>
      <w:lvlText w:val="%2)"/>
      <w:lvlJc w:val="left"/>
      <w:pPr>
        <w:ind w:left="1260" w:hanging="420"/>
      </w:pPr>
    </w:lvl>
    <w:lvl w:ilvl="2" w:tplc="4DCC0D66">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862164E"/>
    <w:multiLevelType w:val="hybridMultilevel"/>
    <w:tmpl w:val="8BC69468"/>
    <w:lvl w:ilvl="0" w:tplc="1C52DD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410F"/>
    <w:rsid w:val="00166F53"/>
    <w:rsid w:val="0027571B"/>
    <w:rsid w:val="002A559C"/>
    <w:rsid w:val="002C3D84"/>
    <w:rsid w:val="002F192C"/>
    <w:rsid w:val="002F799E"/>
    <w:rsid w:val="00300E08"/>
    <w:rsid w:val="003866B6"/>
    <w:rsid w:val="0047094E"/>
    <w:rsid w:val="00536089"/>
    <w:rsid w:val="0057410F"/>
    <w:rsid w:val="00647CEB"/>
    <w:rsid w:val="00685335"/>
    <w:rsid w:val="006A15F4"/>
    <w:rsid w:val="006E1118"/>
    <w:rsid w:val="00711B1D"/>
    <w:rsid w:val="00750BAC"/>
    <w:rsid w:val="00755F9D"/>
    <w:rsid w:val="00772C49"/>
    <w:rsid w:val="007B2B70"/>
    <w:rsid w:val="00853882"/>
    <w:rsid w:val="008B6E26"/>
    <w:rsid w:val="008F1091"/>
    <w:rsid w:val="009C61BF"/>
    <w:rsid w:val="009F2BB7"/>
    <w:rsid w:val="00A177D4"/>
    <w:rsid w:val="00A2016E"/>
    <w:rsid w:val="00A31694"/>
    <w:rsid w:val="00A708EE"/>
    <w:rsid w:val="00A710B4"/>
    <w:rsid w:val="00AA3656"/>
    <w:rsid w:val="00AB0BE5"/>
    <w:rsid w:val="00AB117D"/>
    <w:rsid w:val="00AD259B"/>
    <w:rsid w:val="00B23B48"/>
    <w:rsid w:val="00B5209E"/>
    <w:rsid w:val="00B76D18"/>
    <w:rsid w:val="00BB2603"/>
    <w:rsid w:val="00C17CB7"/>
    <w:rsid w:val="00C35CCF"/>
    <w:rsid w:val="00C76B03"/>
    <w:rsid w:val="00C8262A"/>
    <w:rsid w:val="00C91479"/>
    <w:rsid w:val="00D165E6"/>
    <w:rsid w:val="00D331F9"/>
    <w:rsid w:val="00D40AE5"/>
    <w:rsid w:val="00E016DF"/>
    <w:rsid w:val="00E362B0"/>
    <w:rsid w:val="00EC19B6"/>
    <w:rsid w:val="00F0321E"/>
    <w:rsid w:val="00F27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76FEC"/>
  <w15:chartTrackingRefBased/>
  <w15:docId w15:val="{DE4858A7-0EE1-49BB-9F53-48B5C9E2B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321E"/>
    <w:pPr>
      <w:widowControl w:val="0"/>
      <w:jc w:val="both"/>
    </w:pPr>
  </w:style>
  <w:style w:type="paragraph" w:styleId="1">
    <w:name w:val="heading 1"/>
    <w:basedOn w:val="a"/>
    <w:next w:val="a"/>
    <w:link w:val="10"/>
    <w:uiPriority w:val="9"/>
    <w:qFormat/>
    <w:rsid w:val="00F0321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32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0321E"/>
    <w:rPr>
      <w:sz w:val="18"/>
      <w:szCs w:val="18"/>
    </w:rPr>
  </w:style>
  <w:style w:type="paragraph" w:styleId="a5">
    <w:name w:val="footer"/>
    <w:basedOn w:val="a"/>
    <w:link w:val="a6"/>
    <w:uiPriority w:val="99"/>
    <w:unhideWhenUsed/>
    <w:rsid w:val="00F0321E"/>
    <w:pPr>
      <w:tabs>
        <w:tab w:val="center" w:pos="4153"/>
        <w:tab w:val="right" w:pos="8306"/>
      </w:tabs>
      <w:snapToGrid w:val="0"/>
      <w:jc w:val="left"/>
    </w:pPr>
    <w:rPr>
      <w:sz w:val="18"/>
      <w:szCs w:val="18"/>
    </w:rPr>
  </w:style>
  <w:style w:type="character" w:customStyle="1" w:styleId="a6">
    <w:name w:val="页脚 字符"/>
    <w:basedOn w:val="a0"/>
    <w:link w:val="a5"/>
    <w:uiPriority w:val="99"/>
    <w:rsid w:val="00F0321E"/>
    <w:rPr>
      <w:sz w:val="18"/>
      <w:szCs w:val="18"/>
    </w:rPr>
  </w:style>
  <w:style w:type="character" w:customStyle="1" w:styleId="10">
    <w:name w:val="标题 1 字符"/>
    <w:basedOn w:val="a0"/>
    <w:link w:val="1"/>
    <w:uiPriority w:val="9"/>
    <w:rsid w:val="00F0321E"/>
    <w:rPr>
      <w:b/>
      <w:bCs/>
      <w:kern w:val="44"/>
      <w:sz w:val="44"/>
      <w:szCs w:val="44"/>
    </w:rPr>
  </w:style>
  <w:style w:type="paragraph" w:styleId="TOC">
    <w:name w:val="TOC Heading"/>
    <w:basedOn w:val="1"/>
    <w:next w:val="a"/>
    <w:uiPriority w:val="39"/>
    <w:unhideWhenUsed/>
    <w:qFormat/>
    <w:rsid w:val="00F0321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5209E"/>
    <w:pPr>
      <w:widowControl/>
      <w:spacing w:before="100" w:beforeAutospacing="1" w:after="100" w:afterAutospacing="1"/>
      <w:ind w:left="215"/>
      <w:jc w:val="left"/>
    </w:pPr>
    <w:rPr>
      <w:rFonts w:cs="Times New Roman"/>
      <w:kern w:val="0"/>
      <w:sz w:val="22"/>
    </w:rPr>
  </w:style>
  <w:style w:type="paragraph" w:styleId="TOC1">
    <w:name w:val="toc 1"/>
    <w:basedOn w:val="a"/>
    <w:next w:val="a"/>
    <w:autoRedefine/>
    <w:uiPriority w:val="39"/>
    <w:unhideWhenUsed/>
    <w:rsid w:val="00B5209E"/>
    <w:pPr>
      <w:widowControl/>
      <w:spacing w:before="100" w:beforeAutospacing="1" w:after="100" w:afterAutospacing="1"/>
      <w:jc w:val="left"/>
    </w:pPr>
    <w:rPr>
      <w:rFonts w:cs="Times New Roman"/>
      <w:bCs/>
      <w:kern w:val="0"/>
      <w:sz w:val="22"/>
    </w:rPr>
  </w:style>
  <w:style w:type="paragraph" w:styleId="TOC3">
    <w:name w:val="toc 3"/>
    <w:basedOn w:val="a"/>
    <w:next w:val="a"/>
    <w:autoRedefine/>
    <w:uiPriority w:val="39"/>
    <w:unhideWhenUsed/>
    <w:rsid w:val="00F0321E"/>
    <w:pPr>
      <w:widowControl/>
      <w:spacing w:after="100" w:line="259" w:lineRule="auto"/>
      <w:ind w:left="440"/>
      <w:jc w:val="left"/>
    </w:pPr>
    <w:rPr>
      <w:rFonts w:cs="Times New Roman"/>
      <w:kern w:val="0"/>
      <w:sz w:val="22"/>
    </w:rPr>
  </w:style>
  <w:style w:type="paragraph" w:styleId="a7">
    <w:name w:val="List Paragraph"/>
    <w:basedOn w:val="a"/>
    <w:uiPriority w:val="34"/>
    <w:qFormat/>
    <w:rsid w:val="00AB117D"/>
    <w:pPr>
      <w:ind w:firstLineChars="200" w:firstLine="420"/>
    </w:pPr>
  </w:style>
  <w:style w:type="table" w:styleId="a8">
    <w:name w:val="Table Grid"/>
    <w:basedOn w:val="a1"/>
    <w:uiPriority w:val="39"/>
    <w:rsid w:val="00300E08"/>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31637">
      <w:bodyDiv w:val="1"/>
      <w:marLeft w:val="0"/>
      <w:marRight w:val="0"/>
      <w:marTop w:val="0"/>
      <w:marBottom w:val="0"/>
      <w:divBdr>
        <w:top w:val="none" w:sz="0" w:space="0" w:color="auto"/>
        <w:left w:val="none" w:sz="0" w:space="0" w:color="auto"/>
        <w:bottom w:val="none" w:sz="0" w:space="0" w:color="auto"/>
        <w:right w:val="none" w:sz="0" w:space="0" w:color="auto"/>
      </w:divBdr>
      <w:divsChild>
        <w:div w:id="1460102688">
          <w:marLeft w:val="0"/>
          <w:marRight w:val="0"/>
          <w:marTop w:val="0"/>
          <w:marBottom w:val="0"/>
          <w:divBdr>
            <w:top w:val="none" w:sz="0" w:space="0" w:color="auto"/>
            <w:left w:val="none" w:sz="0" w:space="0" w:color="auto"/>
            <w:bottom w:val="none" w:sz="0" w:space="0" w:color="auto"/>
            <w:right w:val="none" w:sz="0" w:space="0" w:color="auto"/>
          </w:divBdr>
        </w:div>
      </w:divsChild>
    </w:div>
    <w:div w:id="844563011">
      <w:bodyDiv w:val="1"/>
      <w:marLeft w:val="0"/>
      <w:marRight w:val="0"/>
      <w:marTop w:val="0"/>
      <w:marBottom w:val="0"/>
      <w:divBdr>
        <w:top w:val="none" w:sz="0" w:space="0" w:color="auto"/>
        <w:left w:val="none" w:sz="0" w:space="0" w:color="auto"/>
        <w:bottom w:val="none" w:sz="0" w:space="0" w:color="auto"/>
        <w:right w:val="none" w:sz="0" w:space="0" w:color="auto"/>
      </w:divBdr>
      <w:divsChild>
        <w:div w:id="744187559">
          <w:marLeft w:val="0"/>
          <w:marRight w:val="0"/>
          <w:marTop w:val="0"/>
          <w:marBottom w:val="0"/>
          <w:divBdr>
            <w:top w:val="none" w:sz="0" w:space="0" w:color="auto"/>
            <w:left w:val="none" w:sz="0" w:space="0" w:color="auto"/>
            <w:bottom w:val="none" w:sz="0" w:space="0" w:color="auto"/>
            <w:right w:val="none" w:sz="0" w:space="0" w:color="auto"/>
          </w:divBdr>
        </w:div>
      </w:divsChild>
    </w:div>
    <w:div w:id="969869850">
      <w:bodyDiv w:val="1"/>
      <w:marLeft w:val="0"/>
      <w:marRight w:val="0"/>
      <w:marTop w:val="0"/>
      <w:marBottom w:val="0"/>
      <w:divBdr>
        <w:top w:val="none" w:sz="0" w:space="0" w:color="auto"/>
        <w:left w:val="none" w:sz="0" w:space="0" w:color="auto"/>
        <w:bottom w:val="none" w:sz="0" w:space="0" w:color="auto"/>
        <w:right w:val="none" w:sz="0" w:space="0" w:color="auto"/>
      </w:divBdr>
      <w:divsChild>
        <w:div w:id="1052774022">
          <w:marLeft w:val="0"/>
          <w:marRight w:val="0"/>
          <w:marTop w:val="0"/>
          <w:marBottom w:val="0"/>
          <w:divBdr>
            <w:top w:val="none" w:sz="0" w:space="0" w:color="auto"/>
            <w:left w:val="none" w:sz="0" w:space="0" w:color="auto"/>
            <w:bottom w:val="none" w:sz="0" w:space="0" w:color="auto"/>
            <w:right w:val="none" w:sz="0" w:space="0" w:color="auto"/>
          </w:divBdr>
        </w:div>
      </w:divsChild>
    </w:div>
    <w:div w:id="1035736124">
      <w:bodyDiv w:val="1"/>
      <w:marLeft w:val="0"/>
      <w:marRight w:val="0"/>
      <w:marTop w:val="0"/>
      <w:marBottom w:val="0"/>
      <w:divBdr>
        <w:top w:val="none" w:sz="0" w:space="0" w:color="auto"/>
        <w:left w:val="none" w:sz="0" w:space="0" w:color="auto"/>
        <w:bottom w:val="none" w:sz="0" w:space="0" w:color="auto"/>
        <w:right w:val="none" w:sz="0" w:space="0" w:color="auto"/>
      </w:divBdr>
      <w:divsChild>
        <w:div w:id="855311011">
          <w:marLeft w:val="0"/>
          <w:marRight w:val="0"/>
          <w:marTop w:val="0"/>
          <w:marBottom w:val="0"/>
          <w:divBdr>
            <w:top w:val="none" w:sz="0" w:space="0" w:color="auto"/>
            <w:left w:val="none" w:sz="0" w:space="0" w:color="auto"/>
            <w:bottom w:val="none" w:sz="0" w:space="0" w:color="auto"/>
            <w:right w:val="none" w:sz="0" w:space="0" w:color="auto"/>
          </w:divBdr>
        </w:div>
      </w:divsChild>
    </w:div>
    <w:div w:id="1202866132">
      <w:bodyDiv w:val="1"/>
      <w:marLeft w:val="0"/>
      <w:marRight w:val="0"/>
      <w:marTop w:val="0"/>
      <w:marBottom w:val="0"/>
      <w:divBdr>
        <w:top w:val="none" w:sz="0" w:space="0" w:color="auto"/>
        <w:left w:val="none" w:sz="0" w:space="0" w:color="auto"/>
        <w:bottom w:val="none" w:sz="0" w:space="0" w:color="auto"/>
        <w:right w:val="none" w:sz="0" w:space="0" w:color="auto"/>
      </w:divBdr>
      <w:divsChild>
        <w:div w:id="610168368">
          <w:marLeft w:val="0"/>
          <w:marRight w:val="0"/>
          <w:marTop w:val="0"/>
          <w:marBottom w:val="0"/>
          <w:divBdr>
            <w:top w:val="none" w:sz="0" w:space="0" w:color="auto"/>
            <w:left w:val="none" w:sz="0" w:space="0" w:color="auto"/>
            <w:bottom w:val="none" w:sz="0" w:space="0" w:color="auto"/>
            <w:right w:val="none" w:sz="0" w:space="0" w:color="auto"/>
          </w:divBdr>
        </w:div>
      </w:divsChild>
    </w:div>
    <w:div w:id="1227257994">
      <w:bodyDiv w:val="1"/>
      <w:marLeft w:val="0"/>
      <w:marRight w:val="0"/>
      <w:marTop w:val="0"/>
      <w:marBottom w:val="0"/>
      <w:divBdr>
        <w:top w:val="none" w:sz="0" w:space="0" w:color="auto"/>
        <w:left w:val="none" w:sz="0" w:space="0" w:color="auto"/>
        <w:bottom w:val="none" w:sz="0" w:space="0" w:color="auto"/>
        <w:right w:val="none" w:sz="0" w:space="0" w:color="auto"/>
      </w:divBdr>
      <w:divsChild>
        <w:div w:id="864516126">
          <w:marLeft w:val="0"/>
          <w:marRight w:val="0"/>
          <w:marTop w:val="0"/>
          <w:marBottom w:val="0"/>
          <w:divBdr>
            <w:top w:val="none" w:sz="0" w:space="0" w:color="auto"/>
            <w:left w:val="none" w:sz="0" w:space="0" w:color="auto"/>
            <w:bottom w:val="none" w:sz="0" w:space="0" w:color="auto"/>
            <w:right w:val="none" w:sz="0" w:space="0" w:color="auto"/>
          </w:divBdr>
        </w:div>
      </w:divsChild>
    </w:div>
    <w:div w:id="1862165451">
      <w:bodyDiv w:val="1"/>
      <w:marLeft w:val="0"/>
      <w:marRight w:val="0"/>
      <w:marTop w:val="0"/>
      <w:marBottom w:val="0"/>
      <w:divBdr>
        <w:top w:val="none" w:sz="0" w:space="0" w:color="auto"/>
        <w:left w:val="none" w:sz="0" w:space="0" w:color="auto"/>
        <w:bottom w:val="none" w:sz="0" w:space="0" w:color="auto"/>
        <w:right w:val="none" w:sz="0" w:space="0" w:color="auto"/>
      </w:divBdr>
      <w:divsChild>
        <w:div w:id="1590581560">
          <w:marLeft w:val="0"/>
          <w:marRight w:val="0"/>
          <w:marTop w:val="0"/>
          <w:marBottom w:val="0"/>
          <w:divBdr>
            <w:top w:val="none" w:sz="0" w:space="0" w:color="auto"/>
            <w:left w:val="none" w:sz="0" w:space="0" w:color="auto"/>
            <w:bottom w:val="none" w:sz="0" w:space="0" w:color="auto"/>
            <w:right w:val="none" w:sz="0" w:space="0" w:color="auto"/>
          </w:divBdr>
        </w:div>
      </w:divsChild>
    </w:div>
    <w:div w:id="1905413535">
      <w:bodyDiv w:val="1"/>
      <w:marLeft w:val="0"/>
      <w:marRight w:val="0"/>
      <w:marTop w:val="0"/>
      <w:marBottom w:val="0"/>
      <w:divBdr>
        <w:top w:val="none" w:sz="0" w:space="0" w:color="auto"/>
        <w:left w:val="none" w:sz="0" w:space="0" w:color="auto"/>
        <w:bottom w:val="none" w:sz="0" w:space="0" w:color="auto"/>
        <w:right w:val="none" w:sz="0" w:space="0" w:color="auto"/>
      </w:divBdr>
      <w:divsChild>
        <w:div w:id="1011953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B49FE-85D5-471A-BD5B-24AE8BE8A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Pages>
  <Words>527</Words>
  <Characters>3009</Characters>
  <Application>Microsoft Office Word</Application>
  <DocSecurity>0</DocSecurity>
  <Lines>25</Lines>
  <Paragraphs>7</Paragraphs>
  <ScaleCrop>false</ScaleCrop>
  <Company/>
  <LinksUpToDate>false</LinksUpToDate>
  <CharactersWithSpaces>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豪</dc:creator>
  <cp:keywords/>
  <dc:description/>
  <cp:lastModifiedBy>胡 豪</cp:lastModifiedBy>
  <cp:revision>23</cp:revision>
  <dcterms:created xsi:type="dcterms:W3CDTF">2019-05-18T10:12:00Z</dcterms:created>
  <dcterms:modified xsi:type="dcterms:W3CDTF">2019-06-11T03:41:00Z</dcterms:modified>
</cp:coreProperties>
</file>