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49D8" w14:textId="77777777" w:rsidR="00155085" w:rsidRDefault="00155085" w:rsidP="00155085">
      <w:pPr>
        <w:ind w:firstLineChars="0" w:firstLine="0"/>
        <w:rPr>
          <w:szCs w:val="24"/>
        </w:rPr>
      </w:pPr>
      <w:r w:rsidRPr="00A6692C">
        <w:rPr>
          <w:noProof/>
        </w:rPr>
        <w:drawing>
          <wp:anchor distT="0" distB="0" distL="114300" distR="114300" simplePos="0" relativeHeight="251660288" behindDoc="1" locked="0" layoutInCell="1" allowOverlap="1" wp14:anchorId="65B0F1F8" wp14:editId="503FA59D">
            <wp:simplePos x="0" y="0"/>
            <wp:positionH relativeFrom="column">
              <wp:posOffset>815340</wp:posOffset>
            </wp:positionH>
            <wp:positionV relativeFrom="paragraph">
              <wp:posOffset>342900</wp:posOffset>
            </wp:positionV>
            <wp:extent cx="4792980" cy="1127760"/>
            <wp:effectExtent l="0" t="0" r="7620" b="0"/>
            <wp:wrapTight wrapText="bothSides">
              <wp:wrapPolygon edited="0">
                <wp:start x="0" y="0"/>
                <wp:lineTo x="0" y="21162"/>
                <wp:lineTo x="21548" y="21162"/>
                <wp:lineTo x="21548" y="0"/>
                <wp:lineTo x="0" y="0"/>
              </wp:wrapPolygon>
            </wp:wrapTight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14ECE" wp14:editId="76F8F559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0" b="0"/>
            <wp:wrapSquare wrapText="bothSides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EAB7" w14:textId="49FAEBE4" w:rsidR="00155085" w:rsidRDefault="00155085" w:rsidP="00155085">
      <w:pPr>
        <w:pStyle w:val="a7"/>
      </w:pPr>
    </w:p>
    <w:p w14:paraId="3A3858E1" w14:textId="1EB67B6B" w:rsidR="00F43838" w:rsidRDefault="00F43838" w:rsidP="00F43838">
      <w:pPr>
        <w:ind w:firstLine="480"/>
      </w:pPr>
    </w:p>
    <w:p w14:paraId="59A97CE1" w14:textId="5628A8BE" w:rsidR="00F43838" w:rsidRDefault="00F43838" w:rsidP="00F43838">
      <w:pPr>
        <w:ind w:firstLine="480"/>
      </w:pPr>
    </w:p>
    <w:p w14:paraId="70DE552A" w14:textId="77777777" w:rsidR="00F43838" w:rsidRPr="00F43838" w:rsidRDefault="00F43838" w:rsidP="00F43838">
      <w:pPr>
        <w:ind w:firstLine="480"/>
        <w:rPr>
          <w:rFonts w:hint="eastAsia"/>
        </w:rPr>
      </w:pPr>
    </w:p>
    <w:p w14:paraId="23F44314" w14:textId="77777777" w:rsidR="00155085" w:rsidRDefault="00155085" w:rsidP="00155085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6CBE0C83" w14:textId="77777777" w:rsidR="00155085" w:rsidRPr="0023332E" w:rsidRDefault="00155085" w:rsidP="00155085">
      <w:pPr>
        <w:spacing w:line="360" w:lineRule="auto"/>
        <w:ind w:firstLine="883"/>
        <w:jc w:val="center"/>
        <w:rPr>
          <w:b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>
        <w:rPr>
          <w:rFonts w:hint="eastAsia"/>
          <w:b/>
          <w:bCs/>
          <w:sz w:val="44"/>
          <w:szCs w:val="44"/>
        </w:rPr>
        <w:t>实验报告</w:t>
      </w: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155085" w:rsidRPr="00E7400C" w14:paraId="572453AF" w14:textId="77777777" w:rsidTr="001F03DA">
        <w:tc>
          <w:tcPr>
            <w:tcW w:w="2268" w:type="dxa"/>
          </w:tcPr>
          <w:p w14:paraId="51F2EAE9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6F2AC715" w14:textId="77777777" w:rsidR="00155085" w:rsidRPr="00E7400C" w:rsidRDefault="00155085" w:rsidP="001F03DA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155085" w:rsidRPr="00E7400C" w14:paraId="572FCCAA" w14:textId="77777777" w:rsidTr="001F03DA">
        <w:tc>
          <w:tcPr>
            <w:tcW w:w="2268" w:type="dxa"/>
          </w:tcPr>
          <w:p w14:paraId="27AB3F83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6FB03D62" w14:textId="77777777" w:rsidR="00155085" w:rsidRPr="00E7400C" w:rsidRDefault="00155085" w:rsidP="001F03DA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物联网工程</w:t>
            </w:r>
            <w:r w:rsidRPr="00E7400C">
              <w:rPr>
                <w:sz w:val="28"/>
                <w:szCs w:val="28"/>
                <w:u w:val="single"/>
              </w:rPr>
              <w:t>1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8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级</w:t>
            </w:r>
            <w:r w:rsidRPr="00E7400C"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155085" w:rsidRPr="00E7400C" w14:paraId="3FF13E3F" w14:textId="77777777" w:rsidTr="001F03DA">
        <w:tc>
          <w:tcPr>
            <w:tcW w:w="2268" w:type="dxa"/>
          </w:tcPr>
          <w:p w14:paraId="5FCB7D88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1C9BBA34" w14:textId="77777777" w:rsidR="00155085" w:rsidRDefault="00155085" w:rsidP="001F03DA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proofErr w:type="gramStart"/>
            <w:r w:rsidRPr="00E7400C">
              <w:rPr>
                <w:rFonts w:hint="eastAsia"/>
                <w:sz w:val="28"/>
                <w:szCs w:val="28"/>
                <w:u w:val="single"/>
              </w:rPr>
              <w:t>温凌峰</w:t>
            </w:r>
            <w:proofErr w:type="gramEnd"/>
            <w:r w:rsidRPr="00E7400C"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</w:p>
          <w:p w14:paraId="1D4310AB" w14:textId="77777777" w:rsidR="00155085" w:rsidRDefault="00155085" w:rsidP="001F03DA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张承楷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0CB19F2A" w14:textId="77777777" w:rsidR="00155085" w:rsidRDefault="00155085" w:rsidP="00CB2C9C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俞旺昭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</w:p>
          <w:p w14:paraId="17CD743E" w14:textId="1064F903" w:rsidR="00CB2C9C" w:rsidRPr="00E7400C" w:rsidRDefault="00CB2C9C" w:rsidP="00CB2C9C">
            <w:pPr>
              <w:spacing w:line="276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</w:p>
        </w:tc>
      </w:tr>
      <w:tr w:rsidR="00155085" w:rsidRPr="00E7400C" w14:paraId="418E547A" w14:textId="77777777" w:rsidTr="001F03DA">
        <w:tc>
          <w:tcPr>
            <w:tcW w:w="2268" w:type="dxa"/>
          </w:tcPr>
          <w:p w14:paraId="24EDDAEB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53F42FA7" w14:textId="77777777" w:rsidR="00155085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3180611024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59D5020B" w14:textId="77777777" w:rsidR="00155085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318061102</w:t>
            </w:r>
            <w:r>
              <w:rPr>
                <w:sz w:val="28"/>
                <w:szCs w:val="28"/>
                <w:u w:val="single"/>
              </w:rPr>
              <w:t>3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5BBC3ACF" w14:textId="77777777" w:rsidR="00155085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E7400C">
              <w:rPr>
                <w:sz w:val="28"/>
                <w:szCs w:val="28"/>
                <w:u w:val="single"/>
              </w:rPr>
              <w:t xml:space="preserve"> 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>31806110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  <w:u w:val="single"/>
              </w:rPr>
              <w:t>3</w:t>
            </w:r>
            <w:r w:rsidRPr="00E7400C">
              <w:rPr>
                <w:sz w:val="28"/>
                <w:szCs w:val="28"/>
                <w:u w:val="single"/>
              </w:rPr>
              <w:t xml:space="preserve"> </w:t>
            </w:r>
            <w:r w:rsidRPr="00E7400C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5F28F6BB" w14:textId="46C1B5B7" w:rsidR="00155085" w:rsidRPr="00E7400C" w:rsidRDefault="00155085" w:rsidP="001F03DA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</w:p>
        </w:tc>
      </w:tr>
      <w:tr w:rsidR="00155085" w:rsidRPr="00E7400C" w14:paraId="1039045A" w14:textId="77777777" w:rsidTr="001F03DA">
        <w:tc>
          <w:tcPr>
            <w:tcW w:w="2268" w:type="dxa"/>
          </w:tcPr>
          <w:p w14:paraId="0C4B9F6B" w14:textId="77777777" w:rsidR="00155085" w:rsidRPr="00E7400C" w:rsidRDefault="00155085" w:rsidP="001F03DA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 w:rsidRPr="00E7400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32555F62" w14:textId="0F1E55A5" w:rsidR="00155085" w:rsidRPr="00E7400C" w:rsidRDefault="00155085" w:rsidP="00F43838">
            <w:pPr>
              <w:spacing w:line="360" w:lineRule="auto"/>
              <w:ind w:firstLine="560"/>
              <w:jc w:val="left"/>
              <w:rPr>
                <w:rFonts w:hint="eastAsia"/>
                <w:sz w:val="28"/>
                <w:szCs w:val="28"/>
                <w:u w:val="single"/>
              </w:rPr>
            </w:pPr>
            <w:r w:rsidRPr="00E7400C">
              <w:rPr>
                <w:sz w:val="28"/>
                <w:szCs w:val="28"/>
                <w:u w:val="single"/>
              </w:rPr>
              <w:t xml:space="preserve">          </w:t>
            </w:r>
            <w:proofErr w:type="gramStart"/>
            <w:r w:rsidRPr="00E7400C">
              <w:rPr>
                <w:rFonts w:hint="eastAsia"/>
                <w:sz w:val="28"/>
                <w:szCs w:val="28"/>
                <w:u w:val="single"/>
              </w:rPr>
              <w:t>熊书明</w:t>
            </w:r>
            <w:proofErr w:type="gramEnd"/>
            <w:r w:rsidRPr="00E7400C"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7668AAB0" w14:textId="19C85B62" w:rsidR="00155085" w:rsidRDefault="00155085" w:rsidP="00155085">
      <w:pPr>
        <w:ind w:firstLineChars="0" w:firstLine="0"/>
        <w:jc w:val="left"/>
      </w:pPr>
    </w:p>
    <w:p w14:paraId="36667A2C" w14:textId="1469ACF9" w:rsidR="00F43838" w:rsidRDefault="00F43838" w:rsidP="00155085">
      <w:pPr>
        <w:ind w:firstLineChars="0" w:firstLine="0"/>
        <w:jc w:val="left"/>
      </w:pPr>
    </w:p>
    <w:p w14:paraId="351D8EC5" w14:textId="77777777" w:rsidR="00F43838" w:rsidRDefault="00F43838" w:rsidP="00155085">
      <w:pPr>
        <w:ind w:firstLineChars="0" w:firstLine="0"/>
        <w:jc w:val="left"/>
        <w:rPr>
          <w:rFonts w:hint="eastAsia"/>
        </w:rPr>
      </w:pPr>
    </w:p>
    <w:p w14:paraId="28691268" w14:textId="7044BE35" w:rsidR="00155085" w:rsidRDefault="00155085" w:rsidP="00155085">
      <w:pPr>
        <w:ind w:firstLineChars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D0276E">
        <w:rPr>
          <w:rFonts w:hint="eastAsia"/>
          <w:b/>
          <w:bCs/>
          <w:sz w:val="30"/>
          <w:szCs w:val="30"/>
        </w:rPr>
        <w:t>30</w:t>
      </w:r>
      <w:r>
        <w:rPr>
          <w:rFonts w:hint="eastAsia"/>
          <w:b/>
          <w:bCs/>
          <w:sz w:val="30"/>
          <w:szCs w:val="30"/>
        </w:rPr>
        <w:t>日</w:t>
      </w:r>
    </w:p>
    <w:p w14:paraId="61F3EBFB" w14:textId="77777777" w:rsidR="00155085" w:rsidRDefault="00155085" w:rsidP="00155085">
      <w:pPr>
        <w:widowControl/>
        <w:spacing w:line="240" w:lineRule="auto"/>
        <w:ind w:firstLineChars="0" w:firstLine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sdt>
      <w:sdtPr>
        <w:rPr>
          <w:rFonts w:ascii="Times New Roman" w:eastAsia="宋体" w:hAnsi="Times New Roman"/>
          <w:color w:val="auto"/>
          <w:kern w:val="2"/>
          <w:sz w:val="24"/>
          <w:szCs w:val="22"/>
          <w:lang w:val="zh-CN"/>
        </w:rPr>
        <w:id w:val="738137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DE367" w14:textId="52C7A736" w:rsidR="00D577DC" w:rsidRDefault="00D577DC" w:rsidP="00F43838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4694258F" w14:textId="23430532" w:rsidR="00D577DC" w:rsidRDefault="00D577DC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631" w:history="1">
            <w:r w:rsidRPr="00792224">
              <w:rPr>
                <w:rStyle w:val="af0"/>
                <w:noProof/>
              </w:rPr>
              <w:t>一、运行步骤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B185" w14:textId="1FA8C516" w:rsidR="00D577DC" w:rsidRDefault="00680BD3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632" w:history="1">
            <w:r w:rsidR="00D577DC" w:rsidRPr="00792224">
              <w:rPr>
                <w:rStyle w:val="af0"/>
                <w:noProof/>
              </w:rPr>
              <w:t>二、学习日志：</w:t>
            </w:r>
            <w:r w:rsidR="00D577DC">
              <w:rPr>
                <w:noProof/>
                <w:webHidden/>
              </w:rPr>
              <w:tab/>
            </w:r>
            <w:r w:rsidR="00D577DC">
              <w:rPr>
                <w:noProof/>
                <w:webHidden/>
              </w:rPr>
              <w:fldChar w:fldCharType="begin"/>
            </w:r>
            <w:r w:rsidR="00D577DC">
              <w:rPr>
                <w:noProof/>
                <w:webHidden/>
              </w:rPr>
              <w:instrText xml:space="preserve"> PAGEREF _Toc47122632 \h </w:instrText>
            </w:r>
            <w:r w:rsidR="00D577DC">
              <w:rPr>
                <w:noProof/>
                <w:webHidden/>
              </w:rPr>
            </w:r>
            <w:r w:rsidR="00D577DC">
              <w:rPr>
                <w:noProof/>
                <w:webHidden/>
              </w:rPr>
              <w:fldChar w:fldCharType="separate"/>
            </w:r>
            <w:r w:rsidR="00D577DC">
              <w:rPr>
                <w:noProof/>
                <w:webHidden/>
              </w:rPr>
              <w:t>3</w:t>
            </w:r>
            <w:r w:rsidR="00D577DC">
              <w:rPr>
                <w:noProof/>
                <w:webHidden/>
              </w:rPr>
              <w:fldChar w:fldCharType="end"/>
            </w:r>
          </w:hyperlink>
        </w:p>
        <w:p w14:paraId="70B41B99" w14:textId="2978FF8F" w:rsidR="00D577DC" w:rsidRDefault="00680BD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633" w:history="1">
            <w:r w:rsidR="00D577DC" w:rsidRPr="00792224">
              <w:rPr>
                <w:rStyle w:val="af0"/>
                <w:noProof/>
              </w:rPr>
              <w:t>2.1</w:t>
            </w:r>
            <w:r w:rsidR="00D577DC" w:rsidRPr="00792224">
              <w:rPr>
                <w:rStyle w:val="af0"/>
                <w:noProof/>
              </w:rPr>
              <w:t>温凌峰：</w:t>
            </w:r>
            <w:r w:rsidR="00D577DC">
              <w:rPr>
                <w:noProof/>
                <w:webHidden/>
              </w:rPr>
              <w:tab/>
            </w:r>
            <w:r w:rsidR="00D577DC">
              <w:rPr>
                <w:noProof/>
                <w:webHidden/>
              </w:rPr>
              <w:fldChar w:fldCharType="begin"/>
            </w:r>
            <w:r w:rsidR="00D577DC">
              <w:rPr>
                <w:noProof/>
                <w:webHidden/>
              </w:rPr>
              <w:instrText xml:space="preserve"> PAGEREF _Toc47122633 \h </w:instrText>
            </w:r>
            <w:r w:rsidR="00D577DC">
              <w:rPr>
                <w:noProof/>
                <w:webHidden/>
              </w:rPr>
            </w:r>
            <w:r w:rsidR="00D577DC">
              <w:rPr>
                <w:noProof/>
                <w:webHidden/>
              </w:rPr>
              <w:fldChar w:fldCharType="separate"/>
            </w:r>
            <w:r w:rsidR="00D577DC">
              <w:rPr>
                <w:noProof/>
                <w:webHidden/>
              </w:rPr>
              <w:t>3</w:t>
            </w:r>
            <w:r w:rsidR="00D577DC">
              <w:rPr>
                <w:noProof/>
                <w:webHidden/>
              </w:rPr>
              <w:fldChar w:fldCharType="end"/>
            </w:r>
          </w:hyperlink>
        </w:p>
        <w:p w14:paraId="4893A615" w14:textId="62172EAE" w:rsidR="00D577DC" w:rsidRDefault="00680BD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634" w:history="1">
            <w:r w:rsidR="00D577DC" w:rsidRPr="00792224">
              <w:rPr>
                <w:rStyle w:val="af0"/>
                <w:noProof/>
              </w:rPr>
              <w:t>2.2</w:t>
            </w:r>
            <w:r w:rsidR="00D577DC" w:rsidRPr="00792224">
              <w:rPr>
                <w:rStyle w:val="af0"/>
                <w:noProof/>
              </w:rPr>
              <w:t>张承楷：</w:t>
            </w:r>
            <w:r w:rsidR="00D577DC">
              <w:rPr>
                <w:noProof/>
                <w:webHidden/>
              </w:rPr>
              <w:tab/>
            </w:r>
            <w:r w:rsidR="00D577DC">
              <w:rPr>
                <w:noProof/>
                <w:webHidden/>
              </w:rPr>
              <w:fldChar w:fldCharType="begin"/>
            </w:r>
            <w:r w:rsidR="00D577DC">
              <w:rPr>
                <w:noProof/>
                <w:webHidden/>
              </w:rPr>
              <w:instrText xml:space="preserve"> PAGEREF _Toc47122634 \h </w:instrText>
            </w:r>
            <w:r w:rsidR="00D577DC">
              <w:rPr>
                <w:noProof/>
                <w:webHidden/>
              </w:rPr>
            </w:r>
            <w:r w:rsidR="00D577DC">
              <w:rPr>
                <w:noProof/>
                <w:webHidden/>
              </w:rPr>
              <w:fldChar w:fldCharType="separate"/>
            </w:r>
            <w:r w:rsidR="00D577DC">
              <w:rPr>
                <w:noProof/>
                <w:webHidden/>
              </w:rPr>
              <w:t>3</w:t>
            </w:r>
            <w:r w:rsidR="00D577DC">
              <w:rPr>
                <w:noProof/>
                <w:webHidden/>
              </w:rPr>
              <w:fldChar w:fldCharType="end"/>
            </w:r>
          </w:hyperlink>
        </w:p>
        <w:p w14:paraId="635743E0" w14:textId="768A82AB" w:rsidR="00D577DC" w:rsidRDefault="00680BD3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122635" w:history="1">
            <w:r w:rsidR="00D577DC" w:rsidRPr="00792224">
              <w:rPr>
                <w:rStyle w:val="af0"/>
                <w:noProof/>
              </w:rPr>
              <w:t>2.3</w:t>
            </w:r>
            <w:r w:rsidR="00D577DC" w:rsidRPr="00792224">
              <w:rPr>
                <w:rStyle w:val="af0"/>
                <w:noProof/>
              </w:rPr>
              <w:t>俞旺昭</w:t>
            </w:r>
            <w:r w:rsidR="00D577DC">
              <w:rPr>
                <w:noProof/>
                <w:webHidden/>
              </w:rPr>
              <w:tab/>
            </w:r>
            <w:r w:rsidR="00D577DC">
              <w:rPr>
                <w:noProof/>
                <w:webHidden/>
              </w:rPr>
              <w:fldChar w:fldCharType="begin"/>
            </w:r>
            <w:r w:rsidR="00D577DC">
              <w:rPr>
                <w:noProof/>
                <w:webHidden/>
              </w:rPr>
              <w:instrText xml:space="preserve"> PAGEREF _Toc47122635 \h </w:instrText>
            </w:r>
            <w:r w:rsidR="00D577DC">
              <w:rPr>
                <w:noProof/>
                <w:webHidden/>
              </w:rPr>
            </w:r>
            <w:r w:rsidR="00D577DC">
              <w:rPr>
                <w:noProof/>
                <w:webHidden/>
              </w:rPr>
              <w:fldChar w:fldCharType="separate"/>
            </w:r>
            <w:r w:rsidR="00D577DC">
              <w:rPr>
                <w:noProof/>
                <w:webHidden/>
              </w:rPr>
              <w:t>4</w:t>
            </w:r>
            <w:r w:rsidR="00D577DC">
              <w:rPr>
                <w:noProof/>
                <w:webHidden/>
              </w:rPr>
              <w:fldChar w:fldCharType="end"/>
            </w:r>
          </w:hyperlink>
        </w:p>
        <w:p w14:paraId="5699D34A" w14:textId="25D3D6D2" w:rsidR="00D577DC" w:rsidRDefault="00D577D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85E4F8" w14:textId="75C9B37E" w:rsidR="00727D78" w:rsidRPr="00DC1CF8" w:rsidRDefault="00727D78" w:rsidP="00DC1CF8">
      <w:pPr>
        <w:ind w:firstLineChars="0" w:firstLine="0"/>
        <w:jc w:val="center"/>
        <w:rPr>
          <w:b/>
          <w:bCs/>
          <w:sz w:val="30"/>
          <w:szCs w:val="30"/>
        </w:rPr>
        <w:sectPr w:rsidR="00727D78" w:rsidRPr="00DC1CF8" w:rsidSect="00727D7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26"/>
        </w:sectPr>
      </w:pPr>
    </w:p>
    <w:p w14:paraId="75FDAA05" w14:textId="63EEDF7F" w:rsidR="004D73E3" w:rsidRDefault="00D0276E" w:rsidP="00D0276E">
      <w:pPr>
        <w:pStyle w:val="1"/>
        <w:ind w:firstLine="602"/>
      </w:pPr>
      <w:bookmarkStart w:id="0" w:name="_Toc47122631"/>
      <w:r>
        <w:rPr>
          <w:rFonts w:hint="eastAsia"/>
        </w:rPr>
        <w:lastRenderedPageBreak/>
        <w:t>一、</w:t>
      </w:r>
      <w:r w:rsidR="004D73E3">
        <w:rPr>
          <w:rFonts w:hint="eastAsia"/>
        </w:rPr>
        <w:t>运行步骤</w:t>
      </w:r>
      <w:bookmarkEnd w:id="0"/>
    </w:p>
    <w:p w14:paraId="6FBBBB30" w14:textId="23C6DF8A" w:rsidR="004D73E3" w:rsidRDefault="0098661D" w:rsidP="004D73E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3E3">
        <w:rPr>
          <w:rFonts w:hint="eastAsia"/>
        </w:rPr>
        <w:t>将</w:t>
      </w:r>
      <w:r w:rsidR="004D73E3" w:rsidRPr="004D73E3">
        <w:t>01-aodv.cc</w:t>
      </w:r>
      <w:r w:rsidR="004D73E3">
        <w:rPr>
          <w:rFonts w:hint="eastAsia"/>
        </w:rPr>
        <w:t>文件拷贝到</w:t>
      </w:r>
      <w:r w:rsidR="004D73E3">
        <w:rPr>
          <w:rFonts w:hint="eastAsia"/>
        </w:rPr>
        <w:t>ns3</w:t>
      </w:r>
      <w:r w:rsidR="004D73E3">
        <w:rPr>
          <w:rFonts w:hint="eastAsia"/>
        </w:rPr>
        <w:t>文件夹内</w:t>
      </w:r>
      <w:r w:rsidR="004D73E3" w:rsidRPr="004D73E3">
        <w:t>scratch</w:t>
      </w:r>
      <w:r w:rsidR="004D73E3">
        <w:rPr>
          <w:rFonts w:hint="eastAsia"/>
        </w:rPr>
        <w:t>目录下，如图</w:t>
      </w:r>
    </w:p>
    <w:p w14:paraId="068E9E2C" w14:textId="08D941B6" w:rsidR="0098661D" w:rsidRPr="0098661D" w:rsidRDefault="004D73E3" w:rsidP="0098661D">
      <w:pPr>
        <w:pStyle w:val="a7"/>
      </w:pPr>
      <w:r w:rsidRPr="004D73E3">
        <w:drawing>
          <wp:inline distT="0" distB="0" distL="0" distR="0" wp14:anchorId="7565375E" wp14:editId="21456FC9">
            <wp:extent cx="4959928" cy="317935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513" cy="31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52F7" w14:textId="5E7EC03D" w:rsidR="0098661D" w:rsidRDefault="0098661D" w:rsidP="0098661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661D">
        <w:rPr>
          <w:rFonts w:hint="eastAsia"/>
        </w:rPr>
        <w:t>打开终端，在</w:t>
      </w:r>
      <w:r w:rsidRPr="0098661D">
        <w:t>/</w:t>
      </w:r>
      <w:proofErr w:type="spellStart"/>
      <w:r w:rsidRPr="0098661D">
        <w:t>tarballs</w:t>
      </w:r>
      <w:proofErr w:type="spellEnd"/>
      <w:r w:rsidRPr="0098661D">
        <w:t>/ns-allinone-3.27/ns-3.27</w:t>
      </w:r>
      <w:r w:rsidRPr="0098661D">
        <w:rPr>
          <w:rFonts w:hint="eastAsia"/>
        </w:rPr>
        <w:t>路径下输入</w:t>
      </w:r>
      <w:proofErr w:type="gramStart"/>
      <w:r w:rsidR="005D5FE8">
        <w:t>”</w:t>
      </w:r>
      <w:proofErr w:type="gramEnd"/>
      <w:r w:rsidRPr="0098661D">
        <w:t>./</w:t>
      </w:r>
      <w:proofErr w:type="spellStart"/>
      <w:r w:rsidRPr="0098661D">
        <w:t>waf</w:t>
      </w:r>
      <w:proofErr w:type="spellEnd"/>
      <w:proofErr w:type="gramStart"/>
      <w:r w:rsidR="005D5FE8">
        <w:t>”</w:t>
      </w:r>
      <w:proofErr w:type="gramEnd"/>
      <w:r w:rsidRPr="0098661D">
        <w:rPr>
          <w:rFonts w:hint="eastAsia"/>
        </w:rPr>
        <w:t>进行编译（需要管理员权限），如图</w:t>
      </w:r>
    </w:p>
    <w:p w14:paraId="2ADB62CB" w14:textId="18A81735" w:rsidR="0098661D" w:rsidRDefault="0098661D" w:rsidP="0098661D">
      <w:pPr>
        <w:pStyle w:val="a7"/>
      </w:pPr>
      <w:r w:rsidRPr="0098661D">
        <w:drawing>
          <wp:inline distT="0" distB="0" distL="0" distR="0" wp14:anchorId="2A783394" wp14:editId="142FB83E">
            <wp:extent cx="4800600" cy="3634231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817" cy="3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0A26" w14:textId="51D637AF" w:rsidR="005D5FE8" w:rsidRDefault="005D5FE8" w:rsidP="005D5FE8">
      <w:pPr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、输入命令：</w:t>
      </w:r>
      <w:proofErr w:type="gramStart"/>
      <w:r>
        <w:t>”</w:t>
      </w:r>
      <w:r w:rsidRPr="005D5FE8">
        <w:t xml:space="preserve"> .</w:t>
      </w:r>
      <w:proofErr w:type="gramEnd"/>
      <w:r w:rsidRPr="005D5FE8">
        <w:t>/</w:t>
      </w:r>
      <w:proofErr w:type="spellStart"/>
      <w:r w:rsidRPr="005D5FE8">
        <w:t>waf</w:t>
      </w:r>
      <w:proofErr w:type="spellEnd"/>
      <w:r w:rsidRPr="005D5FE8">
        <w:t xml:space="preserve"> --run scratch/</w:t>
      </w:r>
      <w:proofErr w:type="spellStart"/>
      <w:r w:rsidRPr="005D5FE8">
        <w:t>aodv</w:t>
      </w:r>
      <w:proofErr w:type="spellEnd"/>
      <w:r>
        <w:t xml:space="preserve">” </w:t>
      </w:r>
      <w:r>
        <w:rPr>
          <w:rFonts w:hint="eastAsia"/>
        </w:rPr>
        <w:t>运行程序，结果如图</w:t>
      </w:r>
    </w:p>
    <w:p w14:paraId="2223195B" w14:textId="38155392" w:rsidR="005D5FE8" w:rsidRDefault="005D5FE8" w:rsidP="005D5FE8">
      <w:pPr>
        <w:pStyle w:val="a7"/>
      </w:pPr>
      <w:r w:rsidRPr="000C364F">
        <w:drawing>
          <wp:inline distT="0" distB="0" distL="0" distR="0" wp14:anchorId="3C3D8423" wp14:editId="1F031147">
            <wp:extent cx="4618120" cy="7239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EBEC" w14:textId="768F2CA3" w:rsidR="005D5FE8" w:rsidRDefault="005D5FE8" w:rsidP="005D5FE8">
      <w:pPr>
        <w:ind w:firstLine="480"/>
      </w:pPr>
      <w:r>
        <w:rPr>
          <w:rFonts w:hint="eastAsia"/>
        </w:rPr>
        <w:t>发现丢包率为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6DB05A94" w14:textId="703716F9" w:rsidR="005D5FE8" w:rsidRDefault="005D5FE8" w:rsidP="005D5FE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、观察理解程序，尝试更改参数：修改参数</w:t>
      </w:r>
      <w:r>
        <w:rPr>
          <w:rFonts w:hint="eastAsia"/>
        </w:rPr>
        <w:t>step</w:t>
      </w:r>
      <w:r>
        <w:rPr>
          <w:rFonts w:hint="eastAsia"/>
        </w:rPr>
        <w:t>由</w:t>
      </w:r>
      <w:r>
        <w:rPr>
          <w:rFonts w:hint="eastAsia"/>
        </w:rPr>
        <w:t>100</w:t>
      </w:r>
      <w:r>
        <w:rPr>
          <w:rFonts w:hint="eastAsia"/>
        </w:rPr>
        <w:t>变为</w:t>
      </w:r>
      <w:r>
        <w:rPr>
          <w:rFonts w:hint="eastAsia"/>
        </w:rPr>
        <w:t>30</w:t>
      </w:r>
    </w:p>
    <w:p w14:paraId="0C793AF5" w14:textId="0B109E21" w:rsidR="005D5FE8" w:rsidRPr="005D5FE8" w:rsidRDefault="005D5FE8" w:rsidP="005D5FE8">
      <w:pPr>
        <w:pStyle w:val="a7"/>
      </w:pPr>
      <w:r w:rsidRPr="005D5FE8">
        <w:drawing>
          <wp:inline distT="0" distB="0" distL="0" distR="0" wp14:anchorId="178F21A5" wp14:editId="690A7F9F">
            <wp:extent cx="2514818" cy="25376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89AC" w14:textId="4756CFE7" w:rsidR="005D5FE8" w:rsidRDefault="005D5FE8" w:rsidP="005D5FE8">
      <w:pPr>
        <w:ind w:firstLine="480"/>
      </w:pPr>
      <w:r>
        <w:rPr>
          <w:rFonts w:hint="eastAsia"/>
        </w:rPr>
        <w:t>结果如图：</w:t>
      </w:r>
    </w:p>
    <w:p w14:paraId="6872A25D" w14:textId="05BBCE5C" w:rsidR="005D5FE8" w:rsidRDefault="005D5FE8" w:rsidP="005D5FE8">
      <w:pPr>
        <w:pStyle w:val="a7"/>
      </w:pPr>
      <w:r w:rsidRPr="005D5FE8">
        <w:drawing>
          <wp:inline distT="0" distB="0" distL="0" distR="0" wp14:anchorId="2D2B7028" wp14:editId="767A89B7">
            <wp:extent cx="5098222" cy="3040643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5CDE" w14:textId="77777777" w:rsidR="00D0276E" w:rsidRPr="00D0276E" w:rsidRDefault="00D0276E" w:rsidP="00D0276E">
      <w:pPr>
        <w:ind w:firstLine="480"/>
      </w:pPr>
    </w:p>
    <w:p w14:paraId="0C51BF8D" w14:textId="1BFD6397" w:rsidR="00511205" w:rsidRDefault="00D922BE" w:rsidP="00D922BE">
      <w:pPr>
        <w:pStyle w:val="1"/>
        <w:ind w:firstLine="602"/>
      </w:pPr>
      <w:bookmarkStart w:id="1" w:name="_Toc47122632"/>
      <w:r>
        <w:rPr>
          <w:rFonts w:hint="eastAsia"/>
        </w:rPr>
        <w:lastRenderedPageBreak/>
        <w:t>二、学习</w:t>
      </w:r>
      <w:r w:rsidR="00511205">
        <w:rPr>
          <w:rFonts w:hint="eastAsia"/>
        </w:rPr>
        <w:t>日志：</w:t>
      </w:r>
      <w:bookmarkEnd w:id="1"/>
    </w:p>
    <w:p w14:paraId="43A074EB" w14:textId="2B3ADF34" w:rsidR="00D0276E" w:rsidRDefault="00D922BE" w:rsidP="00D922BE">
      <w:pPr>
        <w:pStyle w:val="2"/>
      </w:pPr>
      <w:bookmarkStart w:id="2" w:name="_Toc47122633"/>
      <w:r>
        <w:rPr>
          <w:rFonts w:hint="eastAsia"/>
        </w:rPr>
        <w:t>2.1</w:t>
      </w:r>
      <w:proofErr w:type="gramStart"/>
      <w:r w:rsidR="00D0276E">
        <w:rPr>
          <w:rFonts w:hint="eastAsia"/>
        </w:rPr>
        <w:t>温凌峰</w:t>
      </w:r>
      <w:proofErr w:type="gramEnd"/>
      <w:r w:rsidR="00D0276E">
        <w:rPr>
          <w:rFonts w:hint="eastAsia"/>
        </w:rPr>
        <w:t>：</w:t>
      </w:r>
      <w:bookmarkEnd w:id="2"/>
    </w:p>
    <w:p w14:paraId="0582C407" w14:textId="472ED0DE" w:rsidR="00511205" w:rsidRDefault="00511205" w:rsidP="00511205">
      <w:pPr>
        <w:ind w:firstLine="480"/>
      </w:pPr>
      <w:r>
        <w:rPr>
          <w:rFonts w:hint="eastAsia"/>
        </w:rPr>
        <w:t>阅读程序，有几个函数的功能不了解，于是查阅网上的</w:t>
      </w:r>
      <w:r>
        <w:rPr>
          <w:rFonts w:hint="eastAsia"/>
        </w:rPr>
        <w:t>ns3</w:t>
      </w:r>
      <w:r>
        <w:rPr>
          <w:rFonts w:hint="eastAsia"/>
        </w:rPr>
        <w:t>文档：</w:t>
      </w:r>
      <w:r w:rsidRPr="00360418">
        <w:t>Schedule</w:t>
      </w:r>
      <w:r>
        <w:rPr>
          <w:rFonts w:hint="eastAsia"/>
        </w:rPr>
        <w:t>函数是在一定时间后执行一个事件。</w:t>
      </w:r>
      <w:proofErr w:type="spellStart"/>
      <w:r w:rsidRPr="008F12B9">
        <w:t>MobilityModel</w:t>
      </w:r>
      <w:proofErr w:type="spellEnd"/>
      <w:r>
        <w:rPr>
          <w:rFonts w:hint="eastAsia"/>
        </w:rPr>
        <w:t>的成员函数</w:t>
      </w:r>
      <w:proofErr w:type="spellStart"/>
      <w:r w:rsidRPr="008F12B9">
        <w:t>SetPosition</w:t>
      </w:r>
      <w:proofErr w:type="spellEnd"/>
      <w:r>
        <w:rPr>
          <w:rFonts w:hint="eastAsia"/>
        </w:rPr>
        <w:t>输入参数是一个</w:t>
      </w:r>
      <w:r>
        <w:rPr>
          <w:rFonts w:hint="eastAsia"/>
        </w:rPr>
        <w:t>Vector</w:t>
      </w:r>
      <w:r>
        <w:rPr>
          <w:rFonts w:hint="eastAsia"/>
        </w:rPr>
        <w:t>变量，功能是把节点放到向量</w:t>
      </w:r>
      <w:r>
        <w:rPr>
          <w:rFonts w:hint="eastAsia"/>
        </w:rPr>
        <w:t>vector</w:t>
      </w:r>
      <w:r>
        <w:rPr>
          <w:rFonts w:hint="eastAsia"/>
        </w:rPr>
        <w:t>指定的位置。</w:t>
      </w:r>
    </w:p>
    <w:p w14:paraId="462DE83E" w14:textId="24C3CCBF" w:rsidR="004D73E3" w:rsidRPr="00511205" w:rsidRDefault="00511205" w:rsidP="004D73E3">
      <w:pPr>
        <w:ind w:firstLine="480"/>
      </w:pPr>
      <w:r w:rsidRPr="00511205">
        <w:t>01-aodv.cc</w:t>
      </w:r>
      <w:r>
        <w:rPr>
          <w:rFonts w:hint="eastAsia"/>
        </w:rPr>
        <w:t>程序</w:t>
      </w:r>
      <w:r w:rsidR="00E25352">
        <w:rPr>
          <w:rFonts w:hint="eastAsia"/>
        </w:rPr>
        <w:t>基本按照一般的</w:t>
      </w:r>
      <w:r w:rsidR="00E25352">
        <w:rPr>
          <w:rFonts w:hint="eastAsia"/>
        </w:rPr>
        <w:t>NS3</w:t>
      </w:r>
      <w:r w:rsidR="00E25352">
        <w:rPr>
          <w:rFonts w:hint="eastAsia"/>
        </w:rPr>
        <w:t>仿真流程编写，有</w:t>
      </w:r>
      <w:r w:rsidR="00E25352" w:rsidRPr="001B5878">
        <w:rPr>
          <w:rFonts w:ascii="宋体" w:hAnsi="宋体" w:cs="宋体"/>
          <w:kern w:val="0"/>
        </w:rPr>
        <w:t>生成节点</w:t>
      </w:r>
      <w:r w:rsidR="00E25352">
        <w:rPr>
          <w:rFonts w:ascii="宋体" w:hAnsi="宋体" w:cs="宋体" w:hint="eastAsia"/>
          <w:kern w:val="0"/>
        </w:rPr>
        <w:t>、</w:t>
      </w:r>
      <w:r w:rsidR="00E25352" w:rsidRPr="001B5878">
        <w:rPr>
          <w:rFonts w:ascii="宋体" w:hAnsi="宋体" w:cs="宋体"/>
          <w:kern w:val="0"/>
        </w:rPr>
        <w:t>安装网络设备</w:t>
      </w:r>
      <w:r w:rsidR="00E25352">
        <w:rPr>
          <w:rFonts w:ascii="宋体" w:hAnsi="宋体" w:cs="宋体" w:hint="eastAsia"/>
          <w:kern w:val="0"/>
        </w:rPr>
        <w:t>、</w:t>
      </w:r>
      <w:r w:rsidR="00E25352" w:rsidRPr="001B5878">
        <w:rPr>
          <w:rFonts w:ascii="宋体" w:hAnsi="宋体" w:cs="宋体"/>
          <w:kern w:val="0"/>
        </w:rPr>
        <w:t>安装协议</w:t>
      </w:r>
      <w:proofErr w:type="gramStart"/>
      <w:r w:rsidR="00E25352" w:rsidRPr="001B5878">
        <w:rPr>
          <w:rFonts w:ascii="宋体" w:hAnsi="宋体" w:cs="宋体"/>
          <w:kern w:val="0"/>
        </w:rPr>
        <w:t>栈</w:t>
      </w:r>
      <w:proofErr w:type="gramEnd"/>
      <w:r w:rsidR="00E25352">
        <w:rPr>
          <w:rFonts w:ascii="宋体" w:hAnsi="宋体" w:cs="宋体" w:hint="eastAsia"/>
          <w:kern w:val="0"/>
        </w:rPr>
        <w:t>、</w:t>
      </w:r>
      <w:r w:rsidR="00E25352" w:rsidRPr="001B5878">
        <w:rPr>
          <w:rFonts w:ascii="宋体" w:hAnsi="宋体" w:cs="宋体"/>
          <w:kern w:val="0"/>
        </w:rPr>
        <w:t>安装应用层协议</w:t>
      </w:r>
      <w:r w:rsidR="00E25352">
        <w:rPr>
          <w:rFonts w:ascii="宋体" w:hAnsi="宋体" w:cs="宋体" w:hint="eastAsia"/>
          <w:kern w:val="0"/>
        </w:rPr>
        <w:t>、</w:t>
      </w:r>
      <w:r w:rsidR="00E25352" w:rsidRPr="001B5878">
        <w:rPr>
          <w:rFonts w:ascii="宋体" w:hAnsi="宋体" w:cs="宋体"/>
          <w:kern w:val="0"/>
        </w:rPr>
        <w:t>启动仿真</w:t>
      </w:r>
      <w:r w:rsidR="00E25352">
        <w:rPr>
          <w:rFonts w:ascii="宋体" w:hAnsi="宋体" w:cs="宋体" w:hint="eastAsia"/>
          <w:kern w:val="0"/>
        </w:rPr>
        <w:t>几个部分，只不过将这几个部分分别写在几个函数中，类似于</w:t>
      </w:r>
      <w:r w:rsidR="00DC1CF8">
        <w:rPr>
          <w:rFonts w:ascii="宋体" w:hAnsi="宋体" w:cs="宋体" w:hint="eastAsia"/>
          <w:kern w:val="0"/>
        </w:rPr>
        <w:t>模块化</w:t>
      </w:r>
      <w:r w:rsidR="0064362F">
        <w:rPr>
          <w:rFonts w:ascii="宋体" w:hAnsi="宋体" w:cs="宋体" w:hint="eastAsia"/>
          <w:kern w:val="0"/>
        </w:rPr>
        <w:t>设计</w:t>
      </w:r>
      <w:r w:rsidR="00DC1CF8">
        <w:rPr>
          <w:rFonts w:ascii="宋体" w:hAnsi="宋体" w:cs="宋体" w:hint="eastAsia"/>
          <w:kern w:val="0"/>
        </w:rPr>
        <w:t>使main函数看起来更简洁清晰。</w:t>
      </w:r>
    </w:p>
    <w:p w14:paraId="63FF9D05" w14:textId="6DA40AF1" w:rsidR="00D922BE" w:rsidRPr="00DC1CF8" w:rsidRDefault="00446395" w:rsidP="00D922BE">
      <w:pPr>
        <w:ind w:firstLine="480"/>
      </w:pPr>
      <w:r>
        <w:rPr>
          <w:rFonts w:hint="eastAsia"/>
        </w:rPr>
        <w:t>为解决丢包率为</w:t>
      </w:r>
      <w:r>
        <w:rPr>
          <w:rFonts w:hint="eastAsia"/>
        </w:rPr>
        <w:t>100%</w:t>
      </w:r>
      <w:r>
        <w:rPr>
          <w:rFonts w:hint="eastAsia"/>
        </w:rPr>
        <w:t>的问题，我复习</w:t>
      </w:r>
      <w:r w:rsidR="00D922BE">
        <w:rPr>
          <w:rFonts w:hint="eastAsia"/>
        </w:rPr>
        <w:t>了</w:t>
      </w:r>
      <w:r>
        <w:rPr>
          <w:rFonts w:hint="eastAsia"/>
        </w:rPr>
        <w:t>第四章</w:t>
      </w:r>
      <w:r>
        <w:rPr>
          <w:rFonts w:hint="eastAsia"/>
        </w:rPr>
        <w:t>ppt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aodv</w:t>
      </w:r>
      <w:proofErr w:type="spellEnd"/>
      <w:r>
        <w:rPr>
          <w:rFonts w:hint="eastAsia"/>
        </w:rPr>
        <w:t>的部分，了解到</w:t>
      </w:r>
      <w:proofErr w:type="spellStart"/>
      <w:r>
        <w:rPr>
          <w:rFonts w:hint="eastAsia"/>
        </w:rPr>
        <w:t>aodv</w:t>
      </w:r>
      <w:proofErr w:type="spellEnd"/>
      <w:r>
        <w:rPr>
          <w:rFonts w:hint="eastAsia"/>
        </w:rPr>
        <w:t>协议中</w:t>
      </w:r>
      <w:r w:rsidRPr="00446395">
        <w:rPr>
          <w:rFonts w:hint="eastAsia"/>
        </w:rPr>
        <w:t>节点仅需要维护通向它信号所达范围内邻节点的路由</w:t>
      </w:r>
      <w:r>
        <w:rPr>
          <w:rFonts w:hint="eastAsia"/>
        </w:rPr>
        <w:t>，那么可能是程序中代表节点间距的变量</w:t>
      </w:r>
      <w:r>
        <w:rPr>
          <w:rFonts w:hint="eastAsia"/>
        </w:rPr>
        <w:t>step</w:t>
      </w:r>
      <w:r>
        <w:rPr>
          <w:rFonts w:hint="eastAsia"/>
        </w:rPr>
        <w:t>初始值设得比较高，超过了节点</w:t>
      </w:r>
      <w:r w:rsidRPr="00446395">
        <w:rPr>
          <w:rFonts w:hint="eastAsia"/>
        </w:rPr>
        <w:t>信号所达范围</w:t>
      </w:r>
      <w:r>
        <w:rPr>
          <w:rFonts w:hint="eastAsia"/>
        </w:rPr>
        <w:t>，使得每个节点都互相不可达。尝试将</w:t>
      </w:r>
      <w:r>
        <w:rPr>
          <w:rFonts w:hint="eastAsia"/>
        </w:rPr>
        <w:t>step</w:t>
      </w:r>
      <w:r>
        <w:rPr>
          <w:rFonts w:hint="eastAsia"/>
        </w:rPr>
        <w:t>由</w:t>
      </w:r>
      <w:r>
        <w:rPr>
          <w:rFonts w:hint="eastAsia"/>
        </w:rPr>
        <w:t>100</w:t>
      </w:r>
      <w:r>
        <w:rPr>
          <w:rFonts w:hint="eastAsia"/>
        </w:rPr>
        <w:t>改为</w:t>
      </w:r>
      <w:r>
        <w:rPr>
          <w:rFonts w:hint="eastAsia"/>
        </w:rPr>
        <w:t>10</w:t>
      </w:r>
      <w:r>
        <w:rPr>
          <w:rFonts w:hint="eastAsia"/>
        </w:rPr>
        <w:t>后解决了问题。</w:t>
      </w:r>
    </w:p>
    <w:p w14:paraId="20C08D6F" w14:textId="6A390479" w:rsidR="00191C53" w:rsidRDefault="00D922BE" w:rsidP="00D922BE">
      <w:pPr>
        <w:pStyle w:val="2"/>
      </w:pPr>
      <w:bookmarkStart w:id="3" w:name="_Toc47122634"/>
      <w:r>
        <w:rPr>
          <w:rFonts w:hint="eastAsia"/>
        </w:rPr>
        <w:t>2.2</w:t>
      </w:r>
      <w:r w:rsidRPr="00D922BE">
        <w:rPr>
          <w:rFonts w:hint="eastAsia"/>
        </w:rPr>
        <w:t>张承楷</w:t>
      </w:r>
      <w:r>
        <w:rPr>
          <w:rFonts w:hint="eastAsia"/>
        </w:rPr>
        <w:t>：</w:t>
      </w:r>
      <w:bookmarkEnd w:id="3"/>
    </w:p>
    <w:p w14:paraId="667F7A28" w14:textId="77777777" w:rsidR="00D922BE" w:rsidRPr="00D922BE" w:rsidRDefault="00D922BE" w:rsidP="00C82854">
      <w:pPr>
        <w:ind w:firstLineChars="0" w:firstLine="0"/>
      </w:pPr>
      <w:r w:rsidRPr="00D922BE">
        <w:rPr>
          <w:rStyle w:val="md-plain"/>
        </w:rPr>
        <w:t>一、学习内容</w:t>
      </w:r>
    </w:p>
    <w:p w14:paraId="437E3443" w14:textId="77777777" w:rsidR="00D922BE" w:rsidRPr="00D922BE" w:rsidRDefault="00D922BE" w:rsidP="00C82854">
      <w:pPr>
        <w:ind w:firstLine="480"/>
      </w:pPr>
      <w:r w:rsidRPr="00D922BE">
        <w:rPr>
          <w:rStyle w:val="md-plain"/>
        </w:rPr>
        <w:t>1.1AODV</w:t>
      </w:r>
      <w:r w:rsidRPr="00D922BE">
        <w:rPr>
          <w:rStyle w:val="md-plain"/>
        </w:rPr>
        <w:t>协议的基本含义</w:t>
      </w:r>
    </w:p>
    <w:p w14:paraId="5BA7BF1C" w14:textId="77777777" w:rsidR="00D922BE" w:rsidRDefault="00D922BE" w:rsidP="00C82854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协议，全称无线自组网按需平面距离向量路由协议，能够实现单播和多播路由。</w:t>
      </w:r>
    </w:p>
    <w:p w14:paraId="4D5B8E08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不同于其他的一些路由协议，</w:t>
      </w:r>
      <w:r>
        <w:rPr>
          <w:rStyle w:val="md-plain"/>
          <w:rFonts w:ascii="Helvetica" w:hAnsi="Helvetica" w:cs="Helvetica"/>
          <w:color w:val="333333"/>
        </w:rPr>
        <w:t>AODV</w:t>
      </w:r>
      <w:proofErr w:type="gramStart"/>
      <w:r>
        <w:rPr>
          <w:rStyle w:val="md-plain"/>
          <w:rFonts w:ascii="Helvetica" w:hAnsi="Helvetica" w:cs="Helvetica"/>
          <w:color w:val="333333"/>
        </w:rPr>
        <w:t>是当源节点</w:t>
      </w:r>
      <w:proofErr w:type="gramEnd"/>
      <w:r>
        <w:rPr>
          <w:rStyle w:val="md-plain"/>
          <w:rFonts w:ascii="Helvetica" w:hAnsi="Helvetica" w:cs="Helvetica"/>
          <w:color w:val="333333"/>
        </w:rPr>
        <w:t>向目的节点发送封包时，原节点才在网络中发起路由查找过程，找到相应的路由，这就是说一个网络节点要建立连接时才广播一个连接建立的请求。而其他的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节点转发这个请求消息，并记录源节点，和回到源节点的临时路由。</w:t>
      </w:r>
    </w:p>
    <w:p w14:paraId="4C64A238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因此，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有以下特征：</w:t>
      </w:r>
    </w:p>
    <w:p w14:paraId="4BB02BF7" w14:textId="77777777" w:rsidR="00D922BE" w:rsidRDefault="00D922BE" w:rsidP="00C82854">
      <w:pPr>
        <w:pStyle w:val="af1"/>
        <w:numPr>
          <w:ilvl w:val="0"/>
          <w:numId w:val="3"/>
        </w:numPr>
        <w:ind w:firstLineChars="0"/>
      </w:pPr>
      <w:r w:rsidRPr="00C82854">
        <w:rPr>
          <w:rStyle w:val="md-plain"/>
          <w:rFonts w:ascii="Helvetica" w:hAnsi="Helvetica" w:cs="Helvetica"/>
          <w:color w:val="333333"/>
        </w:rPr>
        <w:t>反应式路由协议，需要时才生成路由表</w:t>
      </w:r>
    </w:p>
    <w:p w14:paraId="4093729B" w14:textId="77777777" w:rsidR="00D922BE" w:rsidRDefault="00D922BE" w:rsidP="00C82854">
      <w:pPr>
        <w:pStyle w:val="af1"/>
        <w:numPr>
          <w:ilvl w:val="0"/>
          <w:numId w:val="3"/>
        </w:numPr>
        <w:ind w:firstLineChars="0"/>
      </w:pPr>
      <w:r w:rsidRPr="00C82854">
        <w:rPr>
          <w:rStyle w:val="md-plain"/>
          <w:rFonts w:ascii="Helvetica" w:hAnsi="Helvetica" w:cs="Helvetica"/>
          <w:color w:val="333333"/>
        </w:rPr>
        <w:t>平时网络为静态</w:t>
      </w:r>
    </w:p>
    <w:p w14:paraId="73A06FE9" w14:textId="77777777" w:rsidR="00D922BE" w:rsidRDefault="00D922BE" w:rsidP="00C82854">
      <w:pPr>
        <w:ind w:firstLine="480"/>
      </w:pPr>
      <w:r w:rsidRPr="00C82854">
        <w:t>1.2 AODV</w:t>
      </w:r>
      <w:r w:rsidRPr="00C82854">
        <w:t>协议过程</w:t>
      </w:r>
    </w:p>
    <w:p w14:paraId="6CF2220C" w14:textId="77777777" w:rsidR="00D922BE" w:rsidRDefault="00D922BE" w:rsidP="00C82854">
      <w:pPr>
        <w:ind w:firstLine="480"/>
        <w:rPr>
          <w:sz w:val="30"/>
        </w:rPr>
      </w:pPr>
      <w:r>
        <w:rPr>
          <w:rStyle w:val="md-plain"/>
          <w:rFonts w:ascii="Helvetica" w:hAnsi="Helvetica" w:cs="Helvetica"/>
          <w:color w:val="333333"/>
          <w:szCs w:val="30"/>
        </w:rPr>
        <w:t>1.2.1 AODV</w:t>
      </w:r>
      <w:r>
        <w:rPr>
          <w:rStyle w:val="md-plain"/>
          <w:rFonts w:ascii="Helvetica" w:hAnsi="Helvetica" w:cs="Helvetica"/>
          <w:color w:val="333333"/>
          <w:szCs w:val="30"/>
        </w:rPr>
        <w:t>的帧格式</w:t>
      </w:r>
    </w:p>
    <w:p w14:paraId="20110F7C" w14:textId="77777777" w:rsidR="00D922BE" w:rsidRDefault="00D922BE" w:rsidP="00C82854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：路由请求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</w:p>
    <w:p w14:paraId="498BDBE4" w14:textId="77777777" w:rsidR="00D922BE" w:rsidRDefault="00D922BE" w:rsidP="00C82854">
      <w:pPr>
        <w:ind w:firstLine="480"/>
      </w:pPr>
      <w:proofErr w:type="gramStart"/>
      <w:r>
        <w:rPr>
          <w:rStyle w:val="md-plain"/>
          <w:rFonts w:ascii="Helvetica" w:hAnsi="Helvetica" w:cs="Helvetica"/>
          <w:color w:val="333333"/>
        </w:rPr>
        <w:t>当源节点</w:t>
      </w:r>
      <w:proofErr w:type="gramEnd"/>
      <w:r>
        <w:rPr>
          <w:rStyle w:val="md-plain"/>
          <w:rFonts w:ascii="Helvetica" w:hAnsi="Helvetica" w:cs="Helvetica"/>
          <w:color w:val="333333"/>
        </w:rPr>
        <w:t>需要向目的节点发送数据包，但又没有目的节点的路由入口时，才会发送路由广播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。当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在网络中传播时，中间节点会更新</w:t>
      </w:r>
      <w:proofErr w:type="gramStart"/>
      <w:r>
        <w:rPr>
          <w:rStyle w:val="md-plain"/>
          <w:rFonts w:ascii="Helvetica" w:hAnsi="Helvetica" w:cs="Helvetica"/>
          <w:color w:val="333333"/>
        </w:rPr>
        <w:t>各自到源节点</w:t>
      </w:r>
      <w:proofErr w:type="gramEnd"/>
      <w:r>
        <w:rPr>
          <w:rStyle w:val="md-plain"/>
          <w:rFonts w:ascii="Helvetica" w:hAnsi="Helvetica" w:cs="Helvetica"/>
          <w:color w:val="333333"/>
        </w:rPr>
        <w:t>的路由，称为</w:t>
      </w:r>
      <w:r>
        <w:rPr>
          <w:rStyle w:val="md-plain"/>
          <w:rFonts w:ascii="Helvetica" w:hAnsi="Helvetica" w:cs="Helvetica"/>
          <w:color w:val="333333"/>
        </w:rPr>
        <w:lastRenderedPageBreak/>
        <w:t>反向路由。</w:t>
      </w:r>
      <w:r>
        <w:rPr>
          <w:rStyle w:val="md-plain"/>
          <w:rFonts w:ascii="Helvetica" w:hAnsi="Helvetica" w:cs="Helvetica"/>
          <w:color w:val="333333"/>
        </w:rPr>
        <w:t>RREQ</w:t>
      </w:r>
      <w:proofErr w:type="gramStart"/>
      <w:r>
        <w:rPr>
          <w:rStyle w:val="md-plain"/>
          <w:rFonts w:ascii="Helvetica" w:hAnsi="Helvetica" w:cs="Helvetica"/>
          <w:color w:val="333333"/>
        </w:rPr>
        <w:t>请求帧中包含</w:t>
      </w:r>
      <w:proofErr w:type="gramEnd"/>
      <w:r>
        <w:rPr>
          <w:rStyle w:val="md-plain"/>
          <w:rFonts w:ascii="Helvetica" w:hAnsi="Helvetica" w:cs="Helvetica"/>
          <w:color w:val="333333"/>
        </w:rPr>
        <w:t>源节点以前记录的到目的节点的序列号。</w:t>
      </w:r>
    </w:p>
    <w:p w14:paraId="157F9D7C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RREP</w:t>
      </w:r>
      <w:r>
        <w:rPr>
          <w:rStyle w:val="md-plain"/>
          <w:rFonts w:ascii="Helvetica" w:hAnsi="Helvetica" w:cs="Helvetica"/>
          <w:color w:val="333333"/>
        </w:rPr>
        <w:t>：路由应答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</w:p>
    <w:p w14:paraId="5BC967DA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当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到达目的节点时，目的节点通过向该反向路由发送</w:t>
      </w:r>
      <w:r>
        <w:rPr>
          <w:rStyle w:val="md-plain"/>
          <w:rFonts w:ascii="Helvetica" w:hAnsi="Helvetica" w:cs="Helvetica"/>
          <w:color w:val="333333"/>
        </w:rPr>
        <w:t>RREP</w:t>
      </w:r>
      <w:r>
        <w:rPr>
          <w:rStyle w:val="md-plain"/>
          <w:rFonts w:ascii="Helvetica" w:hAnsi="Helvetica" w:cs="Helvetica"/>
          <w:color w:val="333333"/>
        </w:rPr>
        <w:t>应答帧，从而在该条路径的各个节点建立通向目的节点的前向路由。且当</w:t>
      </w:r>
      <w:r>
        <w:rPr>
          <w:rStyle w:val="md-plain"/>
          <w:rFonts w:ascii="Helvetica" w:hAnsi="Helvetica" w:cs="Helvetica"/>
          <w:color w:val="333333"/>
        </w:rPr>
        <w:t>RREP</w:t>
      </w:r>
      <w:proofErr w:type="gramStart"/>
      <w:r>
        <w:rPr>
          <w:rStyle w:val="md-plain"/>
          <w:rFonts w:ascii="Helvetica" w:hAnsi="Helvetica" w:cs="Helvetica"/>
          <w:color w:val="333333"/>
        </w:rPr>
        <w:t>传播到源节点</w:t>
      </w:r>
      <w:proofErr w:type="gramEnd"/>
      <w:r>
        <w:rPr>
          <w:rStyle w:val="md-plain"/>
          <w:rFonts w:ascii="Helvetica" w:hAnsi="Helvetica" w:cs="Helvetica"/>
          <w:color w:val="333333"/>
        </w:rPr>
        <w:t>时，中间节点根据该</w:t>
      </w:r>
      <w:r>
        <w:rPr>
          <w:rStyle w:val="md-plain"/>
          <w:rFonts w:ascii="Helvetica" w:hAnsi="Helvetica" w:cs="Helvetica"/>
          <w:color w:val="333333"/>
        </w:rPr>
        <w:t>RREP</w:t>
      </w:r>
      <w:r>
        <w:rPr>
          <w:rStyle w:val="md-plain"/>
          <w:rFonts w:ascii="Helvetica" w:hAnsi="Helvetica" w:cs="Helvetica"/>
          <w:color w:val="333333"/>
        </w:rPr>
        <w:t>更新他们各自指向目的节点的路由信息。节点只对第一次收到的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发送</w:t>
      </w:r>
      <w:r>
        <w:rPr>
          <w:rStyle w:val="md-plain"/>
          <w:rFonts w:ascii="Helvetica" w:hAnsi="Helvetica" w:cs="Helvetica"/>
          <w:color w:val="333333"/>
        </w:rPr>
        <w:t>RREP</w:t>
      </w:r>
      <w:r>
        <w:rPr>
          <w:rStyle w:val="md-plain"/>
          <w:rFonts w:ascii="Helvetica" w:hAnsi="Helvetica" w:cs="Helvetica"/>
          <w:color w:val="333333"/>
        </w:rPr>
        <w:t>应答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</w:p>
    <w:p w14:paraId="58A1ECD0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RERR</w:t>
      </w:r>
      <w:r>
        <w:rPr>
          <w:rStyle w:val="md-plain"/>
          <w:rFonts w:ascii="Helvetica" w:hAnsi="Helvetica" w:cs="Helvetica"/>
          <w:color w:val="333333"/>
        </w:rPr>
        <w:t>：路由错误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</w:p>
    <w:p w14:paraId="5706C080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一个节点检测到邻居节点不可达时广播</w:t>
      </w:r>
      <w:r>
        <w:rPr>
          <w:rStyle w:val="md-plain"/>
          <w:rFonts w:ascii="Helvetica" w:hAnsi="Helvetica" w:cs="Helvetica"/>
          <w:color w:val="333333"/>
        </w:rPr>
        <w:t>RERR</w:t>
      </w:r>
      <w:r>
        <w:rPr>
          <w:rStyle w:val="md-plain"/>
          <w:rFonts w:ascii="Helvetica" w:hAnsi="Helvetica" w:cs="Helvetica"/>
          <w:color w:val="333333"/>
        </w:rPr>
        <w:t>路由错误帧，发送方式有：单播、重复单播、及广播。</w:t>
      </w:r>
    </w:p>
    <w:p w14:paraId="3913DFA4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HELLO</w:t>
      </w:r>
      <w:r>
        <w:rPr>
          <w:rStyle w:val="md-plain"/>
          <w:rFonts w:ascii="Helvetica" w:hAnsi="Helvetica" w:cs="Helvetica"/>
          <w:color w:val="333333"/>
        </w:rPr>
        <w:t>：活跃路由链路检测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</w:p>
    <w:p w14:paraId="4A777B0F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Hello</w:t>
      </w:r>
      <w:r>
        <w:rPr>
          <w:rStyle w:val="md-plain"/>
          <w:rFonts w:ascii="Helvetica" w:hAnsi="Helvetica" w:cs="Helvetica"/>
          <w:color w:val="333333"/>
        </w:rPr>
        <w:t>消息</w:t>
      </w:r>
      <w:proofErr w:type="gramStart"/>
      <w:r>
        <w:rPr>
          <w:rStyle w:val="md-plain"/>
          <w:rFonts w:ascii="Helvetica" w:hAnsi="Helvetica" w:cs="Helvetica"/>
          <w:color w:val="333333"/>
        </w:rPr>
        <w:t>帧</w:t>
      </w:r>
      <w:proofErr w:type="gramEnd"/>
      <w:r>
        <w:rPr>
          <w:rStyle w:val="md-plain"/>
          <w:rFonts w:ascii="Helvetica" w:hAnsi="Helvetica" w:cs="Helvetica"/>
          <w:color w:val="333333"/>
        </w:rPr>
        <w:t>用于检测活跃路径上相邻节点的链接状况</w:t>
      </w:r>
    </w:p>
    <w:p w14:paraId="64B8B82D" w14:textId="77777777" w:rsidR="00D922BE" w:rsidRDefault="00D922BE" w:rsidP="00C82854">
      <w:pPr>
        <w:ind w:firstLine="480"/>
        <w:rPr>
          <w:sz w:val="30"/>
        </w:rPr>
      </w:pPr>
      <w:r>
        <w:rPr>
          <w:rStyle w:val="md-plain"/>
          <w:rFonts w:ascii="Helvetica" w:hAnsi="Helvetica" w:cs="Helvetica"/>
          <w:color w:val="333333"/>
          <w:szCs w:val="30"/>
        </w:rPr>
        <w:t>1.2.2 AODV</w:t>
      </w:r>
      <w:r>
        <w:rPr>
          <w:rStyle w:val="md-plain"/>
          <w:rFonts w:ascii="Helvetica" w:hAnsi="Helvetica" w:cs="Helvetica"/>
          <w:color w:val="333333"/>
          <w:szCs w:val="30"/>
        </w:rPr>
        <w:t>路由全过程</w:t>
      </w:r>
    </w:p>
    <w:p w14:paraId="1D7E8C5D" w14:textId="77777777" w:rsidR="00D922BE" w:rsidRDefault="00D922BE" w:rsidP="00C82854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广播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路由请求帧，中间节点更新</w:t>
      </w:r>
      <w:proofErr w:type="gramStart"/>
      <w:r>
        <w:rPr>
          <w:rStyle w:val="md-plain"/>
          <w:rFonts w:ascii="Helvetica" w:hAnsi="Helvetica" w:cs="Helvetica"/>
          <w:color w:val="333333"/>
        </w:rPr>
        <w:t>各自到源节点</w:t>
      </w:r>
      <w:proofErr w:type="gramEnd"/>
      <w:r>
        <w:rPr>
          <w:rStyle w:val="md-plain"/>
          <w:rFonts w:ascii="Helvetica" w:hAnsi="Helvetica" w:cs="Helvetica"/>
          <w:color w:val="333333"/>
        </w:rPr>
        <w:t>的路由表，如果收到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的节点不是目的节点，并且没有到达目的节点的更新的有效路由，则转发该</w:t>
      </w:r>
      <w:r>
        <w:rPr>
          <w:rStyle w:val="md-plain"/>
          <w:rFonts w:ascii="Helvetica" w:hAnsi="Helvetica" w:cs="Helvetica"/>
          <w:color w:val="333333"/>
        </w:rPr>
        <w:t>RREQ,</w:t>
      </w:r>
      <w:r>
        <w:rPr>
          <w:rStyle w:val="md-plain"/>
          <w:rFonts w:ascii="Helvetica" w:hAnsi="Helvetica" w:cs="Helvetica"/>
          <w:color w:val="333333"/>
        </w:rPr>
        <w:t>中间节点维护指向路由源节点的反向路由。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源节点将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的序列号、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字段加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，将源节点的</w:t>
      </w:r>
      <w:r>
        <w:rPr>
          <w:rStyle w:val="md-plain"/>
          <w:rFonts w:ascii="Helvetica" w:hAnsi="Helvetica" w:cs="Helvetica"/>
          <w:color w:val="333333"/>
        </w:rPr>
        <w:t>IP</w:t>
      </w:r>
      <w:r>
        <w:rPr>
          <w:rStyle w:val="md-plain"/>
          <w:rFonts w:ascii="Helvetica" w:hAnsi="Helvetica" w:cs="Helvetica"/>
          <w:color w:val="333333"/>
        </w:rPr>
        <w:t>，序列号、目的节点的</w:t>
      </w:r>
      <w:r>
        <w:rPr>
          <w:rStyle w:val="md-plain"/>
          <w:rFonts w:ascii="Helvetica" w:hAnsi="Helvetica" w:cs="Helvetica"/>
          <w:color w:val="333333"/>
        </w:rPr>
        <w:t>IP</w:t>
      </w:r>
      <w:r>
        <w:rPr>
          <w:rStyle w:val="md-plain"/>
          <w:rFonts w:ascii="Helvetica" w:hAnsi="Helvetica" w:cs="Helvetica"/>
          <w:color w:val="333333"/>
        </w:rPr>
        <w:t>、序列号等信息添加到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中，广播至网络，中间节点将</w:t>
      </w:r>
      <w:r>
        <w:rPr>
          <w:rStyle w:val="md-plain"/>
          <w:rFonts w:ascii="Helvetica" w:hAnsi="Helvetica" w:cs="Helvetica"/>
          <w:color w:val="333333"/>
        </w:rPr>
        <w:t>RREQ</w:t>
      </w:r>
      <w:r>
        <w:rPr>
          <w:rStyle w:val="md-plain"/>
          <w:rFonts w:ascii="Helvetica" w:hAnsi="Helvetica" w:cs="Helvetica"/>
          <w:color w:val="333333"/>
        </w:rPr>
        <w:t>中的目的节点序列号至当前最大，</w:t>
      </w:r>
      <w:proofErr w:type="gramStart"/>
      <w:r>
        <w:rPr>
          <w:rStyle w:val="md-plain"/>
          <w:rFonts w:ascii="Helvetica" w:hAnsi="Helvetica" w:cs="Helvetica"/>
          <w:color w:val="333333"/>
        </w:rPr>
        <w:t>跳数字段</w:t>
      </w:r>
      <w:proofErr w:type="gramEnd"/>
      <w:r>
        <w:rPr>
          <w:rStyle w:val="md-plain"/>
          <w:rFonts w:ascii="Helvetica" w:hAnsi="Helvetica" w:cs="Helvetica"/>
          <w:color w:val="333333"/>
        </w:rPr>
        <w:t>加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，然后转发，目的节点序列号加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产生</w:t>
      </w:r>
      <w:r>
        <w:rPr>
          <w:rStyle w:val="md-plain"/>
          <w:rFonts w:ascii="Helvetica" w:hAnsi="Helvetica" w:cs="Helvetica"/>
          <w:color w:val="333333"/>
        </w:rPr>
        <w:t>RREP</w:t>
      </w:r>
      <w:r>
        <w:rPr>
          <w:rStyle w:val="md-plain"/>
          <w:rFonts w:ascii="Helvetica" w:hAnsi="Helvetica" w:cs="Helvetica"/>
          <w:color w:val="333333"/>
        </w:rPr>
        <w:t>应答帧，单播发送至源节点。</w:t>
      </w:r>
    </w:p>
    <w:p w14:paraId="1ADB827C" w14:textId="77777777" w:rsidR="00D922BE" w:rsidRDefault="00D922BE" w:rsidP="00C82854">
      <w:pPr>
        <w:ind w:firstLine="480"/>
      </w:pPr>
      <w:r>
        <w:rPr>
          <w:rStyle w:val="md-plain"/>
          <w:rFonts w:ascii="Helvetica" w:hAnsi="Helvetica" w:cs="Helvetica"/>
          <w:color w:val="333333"/>
        </w:rPr>
        <w:t>而路由维护则使用</w:t>
      </w:r>
      <w:r>
        <w:rPr>
          <w:rStyle w:val="md-plain"/>
          <w:rFonts w:ascii="Helvetica" w:hAnsi="Helvetica" w:cs="Helvetica"/>
          <w:color w:val="333333"/>
        </w:rPr>
        <w:t>HELLO</w:t>
      </w:r>
      <w:r>
        <w:rPr>
          <w:rStyle w:val="md-plain"/>
          <w:rFonts w:ascii="Helvetica" w:hAnsi="Helvetica" w:cs="Helvetica"/>
          <w:color w:val="333333"/>
        </w:rPr>
        <w:t>帧，用于检测活跃路径上相邻节点的链接状况，且依赖网络中每个节点维护自身的序列号。通过比较来自目的节点路由控制帧中的序列号</w:t>
      </w:r>
      <w:r>
        <w:rPr>
          <w:rStyle w:val="md-plain"/>
          <w:rFonts w:ascii="Helvetica" w:hAnsi="Helvetica" w:cs="Helvetica"/>
          <w:color w:val="333333"/>
        </w:rPr>
        <w:t>SN1</w:t>
      </w:r>
      <w:r>
        <w:rPr>
          <w:rStyle w:val="md-plain"/>
          <w:rFonts w:ascii="Helvetica" w:hAnsi="Helvetica" w:cs="Helvetica"/>
          <w:color w:val="333333"/>
        </w:rPr>
        <w:t>和本节点维护的目的节点的序列号</w:t>
      </w:r>
      <w:r>
        <w:rPr>
          <w:rStyle w:val="md-plain"/>
          <w:rFonts w:ascii="Helvetica" w:hAnsi="Helvetica" w:cs="Helvetica"/>
          <w:color w:val="333333"/>
        </w:rPr>
        <w:t>SN2</w:t>
      </w:r>
      <w:r>
        <w:rPr>
          <w:rStyle w:val="md-plain"/>
          <w:rFonts w:ascii="Helvetica" w:hAnsi="Helvetica" w:cs="Helvetica"/>
          <w:color w:val="333333"/>
        </w:rPr>
        <w:t>，就可以确定本链路的新旧程度。如果</w:t>
      </w:r>
      <w:r>
        <w:rPr>
          <w:rStyle w:val="md-plain"/>
          <w:rFonts w:ascii="Helvetica" w:hAnsi="Helvetica" w:cs="Helvetica"/>
          <w:color w:val="333333"/>
        </w:rPr>
        <w:t>SN2-SN1&lt;0(</w:t>
      </w:r>
      <w:r>
        <w:rPr>
          <w:rStyle w:val="md-plain"/>
          <w:rFonts w:ascii="Helvetica" w:hAnsi="Helvetica" w:cs="Helvetica"/>
          <w:color w:val="333333"/>
        </w:rPr>
        <w:t>有符号数相减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，说明路由表中的维护信息已过时，应将路由信息更新至路由控制帧最新的路由信息。</w:t>
      </w:r>
    </w:p>
    <w:p w14:paraId="72299973" w14:textId="77777777" w:rsidR="00D922BE" w:rsidRDefault="00D922BE" w:rsidP="00C82854">
      <w:pPr>
        <w:ind w:firstLineChars="0" w:firstLine="0"/>
      </w:pPr>
      <w:r w:rsidRPr="00C82854">
        <w:t>二、学习心得</w:t>
      </w:r>
    </w:p>
    <w:p w14:paraId="40F0B8C7" w14:textId="77777777" w:rsidR="00D922BE" w:rsidRDefault="00D922BE" w:rsidP="00C82854">
      <w:pPr>
        <w:ind w:firstLine="480"/>
        <w:rPr>
          <w:szCs w:val="24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实例的学习中，我加深了对</w:t>
      </w:r>
      <w:r>
        <w:rPr>
          <w:rStyle w:val="md-plain"/>
          <w:rFonts w:ascii="Helvetica" w:hAnsi="Helvetica" w:cs="Helvetica"/>
          <w:color w:val="333333"/>
        </w:rPr>
        <w:t>NS3</w:t>
      </w:r>
      <w:r>
        <w:rPr>
          <w:rStyle w:val="md-plain"/>
          <w:rFonts w:ascii="Helvetica" w:hAnsi="Helvetica" w:cs="Helvetica"/>
          <w:color w:val="333333"/>
        </w:rPr>
        <w:t>的了解，也对于</w:t>
      </w:r>
      <w:r>
        <w:rPr>
          <w:rStyle w:val="md-plain"/>
          <w:rFonts w:ascii="Helvetica" w:hAnsi="Helvetica" w:cs="Helvetica"/>
          <w:color w:val="333333"/>
        </w:rPr>
        <w:t>AODV</w:t>
      </w:r>
      <w:r>
        <w:rPr>
          <w:rStyle w:val="md-plain"/>
          <w:rFonts w:ascii="Helvetica" w:hAnsi="Helvetica" w:cs="Helvetica"/>
          <w:color w:val="333333"/>
        </w:rPr>
        <w:t>及其余网络协议加深了了解，对于</w:t>
      </w:r>
      <w:proofErr w:type="spellStart"/>
      <w:r>
        <w:rPr>
          <w:rStyle w:val="md-plain"/>
          <w:rFonts w:ascii="Helvetica" w:hAnsi="Helvetica" w:cs="Helvetica"/>
          <w:color w:val="333333"/>
        </w:rPr>
        <w:t>Deepin</w:t>
      </w:r>
      <w:proofErr w:type="spellEnd"/>
      <w:r>
        <w:rPr>
          <w:rStyle w:val="md-plain"/>
          <w:rFonts w:ascii="Helvetica" w:hAnsi="Helvetica" w:cs="Helvetica"/>
          <w:color w:val="333333"/>
        </w:rPr>
        <w:t>这类</w:t>
      </w:r>
      <w:r>
        <w:rPr>
          <w:rStyle w:val="md-plain"/>
          <w:rFonts w:ascii="Helvetica" w:hAnsi="Helvetica" w:cs="Helvetica"/>
          <w:color w:val="333333"/>
        </w:rPr>
        <w:t>Linux</w:t>
      </w:r>
      <w:r>
        <w:rPr>
          <w:rStyle w:val="md-plain"/>
          <w:rFonts w:ascii="Helvetica" w:hAnsi="Helvetica" w:cs="Helvetica"/>
          <w:color w:val="333333"/>
        </w:rPr>
        <w:t>的虚拟机也更加熟悉。</w:t>
      </w:r>
    </w:p>
    <w:p w14:paraId="2016C85C" w14:textId="177C3AD3" w:rsidR="00CA16A2" w:rsidRPr="00D577DC" w:rsidRDefault="00D577DC" w:rsidP="00D577DC">
      <w:pPr>
        <w:pStyle w:val="2"/>
      </w:pPr>
      <w:bookmarkStart w:id="4" w:name="_Toc47122635"/>
      <w:r>
        <w:rPr>
          <w:rFonts w:hint="eastAsia"/>
        </w:rPr>
        <w:t>2.3</w:t>
      </w:r>
      <w:r w:rsidR="00CA16A2" w:rsidRPr="00D577DC">
        <w:t>俞旺昭</w:t>
      </w:r>
      <w:bookmarkEnd w:id="4"/>
    </w:p>
    <w:p w14:paraId="4E18C898" w14:textId="400EA9BA" w:rsidR="00CA16A2" w:rsidRDefault="00CA16A2" w:rsidP="00CA16A2">
      <w:pPr>
        <w:spacing w:line="240" w:lineRule="auto"/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、首先寻找</w:t>
      </w:r>
      <w:proofErr w:type="spellStart"/>
      <w:r>
        <w:rPr>
          <w:rFonts w:hint="eastAsia"/>
        </w:rPr>
        <w:t>aodv</w:t>
      </w:r>
      <w:proofErr w:type="spellEnd"/>
      <w:r>
        <w:rPr>
          <w:rFonts w:hint="eastAsia"/>
        </w:rPr>
        <w:t>在哪个文件夹，在</w:t>
      </w:r>
      <w:proofErr w:type="spellStart"/>
      <w:r>
        <w:rPr>
          <w:rFonts w:hint="eastAsia"/>
        </w:rPr>
        <w:t>Tinyos</w:t>
      </w:r>
      <w:proofErr w:type="spellEnd"/>
      <w:r>
        <w:rPr>
          <w:rFonts w:hint="eastAsia"/>
        </w:rPr>
        <w:t>系统中，进入</w:t>
      </w:r>
      <w:r>
        <w:rPr>
          <w:rFonts w:hint="eastAsia"/>
        </w:rPr>
        <w:t>ns-3.27</w:t>
      </w:r>
      <w:r>
        <w:rPr>
          <w:rFonts w:hint="eastAsia"/>
        </w:rPr>
        <w:t>文件夹中搜索</w:t>
      </w:r>
      <w:proofErr w:type="spellStart"/>
      <w:r>
        <w:rPr>
          <w:rFonts w:hint="eastAsia"/>
        </w:rPr>
        <w:t>aodv</w:t>
      </w:r>
      <w:proofErr w:type="spellEnd"/>
      <w:r>
        <w:rPr>
          <w:rFonts w:hint="eastAsia"/>
        </w:rPr>
        <w:t>。结果如下图所示：</w:t>
      </w:r>
    </w:p>
    <w:p w14:paraId="31326141" w14:textId="77777777" w:rsidR="00CA16A2" w:rsidRDefault="00CA16A2" w:rsidP="00CA16A2">
      <w:pPr>
        <w:pStyle w:val="a7"/>
      </w:pPr>
      <w:r w:rsidRPr="00CA16A2">
        <w:lastRenderedPageBreak/>
        <w:drawing>
          <wp:inline distT="0" distB="0" distL="0" distR="0" wp14:anchorId="39E6B85D" wp14:editId="3927E3BA">
            <wp:extent cx="4269105" cy="3191510"/>
            <wp:effectExtent l="0" t="0" r="0" b="8890"/>
            <wp:docPr id="4" name="图片 4" descr="QX[@HX1VP06F3%FM1D`9}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X[@HX1VP06F3%FM1D`9}5E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5A85" w14:textId="4DB48262" w:rsidR="00CA16A2" w:rsidRDefault="00CA16A2" w:rsidP="00CA16A2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、进入第一个文件夹，进入</w:t>
      </w:r>
      <w:r>
        <w:rPr>
          <w:rFonts w:hint="eastAsia"/>
        </w:rPr>
        <w:t>examples</w:t>
      </w:r>
      <w:r>
        <w:rPr>
          <w:rFonts w:hint="eastAsia"/>
        </w:rPr>
        <w:t>文件夹可以发现有</w:t>
      </w:r>
      <w:r>
        <w:rPr>
          <w:rFonts w:hint="eastAsia"/>
        </w:rPr>
        <w:t>aodv.cc</w:t>
      </w:r>
      <w:r>
        <w:rPr>
          <w:rFonts w:hint="eastAsia"/>
        </w:rPr>
        <w:t>。如下图所示：</w:t>
      </w:r>
    </w:p>
    <w:p w14:paraId="749454B8" w14:textId="20FAD8CC" w:rsidR="00CA16A2" w:rsidRDefault="00CA16A2" w:rsidP="00CA16A2">
      <w:pPr>
        <w:pStyle w:val="a7"/>
      </w:pPr>
      <w:r>
        <w:drawing>
          <wp:inline distT="0" distB="0" distL="0" distR="0" wp14:anchorId="7E029357" wp14:editId="077E05AB">
            <wp:extent cx="4150995" cy="3139440"/>
            <wp:effectExtent l="0" t="0" r="1905" b="3810"/>
            <wp:docPr id="5" name="图片 5" descr="H7OAOUY6Q1M]_8IVA$BX{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7OAOUY6Q1M]_8IVA$BX{QE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85A" w14:textId="525BD2DD" w:rsidR="00CA16A2" w:rsidRDefault="00CA16A2" w:rsidP="00CA16A2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aodv.cc</w:t>
      </w:r>
      <w:r>
        <w:rPr>
          <w:rFonts w:hint="eastAsia"/>
        </w:rPr>
        <w:t>了解代码后可以发现主要参数为：</w:t>
      </w:r>
    </w:p>
    <w:p w14:paraId="705A419E" w14:textId="27B55070" w:rsidR="00CA16A2" w:rsidRDefault="00CA16A2" w:rsidP="00CA16A2">
      <w:pPr>
        <w:pStyle w:val="a7"/>
      </w:pPr>
      <w:r>
        <w:drawing>
          <wp:inline distT="0" distB="0" distL="114300" distR="114300" wp14:anchorId="56695104" wp14:editId="2155D9ED">
            <wp:extent cx="4968240" cy="153162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3DDD" w14:textId="77777777" w:rsidR="00CA16A2" w:rsidRDefault="00CA16A2" w:rsidP="00CA16A2">
      <w:pPr>
        <w:ind w:firstLine="480"/>
      </w:pPr>
      <w:r>
        <w:rPr>
          <w:rFonts w:hint="eastAsia"/>
        </w:rPr>
        <w:lastRenderedPageBreak/>
        <w:t>4.</w:t>
      </w:r>
      <w:r>
        <w:rPr>
          <w:rFonts w:hint="eastAsia"/>
        </w:rPr>
        <w:t>那么根据参数值的不同，模拟运行的结果就会不同，在结果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图中一共有三种不同参数值下的模拟结果。而运行该例程则是在</w:t>
      </w:r>
      <w:r>
        <w:rPr>
          <w:rFonts w:hint="eastAsia"/>
        </w:rPr>
        <w:t>ns-3.27</w:t>
      </w:r>
      <w:r>
        <w:rPr>
          <w:rFonts w:hint="eastAsia"/>
        </w:rPr>
        <w:t>文件夹打开终端，直接输入</w:t>
      </w:r>
      <w:r>
        <w:rPr>
          <w:rFonts w:hint="eastAsia"/>
        </w:rPr>
        <w:t>:</w:t>
      </w:r>
    </w:p>
    <w:p w14:paraId="268C19EF" w14:textId="2EB05CF4" w:rsidR="00CA16A2" w:rsidRDefault="00CA16A2" w:rsidP="00CA16A2">
      <w:pPr>
        <w:ind w:firstLine="48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waf</w:t>
      </w:r>
      <w:proofErr w:type="spellEnd"/>
      <w:r>
        <w:rPr>
          <w:rFonts w:hint="eastAsia"/>
        </w:rPr>
        <w:t xml:space="preserve"> --run </w:t>
      </w:r>
      <w:proofErr w:type="spellStart"/>
      <w:r>
        <w:rPr>
          <w:rFonts w:hint="eastAsia"/>
        </w:rPr>
        <w:t>aodv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的指令即可。</w:t>
      </w:r>
    </w:p>
    <w:p w14:paraId="67CBBD43" w14:textId="77777777" w:rsidR="00CA16A2" w:rsidRDefault="00CA16A2" w:rsidP="00CA16A2">
      <w:pPr>
        <w:ind w:firstLine="480"/>
      </w:pPr>
      <w:r>
        <w:rPr>
          <w:rFonts w:hint="eastAsia"/>
        </w:rPr>
        <w:t>结果截图：</w:t>
      </w:r>
    </w:p>
    <w:p w14:paraId="0E28B292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size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4A574ED9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step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(100),</w:t>
      </w:r>
    </w:p>
    <w:p w14:paraId="1278C36F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totalTime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3DEE42AE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pcap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(true),</w:t>
      </w:r>
    </w:p>
    <w:p w14:paraId="7880E061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printRoutes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</w:t>
      </w:r>
    </w:p>
    <w:p w14:paraId="032CDAE9" w14:textId="77777777" w:rsidR="00CA16A2" w:rsidRDefault="00CA16A2" w:rsidP="00CA16A2">
      <w:pPr>
        <w:pStyle w:val="a7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hint="eastAsia"/>
        </w:rPr>
        <w:drawing>
          <wp:inline distT="0" distB="0" distL="0" distR="0" wp14:anchorId="759619E8" wp14:editId="3D0C0D30">
            <wp:extent cx="3574473" cy="2692308"/>
            <wp:effectExtent l="0" t="0" r="6985" b="0"/>
            <wp:docPr id="7" name="图片 7" descr="W)12D$6CZ7H~S2TJ8XOMG@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)12D$6CZ7H~S2TJ8XOMG@J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59" cy="26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</w:p>
    <w:p w14:paraId="6AD6BEE2" w14:textId="77777777" w:rsidR="00CA16A2" w:rsidRDefault="00CA16A2" w:rsidP="00CA16A2">
      <w:pPr>
        <w:widowControl/>
        <w:shd w:val="clear" w:color="auto" w:fill="FFFFFF"/>
        <w:spacing w:line="228" w:lineRule="atLeast"/>
        <w:ind w:firstLineChars="100" w:firstLine="16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size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4B65E4AE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step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1F02CC71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totalTime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4969CDBD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pcap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(true),</w:t>
      </w:r>
    </w:p>
    <w:p w14:paraId="7B069875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printRoutes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</w:t>
      </w:r>
    </w:p>
    <w:p w14:paraId="4713C7AD" w14:textId="77777777" w:rsidR="00CA16A2" w:rsidRDefault="00CA16A2" w:rsidP="00CA16A2">
      <w:pPr>
        <w:pStyle w:val="a7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hint="eastAsia"/>
        </w:rPr>
        <w:drawing>
          <wp:inline distT="0" distB="0" distL="0" distR="0" wp14:anchorId="5D8F93D4" wp14:editId="7B3A308B">
            <wp:extent cx="3851563" cy="2842963"/>
            <wp:effectExtent l="0" t="0" r="0" b="0"/>
            <wp:docPr id="2" name="图片 2" descr="}KCL5SW6CYDTIK2A37U~U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KCL5SW6CYDTIK2A37U~U1A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44" cy="28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</w:p>
    <w:p w14:paraId="5CE00566" w14:textId="77777777" w:rsidR="00CA16A2" w:rsidRDefault="00CA16A2" w:rsidP="00CA16A2">
      <w:pPr>
        <w:widowControl/>
        <w:shd w:val="clear" w:color="auto" w:fill="FFFFFF"/>
        <w:spacing w:line="228" w:lineRule="atLeast"/>
        <w:ind w:firstLineChars="100" w:firstLine="16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lastRenderedPageBreak/>
        <w:t>size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(10),</w:t>
      </w:r>
    </w:p>
    <w:p w14:paraId="193BF3D2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step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(100),</w:t>
      </w:r>
    </w:p>
    <w:p w14:paraId="2C0589FE" w14:textId="77777777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totalTime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(10</w:t>
      </w:r>
      <w:r>
        <w:rPr>
          <w:rFonts w:ascii="Consolas" w:eastAsia="Consolas" w:hAnsi="Consolas" w:cs="Consolas" w:hint="eastAsia"/>
          <w:color w:val="000000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),</w:t>
      </w:r>
    </w:p>
    <w:p w14:paraId="228D0210" w14:textId="77777777" w:rsidR="00CA16A2" w:rsidRDefault="00CA16A2" w:rsidP="00CA16A2">
      <w:pPr>
        <w:pStyle w:val="a7"/>
        <w:ind w:left="420"/>
        <w:jc w:val="both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pcap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(true),</w:t>
      </w:r>
    </w:p>
    <w:p w14:paraId="4B1810EE" w14:textId="6EE000D6" w:rsidR="00CA16A2" w:rsidRDefault="00CA16A2" w:rsidP="00CA16A2">
      <w:pPr>
        <w:pStyle w:val="a7"/>
        <w:ind w:left="420"/>
        <w:jc w:val="both"/>
      </w:pPr>
      <w:r w:rsidRPr="00CA16A2"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kern w:val="0"/>
          <w:sz w:val="16"/>
          <w:szCs w:val="16"/>
          <w:shd w:val="clear" w:color="auto" w:fill="FFFFFF"/>
          <w:lang w:bidi="ar"/>
        </w:rPr>
        <w:t>printRoutes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(true)</w:t>
      </w:r>
    </w:p>
    <w:p w14:paraId="6B8BB2C8" w14:textId="754E5D83" w:rsidR="00CA16A2" w:rsidRDefault="00CA16A2" w:rsidP="00CA16A2">
      <w:pPr>
        <w:widowControl/>
        <w:shd w:val="clear" w:color="auto" w:fill="FFFFFF"/>
        <w:spacing w:line="228" w:lineRule="atLeast"/>
        <w:ind w:firstLine="3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E82EDBE" w14:textId="77777777" w:rsidR="00CA16A2" w:rsidRDefault="00CA16A2" w:rsidP="00CA16A2">
      <w:pPr>
        <w:pStyle w:val="a7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drawing>
          <wp:inline distT="0" distB="0" distL="0" distR="0" wp14:anchorId="3E997764" wp14:editId="7B0A2800">
            <wp:extent cx="3754755" cy="282321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 </w:t>
      </w:r>
    </w:p>
    <w:p w14:paraId="7BC98F75" w14:textId="77777777" w:rsidR="00CA16A2" w:rsidRPr="00CA16A2" w:rsidRDefault="00CA16A2" w:rsidP="00CA16A2">
      <w:pPr>
        <w:ind w:firstLine="480"/>
      </w:pPr>
    </w:p>
    <w:sectPr w:rsidR="00CA16A2" w:rsidRPr="00CA16A2" w:rsidSect="00030533">
      <w:footerReference w:type="default" r:id="rId27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85AF9" w14:textId="77777777" w:rsidR="00680BD3" w:rsidRDefault="00680BD3">
      <w:pPr>
        <w:spacing w:line="240" w:lineRule="auto"/>
        <w:ind w:firstLine="480"/>
      </w:pPr>
      <w:r>
        <w:separator/>
      </w:r>
    </w:p>
  </w:endnote>
  <w:endnote w:type="continuationSeparator" w:id="0">
    <w:p w14:paraId="78E75C8D" w14:textId="77777777" w:rsidR="00680BD3" w:rsidRDefault="00680B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9F96F" w14:textId="77777777" w:rsidR="004745DA" w:rsidRDefault="004745DA">
    <w:pPr>
      <w:pStyle w:val="a9"/>
      <w:framePr w:wrap="around" w:vAnchor="text" w:hAnchor="margin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C2E699" w14:textId="77777777" w:rsidR="004745DA" w:rsidRDefault="004745D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D9645" w14:textId="77777777" w:rsidR="004745DA" w:rsidRDefault="004745D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2DF91" w14:textId="77777777" w:rsidR="004745DA" w:rsidRDefault="004745DA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4E6A" w14:textId="77777777" w:rsidR="00030533" w:rsidRDefault="00030533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DC04705" w14:textId="77777777" w:rsidR="00030533" w:rsidRDefault="0003053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5A499" w14:textId="77777777" w:rsidR="00680BD3" w:rsidRDefault="00680BD3">
      <w:pPr>
        <w:spacing w:line="240" w:lineRule="auto"/>
        <w:ind w:firstLine="480"/>
      </w:pPr>
      <w:r>
        <w:separator/>
      </w:r>
    </w:p>
  </w:footnote>
  <w:footnote w:type="continuationSeparator" w:id="0">
    <w:p w14:paraId="148E161E" w14:textId="77777777" w:rsidR="00680BD3" w:rsidRDefault="00680B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572F7" w14:textId="77777777" w:rsidR="004745DA" w:rsidRDefault="004745D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E00F" w14:textId="77777777" w:rsidR="004745DA" w:rsidRDefault="004745DA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C78F6" w14:textId="77777777" w:rsidR="004745DA" w:rsidRDefault="004745D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949"/>
    <w:multiLevelType w:val="hybridMultilevel"/>
    <w:tmpl w:val="94C00BB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88A12E"/>
    <w:multiLevelType w:val="singleLevel"/>
    <w:tmpl w:val="0988A1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E665F1"/>
    <w:multiLevelType w:val="multilevel"/>
    <w:tmpl w:val="17CA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96620"/>
    <w:multiLevelType w:val="multilevel"/>
    <w:tmpl w:val="60064CB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3"/>
      <w:numFmt w:val="decimal"/>
      <w:isLgl/>
      <w:lvlText w:val="%1.%2"/>
      <w:lvlJc w:val="left"/>
      <w:pPr>
        <w:ind w:left="10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5C"/>
    <w:rsid w:val="00015A0C"/>
    <w:rsid w:val="00030533"/>
    <w:rsid w:val="0003470B"/>
    <w:rsid w:val="00057593"/>
    <w:rsid w:val="0009386D"/>
    <w:rsid w:val="000B57AE"/>
    <w:rsid w:val="000C2845"/>
    <w:rsid w:val="000C364F"/>
    <w:rsid w:val="000C3E46"/>
    <w:rsid w:val="000C7075"/>
    <w:rsid w:val="000D728B"/>
    <w:rsid w:val="000F0E10"/>
    <w:rsid w:val="000F1F96"/>
    <w:rsid w:val="000F3D6F"/>
    <w:rsid w:val="00155085"/>
    <w:rsid w:val="00191C53"/>
    <w:rsid w:val="001A33E5"/>
    <w:rsid w:val="001B4D00"/>
    <w:rsid w:val="001D4991"/>
    <w:rsid w:val="001D6C5C"/>
    <w:rsid w:val="001E2684"/>
    <w:rsid w:val="001E3BF2"/>
    <w:rsid w:val="001E5FA1"/>
    <w:rsid w:val="001F386C"/>
    <w:rsid w:val="001F3BD6"/>
    <w:rsid w:val="0020487B"/>
    <w:rsid w:val="00225D64"/>
    <w:rsid w:val="0026057B"/>
    <w:rsid w:val="00267759"/>
    <w:rsid w:val="00287F50"/>
    <w:rsid w:val="003553FF"/>
    <w:rsid w:val="00360418"/>
    <w:rsid w:val="0039249B"/>
    <w:rsid w:val="00392BEE"/>
    <w:rsid w:val="00394F0E"/>
    <w:rsid w:val="003C36BA"/>
    <w:rsid w:val="003E01CA"/>
    <w:rsid w:val="00406B11"/>
    <w:rsid w:val="00423173"/>
    <w:rsid w:val="00434437"/>
    <w:rsid w:val="00446395"/>
    <w:rsid w:val="0045501A"/>
    <w:rsid w:val="004745DA"/>
    <w:rsid w:val="0047584F"/>
    <w:rsid w:val="004A4A6D"/>
    <w:rsid w:val="004A7D16"/>
    <w:rsid w:val="004D73E3"/>
    <w:rsid w:val="004F447D"/>
    <w:rsid w:val="00511205"/>
    <w:rsid w:val="00516D4A"/>
    <w:rsid w:val="005837AD"/>
    <w:rsid w:val="00585F5A"/>
    <w:rsid w:val="005A44CC"/>
    <w:rsid w:val="005D47F0"/>
    <w:rsid w:val="005D5FE8"/>
    <w:rsid w:val="006056E1"/>
    <w:rsid w:val="00616832"/>
    <w:rsid w:val="0064362F"/>
    <w:rsid w:val="00653866"/>
    <w:rsid w:val="00680BD3"/>
    <w:rsid w:val="0069675E"/>
    <w:rsid w:val="006A13E7"/>
    <w:rsid w:val="006A210E"/>
    <w:rsid w:val="006B41B0"/>
    <w:rsid w:val="0072090C"/>
    <w:rsid w:val="00727D78"/>
    <w:rsid w:val="0073175A"/>
    <w:rsid w:val="00774E5B"/>
    <w:rsid w:val="0078127F"/>
    <w:rsid w:val="0078658E"/>
    <w:rsid w:val="0079627D"/>
    <w:rsid w:val="007D4218"/>
    <w:rsid w:val="007E393E"/>
    <w:rsid w:val="007F3A64"/>
    <w:rsid w:val="007F7E7E"/>
    <w:rsid w:val="00803108"/>
    <w:rsid w:val="008342D2"/>
    <w:rsid w:val="0083677F"/>
    <w:rsid w:val="00864A84"/>
    <w:rsid w:val="00895EBE"/>
    <w:rsid w:val="008A58EB"/>
    <w:rsid w:val="008E5240"/>
    <w:rsid w:val="008F12B9"/>
    <w:rsid w:val="008F6F3C"/>
    <w:rsid w:val="0090301F"/>
    <w:rsid w:val="009032E1"/>
    <w:rsid w:val="00946F74"/>
    <w:rsid w:val="00961E0D"/>
    <w:rsid w:val="009759A3"/>
    <w:rsid w:val="0098661D"/>
    <w:rsid w:val="009A1A2F"/>
    <w:rsid w:val="009A6F93"/>
    <w:rsid w:val="009E1476"/>
    <w:rsid w:val="00A01CA5"/>
    <w:rsid w:val="00A50D9D"/>
    <w:rsid w:val="00A866B6"/>
    <w:rsid w:val="00A92CA7"/>
    <w:rsid w:val="00A97170"/>
    <w:rsid w:val="00AA02B2"/>
    <w:rsid w:val="00AA643D"/>
    <w:rsid w:val="00AC1536"/>
    <w:rsid w:val="00AD625A"/>
    <w:rsid w:val="00AE4F48"/>
    <w:rsid w:val="00AE588E"/>
    <w:rsid w:val="00B07D96"/>
    <w:rsid w:val="00B16D90"/>
    <w:rsid w:val="00B47AFB"/>
    <w:rsid w:val="00B51898"/>
    <w:rsid w:val="00B7221F"/>
    <w:rsid w:val="00B83581"/>
    <w:rsid w:val="00B90B65"/>
    <w:rsid w:val="00BD2FA6"/>
    <w:rsid w:val="00BD5DE1"/>
    <w:rsid w:val="00BE372B"/>
    <w:rsid w:val="00C12B87"/>
    <w:rsid w:val="00C14A0F"/>
    <w:rsid w:val="00C16969"/>
    <w:rsid w:val="00C52C2A"/>
    <w:rsid w:val="00C82854"/>
    <w:rsid w:val="00CA16A2"/>
    <w:rsid w:val="00CA3D5F"/>
    <w:rsid w:val="00CB2C9C"/>
    <w:rsid w:val="00CC3A08"/>
    <w:rsid w:val="00CE3AE1"/>
    <w:rsid w:val="00CF0E8C"/>
    <w:rsid w:val="00D0276E"/>
    <w:rsid w:val="00D52A92"/>
    <w:rsid w:val="00D577DC"/>
    <w:rsid w:val="00D75892"/>
    <w:rsid w:val="00D76F11"/>
    <w:rsid w:val="00D922BE"/>
    <w:rsid w:val="00DC1CF8"/>
    <w:rsid w:val="00E00169"/>
    <w:rsid w:val="00E017BA"/>
    <w:rsid w:val="00E031CF"/>
    <w:rsid w:val="00E046EA"/>
    <w:rsid w:val="00E16056"/>
    <w:rsid w:val="00E25352"/>
    <w:rsid w:val="00E7400C"/>
    <w:rsid w:val="00E8318D"/>
    <w:rsid w:val="00EA19C9"/>
    <w:rsid w:val="00EF7AB0"/>
    <w:rsid w:val="00F20EAE"/>
    <w:rsid w:val="00F24FC6"/>
    <w:rsid w:val="00F27AAE"/>
    <w:rsid w:val="00F43838"/>
    <w:rsid w:val="00F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38F10"/>
  <w15:chartTrackingRefBased/>
  <w15:docId w15:val="{C502F1D1-40A0-4ED4-9AE7-E3B11469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2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B41B0"/>
    <w:pPr>
      <w:keepNext/>
      <w:keepLines/>
      <w:spacing w:before="340" w:after="330" w:line="578" w:lineRule="atLeast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66B6"/>
    <w:pPr>
      <w:keepNext/>
      <w:keepLines/>
      <w:spacing w:before="240" w:after="120" w:line="416" w:lineRule="atLeast"/>
      <w:ind w:firstLineChars="0" w:firstLine="0"/>
      <w:jc w:val="left"/>
      <w:outlineLvl w:val="1"/>
    </w:pPr>
    <w:rPr>
      <w:rFonts w:ascii="黑体" w:eastAsia="黑体" w:hAnsi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2BE"/>
    <w:pPr>
      <w:keepNext/>
      <w:keepLines/>
      <w:spacing w:before="120" w:line="416" w:lineRule="atLeast"/>
      <w:ind w:firstLineChars="0" w:firstLine="0"/>
      <w:outlineLvl w:val="2"/>
    </w:pPr>
    <w:rPr>
      <w:rFonts w:eastAsia="黑体" w:cstheme="minorBidi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2BE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4A4A6D"/>
    <w:pPr>
      <w:spacing w:line="240" w:lineRule="auto"/>
      <w:ind w:firstLineChars="0" w:firstLine="0"/>
      <w:jc w:val="center"/>
    </w:pPr>
    <w:rPr>
      <w:szCs w:val="20"/>
    </w:rPr>
  </w:style>
  <w:style w:type="character" w:customStyle="1" w:styleId="a4">
    <w:name w:val="表格 字符"/>
    <w:link w:val="a3"/>
    <w:rsid w:val="004A4A6D"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link w:val="1"/>
    <w:uiPriority w:val="9"/>
    <w:rsid w:val="006B41B0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A866B6"/>
    <w:rPr>
      <w:rFonts w:ascii="黑体" w:eastAsia="黑体" w:hAnsi="黑体" w:cs="Times New Roman"/>
      <w:b/>
      <w:bCs/>
      <w:sz w:val="28"/>
      <w:szCs w:val="32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6B41B0"/>
    <w:pPr>
      <w:spacing w:before="240" w:after="60"/>
      <w:ind w:firstLineChars="0" w:firstLine="0"/>
      <w:jc w:val="left"/>
      <w:outlineLvl w:val="0"/>
    </w:pPr>
    <w:rPr>
      <w:rFonts w:ascii="等线 Light" w:eastAsia="黑体" w:hAnsi="等线 Light"/>
      <w:b/>
      <w:bCs/>
      <w:szCs w:val="32"/>
    </w:rPr>
  </w:style>
  <w:style w:type="character" w:customStyle="1" w:styleId="a6">
    <w:name w:val="标题 字符"/>
    <w:aliases w:val="标题3 字符"/>
    <w:link w:val="a5"/>
    <w:uiPriority w:val="10"/>
    <w:rsid w:val="006B41B0"/>
    <w:rPr>
      <w:rFonts w:ascii="等线 Light" w:eastAsia="黑体" w:hAnsi="等线 Light" w:cs="Times New Roman"/>
      <w:b/>
      <w:bCs/>
      <w:sz w:val="24"/>
      <w:szCs w:val="32"/>
    </w:rPr>
  </w:style>
  <w:style w:type="paragraph" w:customStyle="1" w:styleId="a7">
    <w:name w:val="图"/>
    <w:basedOn w:val="a"/>
    <w:next w:val="a"/>
    <w:link w:val="a8"/>
    <w:qFormat/>
    <w:rsid w:val="0079627D"/>
    <w:pPr>
      <w:spacing w:line="240" w:lineRule="auto"/>
      <w:ind w:firstLineChars="0" w:firstLine="0"/>
      <w:jc w:val="center"/>
    </w:pPr>
    <w:rPr>
      <w:noProof/>
    </w:rPr>
  </w:style>
  <w:style w:type="paragraph" w:styleId="a9">
    <w:name w:val="footer"/>
    <w:basedOn w:val="a"/>
    <w:link w:val="aa"/>
    <w:uiPriority w:val="99"/>
    <w:rsid w:val="00727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宋体" w:hAnsi="宋体"/>
      <w:sz w:val="18"/>
      <w:szCs w:val="18"/>
    </w:rPr>
  </w:style>
  <w:style w:type="character" w:customStyle="1" w:styleId="a8">
    <w:name w:val="图 字符"/>
    <w:link w:val="a7"/>
    <w:rsid w:val="0079627D"/>
    <w:rPr>
      <w:rFonts w:ascii="Times New Roman" w:eastAsia="宋体" w:hAnsi="Times New Roman"/>
      <w:noProof/>
      <w:kern w:val="2"/>
      <w:sz w:val="24"/>
      <w:szCs w:val="22"/>
    </w:rPr>
  </w:style>
  <w:style w:type="character" w:customStyle="1" w:styleId="aa">
    <w:name w:val="页脚 字符"/>
    <w:link w:val="a9"/>
    <w:uiPriority w:val="99"/>
    <w:qFormat/>
    <w:rsid w:val="00727D78"/>
    <w:rPr>
      <w:rFonts w:ascii="宋体" w:eastAsia="宋体" w:hAnsi="宋体"/>
      <w:sz w:val="18"/>
      <w:szCs w:val="18"/>
    </w:rPr>
  </w:style>
  <w:style w:type="paragraph" w:styleId="ab">
    <w:name w:val="header"/>
    <w:basedOn w:val="a"/>
    <w:link w:val="ac"/>
    <w:qFormat/>
    <w:rsid w:val="0072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/>
      <w:sz w:val="18"/>
      <w:szCs w:val="18"/>
    </w:rPr>
  </w:style>
  <w:style w:type="character" w:customStyle="1" w:styleId="ac">
    <w:name w:val="页眉 字符"/>
    <w:link w:val="ab"/>
    <w:rsid w:val="00727D78"/>
    <w:rPr>
      <w:rFonts w:ascii="宋体" w:eastAsia="宋体" w:hAnsi="宋体"/>
      <w:sz w:val="18"/>
      <w:szCs w:val="18"/>
    </w:rPr>
  </w:style>
  <w:style w:type="character" w:styleId="ad">
    <w:name w:val="page number"/>
    <w:rsid w:val="00727D78"/>
    <w:rPr>
      <w:rFonts w:ascii="Times New Roman" w:hAnsi="Times New Roman" w:cs="Times New Roman" w:hint="default"/>
    </w:rPr>
  </w:style>
  <w:style w:type="character" w:styleId="ae">
    <w:name w:val="Placeholder Text"/>
    <w:uiPriority w:val="99"/>
    <w:semiHidden/>
    <w:rsid w:val="00B07D96"/>
    <w:rPr>
      <w:color w:val="808080"/>
    </w:rPr>
  </w:style>
  <w:style w:type="character" w:customStyle="1" w:styleId="tgt">
    <w:name w:val="tgt"/>
    <w:basedOn w:val="a0"/>
    <w:rsid w:val="008E5240"/>
  </w:style>
  <w:style w:type="character" w:customStyle="1" w:styleId="tgt1">
    <w:name w:val="tgt1"/>
    <w:basedOn w:val="a0"/>
    <w:rsid w:val="000F1F96"/>
  </w:style>
  <w:style w:type="character" w:customStyle="1" w:styleId="30">
    <w:name w:val="标题 3 字符"/>
    <w:basedOn w:val="a0"/>
    <w:link w:val="3"/>
    <w:uiPriority w:val="9"/>
    <w:rsid w:val="00D922BE"/>
    <w:rPr>
      <w:rFonts w:ascii="Times New Roman" w:eastAsia="黑体" w:hAnsi="Times New Roman" w:cstheme="minorBidi"/>
      <w:b/>
      <w:bCs/>
      <w:kern w:val="2"/>
      <w:sz w:val="24"/>
      <w:szCs w:val="32"/>
    </w:rPr>
  </w:style>
  <w:style w:type="paragraph" w:styleId="af">
    <w:name w:val="caption"/>
    <w:basedOn w:val="a"/>
    <w:next w:val="a"/>
    <w:uiPriority w:val="35"/>
    <w:unhideWhenUsed/>
    <w:qFormat/>
    <w:rsid w:val="00CF0E8C"/>
    <w:pPr>
      <w:jc w:val="center"/>
    </w:pPr>
    <w:rPr>
      <w:rFonts w:ascii="等线 Light" w:eastAsia="黑体" w:hAnsi="等线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16832"/>
    <w:pPr>
      <w:widowControl/>
      <w:spacing w:before="240" w:after="0" w:line="259" w:lineRule="auto"/>
      <w:ind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6832"/>
  </w:style>
  <w:style w:type="paragraph" w:styleId="TOC2">
    <w:name w:val="toc 2"/>
    <w:basedOn w:val="a"/>
    <w:next w:val="a"/>
    <w:autoRedefine/>
    <w:uiPriority w:val="39"/>
    <w:unhideWhenUsed/>
    <w:rsid w:val="006168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6832"/>
    <w:pPr>
      <w:ind w:leftChars="400" w:left="840"/>
    </w:pPr>
  </w:style>
  <w:style w:type="character" w:styleId="af0">
    <w:name w:val="Hyperlink"/>
    <w:uiPriority w:val="99"/>
    <w:unhideWhenUsed/>
    <w:rsid w:val="00616832"/>
    <w:rPr>
      <w:color w:val="0563C1"/>
      <w:u w:val="single"/>
    </w:rPr>
  </w:style>
  <w:style w:type="paragraph" w:styleId="af1">
    <w:name w:val="List Paragraph"/>
    <w:basedOn w:val="a"/>
    <w:uiPriority w:val="34"/>
    <w:qFormat/>
    <w:rsid w:val="0079627D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D922B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D922BE"/>
  </w:style>
  <w:style w:type="paragraph" w:customStyle="1" w:styleId="md-end-block">
    <w:name w:val="md-end-block"/>
    <w:basedOn w:val="a"/>
    <w:rsid w:val="00D922B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48\Documents\&#33258;&#23450;&#20041;%20Office%20&#27169;&#26495;\&#31532;&#19968;&#38454;&#27573;&#20219;&#21153;&#23433;&#25490;&#12304;&#20223;&#30495;&#23454;&#39564;&#12305;-24-&#28201;&#20940;&#2379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99FA-A053-46C4-8A3C-3E157284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第一阶段任务安排【仿真实验】-24-温凌峰.dotx</Template>
  <TotalTime>23</TotalTime>
  <Pages>9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Links>
    <vt:vector size="120" baseType="variant"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_Toc45314204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_Toc45314203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_Toc45314202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_Toc45314201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_Toc45314200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_Toc45314199</vt:lpwstr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_Toc45314198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_Toc45314197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_Toc45314196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_Toc45314195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_Toc45314194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_Toc45314193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_Toc45314192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_Toc45314191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_Toc45314190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_Toc45314189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_Toc45314188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_Toc45314187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_Toc45314186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_Toc45314185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温凌峰</dc:creator>
  <cp:keywords/>
  <dc:description/>
  <cp:lastModifiedBy>承楷 张</cp:lastModifiedBy>
  <cp:revision>9</cp:revision>
  <dcterms:created xsi:type="dcterms:W3CDTF">2020-07-30T10:12:00Z</dcterms:created>
  <dcterms:modified xsi:type="dcterms:W3CDTF">2020-07-31T13:25:00Z</dcterms:modified>
</cp:coreProperties>
</file>