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A8" w:rsidRDefault="005D462E">
      <w:proofErr w:type="spellStart"/>
      <w:proofErr w:type="gram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Zigbee</w:t>
      </w:r>
      <w:proofErr w:type="spellEnd"/>
      <w:r>
        <w:t>.</w:t>
      </w:r>
      <w:proofErr w:type="gramEnd"/>
    </w:p>
    <w:p w:rsidR="005D462E" w:rsidRDefault="005D462E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D462E" w:rsidRDefault="005D462E" w:rsidP="005D462E">
      <w:pPr>
        <w:pStyle w:val="ListParagraph"/>
        <w:ind w:left="360"/>
      </w:pPr>
      <w:proofErr w:type="spellStart"/>
      <w:proofErr w:type="gramStart"/>
      <w:r w:rsidRPr="005D462E">
        <w:t>Zigbee</w:t>
      </w:r>
      <w:proofErr w:type="spellEnd"/>
      <w:r w:rsidRPr="005D462E">
        <w:t xml:space="preserve"> </w:t>
      </w:r>
      <w:proofErr w:type="spellStart"/>
      <w:r w:rsidRPr="005D462E">
        <w:t>là</w:t>
      </w:r>
      <w:proofErr w:type="spellEnd"/>
      <w:r w:rsidRPr="005D462E">
        <w:t xml:space="preserve"> </w:t>
      </w:r>
      <w:proofErr w:type="spellStart"/>
      <w:r w:rsidRPr="005D462E">
        <w:t>chuẩn</w:t>
      </w:r>
      <w:proofErr w:type="spellEnd"/>
      <w:r w:rsidRPr="005D462E">
        <w:t xml:space="preserve"> </w:t>
      </w:r>
      <w:proofErr w:type="spellStart"/>
      <w:r w:rsidRPr="005D462E">
        <w:t>giao</w:t>
      </w:r>
      <w:proofErr w:type="spellEnd"/>
      <w:r w:rsidRPr="005D462E">
        <w:t xml:space="preserve"> </w:t>
      </w:r>
      <w:proofErr w:type="spellStart"/>
      <w:r w:rsidRPr="005D462E">
        <w:t>thức</w:t>
      </w:r>
      <w:proofErr w:type="spellEnd"/>
      <w:r w:rsidRPr="005D462E">
        <w:t xml:space="preserve"> </w:t>
      </w:r>
      <w:proofErr w:type="spellStart"/>
      <w:r w:rsidRPr="005D462E">
        <w:t>không</w:t>
      </w:r>
      <w:proofErr w:type="spellEnd"/>
      <w:r w:rsidRPr="005D462E">
        <w:t xml:space="preserve"> </w:t>
      </w:r>
      <w:proofErr w:type="spellStart"/>
      <w:r w:rsidRPr="005D462E">
        <w:t>dây</w:t>
      </w:r>
      <w:proofErr w:type="spellEnd"/>
      <w:r w:rsidRPr="005D462E">
        <w:t xml:space="preserve"> </w:t>
      </w:r>
      <w:proofErr w:type="spellStart"/>
      <w:r w:rsidRPr="005D462E">
        <w:t>phục</w:t>
      </w:r>
      <w:proofErr w:type="spellEnd"/>
      <w:r w:rsidRPr="005D462E">
        <w:t xml:space="preserve"> </w:t>
      </w:r>
      <w:proofErr w:type="spellStart"/>
      <w:r w:rsidRPr="005D462E">
        <w:t>vụ</w:t>
      </w:r>
      <w:proofErr w:type="spellEnd"/>
      <w:r w:rsidRPr="005D462E">
        <w:t xml:space="preserve"> </w:t>
      </w:r>
      <w:proofErr w:type="spellStart"/>
      <w:r w:rsidRPr="005D462E">
        <w:t>cho</w:t>
      </w:r>
      <w:proofErr w:type="spellEnd"/>
      <w:r w:rsidRPr="005D462E">
        <w:t xml:space="preserve"> </w:t>
      </w:r>
      <w:proofErr w:type="spellStart"/>
      <w:r w:rsidRPr="005D462E">
        <w:t>các</w:t>
      </w:r>
      <w:proofErr w:type="spellEnd"/>
      <w:r w:rsidRPr="005D462E">
        <w:t xml:space="preserve"> </w:t>
      </w:r>
      <w:proofErr w:type="spellStart"/>
      <w:r w:rsidRPr="005D462E">
        <w:t>ứng</w:t>
      </w:r>
      <w:proofErr w:type="spellEnd"/>
      <w:r w:rsidRPr="005D462E">
        <w:t xml:space="preserve"> </w:t>
      </w:r>
      <w:proofErr w:type="spellStart"/>
      <w:r w:rsidRPr="005D462E">
        <w:t>dụng</w:t>
      </w:r>
      <w:proofErr w:type="spellEnd"/>
      <w:r w:rsidRPr="005D462E">
        <w:t xml:space="preserve"> </w:t>
      </w:r>
      <w:proofErr w:type="spellStart"/>
      <w:r w:rsidRPr="005D462E">
        <w:t>truyền</w:t>
      </w:r>
      <w:proofErr w:type="spellEnd"/>
      <w:r w:rsidRPr="005D462E">
        <w:t xml:space="preserve"> </w:t>
      </w:r>
      <w:proofErr w:type="spellStart"/>
      <w:r w:rsidRPr="005D462E">
        <w:t>thông</w:t>
      </w:r>
      <w:proofErr w:type="spellEnd"/>
      <w:r w:rsidRPr="005D462E">
        <w:t xml:space="preserve"> </w:t>
      </w:r>
      <w:proofErr w:type="spellStart"/>
      <w:r w:rsidRPr="005D462E">
        <w:t>tốc</w:t>
      </w:r>
      <w:proofErr w:type="spellEnd"/>
      <w:r w:rsidRPr="005D462E">
        <w:t xml:space="preserve"> </w:t>
      </w:r>
      <w:proofErr w:type="spellStart"/>
      <w:r w:rsidRPr="005D462E">
        <w:t>độ</w:t>
      </w:r>
      <w:proofErr w:type="spellEnd"/>
      <w:r w:rsidRPr="005D462E">
        <w:t xml:space="preserve"> </w:t>
      </w:r>
      <w:proofErr w:type="spellStart"/>
      <w:r w:rsidRPr="005D462E">
        <w:t>thấp</w:t>
      </w:r>
      <w:proofErr w:type="spellEnd"/>
      <w:r w:rsidRPr="005D462E">
        <w:t xml:space="preserve">, </w:t>
      </w:r>
      <w:proofErr w:type="spellStart"/>
      <w:r w:rsidRPr="005D462E">
        <w:t>tiêu</w:t>
      </w:r>
      <w:proofErr w:type="spellEnd"/>
      <w:r w:rsidRPr="005D462E">
        <w:t xml:space="preserve"> </w:t>
      </w:r>
      <w:proofErr w:type="spellStart"/>
      <w:r w:rsidRPr="005D462E">
        <w:t>thụ</w:t>
      </w:r>
      <w:proofErr w:type="spellEnd"/>
      <w:r w:rsidRPr="005D462E">
        <w:t xml:space="preserve"> </w:t>
      </w:r>
      <w:proofErr w:type="spellStart"/>
      <w:r w:rsidRPr="005D462E">
        <w:t>ít</w:t>
      </w:r>
      <w:proofErr w:type="spellEnd"/>
      <w:r w:rsidRPr="005D462E">
        <w:t xml:space="preserve"> </w:t>
      </w:r>
      <w:proofErr w:type="spellStart"/>
      <w:r w:rsidRPr="005D462E">
        <w:t>năng</w:t>
      </w:r>
      <w:proofErr w:type="spellEnd"/>
      <w:r w:rsidRPr="005D462E">
        <w:t xml:space="preserve"> </w:t>
      </w:r>
      <w:proofErr w:type="spellStart"/>
      <w:r w:rsidRPr="005D462E">
        <w:t>lượng</w:t>
      </w:r>
      <w:proofErr w:type="spellEnd"/>
      <w:r w:rsidRPr="005D462E">
        <w:t xml:space="preserve">, </w:t>
      </w:r>
      <w:proofErr w:type="spellStart"/>
      <w:r w:rsidRPr="005D462E">
        <w:t>cự</w:t>
      </w:r>
      <w:proofErr w:type="spellEnd"/>
      <w:r w:rsidRPr="005D462E">
        <w:t xml:space="preserve"> </w:t>
      </w:r>
      <w:proofErr w:type="spellStart"/>
      <w:r w:rsidRPr="005D462E">
        <w:t>ly</w:t>
      </w:r>
      <w:proofErr w:type="spellEnd"/>
      <w:r w:rsidRPr="005D462E">
        <w:t xml:space="preserve"> </w:t>
      </w:r>
      <w:proofErr w:type="spellStart"/>
      <w:r w:rsidRPr="005D462E">
        <w:t>thông</w:t>
      </w:r>
      <w:proofErr w:type="spellEnd"/>
      <w:r w:rsidRPr="005D462E">
        <w:t xml:space="preserve"> tin </w:t>
      </w:r>
      <w:proofErr w:type="spellStart"/>
      <w:r w:rsidRPr="005D462E">
        <w:t>tầm</w:t>
      </w:r>
      <w:proofErr w:type="spellEnd"/>
      <w:r w:rsidRPr="005D462E">
        <w:t xml:space="preserve"> </w:t>
      </w:r>
      <w:proofErr w:type="spellStart"/>
      <w:r w:rsidRPr="005D462E">
        <w:t>ngắn</w:t>
      </w:r>
      <w:proofErr w:type="spellEnd"/>
      <w:r w:rsidRPr="005D462E">
        <w:t>.</w:t>
      </w:r>
      <w:proofErr w:type="gramEnd"/>
    </w:p>
    <w:p w:rsidR="005D462E" w:rsidRDefault="005D462E" w:rsidP="005D462E">
      <w:pPr>
        <w:pStyle w:val="ListParagraph"/>
        <w:ind w:left="360"/>
      </w:pPr>
      <w:r>
        <w:rPr>
          <w:noProof/>
        </w:rPr>
        <w:drawing>
          <wp:inline distT="0" distB="0" distL="0" distR="0" wp14:anchorId="3BF70D9E" wp14:editId="0FD22B56">
            <wp:extent cx="5939790" cy="19323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2E" w:rsidRDefault="005D462E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ai</w:t>
      </w:r>
      <w:proofErr w:type="spellEnd"/>
      <w:r>
        <w:t>?</w:t>
      </w:r>
    </w:p>
    <w:p w:rsidR="005D462E" w:rsidRDefault="005D462E" w:rsidP="005D462E">
      <w:pPr>
        <w:pStyle w:val="ListParagraph"/>
        <w:ind w:left="360"/>
      </w:pPr>
      <w:proofErr w:type="spellStart"/>
      <w:proofErr w:type="gram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Alliance.</w:t>
      </w:r>
      <w:proofErr w:type="gramEnd"/>
      <w:r>
        <w:t xml:space="preserve"> </w:t>
      </w:r>
      <w:proofErr w:type="spellStart"/>
      <w:proofErr w:type="gram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2002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nhuân</w:t>
      </w:r>
      <w:proofErr w:type="spellEnd"/>
      <w:r>
        <w:t>.</w:t>
      </w:r>
      <w:proofErr w:type="gramEnd"/>
    </w:p>
    <w:p w:rsidR="005D462E" w:rsidRDefault="005D462E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D462E" w:rsidRDefault="005D462E" w:rsidP="005D462E">
      <w:pPr>
        <w:pStyle w:val="ListParagraph"/>
        <w:ind w:left="360"/>
      </w:pPr>
      <w:proofErr w:type="spellStart"/>
      <w:r w:rsidRPr="005D462E">
        <w:t>Các</w:t>
      </w:r>
      <w:proofErr w:type="spellEnd"/>
      <w:r w:rsidRPr="005D462E">
        <w:t xml:space="preserve"> </w:t>
      </w:r>
      <w:proofErr w:type="spellStart"/>
      <w:r w:rsidRPr="005D462E">
        <w:t>thiết</w:t>
      </w:r>
      <w:proofErr w:type="spellEnd"/>
      <w:r w:rsidRPr="005D462E">
        <w:t xml:space="preserve"> </w:t>
      </w:r>
      <w:proofErr w:type="spellStart"/>
      <w:r w:rsidRPr="005D462E">
        <w:t>bị</w:t>
      </w:r>
      <w:proofErr w:type="spellEnd"/>
      <w:r w:rsidRPr="005D462E">
        <w:t xml:space="preserve"> </w:t>
      </w:r>
      <w:proofErr w:type="spellStart"/>
      <w:r w:rsidRPr="005D462E">
        <w:t>xây</w:t>
      </w:r>
      <w:proofErr w:type="spellEnd"/>
      <w:r w:rsidRPr="005D462E">
        <w:t xml:space="preserve"> </w:t>
      </w:r>
      <w:proofErr w:type="spellStart"/>
      <w:r w:rsidRPr="005D462E">
        <w:t>dựng</w:t>
      </w:r>
      <w:proofErr w:type="spellEnd"/>
      <w:r w:rsidRPr="005D462E">
        <w:t xml:space="preserve"> </w:t>
      </w:r>
      <w:proofErr w:type="spellStart"/>
      <w:r w:rsidRPr="005D462E">
        <w:t>theo</w:t>
      </w:r>
      <w:proofErr w:type="spellEnd"/>
      <w:r w:rsidRPr="005D462E">
        <w:t xml:space="preserve"> </w:t>
      </w:r>
      <w:proofErr w:type="spellStart"/>
      <w:r w:rsidRPr="005D462E">
        <w:t>chuẩn</w:t>
      </w:r>
      <w:proofErr w:type="spellEnd"/>
      <w:r w:rsidRPr="005D462E">
        <w:t xml:space="preserve"> </w:t>
      </w:r>
      <w:proofErr w:type="spellStart"/>
      <w:r w:rsidRPr="005D462E">
        <w:t>không</w:t>
      </w:r>
      <w:proofErr w:type="spellEnd"/>
      <w:r w:rsidRPr="005D462E">
        <w:t xml:space="preserve"> </w:t>
      </w:r>
      <w:proofErr w:type="spellStart"/>
      <w:r w:rsidRPr="005D462E">
        <w:t>dây</w:t>
      </w:r>
      <w:proofErr w:type="spellEnd"/>
      <w:r w:rsidRPr="005D462E">
        <w:t xml:space="preserve"> </w:t>
      </w:r>
      <w:proofErr w:type="spellStart"/>
      <w:r w:rsidRPr="005D462E">
        <w:t>Zigbee</w:t>
      </w:r>
      <w:proofErr w:type="spellEnd"/>
      <w:r w:rsidRPr="005D462E">
        <w:t xml:space="preserve"> </w:t>
      </w:r>
      <w:proofErr w:type="spellStart"/>
      <w:r w:rsidRPr="005D462E">
        <w:t>có</w:t>
      </w:r>
      <w:proofErr w:type="spellEnd"/>
      <w:r w:rsidRPr="005D462E">
        <w:t xml:space="preserve"> </w:t>
      </w:r>
      <w:proofErr w:type="spellStart"/>
      <w:r w:rsidRPr="005D462E">
        <w:t>thể</w:t>
      </w:r>
      <w:proofErr w:type="spellEnd"/>
      <w:r w:rsidRPr="005D462E">
        <w:t xml:space="preserve"> </w:t>
      </w:r>
      <w:proofErr w:type="spellStart"/>
      <w:r w:rsidRPr="005D462E">
        <w:t>hoạt</w:t>
      </w:r>
      <w:proofErr w:type="spellEnd"/>
      <w:r w:rsidRPr="005D462E">
        <w:t xml:space="preserve"> </w:t>
      </w:r>
      <w:proofErr w:type="spellStart"/>
      <w:r w:rsidRPr="005D462E">
        <w:t>động</w:t>
      </w:r>
      <w:proofErr w:type="spellEnd"/>
      <w:r w:rsidRPr="005D462E">
        <w:t xml:space="preserve"> </w:t>
      </w:r>
      <w:proofErr w:type="spellStart"/>
      <w:r w:rsidRPr="005D462E">
        <w:t>trên</w:t>
      </w:r>
      <w:proofErr w:type="spellEnd"/>
      <w:r w:rsidRPr="005D462E">
        <w:t xml:space="preserve"> 3 </w:t>
      </w:r>
      <w:proofErr w:type="spellStart"/>
      <w:r w:rsidRPr="005D462E">
        <w:t>băng</w:t>
      </w:r>
      <w:proofErr w:type="spellEnd"/>
      <w:r w:rsidRPr="005D462E">
        <w:t xml:space="preserve"> </w:t>
      </w:r>
      <w:proofErr w:type="spellStart"/>
      <w:r w:rsidRPr="005D462E">
        <w:t>tần</w:t>
      </w:r>
      <w:proofErr w:type="spellEnd"/>
      <w:r w:rsidRPr="005D462E">
        <w:t xml:space="preserve"> </w:t>
      </w:r>
      <w:proofErr w:type="spellStart"/>
      <w:r w:rsidRPr="005D462E">
        <w:t>khác</w:t>
      </w:r>
      <w:proofErr w:type="spellEnd"/>
      <w:r w:rsidRPr="005D462E">
        <w:t xml:space="preserve"> </w:t>
      </w:r>
      <w:proofErr w:type="spellStart"/>
      <w:r w:rsidRPr="005D462E">
        <w:t>nhau</w:t>
      </w:r>
      <w:proofErr w:type="spellEnd"/>
      <w:r w:rsidRPr="005D462E">
        <w:t xml:space="preserve"> </w:t>
      </w:r>
      <w:proofErr w:type="spellStart"/>
      <w:r w:rsidRPr="005D462E">
        <w:t>là</w:t>
      </w:r>
      <w:proofErr w:type="spellEnd"/>
      <w:r w:rsidRPr="005D462E">
        <w:t xml:space="preserve"> 868 MHz (</w:t>
      </w:r>
      <w:proofErr w:type="spellStart"/>
      <w:r w:rsidRPr="005D462E">
        <w:t>sử</w:t>
      </w:r>
      <w:proofErr w:type="spellEnd"/>
      <w:r w:rsidRPr="005D462E">
        <w:t xml:space="preserve"> </w:t>
      </w:r>
      <w:proofErr w:type="spellStart"/>
      <w:r w:rsidRPr="005D462E">
        <w:t>dụng</w:t>
      </w:r>
      <w:proofErr w:type="spellEnd"/>
      <w:r w:rsidRPr="005D462E">
        <w:t xml:space="preserve"> ở </w:t>
      </w:r>
      <w:proofErr w:type="spellStart"/>
      <w:r w:rsidRPr="005D462E">
        <w:t>châu</w:t>
      </w:r>
      <w:proofErr w:type="spellEnd"/>
      <w:r w:rsidRPr="005D462E">
        <w:t xml:space="preserve"> </w:t>
      </w:r>
      <w:proofErr w:type="spellStart"/>
      <w:r w:rsidRPr="005D462E">
        <w:t>âu</w:t>
      </w:r>
      <w:proofErr w:type="spellEnd"/>
      <w:r w:rsidRPr="005D462E">
        <w:t>), 915 MHz (</w:t>
      </w:r>
      <w:proofErr w:type="spellStart"/>
      <w:r w:rsidRPr="005D462E">
        <w:t>sử</w:t>
      </w:r>
      <w:proofErr w:type="spellEnd"/>
      <w:r w:rsidRPr="005D462E">
        <w:t xml:space="preserve"> </w:t>
      </w:r>
      <w:proofErr w:type="spellStart"/>
      <w:r w:rsidRPr="005D462E">
        <w:t>dụng</w:t>
      </w:r>
      <w:proofErr w:type="spellEnd"/>
      <w:r w:rsidRPr="005D462E">
        <w:t xml:space="preserve"> ở </w:t>
      </w:r>
      <w:proofErr w:type="spellStart"/>
      <w:r w:rsidRPr="005D462E">
        <w:t>bắc</w:t>
      </w:r>
      <w:proofErr w:type="spellEnd"/>
      <w:r w:rsidRPr="005D462E">
        <w:t xml:space="preserve"> </w:t>
      </w:r>
      <w:proofErr w:type="spellStart"/>
      <w:r w:rsidRPr="005D462E">
        <w:t>mỹ</w:t>
      </w:r>
      <w:proofErr w:type="spellEnd"/>
      <w:r w:rsidRPr="005D462E">
        <w:t xml:space="preserve">) </w:t>
      </w:r>
      <w:proofErr w:type="spellStart"/>
      <w:r w:rsidRPr="005D462E">
        <w:t>và</w:t>
      </w:r>
      <w:proofErr w:type="spellEnd"/>
      <w:r w:rsidRPr="005D462E">
        <w:t xml:space="preserve"> 2</w:t>
      </w:r>
      <w:proofErr w:type="gramStart"/>
      <w:r w:rsidRPr="005D462E">
        <w:t>,4</w:t>
      </w:r>
      <w:proofErr w:type="gramEnd"/>
      <w:r w:rsidRPr="005D462E">
        <w:t xml:space="preserve"> GHz (</w:t>
      </w:r>
      <w:proofErr w:type="spellStart"/>
      <w:r w:rsidRPr="005D462E">
        <w:t>sử</w:t>
      </w:r>
      <w:proofErr w:type="spellEnd"/>
      <w:r w:rsidRPr="005D462E">
        <w:t xml:space="preserve"> dung </w:t>
      </w:r>
      <w:proofErr w:type="spellStart"/>
      <w:r w:rsidRPr="005D462E">
        <w:t>trên</w:t>
      </w:r>
      <w:proofErr w:type="spellEnd"/>
      <w:r w:rsidRPr="005D462E">
        <w:t xml:space="preserve"> </w:t>
      </w:r>
      <w:proofErr w:type="spellStart"/>
      <w:r w:rsidRPr="005D462E">
        <w:t>toàn</w:t>
      </w:r>
      <w:proofErr w:type="spellEnd"/>
      <w:r w:rsidRPr="005D462E">
        <w:t xml:space="preserve"> </w:t>
      </w:r>
      <w:proofErr w:type="spellStart"/>
      <w:r w:rsidRPr="005D462E">
        <w:t>cầ</w:t>
      </w:r>
      <w:r>
        <w:t>u</w:t>
      </w:r>
      <w:proofErr w:type="spellEnd"/>
      <w:r>
        <w:t>).</w:t>
      </w:r>
    </w:p>
    <w:p w:rsidR="005D462E" w:rsidRDefault="005D462E" w:rsidP="005D462E">
      <w:pPr>
        <w:pStyle w:val="ListParagraph"/>
        <w:ind w:left="360"/>
      </w:pPr>
      <w:r>
        <w:rPr>
          <w:noProof/>
        </w:rPr>
        <w:drawing>
          <wp:inline distT="0" distB="0" distL="0" distR="0" wp14:anchorId="12855CA2" wp14:editId="213F691A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2E" w:rsidRDefault="005D462E" w:rsidP="005D462E">
      <w:pPr>
        <w:pStyle w:val="ListParagraph"/>
        <w:ind w:left="360"/>
      </w:pPr>
      <w:proofErr w:type="spellStart"/>
      <w:r w:rsidRPr="005D462E">
        <w:lastRenderedPageBreak/>
        <w:t>Tốc</w:t>
      </w:r>
      <w:proofErr w:type="spellEnd"/>
      <w:r w:rsidRPr="005D462E">
        <w:t xml:space="preserve"> </w:t>
      </w:r>
      <w:proofErr w:type="spellStart"/>
      <w:r w:rsidRPr="005D462E">
        <w:t>độ</w:t>
      </w:r>
      <w:proofErr w:type="spellEnd"/>
      <w:r w:rsidRPr="005D462E">
        <w:t xml:space="preserve"> </w:t>
      </w:r>
      <w:proofErr w:type="spellStart"/>
      <w:r w:rsidRPr="005D462E">
        <w:t>truyền</w:t>
      </w:r>
      <w:proofErr w:type="spellEnd"/>
      <w:r w:rsidRPr="005D462E">
        <w:t xml:space="preserve"> </w:t>
      </w:r>
      <w:proofErr w:type="spellStart"/>
      <w:r w:rsidRPr="005D462E">
        <w:t>dữ</w:t>
      </w:r>
      <w:proofErr w:type="spellEnd"/>
      <w:r w:rsidRPr="005D462E">
        <w:t xml:space="preserve"> </w:t>
      </w:r>
      <w:proofErr w:type="spellStart"/>
      <w:r w:rsidRPr="005D462E">
        <w:t>liệu</w:t>
      </w:r>
      <w:proofErr w:type="spellEnd"/>
      <w:r w:rsidRPr="005D462E">
        <w:t xml:space="preserve"> </w:t>
      </w:r>
      <w:proofErr w:type="spellStart"/>
      <w:r w:rsidRPr="005D462E">
        <w:t>trong</w:t>
      </w:r>
      <w:proofErr w:type="spellEnd"/>
      <w:r w:rsidRPr="005D462E">
        <w:t xml:space="preserve"> </w:t>
      </w:r>
      <w:proofErr w:type="spellStart"/>
      <w:r w:rsidRPr="005D462E">
        <w:t>mạng</w:t>
      </w:r>
      <w:proofErr w:type="spellEnd"/>
      <w:r w:rsidRPr="005D462E">
        <w:t xml:space="preserve"> </w:t>
      </w:r>
      <w:proofErr w:type="spellStart"/>
      <w:r w:rsidRPr="005D462E">
        <w:t>theo</w:t>
      </w:r>
      <w:proofErr w:type="spellEnd"/>
      <w:r w:rsidRPr="005D462E">
        <w:t xml:space="preserve"> </w:t>
      </w:r>
      <w:proofErr w:type="spellStart"/>
      <w:r w:rsidRPr="005D462E">
        <w:t>chuẩn</w:t>
      </w:r>
      <w:proofErr w:type="spellEnd"/>
      <w:r w:rsidRPr="005D462E">
        <w:t xml:space="preserve"> </w:t>
      </w:r>
      <w:proofErr w:type="spellStart"/>
      <w:r w:rsidRPr="005D462E">
        <w:t>Zigbee</w:t>
      </w:r>
      <w:proofErr w:type="spellEnd"/>
      <w:r w:rsidRPr="005D462E">
        <w:t xml:space="preserve"> </w:t>
      </w:r>
      <w:proofErr w:type="spellStart"/>
      <w:r w:rsidRPr="005D462E">
        <w:t>phụ</w:t>
      </w:r>
      <w:proofErr w:type="spellEnd"/>
      <w:r w:rsidRPr="005D462E">
        <w:t xml:space="preserve"> </w:t>
      </w:r>
      <w:proofErr w:type="spellStart"/>
      <w:r w:rsidRPr="005D462E">
        <w:t>thuộc</w:t>
      </w:r>
      <w:proofErr w:type="spellEnd"/>
      <w:r w:rsidRPr="005D462E">
        <w:t xml:space="preserve"> </w:t>
      </w:r>
      <w:proofErr w:type="spellStart"/>
      <w:r w:rsidRPr="005D462E">
        <w:t>vào</w:t>
      </w:r>
      <w:proofErr w:type="spellEnd"/>
      <w:r w:rsidRPr="005D462E">
        <w:t xml:space="preserve">  </w:t>
      </w:r>
      <w:proofErr w:type="spellStart"/>
      <w:r w:rsidRPr="005D462E">
        <w:t>tần</w:t>
      </w:r>
      <w:proofErr w:type="spellEnd"/>
      <w:r w:rsidRPr="005D462E">
        <w:t xml:space="preserve"> </w:t>
      </w:r>
      <w:proofErr w:type="spellStart"/>
      <w:r w:rsidRPr="005D462E">
        <w:t>số</w:t>
      </w:r>
      <w:proofErr w:type="spellEnd"/>
      <w:r w:rsidRPr="005D462E">
        <w:t xml:space="preserve"> </w:t>
      </w:r>
      <w:proofErr w:type="spellStart"/>
      <w:r w:rsidRPr="005D462E">
        <w:t>hoạt</w:t>
      </w:r>
      <w:proofErr w:type="spellEnd"/>
      <w:r w:rsidRPr="005D462E">
        <w:t xml:space="preserve"> </w:t>
      </w:r>
      <w:proofErr w:type="spellStart"/>
      <w:r w:rsidRPr="005D462E">
        <w:t>động</w:t>
      </w:r>
      <w:proofErr w:type="spellEnd"/>
      <w:r w:rsidRPr="005D462E">
        <w:t xml:space="preserve">, </w:t>
      </w:r>
      <w:proofErr w:type="spellStart"/>
      <w:r w:rsidRPr="005D462E">
        <w:t>tốc</w:t>
      </w:r>
      <w:proofErr w:type="spellEnd"/>
      <w:r w:rsidRPr="005D462E">
        <w:t xml:space="preserve"> </w:t>
      </w:r>
      <w:proofErr w:type="spellStart"/>
      <w:r w:rsidRPr="005D462E">
        <w:t>độ</w:t>
      </w:r>
      <w:proofErr w:type="spellEnd"/>
      <w:r w:rsidRPr="005D462E">
        <w:t xml:space="preserve"> </w:t>
      </w:r>
      <w:proofErr w:type="spellStart"/>
      <w:r w:rsidRPr="005D462E">
        <w:t>đạt</w:t>
      </w:r>
      <w:proofErr w:type="spellEnd"/>
      <w:r w:rsidRPr="005D462E">
        <w:t xml:space="preserve"> 250 kbps ở </w:t>
      </w:r>
      <w:proofErr w:type="spellStart"/>
      <w:r w:rsidRPr="005D462E">
        <w:t>tần</w:t>
      </w:r>
      <w:proofErr w:type="spellEnd"/>
      <w:r w:rsidRPr="005D462E">
        <w:t xml:space="preserve"> </w:t>
      </w:r>
      <w:proofErr w:type="spellStart"/>
      <w:r w:rsidRPr="005D462E">
        <w:t>số</w:t>
      </w:r>
      <w:proofErr w:type="spellEnd"/>
      <w:r w:rsidRPr="005D462E">
        <w:t xml:space="preserve"> 2,4 GHz, </w:t>
      </w:r>
      <w:proofErr w:type="spellStart"/>
      <w:r w:rsidRPr="005D462E">
        <w:t>đạt</w:t>
      </w:r>
      <w:proofErr w:type="spellEnd"/>
      <w:r w:rsidRPr="005D462E">
        <w:t xml:space="preserve"> 40 kbps ở </w:t>
      </w:r>
      <w:proofErr w:type="spellStart"/>
      <w:r w:rsidRPr="005D462E">
        <w:t>tần</w:t>
      </w:r>
      <w:proofErr w:type="spellEnd"/>
      <w:r w:rsidRPr="005D462E">
        <w:t xml:space="preserve"> </w:t>
      </w:r>
      <w:proofErr w:type="spellStart"/>
      <w:r w:rsidRPr="005D462E">
        <w:t>số</w:t>
      </w:r>
      <w:proofErr w:type="spellEnd"/>
      <w:r w:rsidRPr="005D462E">
        <w:t xml:space="preserve"> 915 MHz </w:t>
      </w:r>
      <w:proofErr w:type="spellStart"/>
      <w:r w:rsidRPr="005D462E">
        <w:t>và</w:t>
      </w:r>
      <w:proofErr w:type="spellEnd"/>
      <w:r w:rsidRPr="005D462E">
        <w:t xml:space="preserve"> </w:t>
      </w:r>
      <w:proofErr w:type="spellStart"/>
      <w:r w:rsidRPr="005D462E">
        <w:t>đạt</w:t>
      </w:r>
      <w:proofErr w:type="spellEnd"/>
      <w:r w:rsidRPr="005D462E">
        <w:t xml:space="preserve"> 20 kbps ở </w:t>
      </w:r>
      <w:proofErr w:type="spellStart"/>
      <w:r w:rsidRPr="005D462E">
        <w:t>tần</w:t>
      </w:r>
      <w:proofErr w:type="spellEnd"/>
      <w:r w:rsidRPr="005D462E">
        <w:t xml:space="preserve"> </w:t>
      </w:r>
      <w:proofErr w:type="spellStart"/>
      <w:r w:rsidRPr="005D462E">
        <w:t>số</w:t>
      </w:r>
      <w:proofErr w:type="spellEnd"/>
      <w:r w:rsidRPr="005D462E">
        <w:t xml:space="preserve"> 868 </w:t>
      </w:r>
      <w:proofErr w:type="spellStart"/>
      <w:r w:rsidRPr="005D462E">
        <w:t>MHz.</w:t>
      </w:r>
      <w:proofErr w:type="spellEnd"/>
    </w:p>
    <w:p w:rsidR="005D462E" w:rsidRDefault="00673D54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Chuẩn</w:t>
      </w:r>
      <w:proofErr w:type="spellEnd"/>
      <w:r>
        <w:t xml:space="preserve"> </w:t>
      </w:r>
      <w:proofErr w:type="spellStart"/>
      <w:r w:rsidR="005D462E">
        <w:t>Zigbee</w:t>
      </w:r>
      <w:proofErr w:type="spellEnd"/>
      <w:r w:rsidR="005D462E">
        <w:t xml:space="preserve"> </w:t>
      </w:r>
      <w:proofErr w:type="spellStart"/>
      <w:r w:rsidR="005D462E">
        <w:t>và</w:t>
      </w:r>
      <w:proofErr w:type="spellEnd"/>
      <w:r w:rsidR="005D462E">
        <w:t xml:space="preserve"> </w:t>
      </w:r>
      <w:proofErr w:type="spellStart"/>
      <w:r w:rsidR="005D462E">
        <w:t>chuẩn</w:t>
      </w:r>
      <w:proofErr w:type="spellEnd"/>
      <w:r w:rsidR="005D462E">
        <w:t xml:space="preserve"> IEEE 802.15.4 </w:t>
      </w:r>
      <w:proofErr w:type="spellStart"/>
      <w:r w:rsidR="005D462E">
        <w:t>có</w:t>
      </w:r>
      <w:proofErr w:type="spellEnd"/>
      <w:r w:rsidR="005D462E">
        <w:t xml:space="preserve"> </w:t>
      </w:r>
      <w:proofErr w:type="spellStart"/>
      <w:r w:rsidR="005D462E">
        <w:t>mối</w:t>
      </w:r>
      <w:proofErr w:type="spellEnd"/>
      <w:r w:rsidR="005D462E">
        <w:t xml:space="preserve"> </w:t>
      </w:r>
      <w:proofErr w:type="spellStart"/>
      <w:r w:rsidR="005D462E">
        <w:t>quan</w:t>
      </w:r>
      <w:proofErr w:type="spellEnd"/>
      <w:r w:rsidR="005D462E">
        <w:t xml:space="preserve"> </w:t>
      </w:r>
      <w:proofErr w:type="spellStart"/>
      <w:r w:rsidR="005D462E">
        <w:t>hệ</w:t>
      </w:r>
      <w:proofErr w:type="spellEnd"/>
      <w:r w:rsidR="005D462E">
        <w:t xml:space="preserve"> </w:t>
      </w:r>
      <w:proofErr w:type="spellStart"/>
      <w:r w:rsidR="005D462E">
        <w:t>với</w:t>
      </w:r>
      <w:proofErr w:type="spellEnd"/>
      <w:r w:rsidR="005D462E">
        <w:t xml:space="preserve"> </w:t>
      </w:r>
      <w:proofErr w:type="spellStart"/>
      <w:r w:rsidR="005D462E">
        <w:t>nhau</w:t>
      </w:r>
      <w:proofErr w:type="spellEnd"/>
      <w:r w:rsidR="005D462E">
        <w:t xml:space="preserve"> </w:t>
      </w:r>
      <w:proofErr w:type="spellStart"/>
      <w:r w:rsidR="005D462E">
        <w:t>như</w:t>
      </w:r>
      <w:proofErr w:type="spellEnd"/>
      <w:r w:rsidR="005D462E">
        <w:t xml:space="preserve"> </w:t>
      </w:r>
      <w:proofErr w:type="spellStart"/>
      <w:r w:rsidR="005D462E">
        <w:t>thế</w:t>
      </w:r>
      <w:proofErr w:type="spellEnd"/>
      <w:r w:rsidR="005D462E">
        <w:t xml:space="preserve"> </w:t>
      </w:r>
      <w:proofErr w:type="spellStart"/>
      <w:r w:rsidR="005D462E">
        <w:t>nào</w:t>
      </w:r>
      <w:proofErr w:type="spellEnd"/>
      <w:r w:rsidR="005D462E">
        <w:t>?</w:t>
      </w:r>
    </w:p>
    <w:p w:rsidR="00673D54" w:rsidRDefault="00673D54" w:rsidP="005D462E">
      <w:pPr>
        <w:pStyle w:val="ListParagraph"/>
        <w:ind w:left="360"/>
      </w:pPr>
      <w:proofErr w:type="spellStart"/>
      <w:proofErr w:type="gram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(networking layers)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logic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OSI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TCP/IP.</w:t>
      </w:r>
    </w:p>
    <w:p w:rsidR="005D462E" w:rsidRDefault="006859F1" w:rsidP="005D462E">
      <w:pPr>
        <w:pStyle w:val="ListParagraph"/>
        <w:ind w:left="360"/>
      </w:pPr>
      <w:proofErr w:type="spellStart"/>
      <w:r>
        <w:t>Mạng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Zigbee</w:t>
      </w:r>
      <w:proofErr w:type="spellEnd"/>
      <w:r>
        <w:t>)</w:t>
      </w:r>
      <w:r w:rsidR="00673D54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673D54">
        <w:t>mô</w:t>
      </w:r>
      <w:proofErr w:type="spellEnd"/>
      <w:r w:rsidR="00673D54">
        <w:t xml:space="preserve"> </w:t>
      </w:r>
      <w:proofErr w:type="spellStart"/>
      <w:r w:rsidR="00673D54">
        <w:t>hình</w:t>
      </w:r>
      <w:proofErr w:type="spellEnd"/>
      <w:r w:rsidR="00673D54">
        <w:t xml:space="preserve"> </w:t>
      </w:r>
      <w:proofErr w:type="spellStart"/>
      <w:r w:rsidR="00673D54">
        <w:t>tham</w:t>
      </w:r>
      <w:proofErr w:type="spellEnd"/>
      <w:r w:rsidR="00673D54">
        <w:t xml:space="preserve"> </w:t>
      </w:r>
      <w:proofErr w:type="spellStart"/>
      <w:r w:rsidR="00673D54">
        <w:t>chiếu</w:t>
      </w:r>
      <w:proofErr w:type="spellEnd"/>
      <w:r w:rsidR="00673D54">
        <w:t xml:space="preserve"> OSI.</w:t>
      </w:r>
      <w:r>
        <w:t xml:space="preserve"> </w:t>
      </w:r>
      <w:proofErr w:type="gramStart"/>
      <w:r>
        <w:t xml:space="preserve">Theo </w:t>
      </w:r>
      <w:proofErr w:type="spellStart"/>
      <w:r>
        <w:t>đó</w:t>
      </w:r>
      <w:proofErr w:type="spellEnd"/>
      <w:r>
        <w:t xml:space="preserve">, 2 </w:t>
      </w:r>
      <w:proofErr w:type="spellStart"/>
      <w:r>
        <w:t>lớp</w:t>
      </w:r>
      <w:proofErr w:type="spellEnd"/>
      <w:r>
        <w:t xml:space="preserve"> PHY </w:t>
      </w:r>
      <w:proofErr w:type="spellStart"/>
      <w:r>
        <w:t>và</w:t>
      </w:r>
      <w:proofErr w:type="spellEnd"/>
      <w:r>
        <w:t xml:space="preserve"> MAC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PHY </w:t>
      </w:r>
      <w:proofErr w:type="spellStart"/>
      <w:r>
        <w:t>và</w:t>
      </w:r>
      <w:proofErr w:type="spellEnd"/>
      <w:r>
        <w:t xml:space="preserve"> MAC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802.15.4.</w:t>
      </w:r>
      <w:proofErr w:type="gram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proofErr w:type="gramStart"/>
      <w:r>
        <w:t>,…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802.15.4.</w:t>
      </w:r>
    </w:p>
    <w:p w:rsidR="005D462E" w:rsidRDefault="005D462E" w:rsidP="005D462E">
      <w:pPr>
        <w:pStyle w:val="ListParagraph"/>
        <w:ind w:left="360"/>
      </w:pPr>
      <w:r>
        <w:rPr>
          <w:noProof/>
        </w:rPr>
        <w:drawing>
          <wp:inline distT="0" distB="0" distL="0" distR="0" wp14:anchorId="3910955E" wp14:editId="4C3F1B67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2E" w:rsidRDefault="005D462E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loại</w:t>
      </w:r>
      <w:proofErr w:type="spellEnd"/>
      <w:r>
        <w:t>?</w:t>
      </w:r>
    </w:p>
    <w:p w:rsidR="005C5D6E" w:rsidRDefault="005C5D6E" w:rsidP="005D462E">
      <w:pPr>
        <w:pStyle w:val="ListParagraph"/>
        <w:ind w:left="360"/>
      </w:pPr>
      <w:r>
        <w:rPr>
          <w:noProof/>
        </w:rPr>
        <w:drawing>
          <wp:inline distT="0" distB="0" distL="0" distR="0" wp14:anchorId="42C0BC81" wp14:editId="770C78E7">
            <wp:extent cx="59436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6E" w:rsidRDefault="005D462E" w:rsidP="005D462E">
      <w:pPr>
        <w:pStyle w:val="ListParagraph"/>
        <w:ind w:left="360"/>
      </w:pPr>
      <w:proofErr w:type="spellStart"/>
      <w:r>
        <w:lastRenderedPageBreak/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WLAN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WPAN.</w:t>
      </w:r>
    </w:p>
    <w:p w:rsidR="005C5D6E" w:rsidRDefault="005D462E" w:rsidP="005C5D6E">
      <w:pPr>
        <w:pStyle w:val="ListParagraph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WLAN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LAN</w:t>
      </w:r>
      <w:r w:rsidR="005C5D6E">
        <w:t xml:space="preserve">. </w:t>
      </w:r>
      <w:proofErr w:type="spellStart"/>
      <w:r w:rsidR="005C5D6E">
        <w:t>Mục</w:t>
      </w:r>
      <w:proofErr w:type="spellEnd"/>
      <w:r w:rsidR="005C5D6E"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</w:t>
      </w:r>
      <w:proofErr w:type="spellEnd"/>
      <w:r w:rsidR="005C5D6E">
        <w:t xml:space="preserve"> </w:t>
      </w:r>
      <w:proofErr w:type="spellStart"/>
      <w:r w:rsidR="005C5D6E">
        <w:t>ly</w:t>
      </w:r>
      <w:proofErr w:type="spellEnd"/>
      <w:r w:rsidR="005C5D6E">
        <w:t xml:space="preserve"> </w:t>
      </w:r>
      <w:proofErr w:type="spellStart"/>
      <w:r w:rsidR="005C5D6E">
        <w:t>thông</w:t>
      </w:r>
      <w:proofErr w:type="spellEnd"/>
      <w:r w:rsidR="005C5D6E">
        <w:t xml:space="preserve"> tin.</w:t>
      </w:r>
    </w:p>
    <w:p w:rsidR="005D462E" w:rsidRDefault="005D462E" w:rsidP="005C5D6E">
      <w:pPr>
        <w:pStyle w:val="ListParagraph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WPAN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WPAN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 w:rsidR="005C5D6E">
        <w:t>Giao</w:t>
      </w:r>
      <w:proofErr w:type="spellEnd"/>
      <w:r w:rsidR="005C5D6E">
        <w:t xml:space="preserve"> </w:t>
      </w:r>
      <w:proofErr w:type="spellStart"/>
      <w:r w:rsidR="005C5D6E">
        <w:t>thức</w:t>
      </w:r>
      <w:proofErr w:type="spellEnd"/>
      <w:r w:rsidR="005C5D6E">
        <w:t xml:space="preserve"> </w:t>
      </w:r>
      <w:proofErr w:type="spellStart"/>
      <w:r w:rsidR="005C5D6E">
        <w:t>Zigbee</w:t>
      </w:r>
      <w:proofErr w:type="spellEnd"/>
      <w:r w:rsidR="005C5D6E">
        <w:t xml:space="preserve"> </w:t>
      </w:r>
      <w:proofErr w:type="spellStart"/>
      <w:r w:rsidR="005C5D6E">
        <w:t>xây</w:t>
      </w:r>
      <w:proofErr w:type="spellEnd"/>
      <w:r w:rsidR="005C5D6E">
        <w:t xml:space="preserve"> </w:t>
      </w:r>
      <w:proofErr w:type="spellStart"/>
      <w:r w:rsidR="005C5D6E">
        <w:t>dựng</w:t>
      </w:r>
      <w:proofErr w:type="spellEnd"/>
      <w:r w:rsidR="005C5D6E">
        <w:t xml:space="preserve"> </w:t>
      </w:r>
      <w:proofErr w:type="spellStart"/>
      <w:r w:rsidR="005C5D6E">
        <w:t>dựa</w:t>
      </w:r>
      <w:proofErr w:type="spellEnd"/>
      <w:r w:rsidR="005C5D6E">
        <w:t xml:space="preserve"> </w:t>
      </w:r>
      <w:proofErr w:type="spellStart"/>
      <w:r w:rsidR="005C5D6E">
        <w:t>trên</w:t>
      </w:r>
      <w:proofErr w:type="spellEnd"/>
      <w:r w:rsidR="005C5D6E">
        <w:t xml:space="preserve"> </w:t>
      </w:r>
      <w:proofErr w:type="spellStart"/>
      <w:r w:rsidR="005C5D6E">
        <w:t>chuẩn</w:t>
      </w:r>
      <w:proofErr w:type="spellEnd"/>
      <w:r w:rsidR="005C5D6E">
        <w:t xml:space="preserve"> 802.15.4, do </w:t>
      </w:r>
      <w:proofErr w:type="spellStart"/>
      <w:r w:rsidR="005C5D6E">
        <w:t>vậy</w:t>
      </w:r>
      <w:proofErr w:type="spellEnd"/>
      <w:r w:rsidR="005C5D6E">
        <w:t xml:space="preserve"> </w:t>
      </w:r>
      <w:proofErr w:type="spellStart"/>
      <w:r w:rsidR="005C5D6E">
        <w:t>mạng</w:t>
      </w:r>
      <w:proofErr w:type="spellEnd"/>
      <w:r w:rsidR="005C5D6E">
        <w:t xml:space="preserve"> </w:t>
      </w:r>
      <w:proofErr w:type="spellStart"/>
      <w:r w:rsidR="005C5D6E">
        <w:t>sử</w:t>
      </w:r>
      <w:proofErr w:type="spellEnd"/>
      <w:r w:rsidR="005C5D6E">
        <w:t xml:space="preserve"> </w:t>
      </w:r>
      <w:proofErr w:type="spellStart"/>
      <w:r w:rsidR="005C5D6E">
        <w:t>dụng</w:t>
      </w:r>
      <w:proofErr w:type="spellEnd"/>
      <w:r w:rsidR="005C5D6E">
        <w:t xml:space="preserve"> </w:t>
      </w:r>
      <w:proofErr w:type="spellStart"/>
      <w:r w:rsidR="005C5D6E">
        <w:t>chuẩn</w:t>
      </w:r>
      <w:proofErr w:type="spellEnd"/>
      <w:r w:rsidR="005C5D6E">
        <w:t xml:space="preserve"> </w:t>
      </w:r>
      <w:proofErr w:type="spellStart"/>
      <w:r w:rsidR="005C5D6E">
        <w:t>giao</w:t>
      </w:r>
      <w:proofErr w:type="spellEnd"/>
      <w:r w:rsidR="005C5D6E">
        <w:t xml:space="preserve"> </w:t>
      </w:r>
      <w:proofErr w:type="spellStart"/>
      <w:r w:rsidR="005C5D6E">
        <w:t>thức</w:t>
      </w:r>
      <w:proofErr w:type="spellEnd"/>
      <w:r w:rsidR="005C5D6E">
        <w:t xml:space="preserve"> </w:t>
      </w:r>
      <w:proofErr w:type="spellStart"/>
      <w:r w:rsidR="005C5D6E">
        <w:t>Zigbee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WPAN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:rsidR="005C5D6E" w:rsidRDefault="005C5D6E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?</w:t>
      </w:r>
    </w:p>
    <w:p w:rsidR="005C5D6E" w:rsidRDefault="005C5D6E" w:rsidP="005C5D6E">
      <w:pPr>
        <w:pStyle w:val="ListParagraph"/>
        <w:ind w:left="360"/>
      </w:pPr>
      <w:proofErr w:type="gramStart"/>
      <w:r>
        <w:t xml:space="preserve">Theo </w:t>
      </w:r>
      <w:proofErr w:type="spellStart"/>
      <w:r>
        <w:t>chuẩn</w:t>
      </w:r>
      <w:proofErr w:type="spellEnd"/>
      <w:r>
        <w:t xml:space="preserve"> 802.15.4,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(FFD – </w:t>
      </w:r>
      <w:r>
        <w:t xml:space="preserve">Full Function Device)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(RFD – </w:t>
      </w:r>
      <w:r>
        <w:t>Reduce Function Device).</w:t>
      </w:r>
      <w:proofErr w:type="gram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FFD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RFD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FFD.</w:t>
      </w:r>
      <w:proofErr w:type="gramEnd"/>
    </w:p>
    <w:p w:rsidR="00B5603D" w:rsidRDefault="00B5603D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loại</w:t>
      </w:r>
      <w:proofErr w:type="spellEnd"/>
      <w:r>
        <w:t>?</w:t>
      </w:r>
    </w:p>
    <w:p w:rsidR="00B5603D" w:rsidRDefault="00B5603D" w:rsidP="00B5603D">
      <w:pPr>
        <w:pStyle w:val="ListParagraph"/>
        <w:ind w:left="360"/>
      </w:pPr>
      <w:proofErr w:type="gramStart"/>
      <w:r>
        <w:t>T</w:t>
      </w:r>
      <w:r>
        <w:t xml:space="preserve">heo </w:t>
      </w:r>
      <w:proofErr w:type="spellStart"/>
      <w:r>
        <w:t>chuẩn</w:t>
      </w:r>
      <w:proofErr w:type="spellEnd"/>
      <w:r>
        <w:t xml:space="preserve"> 802.15.4,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coordinator</w:t>
      </w:r>
      <w:r>
        <w:t xml:space="preserve">, </w:t>
      </w:r>
      <w:r>
        <w:t>PAN coordinator</w:t>
      </w:r>
      <w:r>
        <w:t xml:space="preserve"> </w:t>
      </w:r>
      <w:proofErr w:type="spellStart"/>
      <w:r>
        <w:t>và</w:t>
      </w:r>
      <w:proofErr w:type="spellEnd"/>
      <w:r>
        <w:t xml:space="preserve"> device.</w:t>
      </w:r>
      <w:proofErr w:type="gramEnd"/>
      <w:r>
        <w:t xml:space="preserve"> </w:t>
      </w:r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FFD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</w:t>
      </w:r>
      <w:r>
        <w:t>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RFD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quyề</w:t>
      </w:r>
      <w:r>
        <w:t>n</w:t>
      </w:r>
      <w:proofErr w:type="spellEnd"/>
      <w:r>
        <w:t xml:space="preserve"> device</w:t>
      </w:r>
      <w:r>
        <w:t>.</w:t>
      </w:r>
      <w:proofErr w:type="gram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coordinator,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PAN coordinator,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coordinator,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PAN.</w:t>
      </w:r>
      <w:proofErr w:type="gram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FFD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coordinator,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device.</w:t>
      </w:r>
      <w:proofErr w:type="gramEnd"/>
    </w:p>
    <w:p w:rsidR="00B5603D" w:rsidRDefault="00B5603D" w:rsidP="00B5603D">
      <w:pPr>
        <w:pStyle w:val="ListParagraph"/>
        <w:ind w:left="360"/>
      </w:pPr>
      <w:r>
        <w:rPr>
          <w:noProof/>
        </w:rPr>
        <w:drawing>
          <wp:inline distT="0" distB="0" distL="0" distR="0" wp14:anchorId="513D1F8F" wp14:editId="30F08EB0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D" w:rsidRDefault="00B5603D" w:rsidP="00B5603D">
      <w:pPr>
        <w:pStyle w:val="ListParagraph"/>
        <w:ind w:left="36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Coordinator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PAN Coordinator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802.15.4),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Router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Coordinator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802.15.4),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End Device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Device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802.15.4). </w:t>
      </w:r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FFD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RFD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End Device.</w:t>
      </w:r>
      <w:proofErr w:type="gramEnd"/>
    </w:p>
    <w:p w:rsidR="00B5603D" w:rsidRDefault="00B5603D" w:rsidP="00582106">
      <w:pPr>
        <w:pStyle w:val="ListParagraph"/>
        <w:numPr>
          <w:ilvl w:val="0"/>
          <w:numId w:val="1"/>
        </w:numPr>
        <w:outlineLvl w:val="0"/>
      </w:pPr>
      <w:proofErr w:type="spellStart"/>
      <w:r>
        <w:lastRenderedPageBreak/>
        <w:t>Mạng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</w:t>
      </w:r>
      <w:bookmarkStart w:id="0" w:name="_GoBack"/>
      <w:bookmarkEnd w:id="0"/>
      <w:r>
        <w:t>gbee</w:t>
      </w:r>
      <w:proofErr w:type="spellEnd"/>
      <w:r w:rsidR="006859F1">
        <w:t xml:space="preserve"> </w:t>
      </w:r>
      <w:proofErr w:type="spellStart"/>
      <w:r w:rsidR="006859F1">
        <w:t>có</w:t>
      </w:r>
      <w:proofErr w:type="spellEnd"/>
      <w:r w:rsidR="006859F1">
        <w:t xml:space="preserve"> topology </w:t>
      </w:r>
      <w:proofErr w:type="spellStart"/>
      <w:r w:rsidR="006859F1">
        <w:t>như</w:t>
      </w:r>
      <w:proofErr w:type="spellEnd"/>
      <w:r w:rsidR="006859F1">
        <w:t xml:space="preserve"> </w:t>
      </w:r>
      <w:proofErr w:type="spellStart"/>
      <w:r w:rsidR="006859F1">
        <w:t>thế</w:t>
      </w:r>
      <w:proofErr w:type="spellEnd"/>
      <w:r w:rsidR="006859F1">
        <w:t xml:space="preserve"> </w:t>
      </w:r>
      <w:proofErr w:type="spellStart"/>
      <w:r w:rsidR="006859F1">
        <w:t>nào</w:t>
      </w:r>
      <w:proofErr w:type="spellEnd"/>
      <w:r w:rsidR="006859F1">
        <w:t>?</w:t>
      </w:r>
    </w:p>
    <w:p w:rsidR="006859F1" w:rsidRDefault="006859F1" w:rsidP="006859F1">
      <w:pPr>
        <w:pStyle w:val="ListParagraph"/>
        <w:ind w:left="360"/>
      </w:pPr>
      <w:proofErr w:type="spellStart"/>
      <w:r>
        <w:t>Chuẩn</w:t>
      </w:r>
      <w:proofErr w:type="spellEnd"/>
      <w:r>
        <w:t xml:space="preserve"> 802.15.4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peer – to – peer.</w:t>
      </w:r>
    </w:p>
    <w:p w:rsidR="006859F1" w:rsidRDefault="00FA50C0" w:rsidP="006859F1">
      <w:pPr>
        <w:pStyle w:val="ListParagraph"/>
        <w:ind w:left="360"/>
      </w:pPr>
      <w:r>
        <w:rPr>
          <w:noProof/>
        </w:rPr>
        <w:drawing>
          <wp:inline distT="0" distB="0" distL="0" distR="0" wp14:anchorId="0D07AC79" wp14:editId="7A7046B7">
            <wp:extent cx="58483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1" w:rsidRDefault="006859F1" w:rsidP="006859F1">
      <w:pPr>
        <w:pStyle w:val="ListParagraph"/>
        <w:ind w:left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FFD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="00276523">
        <w:t>Zigbee</w:t>
      </w:r>
      <w:proofErr w:type="spellEnd"/>
      <w:r>
        <w:t xml:space="preserve"> Coordinator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PAN Id</w:t>
      </w:r>
      <w:r w:rsidR="00276523">
        <w:t xml:space="preserve">, </w:t>
      </w:r>
      <w:proofErr w:type="spellStart"/>
      <w:r w:rsidR="00276523">
        <w:t>các</w:t>
      </w:r>
      <w:proofErr w:type="spellEnd"/>
      <w:r w:rsidR="00276523">
        <w:t xml:space="preserve"> </w:t>
      </w:r>
      <w:proofErr w:type="spellStart"/>
      <w:r w:rsidR="00276523">
        <w:t>thiết</w:t>
      </w:r>
      <w:proofErr w:type="spellEnd"/>
      <w:r w:rsidR="00276523">
        <w:t xml:space="preserve"> </w:t>
      </w:r>
      <w:proofErr w:type="spellStart"/>
      <w:r w:rsidR="00276523">
        <w:t>bị</w:t>
      </w:r>
      <w:proofErr w:type="spellEnd"/>
      <w:r w:rsidR="00276523">
        <w:t xml:space="preserve"> </w:t>
      </w:r>
      <w:proofErr w:type="spellStart"/>
      <w:r w:rsidR="00276523">
        <w:t>khác</w:t>
      </w:r>
      <w:proofErr w:type="spellEnd"/>
      <w:r w:rsidR="00276523">
        <w:t xml:space="preserve"> </w:t>
      </w:r>
      <w:proofErr w:type="spellStart"/>
      <w:r w:rsidR="00276523">
        <w:t>là</w:t>
      </w:r>
      <w:proofErr w:type="spellEnd"/>
      <w:r w:rsidR="00276523">
        <w:t xml:space="preserve"> </w:t>
      </w:r>
      <w:proofErr w:type="spellStart"/>
      <w:r w:rsidR="00276523">
        <w:t>các</w:t>
      </w:r>
      <w:proofErr w:type="spellEnd"/>
      <w:r w:rsidR="00276523">
        <w:t xml:space="preserve"> </w:t>
      </w:r>
      <w:proofErr w:type="spellStart"/>
      <w:r w:rsidR="00276523">
        <w:t>Zigbee</w:t>
      </w:r>
      <w:proofErr w:type="spellEnd"/>
      <w:r w:rsidR="00276523">
        <w:t xml:space="preserve"> End Device</w:t>
      </w:r>
      <w:r>
        <w:t xml:space="preserve">. </w:t>
      </w:r>
      <w:proofErr w:type="spellStart"/>
      <w:proofErr w:type="gram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</w:t>
      </w:r>
      <w:r w:rsidR="00276523">
        <w:t>i</w:t>
      </w:r>
      <w:proofErr w:type="spellEnd"/>
      <w:r w:rsidR="00276523">
        <w:t xml:space="preserve"> </w:t>
      </w:r>
      <w:proofErr w:type="spellStart"/>
      <w:r w:rsidR="00276523">
        <w:t>Zigbee</w:t>
      </w:r>
      <w:proofErr w:type="spellEnd"/>
      <w:r>
        <w:t xml:space="preserve"> coordinator.</w:t>
      </w:r>
      <w:proofErr w:type="gramEnd"/>
      <w:r w:rsidR="00276523">
        <w:t xml:space="preserve"> </w:t>
      </w:r>
      <w:proofErr w:type="spellStart"/>
      <w:r w:rsidR="00276523">
        <w:t>Nếu</w:t>
      </w:r>
      <w:proofErr w:type="spellEnd"/>
      <w:r w:rsidR="00276523">
        <w:t xml:space="preserve"> </w:t>
      </w:r>
      <w:proofErr w:type="spellStart"/>
      <w:r w:rsidR="00276523">
        <w:t>một</w:t>
      </w:r>
      <w:proofErr w:type="spellEnd"/>
      <w:r w:rsidR="00276523">
        <w:t xml:space="preserve"> </w:t>
      </w:r>
      <w:proofErr w:type="spellStart"/>
      <w:r w:rsidR="00276523">
        <w:t>thiết</w:t>
      </w:r>
      <w:proofErr w:type="spellEnd"/>
      <w:r w:rsidR="00276523">
        <w:t xml:space="preserve"> </w:t>
      </w:r>
      <w:proofErr w:type="spellStart"/>
      <w:r w:rsidR="00276523">
        <w:t>bị</w:t>
      </w:r>
      <w:proofErr w:type="spellEnd"/>
      <w:r w:rsidR="00276523">
        <w:t xml:space="preserve"> end device </w:t>
      </w:r>
      <w:proofErr w:type="spellStart"/>
      <w:r w:rsidR="00276523">
        <w:t>muốn</w:t>
      </w:r>
      <w:proofErr w:type="spellEnd"/>
      <w:r w:rsidR="00276523">
        <w:t xml:space="preserve"> </w:t>
      </w:r>
      <w:proofErr w:type="spellStart"/>
      <w:r w:rsidR="00276523">
        <w:t>giao</w:t>
      </w:r>
      <w:proofErr w:type="spellEnd"/>
      <w:r w:rsidR="00276523">
        <w:t xml:space="preserve"> </w:t>
      </w:r>
      <w:proofErr w:type="spellStart"/>
      <w:r w:rsidR="00276523">
        <w:t>tiếp</w:t>
      </w:r>
      <w:proofErr w:type="spellEnd"/>
      <w:r w:rsidR="00276523">
        <w:t xml:space="preserve"> </w:t>
      </w:r>
      <w:proofErr w:type="spellStart"/>
      <w:r w:rsidR="00276523">
        <w:t>với</w:t>
      </w:r>
      <w:proofErr w:type="spellEnd"/>
      <w:r w:rsidR="00276523">
        <w:t xml:space="preserve"> </w:t>
      </w:r>
      <w:proofErr w:type="spellStart"/>
      <w:r w:rsidR="00276523">
        <w:t>một</w:t>
      </w:r>
      <w:proofErr w:type="spellEnd"/>
      <w:r w:rsidR="00276523">
        <w:t xml:space="preserve"> </w:t>
      </w:r>
      <w:proofErr w:type="spellStart"/>
      <w:r w:rsidR="00276523">
        <w:t>thiết</w:t>
      </w:r>
      <w:proofErr w:type="spellEnd"/>
      <w:r w:rsidR="00276523">
        <w:t xml:space="preserve"> </w:t>
      </w:r>
      <w:proofErr w:type="spellStart"/>
      <w:r w:rsidR="00276523">
        <w:t>bị</w:t>
      </w:r>
      <w:proofErr w:type="spellEnd"/>
      <w:r w:rsidR="00276523">
        <w:t xml:space="preserve"> </w:t>
      </w:r>
      <w:proofErr w:type="spellStart"/>
      <w:r w:rsidR="00276523">
        <w:t>khác</w:t>
      </w:r>
      <w:proofErr w:type="spellEnd"/>
      <w:r w:rsidR="00276523">
        <w:t xml:space="preserve"> </w:t>
      </w:r>
      <w:proofErr w:type="spellStart"/>
      <w:r w:rsidR="00276523">
        <w:t>trong</w:t>
      </w:r>
      <w:proofErr w:type="spellEnd"/>
      <w:r w:rsidR="00276523">
        <w:t xml:space="preserve"> </w:t>
      </w:r>
      <w:proofErr w:type="spellStart"/>
      <w:r w:rsidR="00276523">
        <w:t>mạng</w:t>
      </w:r>
      <w:proofErr w:type="spellEnd"/>
      <w:r w:rsidR="00276523">
        <w:t xml:space="preserve">, </w:t>
      </w:r>
      <w:proofErr w:type="spellStart"/>
      <w:r w:rsidR="00276523">
        <w:t>nó</w:t>
      </w:r>
      <w:proofErr w:type="spellEnd"/>
      <w:r w:rsidR="00276523">
        <w:t xml:space="preserve"> </w:t>
      </w:r>
      <w:proofErr w:type="spellStart"/>
      <w:r w:rsidR="00276523">
        <w:t>phải</w:t>
      </w:r>
      <w:proofErr w:type="spellEnd"/>
      <w:r w:rsidR="00276523">
        <w:t xml:space="preserve"> </w:t>
      </w:r>
      <w:proofErr w:type="spellStart"/>
      <w:r w:rsidR="00276523">
        <w:t>gửi</w:t>
      </w:r>
      <w:proofErr w:type="spellEnd"/>
      <w:r w:rsidR="00276523">
        <w:t xml:space="preserve"> </w:t>
      </w:r>
      <w:proofErr w:type="spellStart"/>
      <w:r w:rsidR="00276523">
        <w:t>bản</w:t>
      </w:r>
      <w:proofErr w:type="spellEnd"/>
      <w:r w:rsidR="00276523">
        <w:t xml:space="preserve"> tin </w:t>
      </w:r>
      <w:proofErr w:type="spellStart"/>
      <w:r w:rsidR="00276523">
        <w:t>tới</w:t>
      </w:r>
      <w:proofErr w:type="spellEnd"/>
      <w:r w:rsidR="00276523">
        <w:t xml:space="preserve"> </w:t>
      </w:r>
      <w:proofErr w:type="spellStart"/>
      <w:r w:rsidR="00276523">
        <w:t>Zigbee</w:t>
      </w:r>
      <w:proofErr w:type="spellEnd"/>
      <w:r w:rsidR="00276523">
        <w:t xml:space="preserve"> Coordinator, </w:t>
      </w:r>
      <w:proofErr w:type="spellStart"/>
      <w:r w:rsidR="00276523">
        <w:t>sau</w:t>
      </w:r>
      <w:proofErr w:type="spellEnd"/>
      <w:r w:rsidR="00276523">
        <w:t xml:space="preserve"> </w:t>
      </w:r>
      <w:proofErr w:type="spellStart"/>
      <w:r w:rsidR="00276523">
        <w:t>đó</w:t>
      </w:r>
      <w:proofErr w:type="spellEnd"/>
      <w:r w:rsidR="00276523">
        <w:t xml:space="preserve">, </w:t>
      </w:r>
      <w:proofErr w:type="spellStart"/>
      <w:r w:rsidR="00276523">
        <w:t>Zigbee</w:t>
      </w:r>
      <w:proofErr w:type="spellEnd"/>
      <w:r w:rsidR="00276523">
        <w:t xml:space="preserve"> Coordinator </w:t>
      </w:r>
      <w:proofErr w:type="spellStart"/>
      <w:r w:rsidR="00276523">
        <w:t>sẽ</w:t>
      </w:r>
      <w:proofErr w:type="spellEnd"/>
      <w:r w:rsidR="00276523">
        <w:t xml:space="preserve"> </w:t>
      </w:r>
      <w:proofErr w:type="spellStart"/>
      <w:r w:rsidR="00276523">
        <w:t>gửi</w:t>
      </w:r>
      <w:proofErr w:type="spellEnd"/>
      <w:r w:rsidR="00276523">
        <w:t xml:space="preserve"> </w:t>
      </w:r>
      <w:proofErr w:type="spellStart"/>
      <w:r w:rsidR="00276523">
        <w:t>bản</w:t>
      </w:r>
      <w:proofErr w:type="spellEnd"/>
      <w:r w:rsidR="00276523">
        <w:t xml:space="preserve"> tin </w:t>
      </w:r>
      <w:proofErr w:type="spellStart"/>
      <w:r w:rsidR="00276523">
        <w:t>này</w:t>
      </w:r>
      <w:proofErr w:type="spellEnd"/>
      <w:r w:rsidR="00276523">
        <w:t xml:space="preserve"> </w:t>
      </w:r>
      <w:proofErr w:type="spellStart"/>
      <w:r w:rsidR="00276523">
        <w:t>tới</w:t>
      </w:r>
      <w:proofErr w:type="spellEnd"/>
      <w:r w:rsidR="00276523">
        <w:t xml:space="preserve"> </w:t>
      </w:r>
      <w:proofErr w:type="spellStart"/>
      <w:r w:rsidR="00276523">
        <w:t>đích</w:t>
      </w:r>
      <w:proofErr w:type="spellEnd"/>
      <w:r w:rsidR="00276523">
        <w:t xml:space="preserve"> </w:t>
      </w:r>
      <w:proofErr w:type="spellStart"/>
      <w:r w:rsidR="00276523">
        <w:t>mong</w:t>
      </w:r>
      <w:proofErr w:type="spellEnd"/>
      <w:r w:rsidR="00276523">
        <w:t xml:space="preserve"> </w:t>
      </w:r>
      <w:proofErr w:type="spellStart"/>
      <w:r w:rsidR="00276523">
        <w:t>muốn</w:t>
      </w:r>
      <w:proofErr w:type="spellEnd"/>
      <w:r w:rsidR="00276523">
        <w:t xml:space="preserve">. </w:t>
      </w:r>
      <w:proofErr w:type="spellStart"/>
      <w:r w:rsidR="00276523">
        <w:t>Mạng</w:t>
      </w:r>
      <w:proofErr w:type="spellEnd"/>
      <w:r w:rsidR="00276523">
        <w:t xml:space="preserve"> </w:t>
      </w:r>
      <w:proofErr w:type="spellStart"/>
      <w:r w:rsidR="00276523">
        <w:t>hình</w:t>
      </w:r>
      <w:proofErr w:type="spellEnd"/>
      <w:r w:rsidR="00276523">
        <w:t xml:space="preserve"> </w:t>
      </w:r>
      <w:proofErr w:type="spellStart"/>
      <w:r w:rsidR="00276523">
        <w:t>sao</w:t>
      </w:r>
      <w:proofErr w:type="spellEnd"/>
      <w:r w:rsidR="00276523">
        <w:t xml:space="preserve"> </w:t>
      </w:r>
      <w:proofErr w:type="spellStart"/>
      <w:r w:rsidR="00276523">
        <w:t>là</w:t>
      </w:r>
      <w:proofErr w:type="spellEnd"/>
      <w:r w:rsidR="00276523">
        <w:t xml:space="preserve"> </w:t>
      </w:r>
      <w:proofErr w:type="spellStart"/>
      <w:r w:rsidR="00276523">
        <w:t>mạng</w:t>
      </w:r>
      <w:proofErr w:type="spellEnd"/>
      <w:r w:rsidR="00276523">
        <w:t xml:space="preserve"> </w:t>
      </w:r>
      <w:proofErr w:type="spellStart"/>
      <w:r w:rsidR="00276523">
        <w:t>đơn</w:t>
      </w:r>
      <w:proofErr w:type="spellEnd"/>
      <w:r w:rsidR="00276523">
        <w:t xml:space="preserve"> </w:t>
      </w:r>
      <w:proofErr w:type="spellStart"/>
      <w:r w:rsidR="00276523">
        <w:t>chặng</w:t>
      </w:r>
      <w:proofErr w:type="spellEnd"/>
      <w:r w:rsidR="00276523">
        <w:t xml:space="preserve"> (single – hop).</w:t>
      </w:r>
    </w:p>
    <w:p w:rsidR="006859F1" w:rsidRDefault="006859F1" w:rsidP="006859F1">
      <w:pPr>
        <w:pStyle w:val="ListParagraph"/>
        <w:ind w:left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peer – to – peer,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 w:rsidR="00FA50C0">
        <w:t xml:space="preserve"> </w:t>
      </w:r>
      <w:proofErr w:type="spellStart"/>
      <w:r w:rsidR="00FA50C0">
        <w:t>vật</w:t>
      </w:r>
      <w:proofErr w:type="spellEnd"/>
      <w:r w:rsidR="00FA50C0">
        <w:t xml:space="preserve"> </w:t>
      </w:r>
      <w:proofErr w:type="spellStart"/>
      <w:r w:rsidR="00FA50C0">
        <w:t>lý</w:t>
      </w:r>
      <w:proofErr w:type="spellEnd"/>
      <w:r>
        <w:t xml:space="preserve">. </w:t>
      </w:r>
      <w:proofErr w:type="spellStart"/>
      <w:proofErr w:type="gram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FFD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PAN Coordinator.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FFD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RFD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proofErr w:type="spellStart"/>
      <w:r>
        <w:t>Mạng</w:t>
      </w:r>
      <w:proofErr w:type="spellEnd"/>
      <w:r>
        <w:t xml:space="preserve"> peer – to – </w:t>
      </w:r>
      <w:proofErr w:type="gramStart"/>
      <w:r>
        <w:t>peer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(mesh topology)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(tree topology).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node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 w:rsidR="00CC647B">
        <w:t>cấu</w:t>
      </w:r>
      <w:proofErr w:type="spellEnd"/>
      <w:r w:rsidR="00CC647B">
        <w:t xml:space="preserve"> </w:t>
      </w:r>
      <w:proofErr w:type="spellStart"/>
      <w:r w:rsidR="00CC647B">
        <w:t>hình</w:t>
      </w:r>
      <w:proofErr w:type="spellEnd"/>
      <w:r w:rsidR="00CC647B">
        <w:t xml:space="preserve"> </w:t>
      </w:r>
      <w:proofErr w:type="spellStart"/>
      <w:proofErr w:type="gramStart"/>
      <w:r w:rsidR="00CC647B">
        <w:t>theo</w:t>
      </w:r>
      <w:proofErr w:type="spellEnd"/>
      <w:proofErr w:type="gramEnd"/>
      <w:r w:rsidR="00CC647B">
        <w:t xml:space="preserve"> topology </w:t>
      </w:r>
      <w:proofErr w:type="spellStart"/>
      <w:r w:rsidR="00CC647B">
        <w:t>này</w:t>
      </w:r>
      <w:proofErr w:type="spellEnd"/>
      <w:r w:rsidR="00CC647B"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chặng</w:t>
      </w:r>
      <w:proofErr w:type="spellEnd"/>
      <w:r>
        <w:t xml:space="preserve"> (multi</w:t>
      </w:r>
      <w:r w:rsidR="00276523">
        <w:t xml:space="preserve"> – </w:t>
      </w:r>
      <w:r>
        <w:t>hop).</w:t>
      </w:r>
    </w:p>
    <w:p w:rsidR="006859F1" w:rsidRDefault="00FA50C0" w:rsidP="00FA50C0">
      <w:pPr>
        <w:pStyle w:val="ListParagraph"/>
        <w:ind w:left="360"/>
      </w:pPr>
      <w:r>
        <w:rPr>
          <w:noProof/>
        </w:rPr>
        <w:drawing>
          <wp:inline distT="0" distB="0" distL="0" distR="0" wp14:anchorId="5CC1EC37" wp14:editId="168FD41F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C0" w:rsidRDefault="006859F1" w:rsidP="006859F1">
      <w:pPr>
        <w:pStyle w:val="ListParagraph"/>
        <w:ind w:left="36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802.15.4,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topology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PAN Coordinator.</w:t>
      </w:r>
      <w:proofErr w:type="gram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PAN Coordinator.</w:t>
      </w:r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</w:t>
      </w:r>
      <w:r w:rsidR="00FA50C0">
        <w:t>u</w:t>
      </w:r>
      <w:proofErr w:type="spellEnd"/>
      <w:r w:rsidR="00FA50C0">
        <w:t xml:space="preserve"> </w:t>
      </w:r>
      <w:proofErr w:type="spellStart"/>
      <w:r w:rsidR="00FA50C0">
        <w:t>sau:</w:t>
      </w:r>
    </w:p>
    <w:p w:rsidR="00FA50C0" w:rsidRDefault="00FA50C0" w:rsidP="00FA50C0">
      <w:pPr>
        <w:pStyle w:val="ListParagraph"/>
        <w:numPr>
          <w:ilvl w:val="0"/>
          <w:numId w:val="3"/>
        </w:numPr>
      </w:pPr>
      <w:r>
        <w:lastRenderedPageBreak/>
        <w:t>C</w:t>
      </w:r>
      <w:r w:rsidR="006859F1">
        <w:t>ó</w:t>
      </w:r>
      <w:proofErr w:type="spellEnd"/>
      <w:r w:rsidR="006859F1">
        <w:t xml:space="preserve"> </w:t>
      </w:r>
      <w:proofErr w:type="spellStart"/>
      <w:r w:rsidR="006859F1">
        <w:t>khả</w:t>
      </w:r>
      <w:proofErr w:type="spellEnd"/>
      <w:r w:rsidR="006859F1">
        <w:t xml:space="preserve"> </w:t>
      </w:r>
      <w:proofErr w:type="spellStart"/>
      <w:r w:rsidR="006859F1">
        <w:t>năng</w:t>
      </w:r>
      <w:proofErr w:type="spellEnd"/>
      <w:r w:rsidR="006859F1">
        <w:t xml:space="preserve"> </w:t>
      </w:r>
      <w:proofErr w:type="spellStart"/>
      <w:r w:rsidR="006859F1">
        <w:t>cấp</w:t>
      </w:r>
      <w:proofErr w:type="spellEnd"/>
      <w:r w:rsidR="006859F1">
        <w:t xml:space="preserve"> </w:t>
      </w:r>
      <w:proofErr w:type="spellStart"/>
      <w:r w:rsidR="006859F1">
        <w:t>phát</w:t>
      </w:r>
      <w:proofErr w:type="spellEnd"/>
      <w:r w:rsidR="006859F1">
        <w:t xml:space="preserve"> </w:t>
      </w:r>
      <w:proofErr w:type="spellStart"/>
      <w:r w:rsidR="006859F1">
        <w:t>địa</w:t>
      </w:r>
      <w:proofErr w:type="spellEnd"/>
      <w:r w:rsidR="006859F1">
        <w:t xml:space="preserve"> </w:t>
      </w:r>
      <w:proofErr w:type="spellStart"/>
      <w:r w:rsidR="006859F1">
        <w:t>chỉ</w:t>
      </w:r>
      <w:proofErr w:type="spellEnd"/>
      <w:r w:rsidR="006859F1">
        <w:t xml:space="preserve"> </w:t>
      </w:r>
      <w:r>
        <w:t xml:space="preserve">16 bit </w:t>
      </w:r>
      <w:proofErr w:type="spellStart"/>
      <w:r>
        <w:t>hoặc</w:t>
      </w:r>
      <w:proofErr w:type="spellEnd"/>
      <w:r>
        <w:t xml:space="preserve"> 64 bit </w:t>
      </w:r>
      <w:proofErr w:type="spellStart"/>
      <w:r w:rsidR="006859F1">
        <w:t>cho</w:t>
      </w:r>
      <w:proofErr w:type="spellEnd"/>
      <w:r w:rsidR="006859F1">
        <w:t xml:space="preserve"> </w:t>
      </w:r>
      <w:proofErr w:type="spellStart"/>
      <w:r w:rsidR="006859F1">
        <w:t>các</w:t>
      </w:r>
      <w:proofErr w:type="spellEnd"/>
      <w:r w:rsidR="006859F1">
        <w:t xml:space="preserve"> node </w:t>
      </w:r>
      <w:proofErr w:type="spellStart"/>
      <w:r w:rsidR="006859F1">
        <w:t>mạng</w:t>
      </w:r>
      <w:proofErr w:type="spellEnd"/>
      <w:r w:rsidR="006859F1">
        <w:t xml:space="preserve"> </w:t>
      </w:r>
      <w:proofErr w:type="spellStart"/>
      <w:r w:rsidR="006859F1">
        <w:t>khác</w:t>
      </w:r>
      <w:proofErr w:type="spellEnd"/>
      <w:r w:rsidR="006859F1">
        <w:t xml:space="preserve"> </w:t>
      </w:r>
      <w:proofErr w:type="spellStart"/>
      <w:r w:rsidR="006859F1">
        <w:t>trong</w:t>
      </w:r>
      <w:proofErr w:type="spellEnd"/>
      <w:r w:rsidR="006859F1">
        <w:t xml:space="preserve"> </w:t>
      </w:r>
      <w:proofErr w:type="spellStart"/>
      <w:r w:rsidR="006859F1">
        <w:t>mạ</w:t>
      </w:r>
      <w:r>
        <w:t>ng</w:t>
      </w:r>
      <w:proofErr w:type="spellEnd"/>
      <w:r>
        <w:t>.</w:t>
      </w:r>
    </w:p>
    <w:p w:rsidR="00FA50C0" w:rsidRDefault="00FA50C0" w:rsidP="00FA50C0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6859F1">
        <w:t>hởi</w:t>
      </w:r>
      <w:proofErr w:type="spellEnd"/>
      <w:r w:rsidR="006859F1">
        <w:t xml:space="preserve"> </w:t>
      </w:r>
      <w:proofErr w:type="spellStart"/>
      <w:r w:rsidR="006859F1">
        <w:t>tạo</w:t>
      </w:r>
      <w:proofErr w:type="spellEnd"/>
      <w:r w:rsidR="006859F1">
        <w:t xml:space="preserve">, </w:t>
      </w:r>
      <w:proofErr w:type="spellStart"/>
      <w:r w:rsidR="006859F1">
        <w:t>hủy</w:t>
      </w:r>
      <w:proofErr w:type="spellEnd"/>
      <w:r w:rsidR="006859F1">
        <w:t xml:space="preserve"> </w:t>
      </w:r>
      <w:proofErr w:type="spellStart"/>
      <w:r w:rsidR="006859F1">
        <w:t>bỏ</w:t>
      </w:r>
      <w:proofErr w:type="spellEnd"/>
      <w:r w:rsidR="006859F1">
        <w:t xml:space="preserve"> </w:t>
      </w:r>
      <w:proofErr w:type="spellStart"/>
      <w:r w:rsidR="006859F1">
        <w:t>và</w:t>
      </w:r>
      <w:proofErr w:type="spellEnd"/>
      <w:r w:rsidR="006859F1">
        <w:t xml:space="preserve"> </w:t>
      </w:r>
      <w:proofErr w:type="spellStart"/>
      <w:r w:rsidR="006859F1">
        <w:t>vận</w:t>
      </w:r>
      <w:proofErr w:type="spellEnd"/>
      <w:r w:rsidR="006859F1">
        <w:t xml:space="preserve"> </w:t>
      </w:r>
      <w:proofErr w:type="spellStart"/>
      <w:r w:rsidR="006859F1">
        <w:t>chuyển</w:t>
      </w:r>
      <w:proofErr w:type="spellEnd"/>
      <w:r w:rsidR="006859F1">
        <w:t xml:space="preserve"> </w:t>
      </w:r>
      <w:proofErr w:type="spellStart"/>
      <w:r w:rsidR="006859F1">
        <w:t>các</w:t>
      </w:r>
      <w:proofErr w:type="spellEnd"/>
      <w:r w:rsidR="006859F1">
        <w:t xml:space="preserve"> </w:t>
      </w:r>
      <w:proofErr w:type="spellStart"/>
      <w:r w:rsidR="006859F1">
        <w:t>gói</w:t>
      </w:r>
      <w:proofErr w:type="spellEnd"/>
      <w:r w:rsidR="006859F1">
        <w:t xml:space="preserve"> tin </w:t>
      </w:r>
      <w:proofErr w:type="spellStart"/>
      <w:r w:rsidR="006859F1">
        <w:t>trong</w:t>
      </w:r>
      <w:proofErr w:type="spellEnd"/>
      <w:r w:rsidR="006859F1">
        <w:t xml:space="preserve"> </w:t>
      </w:r>
      <w:proofErr w:type="spellStart"/>
      <w:r w:rsidR="006859F1">
        <w:t>mạ</w:t>
      </w:r>
      <w:r>
        <w:t>ng.</w:t>
      </w:r>
    </w:p>
    <w:p w:rsidR="006859F1" w:rsidRDefault="00FA50C0" w:rsidP="00FA50C0">
      <w:pPr>
        <w:pStyle w:val="ListParagraph"/>
        <w:numPr>
          <w:ilvl w:val="0"/>
          <w:numId w:val="3"/>
        </w:numPr>
      </w:pPr>
      <w:r>
        <w:t>C</w:t>
      </w:r>
      <w:r w:rsidR="006859F1">
        <w:t>họn</w:t>
      </w:r>
      <w:proofErr w:type="spellEnd"/>
      <w:r w:rsidR="006859F1">
        <w:t xml:space="preserve"> </w:t>
      </w:r>
      <w:proofErr w:type="spellStart"/>
      <w:r w:rsidR="006859F1">
        <w:t>một</w:t>
      </w:r>
      <w:proofErr w:type="spellEnd"/>
      <w:r w:rsidR="006859F1">
        <w:t xml:space="preserve"> </w:t>
      </w:r>
      <w:proofErr w:type="spellStart"/>
      <w:r w:rsidR="006859F1">
        <w:t>chỉ</w:t>
      </w:r>
      <w:proofErr w:type="spellEnd"/>
      <w:r w:rsidR="006859F1">
        <w:t xml:space="preserve"> </w:t>
      </w:r>
      <w:proofErr w:type="spellStart"/>
      <w:r w:rsidR="006859F1">
        <w:t>số</w:t>
      </w:r>
      <w:proofErr w:type="spellEnd"/>
      <w:r w:rsidR="006859F1">
        <w:t xml:space="preserve"> PAN Id </w:t>
      </w:r>
      <w:proofErr w:type="spellStart"/>
      <w:r w:rsidR="006859F1">
        <w:t>riêng</w:t>
      </w:r>
      <w:proofErr w:type="spellEnd"/>
      <w:r w:rsidR="006859F1">
        <w:t xml:space="preserve"> </w:t>
      </w:r>
      <w:proofErr w:type="spellStart"/>
      <w:r w:rsidR="006859F1">
        <w:t>cho</w:t>
      </w:r>
      <w:proofErr w:type="spellEnd"/>
      <w:r w:rsidR="006859F1">
        <w:t xml:space="preserve"> </w:t>
      </w:r>
      <w:proofErr w:type="spellStart"/>
      <w:r w:rsidR="006859F1">
        <w:t>mạng</w:t>
      </w:r>
      <w:proofErr w:type="spellEnd"/>
      <w:r w:rsidR="006859F1">
        <w:t>.</w:t>
      </w:r>
    </w:p>
    <w:p w:rsidR="00FA50C0" w:rsidRDefault="00FA50C0" w:rsidP="006859F1">
      <w:pPr>
        <w:pStyle w:val="ListParagraph"/>
        <w:ind w:left="360"/>
      </w:pPr>
      <w:r>
        <w:rPr>
          <w:noProof/>
        </w:rPr>
        <w:drawing>
          <wp:inline distT="0" distB="0" distL="0" distR="0" wp14:anchorId="55B3314E" wp14:editId="56775693">
            <wp:extent cx="5943600" cy="256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C0" w:rsidRDefault="00FA50C0" w:rsidP="00FA50C0">
      <w:pPr>
        <w:pStyle w:val="ListParagraph"/>
        <w:numPr>
          <w:ilvl w:val="0"/>
          <w:numId w:val="1"/>
        </w:numPr>
      </w:pPr>
    </w:p>
    <w:sectPr w:rsidR="00FA50C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6F" w:rsidRDefault="004D196F" w:rsidP="00276523">
      <w:pPr>
        <w:spacing w:after="0" w:line="240" w:lineRule="auto"/>
      </w:pPr>
      <w:r>
        <w:separator/>
      </w:r>
    </w:p>
  </w:endnote>
  <w:endnote w:type="continuationSeparator" w:id="0">
    <w:p w:rsidR="004D196F" w:rsidRDefault="004D196F" w:rsidP="0027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523" w:rsidRDefault="0027652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Nguyễn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Tiến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Đạt</w:t>
    </w:r>
    <w:proofErr w:type="spellEnd"/>
    <w:r>
      <w:rPr>
        <w:rFonts w:asciiTheme="majorHAnsi" w:eastAsiaTheme="majorEastAsia" w:hAnsiTheme="majorHAnsi" w:cstheme="majorBidi"/>
      </w:rPr>
      <w:t xml:space="preserve"> – KSTN – ĐTVT – K54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82106" w:rsidRPr="0058210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76523" w:rsidRDefault="00276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6F" w:rsidRDefault="004D196F" w:rsidP="00276523">
      <w:pPr>
        <w:spacing w:after="0" w:line="240" w:lineRule="auto"/>
      </w:pPr>
      <w:r>
        <w:separator/>
      </w:r>
    </w:p>
  </w:footnote>
  <w:footnote w:type="continuationSeparator" w:id="0">
    <w:p w:rsidR="004D196F" w:rsidRDefault="004D196F" w:rsidP="0027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380F"/>
    <w:multiLevelType w:val="hybridMultilevel"/>
    <w:tmpl w:val="ABCA1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B59D0"/>
    <w:multiLevelType w:val="hybridMultilevel"/>
    <w:tmpl w:val="7640D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05842"/>
    <w:multiLevelType w:val="hybridMultilevel"/>
    <w:tmpl w:val="374A9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5F"/>
    <w:rsid w:val="001E7AD7"/>
    <w:rsid w:val="00276523"/>
    <w:rsid w:val="00401F46"/>
    <w:rsid w:val="004D196F"/>
    <w:rsid w:val="00582106"/>
    <w:rsid w:val="005C5D6E"/>
    <w:rsid w:val="005D462E"/>
    <w:rsid w:val="006529D9"/>
    <w:rsid w:val="00673D54"/>
    <w:rsid w:val="006859F1"/>
    <w:rsid w:val="006E455F"/>
    <w:rsid w:val="00A1455B"/>
    <w:rsid w:val="00B5603D"/>
    <w:rsid w:val="00C061E1"/>
    <w:rsid w:val="00C770A8"/>
    <w:rsid w:val="00CC647B"/>
    <w:rsid w:val="00DF09E9"/>
    <w:rsid w:val="00F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23"/>
  </w:style>
  <w:style w:type="paragraph" w:styleId="Footer">
    <w:name w:val="footer"/>
    <w:basedOn w:val="Normal"/>
    <w:link w:val="FooterChar"/>
    <w:uiPriority w:val="99"/>
    <w:unhideWhenUsed/>
    <w:rsid w:val="0027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23"/>
  </w:style>
  <w:style w:type="paragraph" w:styleId="Footer">
    <w:name w:val="footer"/>
    <w:basedOn w:val="Normal"/>
    <w:link w:val="FooterChar"/>
    <w:uiPriority w:val="99"/>
    <w:unhideWhenUsed/>
    <w:rsid w:val="0027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41AD-F29B-481B-8201-26FBE018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NguyenTienDat</dc:creator>
  <cp:keywords/>
  <dc:description/>
  <cp:lastModifiedBy>NguyenTienDat</cp:lastModifiedBy>
  <cp:revision>3</cp:revision>
  <dcterms:created xsi:type="dcterms:W3CDTF">2012-11-21T21:42:00Z</dcterms:created>
  <dcterms:modified xsi:type="dcterms:W3CDTF">2012-11-21T23:05:00Z</dcterms:modified>
</cp:coreProperties>
</file>