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17" w:rsidRPr="008738A7" w:rsidRDefault="00AD1A17" w:rsidP="0061707F">
      <w:pPr>
        <w:rPr>
          <w:color w:val="17365D" w:themeColor="text2" w:themeShade="BF"/>
        </w:rPr>
      </w:pPr>
    </w:p>
    <w:p w:rsidR="00AD1A17" w:rsidRPr="008738A7" w:rsidRDefault="00AD1A17" w:rsidP="0061707F">
      <w:pPr>
        <w:rPr>
          <w:color w:val="17365D" w:themeColor="text2" w:themeShade="BF"/>
        </w:rPr>
      </w:pPr>
    </w:p>
    <w:p w:rsidR="008738A7" w:rsidRPr="008738A7" w:rsidRDefault="008738A7" w:rsidP="0061707F">
      <w:pPr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747F34" w:rsidP="00624A28">
      <w:pPr>
        <w:pStyle w:val="Puesto"/>
      </w:pPr>
      <w:r>
        <w:t xml:space="preserve">Manual de </w:t>
      </w:r>
      <w:r w:rsidR="009C127C">
        <w:t>Usuario</w:t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9C127C" w:rsidP="00747F34">
      <w:pPr>
        <w:jc w:val="center"/>
        <w:rPr>
          <w:color w:val="17365D" w:themeColor="text2" w:themeShade="BF"/>
          <w:sz w:val="48"/>
        </w:rPr>
      </w:pPr>
      <w:r>
        <w:rPr>
          <w:color w:val="17365D" w:themeColor="text2" w:themeShade="BF"/>
          <w:sz w:val="48"/>
        </w:rPr>
        <w:t xml:space="preserve">Módulo de </w:t>
      </w:r>
      <w:r w:rsidR="008826DC">
        <w:rPr>
          <w:color w:val="17365D" w:themeColor="text2" w:themeShade="BF"/>
          <w:sz w:val="48"/>
        </w:rPr>
        <w:t>Clientes</w:t>
      </w:r>
    </w:p>
    <w:p w:rsidR="00747F34" w:rsidRPr="00747F34" w:rsidRDefault="00747F34" w:rsidP="00747F34">
      <w:pPr>
        <w:jc w:val="center"/>
        <w:rPr>
          <w:color w:val="17365D" w:themeColor="text2" w:themeShade="BF"/>
          <w:sz w:val="48"/>
        </w:rPr>
      </w:pPr>
    </w:p>
    <w:p w:rsidR="00624A28" w:rsidRPr="00624A28" w:rsidRDefault="00624A28" w:rsidP="00624A28">
      <w:pPr>
        <w:pStyle w:val="Citadestacada"/>
        <w:jc w:val="center"/>
        <w:rPr>
          <w:rFonts w:ascii="Arial Black" w:hAnsi="Arial Black"/>
          <w:sz w:val="52"/>
        </w:rPr>
      </w:pPr>
      <w:r w:rsidRPr="00624A28">
        <w:rPr>
          <w:rFonts w:ascii="Arial Black" w:hAnsi="Arial Black"/>
          <w:sz w:val="44"/>
        </w:rPr>
        <w:t xml:space="preserve">Grupo </w:t>
      </w:r>
      <w:r>
        <w:rPr>
          <w:rFonts w:ascii="Arial Black" w:hAnsi="Arial Black"/>
          <w:sz w:val="44"/>
        </w:rPr>
        <w:t>D</w:t>
      </w:r>
      <w:r w:rsidRPr="00624A28">
        <w:rPr>
          <w:rFonts w:ascii="Arial Black" w:hAnsi="Arial Black"/>
          <w:sz w:val="44"/>
        </w:rPr>
        <w:t>aeco</w:t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Pr="003D410C" w:rsidRDefault="009C127C" w:rsidP="003D410C">
      <w:pPr>
        <w:jc w:val="center"/>
        <w:rPr>
          <w:b/>
          <w:color w:val="17365D" w:themeColor="text2" w:themeShade="BF"/>
          <w:sz w:val="44"/>
        </w:rPr>
      </w:pPr>
      <w:proofErr w:type="gramStart"/>
      <w:r>
        <w:rPr>
          <w:b/>
          <w:color w:val="17365D" w:themeColor="text2" w:themeShade="BF"/>
          <w:sz w:val="44"/>
        </w:rPr>
        <w:t>marzo</w:t>
      </w:r>
      <w:proofErr w:type="gramEnd"/>
      <w:r w:rsidR="003D410C" w:rsidRPr="003D410C">
        <w:rPr>
          <w:b/>
          <w:color w:val="17365D" w:themeColor="text2" w:themeShade="BF"/>
          <w:sz w:val="44"/>
        </w:rPr>
        <w:t xml:space="preserve"> de 2019</w:t>
      </w:r>
    </w:p>
    <w:p w:rsidR="00624A28" w:rsidRDefault="00624A28">
      <w:pPr>
        <w:rPr>
          <w:color w:val="17365D" w:themeColor="text2" w:themeShade="BF"/>
        </w:rPr>
      </w:pPr>
      <w:r>
        <w:rPr>
          <w:color w:val="17365D" w:themeColor="text2" w:themeShade="BF"/>
        </w:rPr>
        <w:br w:type="page"/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bidi="ar-SA"/>
        </w:rPr>
        <w:id w:val="1265895472"/>
        <w:docPartObj>
          <w:docPartGallery w:val="Table of Contents"/>
          <w:docPartUnique/>
        </w:docPartObj>
      </w:sdtPr>
      <w:sdtEndPr/>
      <w:sdtContent>
        <w:p w:rsidR="00AE7B17" w:rsidRDefault="00AE7B17" w:rsidP="00AE7B17">
          <w:pPr>
            <w:pStyle w:val="TtulodeTDC"/>
          </w:pPr>
          <w:r>
            <w:rPr>
              <w:lang w:val="es-ES"/>
            </w:rPr>
            <w:t>Contenido</w:t>
          </w:r>
        </w:p>
        <w:p w:rsidR="00677FE3" w:rsidRDefault="00AE7B17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bookmarkStart w:id="0" w:name="_GoBack"/>
          <w:bookmarkEnd w:id="0"/>
          <w:r w:rsidR="00677FE3" w:rsidRPr="00E57C16">
            <w:rPr>
              <w:rStyle w:val="Hipervnculo"/>
              <w:noProof/>
            </w:rPr>
            <w:fldChar w:fldCharType="begin"/>
          </w:r>
          <w:r w:rsidR="00677FE3" w:rsidRPr="00E57C16">
            <w:rPr>
              <w:rStyle w:val="Hipervnculo"/>
              <w:noProof/>
            </w:rPr>
            <w:instrText xml:space="preserve"> </w:instrText>
          </w:r>
          <w:r w:rsidR="00677FE3">
            <w:rPr>
              <w:noProof/>
            </w:rPr>
            <w:instrText>HYPERLINK \l "_Toc3318480"</w:instrText>
          </w:r>
          <w:r w:rsidR="00677FE3" w:rsidRPr="00E57C16">
            <w:rPr>
              <w:rStyle w:val="Hipervnculo"/>
              <w:noProof/>
            </w:rPr>
            <w:instrText xml:space="preserve"> </w:instrText>
          </w:r>
          <w:r w:rsidR="00677FE3" w:rsidRPr="00E57C16">
            <w:rPr>
              <w:rStyle w:val="Hipervnculo"/>
              <w:noProof/>
            </w:rPr>
          </w:r>
          <w:r w:rsidR="00677FE3" w:rsidRPr="00E57C16">
            <w:rPr>
              <w:rStyle w:val="Hipervnculo"/>
              <w:noProof/>
            </w:rPr>
            <w:fldChar w:fldCharType="separate"/>
          </w:r>
          <w:r w:rsidR="00677FE3" w:rsidRPr="00E57C16">
            <w:rPr>
              <w:rStyle w:val="Hipervnculo"/>
              <w:noProof/>
            </w:rPr>
            <w:t>Módulo de Productos</w:t>
          </w:r>
          <w:r w:rsidR="00677FE3">
            <w:rPr>
              <w:noProof/>
              <w:webHidden/>
            </w:rPr>
            <w:tab/>
          </w:r>
          <w:r w:rsidR="00677FE3">
            <w:rPr>
              <w:noProof/>
              <w:webHidden/>
            </w:rPr>
            <w:fldChar w:fldCharType="begin"/>
          </w:r>
          <w:r w:rsidR="00677FE3">
            <w:rPr>
              <w:noProof/>
              <w:webHidden/>
            </w:rPr>
            <w:instrText xml:space="preserve"> PAGEREF _Toc3318480 \h </w:instrText>
          </w:r>
          <w:r w:rsidR="00677FE3">
            <w:rPr>
              <w:noProof/>
              <w:webHidden/>
            </w:rPr>
          </w:r>
          <w:r w:rsidR="00677FE3">
            <w:rPr>
              <w:noProof/>
              <w:webHidden/>
            </w:rPr>
            <w:fldChar w:fldCharType="separate"/>
          </w:r>
          <w:r w:rsidR="00860E98">
            <w:rPr>
              <w:noProof/>
              <w:webHidden/>
            </w:rPr>
            <w:t>3</w:t>
          </w:r>
          <w:r w:rsidR="00677FE3">
            <w:rPr>
              <w:noProof/>
              <w:webHidden/>
            </w:rPr>
            <w:fldChar w:fldCharType="end"/>
          </w:r>
          <w:r w:rsidR="00677FE3" w:rsidRPr="00E57C16">
            <w:rPr>
              <w:rStyle w:val="Hipervnculo"/>
              <w:noProof/>
            </w:rPr>
            <w:fldChar w:fldCharType="end"/>
          </w:r>
        </w:p>
        <w:p w:rsidR="00677FE3" w:rsidRDefault="00677FE3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8481" w:history="1">
            <w:r w:rsidRPr="00E57C16">
              <w:rPr>
                <w:rStyle w:val="Hipervnculo"/>
                <w:noProof/>
              </w:rPr>
              <w:t>Catálogo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E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FE3" w:rsidRDefault="00677FE3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8482" w:history="1">
            <w:r w:rsidRPr="00E57C16">
              <w:rPr>
                <w:rStyle w:val="Hipervnculo"/>
                <w:noProof/>
              </w:rPr>
              <w:t>Agregar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E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FE3" w:rsidRDefault="00677FE3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8483" w:history="1">
            <w:r w:rsidRPr="00E57C16">
              <w:rPr>
                <w:rStyle w:val="Hipervnculo"/>
                <w:noProof/>
              </w:rPr>
              <w:t>Editar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E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FE3" w:rsidRDefault="00677FE3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8484" w:history="1">
            <w:r w:rsidRPr="00E57C16">
              <w:rPr>
                <w:rStyle w:val="Hipervnculo"/>
                <w:noProof/>
              </w:rPr>
              <w:t>Borrar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0E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B17" w:rsidRDefault="00AE7B17">
          <w:r>
            <w:rPr>
              <w:b/>
              <w:bCs/>
              <w:lang w:val="es-ES"/>
            </w:rPr>
            <w:fldChar w:fldCharType="end"/>
          </w:r>
        </w:p>
      </w:sdtContent>
    </w:sdt>
    <w:p w:rsidR="003D410C" w:rsidRDefault="003D410C" w:rsidP="003D410C">
      <w:pPr>
        <w:rPr>
          <w:color w:val="17365D" w:themeColor="text2" w:themeShade="BF"/>
          <w:sz w:val="24"/>
          <w:szCs w:val="24"/>
        </w:rPr>
      </w:pPr>
    </w:p>
    <w:p w:rsidR="00AE7B17" w:rsidRDefault="00AE7B17" w:rsidP="003D410C">
      <w:pPr>
        <w:rPr>
          <w:color w:val="17365D" w:themeColor="text2" w:themeShade="BF"/>
          <w:sz w:val="24"/>
          <w:szCs w:val="24"/>
        </w:rPr>
      </w:pPr>
    </w:p>
    <w:p w:rsidR="00AE7B17" w:rsidRDefault="00AE7B17" w:rsidP="003D410C">
      <w:pPr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3D410C" w:rsidRPr="00624A28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9C127C" w:rsidP="00AE7B17">
      <w:pPr>
        <w:pStyle w:val="Ttulo1"/>
      </w:pPr>
      <w:bookmarkStart w:id="1" w:name="_Toc3318480"/>
      <w:r>
        <w:t xml:space="preserve">Módulo de </w:t>
      </w:r>
      <w:r w:rsidR="00576548">
        <w:t>Productos</w:t>
      </w:r>
      <w:bookmarkEnd w:id="1"/>
    </w:p>
    <w:p w:rsidR="003D410C" w:rsidRDefault="003D410C" w:rsidP="00624A28">
      <w:pPr>
        <w:rPr>
          <w:color w:val="17365D" w:themeColor="text2" w:themeShade="BF"/>
        </w:rPr>
      </w:pPr>
    </w:p>
    <w:p w:rsidR="00747F34" w:rsidRDefault="009C127C" w:rsidP="00747F34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</w:t>
      </w:r>
      <w:r w:rsidR="0033096D">
        <w:rPr>
          <w:color w:val="17365D" w:themeColor="text2" w:themeShade="BF"/>
          <w:sz w:val="24"/>
          <w:szCs w:val="24"/>
        </w:rPr>
        <w:t>n e</w:t>
      </w:r>
      <w:r>
        <w:rPr>
          <w:color w:val="17365D" w:themeColor="text2" w:themeShade="BF"/>
          <w:sz w:val="24"/>
          <w:szCs w:val="24"/>
        </w:rPr>
        <w:t xml:space="preserve">l módulo </w:t>
      </w:r>
      <w:r w:rsidR="00576548">
        <w:rPr>
          <w:color w:val="17365D" w:themeColor="text2" w:themeShade="BF"/>
          <w:sz w:val="24"/>
          <w:szCs w:val="24"/>
        </w:rPr>
        <w:t xml:space="preserve">Administraremos los </w:t>
      </w:r>
      <w:r w:rsidR="00677FE3">
        <w:rPr>
          <w:color w:val="17365D" w:themeColor="text2" w:themeShade="BF"/>
          <w:sz w:val="24"/>
          <w:szCs w:val="24"/>
        </w:rPr>
        <w:t>clientes de Grupo Daeco</w:t>
      </w:r>
    </w:p>
    <w:p w:rsidR="00747F34" w:rsidRDefault="00747F34" w:rsidP="00747F34">
      <w:pPr>
        <w:rPr>
          <w:color w:val="17365D" w:themeColor="text2" w:themeShade="BF"/>
          <w:sz w:val="24"/>
          <w:szCs w:val="24"/>
        </w:rPr>
      </w:pPr>
    </w:p>
    <w:p w:rsidR="00576548" w:rsidRDefault="00576548" w:rsidP="00747F34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Esta información la veremos representada en el módulo de </w:t>
      </w:r>
      <w:r w:rsidR="00677FE3">
        <w:rPr>
          <w:color w:val="17365D" w:themeColor="text2" w:themeShade="BF"/>
          <w:sz w:val="24"/>
          <w:szCs w:val="24"/>
        </w:rPr>
        <w:t>Clientes</w:t>
      </w:r>
      <w:r>
        <w:rPr>
          <w:color w:val="17365D" w:themeColor="text2" w:themeShade="BF"/>
          <w:sz w:val="24"/>
          <w:szCs w:val="24"/>
        </w:rPr>
        <w:t xml:space="preserve"> en el sitio WEB</w:t>
      </w:r>
    </w:p>
    <w:p w:rsidR="00576548" w:rsidRDefault="00576548" w:rsidP="00747F34">
      <w:pPr>
        <w:rPr>
          <w:color w:val="17365D" w:themeColor="text2" w:themeShade="BF"/>
          <w:sz w:val="24"/>
          <w:szCs w:val="24"/>
        </w:rPr>
      </w:pPr>
    </w:p>
    <w:p w:rsidR="00677FE3" w:rsidRDefault="00677FE3" w:rsidP="00747F34">
      <w:pPr>
        <w:rPr>
          <w:color w:val="17365D" w:themeColor="text2" w:themeShade="BF"/>
          <w:sz w:val="24"/>
          <w:szCs w:val="24"/>
        </w:rPr>
      </w:pPr>
    </w:p>
    <w:p w:rsidR="009C127C" w:rsidRDefault="00677FE3" w:rsidP="00747F34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6858000" cy="4023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3D410C" w:rsidRDefault="0033096D" w:rsidP="00AE7B17">
      <w:pPr>
        <w:pStyle w:val="Ttulo1"/>
      </w:pPr>
      <w:bookmarkStart w:id="2" w:name="_Toc3318481"/>
      <w:r>
        <w:t>C</w:t>
      </w:r>
      <w:r w:rsidR="00576548">
        <w:t xml:space="preserve">atálogo de </w:t>
      </w:r>
      <w:r w:rsidR="00677FE3">
        <w:t>Clientes</w:t>
      </w:r>
      <w:bookmarkEnd w:id="2"/>
    </w:p>
    <w:p w:rsidR="003D410C" w:rsidRDefault="003D410C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2173605" cy="784860"/>
            <wp:effectExtent l="0" t="0" r="0" b="0"/>
            <wp:docPr id="3" name="Imagen 3" descr="C:\Users\FPozos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Pozos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La opción Editar Clientes nos abrirá la siguiente ventana</w:t>
      </w: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5508760" cy="5600700"/>
            <wp:effectExtent l="0" t="0" r="0" b="0"/>
            <wp:docPr id="4" name="Imagen 4" descr="C:\Users\FPozos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Pozos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06" cy="56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Donde tendemos</w:t>
      </w:r>
      <w:r>
        <w:rPr>
          <w:color w:val="17365D" w:themeColor="text2" w:themeShade="BF"/>
          <w:sz w:val="24"/>
          <w:szCs w:val="24"/>
        </w:rPr>
        <w:t xml:space="preserve"> las siguientes opciones:</w:t>
      </w:r>
    </w:p>
    <w:p w:rsidR="00677FE3" w:rsidRDefault="00677FE3" w:rsidP="00677FE3">
      <w:pPr>
        <w:ind w:firstLine="0"/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7DBFEF74" wp14:editId="47522CF3">
            <wp:extent cx="802005" cy="4311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Nos permite agregar nuevos registros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36935133" wp14:editId="4C9EF315">
            <wp:extent cx="215900" cy="2330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ordenar la columna ascendente o descendente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08E05981" wp14:editId="21D65A6B">
            <wp:extent cx="1949450" cy="4483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realizar búsquedas en los registros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37578952" wp14:editId="343BEF73">
            <wp:extent cx="276225" cy="259080"/>
            <wp:effectExtent l="0" t="0" r="952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Indica que el registro está activo, es decir, se mostrará en el sitio WEB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7A5DCE63" wp14:editId="7BC3B455">
            <wp:extent cx="250190" cy="2673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F70">
        <w:rPr>
          <w:color w:val="17365D" w:themeColor="text2" w:themeShade="BF"/>
          <w:sz w:val="24"/>
          <w:szCs w:val="24"/>
        </w:rPr>
        <w:t xml:space="preserve"> </w:t>
      </w:r>
      <w:r>
        <w:rPr>
          <w:color w:val="17365D" w:themeColor="text2" w:themeShade="BF"/>
          <w:sz w:val="24"/>
          <w:szCs w:val="24"/>
        </w:rPr>
        <w:t>Indica que el registro está inactivo, es decir, NO se mostrará en el sitio WEB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1DEA1133" wp14:editId="37A28FCB">
            <wp:extent cx="457200" cy="3879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Permite editar el registro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72733669" wp14:editId="48FB47EA">
            <wp:extent cx="405130" cy="3625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>Permite eliminar el registro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6B02B9E4" wp14:editId="62A25085">
            <wp:extent cx="1828800" cy="3657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24"/>
          <w:szCs w:val="24"/>
        </w:rPr>
        <w:t xml:space="preserve"> Permite navegar entre las páginas de los registros</w:t>
      </w:r>
    </w:p>
    <w:p w:rsidR="00677FE3" w:rsidRDefault="00677FE3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pStyle w:val="Ttulo1"/>
      </w:pPr>
      <w:bookmarkStart w:id="3" w:name="_Toc3318482"/>
      <w:r>
        <w:t>Agregar Cliente</w:t>
      </w:r>
      <w:bookmarkEnd w:id="3"/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Para agregar Cliente, tendremos las siguientes opciones</w:t>
      </w: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>
            <wp:extent cx="5829300" cy="4857750"/>
            <wp:effectExtent l="0" t="0" r="0" b="0"/>
            <wp:docPr id="13" name="Imagen 13" descr="C:\Users\FPozos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Pozos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Pr="00677FE3" w:rsidRDefault="00677FE3" w:rsidP="00677FE3">
      <w:pPr>
        <w:ind w:firstLine="0"/>
        <w:rPr>
          <w:b/>
          <w:color w:val="17365D" w:themeColor="text2" w:themeShade="BF"/>
          <w:sz w:val="28"/>
          <w:szCs w:val="24"/>
        </w:rPr>
      </w:pPr>
      <w:r w:rsidRPr="00677FE3">
        <w:rPr>
          <w:b/>
          <w:color w:val="17365D" w:themeColor="text2" w:themeShade="BF"/>
          <w:sz w:val="28"/>
          <w:szCs w:val="24"/>
        </w:rPr>
        <w:t>Nombre del cliente</w:t>
      </w: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>Activo</w:t>
      </w:r>
      <w:r>
        <w:rPr>
          <w:color w:val="17365D" w:themeColor="text2" w:themeShade="BF"/>
          <w:sz w:val="24"/>
          <w:szCs w:val="24"/>
        </w:rPr>
        <w:t>: activar o desactivar la presencia de la subcategoría en la web</w:t>
      </w:r>
    </w:p>
    <w:p w:rsidR="00677FE3" w:rsidRDefault="00677FE3" w:rsidP="00677FE3">
      <w:pPr>
        <w:ind w:firstLine="0"/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ind w:firstLine="0"/>
        <w:rPr>
          <w:color w:val="17365D" w:themeColor="text2" w:themeShade="BF"/>
          <w:sz w:val="24"/>
          <w:szCs w:val="24"/>
        </w:rPr>
      </w:pPr>
      <w:r w:rsidRPr="00B92DC0">
        <w:rPr>
          <w:b/>
          <w:color w:val="17365D" w:themeColor="text2" w:themeShade="BF"/>
          <w:sz w:val="28"/>
          <w:szCs w:val="24"/>
        </w:rPr>
        <w:t xml:space="preserve">Imagen: </w:t>
      </w:r>
      <w:r>
        <w:rPr>
          <w:color w:val="17365D" w:themeColor="text2" w:themeShade="BF"/>
          <w:sz w:val="24"/>
          <w:szCs w:val="24"/>
        </w:rPr>
        <w:t>podremos seleccionar una imagen que representara a la subcategoría en la web</w:t>
      </w: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pStyle w:val="Ttulo1"/>
      </w:pPr>
      <w:bookmarkStart w:id="4" w:name="_Toc3318483"/>
      <w:r>
        <w:t>Editar Cliente</w:t>
      </w:r>
      <w:bookmarkEnd w:id="4"/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22752" behindDoc="1" locked="0" layoutInCell="1" allowOverlap="1" wp14:anchorId="59A188E2" wp14:editId="250D1BF9">
            <wp:simplePos x="0" y="0"/>
            <wp:positionH relativeFrom="column">
              <wp:posOffset>2566670</wp:posOffset>
            </wp:positionH>
            <wp:positionV relativeFrom="paragraph">
              <wp:posOffset>47625</wp:posOffset>
            </wp:positionV>
            <wp:extent cx="448310" cy="405130"/>
            <wp:effectExtent l="0" t="0" r="889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Después de dar clic en el botón Editar                nos aparecerá el siguiente formulario con la información del registro seleccionado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6858000" cy="5098415"/>
            <wp:effectExtent l="0" t="0" r="0" b="6985"/>
            <wp:wrapTight wrapText="bothSides">
              <wp:wrapPolygon edited="0">
                <wp:start x="0" y="0"/>
                <wp:lineTo x="0" y="21549"/>
                <wp:lineTo x="21540" y="21549"/>
                <wp:lineTo x="21540" y="0"/>
                <wp:lineTo x="0" y="0"/>
              </wp:wrapPolygon>
            </wp:wrapTight>
            <wp:docPr id="17" name="Imagen 17" descr="C:\Users\FPozos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Pozos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Cambiaremos las opciones deseadas y daremos clic en Actualizar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/>
    <w:p w:rsidR="00677FE3" w:rsidRDefault="00677FE3" w:rsidP="00677FE3">
      <w:pPr>
        <w:pStyle w:val="Ttulo1"/>
        <w:pBdr>
          <w:bottom w:val="none" w:sz="0" w:space="0" w:color="auto"/>
        </w:pBdr>
      </w:pPr>
      <w:bookmarkStart w:id="5" w:name="_Toc3318484"/>
      <w:r>
        <w:t>Borrar Registro</w:t>
      </w:r>
      <w:bookmarkEnd w:id="5"/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23776" behindDoc="1" locked="0" layoutInCell="1" allowOverlap="1" wp14:anchorId="5AA50FEC" wp14:editId="0960AD93">
            <wp:simplePos x="0" y="0"/>
            <wp:positionH relativeFrom="column">
              <wp:posOffset>1620784</wp:posOffset>
            </wp:positionH>
            <wp:positionV relativeFrom="paragraph">
              <wp:posOffset>57150</wp:posOffset>
            </wp:positionV>
            <wp:extent cx="448310" cy="370840"/>
            <wp:effectExtent l="0" t="0" r="889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Al dar clic en el botón                Eliminar Registro, aparecerá la siguiente advertencia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anchor distT="0" distB="0" distL="114300" distR="114300" simplePos="0" relativeHeight="251724800" behindDoc="1" locked="0" layoutInCell="1" allowOverlap="1" wp14:anchorId="5CEF95E6" wp14:editId="6E568CEA">
            <wp:simplePos x="0" y="0"/>
            <wp:positionH relativeFrom="column">
              <wp:posOffset>180652</wp:posOffset>
            </wp:positionH>
            <wp:positionV relativeFrom="paragraph">
              <wp:posOffset>115773</wp:posOffset>
            </wp:positionV>
            <wp:extent cx="3174365" cy="2035810"/>
            <wp:effectExtent l="0" t="0" r="6985" b="2540"/>
            <wp:wrapTight wrapText="bothSides">
              <wp:wrapPolygon edited="0">
                <wp:start x="0" y="0"/>
                <wp:lineTo x="0" y="21425"/>
                <wp:lineTo x="21518" y="21425"/>
                <wp:lineTo x="21518" y="0"/>
                <wp:lineTo x="0" y="0"/>
              </wp:wrapPolygon>
            </wp:wrapTight>
            <wp:docPr id="16" name="Imagen 16" descr="C:\Users\FPozos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FPozos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7FE3" w:rsidRDefault="00677FE3" w:rsidP="00677FE3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botón Azul eliminará el registro</w:t>
      </w:r>
    </w:p>
    <w:p w:rsidR="00677FE3" w:rsidRDefault="00677FE3" w:rsidP="00677FE3">
      <w:pPr>
        <w:ind w:firstLine="0"/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ind w:firstLine="0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botón rojo cerrara la ventana sin hacer cambios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ind w:firstLine="0"/>
        <w:rPr>
          <w:color w:val="17365D" w:themeColor="text2" w:themeShade="BF"/>
          <w:sz w:val="24"/>
          <w:szCs w:val="24"/>
        </w:rPr>
      </w:pPr>
      <w:r w:rsidRPr="00AC5F70">
        <w:rPr>
          <w:b/>
          <w:color w:val="FF0000"/>
          <w:sz w:val="24"/>
          <w:szCs w:val="24"/>
        </w:rPr>
        <w:t>CUIDADO</w:t>
      </w:r>
      <w:r>
        <w:rPr>
          <w:color w:val="17365D" w:themeColor="text2" w:themeShade="BF"/>
          <w:sz w:val="24"/>
          <w:szCs w:val="24"/>
        </w:rPr>
        <w:t>: eliminar registro no se puede revertir, una vez eliminado no podrá recuperarse</w:t>
      </w: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77FE3">
      <w:pPr>
        <w:rPr>
          <w:color w:val="17365D" w:themeColor="text2" w:themeShade="BF"/>
          <w:sz w:val="24"/>
          <w:szCs w:val="24"/>
        </w:rPr>
      </w:pPr>
    </w:p>
    <w:p w:rsidR="00677FE3" w:rsidRDefault="00677FE3" w:rsidP="00624A28">
      <w:pPr>
        <w:rPr>
          <w:color w:val="17365D" w:themeColor="text2" w:themeShade="BF"/>
          <w:sz w:val="24"/>
          <w:szCs w:val="24"/>
        </w:rPr>
      </w:pPr>
    </w:p>
    <w:sectPr w:rsidR="00677FE3" w:rsidSect="008738A7">
      <w:headerReference w:type="default" r:id="rId24"/>
      <w:footerReference w:type="default" r:id="rId25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778" w:rsidRDefault="00FA3778" w:rsidP="00090911">
      <w:r>
        <w:separator/>
      </w:r>
    </w:p>
  </w:endnote>
  <w:endnote w:type="continuationSeparator" w:id="0">
    <w:p w:rsidR="00FA3778" w:rsidRDefault="00FA3778" w:rsidP="0009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911" w:rsidRPr="00D64531" w:rsidRDefault="00FA3778" w:rsidP="00D64531">
    <w:pPr>
      <w:pStyle w:val="Piedepgina"/>
      <w:jc w:val="center"/>
      <w:rPr>
        <w:rFonts w:ascii="Bauhaus 93" w:hAnsi="Bauhaus 93"/>
        <w:sz w:val="24"/>
        <w:szCs w:val="24"/>
      </w:rPr>
    </w:pPr>
    <w:hyperlink r:id="rId1" w:history="1">
      <w:r w:rsidR="00AD1A17" w:rsidRPr="00AD1A17">
        <w:rPr>
          <w:rStyle w:val="Hipervnculo"/>
          <w:rFonts w:ascii="Bauhaus 93" w:hAnsi="Bauhaus 93"/>
          <w:color w:val="000000" w:themeColor="text1"/>
          <w:sz w:val="24"/>
          <w:szCs w:val="24"/>
        </w:rPr>
        <w:t>fpozos@</w:t>
      </w:r>
    </w:hyperlink>
    <w:r w:rsidR="00AD1A17" w:rsidRPr="00AD1A17">
      <w:rPr>
        <w:rStyle w:val="Hipervnculo"/>
        <w:rFonts w:ascii="Bauhaus 93" w:hAnsi="Bauhaus 93"/>
        <w:color w:val="000000" w:themeColor="text1"/>
        <w:sz w:val="24"/>
        <w:szCs w:val="24"/>
      </w:rPr>
      <w:t>kolors.mx</w:t>
    </w:r>
    <w:r w:rsidR="00280B0C" w:rsidRPr="00D64531">
      <w:rPr>
        <w:rFonts w:ascii="Bauhaus 93" w:hAnsi="Bauhaus 93"/>
        <w:sz w:val="24"/>
        <w:szCs w:val="24"/>
      </w:rPr>
      <w:t xml:space="preserve">      (</w:t>
    </w:r>
    <w:r w:rsidR="00D64531" w:rsidRPr="00D64531">
      <w:rPr>
        <w:rFonts w:ascii="Bauhaus 93" w:hAnsi="Bauhaus 93"/>
        <w:sz w:val="24"/>
        <w:szCs w:val="24"/>
      </w:rPr>
      <w:t>55</w:t>
    </w:r>
    <w:r w:rsidR="00280B0C" w:rsidRPr="00D64531">
      <w:rPr>
        <w:rFonts w:ascii="Bauhaus 93" w:hAnsi="Bauhaus 93"/>
        <w:sz w:val="24"/>
        <w:szCs w:val="24"/>
      </w:rPr>
      <w:t>)</w:t>
    </w:r>
    <w:r w:rsidR="00D64531" w:rsidRPr="00D64531">
      <w:rPr>
        <w:rFonts w:ascii="Bauhaus 93" w:hAnsi="Bauhaus 93"/>
        <w:sz w:val="24"/>
        <w:szCs w:val="24"/>
      </w:rPr>
      <w:t xml:space="preserve"> </w:t>
    </w:r>
    <w:r w:rsidR="00AD1A17">
      <w:rPr>
        <w:rFonts w:ascii="Bauhaus 93" w:hAnsi="Bauhaus 93"/>
        <w:sz w:val="24"/>
        <w:szCs w:val="24"/>
      </w:rPr>
      <w:t>3933 9984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778" w:rsidRDefault="00FA3778" w:rsidP="00090911">
      <w:r>
        <w:separator/>
      </w:r>
    </w:p>
  </w:footnote>
  <w:footnote w:type="continuationSeparator" w:id="0">
    <w:p w:rsidR="00FA3778" w:rsidRDefault="00FA3778" w:rsidP="00090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0C" w:rsidRPr="00280B0C" w:rsidRDefault="00FA3778" w:rsidP="00280B0C">
    <w:pPr>
      <w:pStyle w:val="Encabezado"/>
      <w:jc w:val="right"/>
      <w:rPr>
        <w:rFonts w:ascii="Bauhaus 93" w:hAnsi="Bauhaus 93"/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2.9pt;margin-top:-8.25pt;width:143.4pt;height:35.85pt;z-index:251662336;mso-position-horizontal-relative:text;mso-position-vertical-relative:text">
          <v:imagedata r:id="rId1" o:title="kolors2"/>
        </v:shape>
      </w:pict>
    </w:r>
    <w:r w:rsidR="00AD1A17" w:rsidRPr="00B92676">
      <w:rPr>
        <w:rFonts w:ascii="Bauhaus 93" w:hAnsi="Bauhaus 93"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FEDE50" wp14:editId="45A39494">
              <wp:simplePos x="0" y="0"/>
              <wp:positionH relativeFrom="column">
                <wp:posOffset>4657090</wp:posOffset>
              </wp:positionH>
              <wp:positionV relativeFrom="paragraph">
                <wp:posOffset>-49530</wp:posOffset>
              </wp:positionV>
              <wp:extent cx="1533525" cy="38100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2676" w:rsidRPr="00B92676" w:rsidRDefault="00B92676">
                          <w:pPr>
                            <w:rPr>
                              <w:color w:val="FFFFFF" w:themeColor="background1"/>
                            </w:rPr>
                          </w:pPr>
                          <w:r w:rsidRPr="00B92676">
                            <w:rPr>
                              <w:rFonts w:ascii="Bauhaus 93" w:hAnsi="Bauhaus 93"/>
                              <w:color w:val="FFFFFF" w:themeColor="background1"/>
                              <w:sz w:val="32"/>
                              <w:szCs w:val="32"/>
                            </w:rPr>
                            <w:t>Dise</w:t>
                          </w:r>
                          <w:r w:rsidR="00A90A97">
                            <w:rPr>
                              <w:rFonts w:ascii="Bauhaus 93" w:hAnsi="Bauhaus 93"/>
                              <w:color w:val="FFFFFF" w:themeColor="background1"/>
                              <w:sz w:val="32"/>
                              <w:szCs w:val="32"/>
                            </w:rPr>
                            <w:t>ños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EDE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6.7pt;margin-top:-3.9pt;width:120.7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3ADgIAAPsDAAAOAAAAZHJzL2Uyb0RvYy54bWysU9tuGyEQfa/Uf0C817u+NcnK6yh1mqpS&#10;epHSfsCYZb2owFDA3nW/PgPrJFb6VvUFATOcmXPmsLoejGYH6YNCW/PppORMWoGNsrua//xx9+6S&#10;sxDBNqDRypofZeDX67dvVr2r5Aw71I30jEBsqHpX8y5GVxVFEJ00ECbopKVgi95ApKPfFY2HntCN&#10;LmZl+b7o0TfOo5Ah0O3tGOTrjN+2UsRvbRtkZLrm1FvMq8/rNq3FegXVzoPrlDi1Af/QhQFlqegz&#10;1C1EYHuv/oIySngM2MaJQFNg2yohMwdiMy1fsXnowMnMhcQJ7lmm8P9gxdfDd89UU/N5ecGZBUND&#10;2uyh8cgayaIcIrJZkql3oaLsB0f5cfiAA407Uw7uHsWvwCxuOrA7eeM99p2EhtqcppfF2dMRJySQ&#10;bf8FG6oG+4gZaGi9SRqSKozQaVzH5xFRH0ykksv5fDlbciYoNr+clmWeYQHV02vnQ/wk0bC0qbkn&#10;C2R0ONyHmLqB6iklFbN4p7TONtCW9TW/SvCvIkZFcqlWpuaXVHGsCVUi+dE2+XEEpcc9FdD2xDoR&#10;HSnHYTtQYpJii82R+Hsc3Ui/hzYd+j+c9eTEmoffe/CSM/3ZkoZX08UiWTcfFsuLGR38eWR7HgEr&#10;CKrmkbNxu4nZ7iOjG9K6VVmGl05OvZLDsjqn35AsfH7OWS9/dv0IAAD//wMAUEsDBBQABgAIAAAA&#10;IQB73Bfl3gAAAAkBAAAPAAAAZHJzL2Rvd25yZXYueG1sTI/BTsMwEETvSPyDtUjcWps0JU3IpkIg&#10;riAKVOLmxtskIl5HsduEv8ec4Ljap5k35Xa2vTjT6DvHCDdLBYK4dqbjBuH97WmxAeGDZqN7x4Tw&#10;TR621eVFqQvjJn6l8y40IoawLzRCG8JQSOnrlqz2SzcQx9/RjVaHeI6NNKOeYrjtZaLUrbS649jQ&#10;6oEeWqq/dieL8PF8/Nyn6qV5tOthcrOSbHOJeH0139+BCDSHPxh+9aM6VNHp4E5svOgRstUqjSjC&#10;IosTIpBnaQ7igLBOEpBVKf8vqH4AAAD//wMAUEsBAi0AFAAGAAgAAAAhALaDOJL+AAAA4QEAABMA&#10;AAAAAAAAAAAAAAAAAAAAAFtDb250ZW50X1R5cGVzXS54bWxQSwECLQAUAAYACAAAACEAOP0h/9YA&#10;AACUAQAACwAAAAAAAAAAAAAAAAAvAQAAX3JlbHMvLnJlbHNQSwECLQAUAAYACAAAACEAgwjtwA4C&#10;AAD7AwAADgAAAAAAAAAAAAAAAAAuAgAAZHJzL2Uyb0RvYy54bWxQSwECLQAUAAYACAAAACEAe9wX&#10;5d4AAAAJAQAADwAAAAAAAAAAAAAAAABoBAAAZHJzL2Rvd25yZXYueG1sUEsFBgAAAAAEAAQA8wAA&#10;AHMFAAAAAA==&#10;" filled="f" stroked="f">
              <v:textbox>
                <w:txbxContent>
                  <w:p w:rsidR="00B92676" w:rsidRPr="00B92676" w:rsidRDefault="00B92676">
                    <w:pPr>
                      <w:rPr>
                        <w:color w:val="FFFFFF" w:themeColor="background1"/>
                      </w:rPr>
                    </w:pPr>
                    <w:r w:rsidRPr="00B92676">
                      <w:rPr>
                        <w:rFonts w:ascii="Bauhaus 93" w:hAnsi="Bauhaus 93"/>
                        <w:color w:val="FFFFFF" w:themeColor="background1"/>
                        <w:sz w:val="32"/>
                        <w:szCs w:val="32"/>
                      </w:rPr>
                      <w:t>Dise</w:t>
                    </w:r>
                    <w:r w:rsidR="00A90A97">
                      <w:rPr>
                        <w:rFonts w:ascii="Bauhaus 93" w:hAnsi="Bauhaus 93"/>
                        <w:color w:val="FFFFFF" w:themeColor="background1"/>
                        <w:sz w:val="32"/>
                        <w:szCs w:val="32"/>
                      </w:rPr>
                      <w:t>ños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Bauhaus 93" w:hAnsi="Bauhaus 93"/>
          <w:sz w:val="32"/>
          <w:szCs w:val="32"/>
        </w:rPr>
        <w:id w:val="271440150"/>
        <w:docPartObj>
          <w:docPartGallery w:val="Page Numbers (Margins)"/>
          <w:docPartUnique/>
        </w:docPartObj>
      </w:sdtPr>
      <w:sdtEndPr/>
      <w:sdtContent>
        <w:r w:rsidR="00A90A97" w:rsidRPr="00A90A97"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editId="516AE41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Óva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A90A97" w:rsidRDefault="00A90A97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60E98" w:rsidRPr="00860E98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Óvalo 20" o:spid="_x0000_s1027" style="position:absolute;left:0;text-align:left;margin-left:0;margin-top:0;width:37.6pt;height:37.6pt;z-index:251660288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5vFQIAABQEAAAOAAAAZHJzL2Uyb0RvYy54bWysU1GO0zAU/EfiDpb/adqq3aKo6WrV1SKk&#10;BVZaOIDrOI2F7Wee3SblGhyJi/HspN0Cf4h8WPaLPZ6ZN17f9tawo8KgwVV8NplyppyEWrt9xb98&#10;fnjzlrMQhauFAacqflKB325ev1p3vlRzaMHUChmBuFB2vuJtjL4siiBbZUWYgFeOfjaAVkRa4r6o&#10;UXSEbk0xn05vig6w9ghShUDV++En32T8plEyfmqaoCIzFSduMY+Yx10ai81alHsUvtVypCH+gYUV&#10;2tGlF6h7EQU7oP4LymqJEKCJEwm2gKbRUmUNpGY2/UPNcyu8ylrInOAvNoX/Bys/Hp+Q6briy+WS&#10;MycsNennjyO1i82zPZ0PJe169k+YBAb/CPJrYA62rXB7dYcIXatETaRmyc7itwNpEego23UfoCZs&#10;cYiQneobtAmQPGB9bsjp0hDVRyapuFitlsSCSfo1ztMNojwf9hjiOwWWpUnFlTHah2SZKMXxMcRh&#10;93lX5g9G1w/amLxIMVNbg4wEVzz283zUHCyRHWo3U/qGmFCZwjSUF+cykclhTSiZWri+gISMLM5G&#10;pGSGMva7PrueLUuVHdQnsglhiCg9KZq0gN856yieFQ/fDgIVZ+a9I6tTlvNksVwlh/Bc3V1XhZME&#10;QcI4G6bbOGT/4FHvW7phlgU7uKO2NDr79cJmbCZFLysbn0nK9vU673p5zJtfAAAA//8DAFBLAwQU&#10;AAYACAAAACEAR4HYatcAAAADAQAADwAAAGRycy9kb3ducmV2LnhtbEyPQUvEQAyF74L/YYjgzZ1a&#10;cJXa6VIEexB12Sqes53YFjuZ0pnt1n9v1INeEsJL3vuSbxY3qJmm0Hs2cLlKQBE33vbcGnh9ub+4&#10;ARUissXBMxn4pACb4vQkx8z6I+9ormOrxIRDhga6GMdM69B05DCs/Egs2rufHEYZp1bbCY9i7gad&#10;JslaO+xZEjoc6a6j5qM+OMGon5P2scQH3s7rclu9VU8pVcacny3lLahIS/xbhm98uYFCmPb+wDao&#10;wYA8En+qaNdXKaj9b9dFrv+zF18AAAD//wMAUEsBAi0AFAAGAAgAAAAhALaDOJL+AAAA4QEAABMA&#10;AAAAAAAAAAAAAAAAAAAAAFtDb250ZW50X1R5cGVzXS54bWxQSwECLQAUAAYACAAAACEAOP0h/9YA&#10;AACUAQAACwAAAAAAAAAAAAAAAAAvAQAAX3JlbHMvLnJlbHNQSwECLQAUAAYACAAAACEAH4yebxUC&#10;AAAUBAAADgAAAAAAAAAAAAAAAAAuAgAAZHJzL2Uyb0RvYy54bWxQSwECLQAUAAYACAAAACEAR4HY&#10;atcAAAADAQAADwAAAAAAAAAAAAAAAABvBAAAZHJzL2Rvd25yZXYueG1sUEsFBgAAAAAEAAQA8wAA&#10;AHMFAAAAAA==&#10;" o:allowincell="f" fillcolor="#548dd4 [1951]" stroked="f">
                  <v:textbox inset="0,,0">
                    <w:txbxContent>
                      <w:p w:rsidR="00A90A97" w:rsidRDefault="00A90A97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60E98" w:rsidRPr="00860E98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3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794BFB" w:rsidRPr="00280B0C">
      <w:rPr>
        <w:rFonts w:ascii="Bauhaus 93" w:hAnsi="Bauhaus 93"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9D027A" wp14:editId="3974B98B">
              <wp:simplePos x="0" y="0"/>
              <wp:positionH relativeFrom="column">
                <wp:posOffset>-466725</wp:posOffset>
              </wp:positionH>
              <wp:positionV relativeFrom="paragraph">
                <wp:posOffset>-468630</wp:posOffset>
              </wp:positionV>
              <wp:extent cx="7781925" cy="1057275"/>
              <wp:effectExtent l="0" t="0" r="9525" b="952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1057275"/>
                      </a:xfrm>
                      <a:custGeom>
                        <a:avLst/>
                        <a:gdLst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0 w 7772400"/>
                          <a:gd name="connsiteY3" fmla="*/ 1552575 h 1552575"/>
                          <a:gd name="connsiteX4" fmla="*/ 0 w 7772400"/>
                          <a:gd name="connsiteY4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7496175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478155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478155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171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171575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200150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200150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496816"/>
                          <a:gd name="connsiteX1" fmla="*/ 7772400 w 7772400"/>
                          <a:gd name="connsiteY1" fmla="*/ 0 h 1496816"/>
                          <a:gd name="connsiteX2" fmla="*/ 7705725 w 7772400"/>
                          <a:gd name="connsiteY2" fmla="*/ 57150 h 1496816"/>
                          <a:gd name="connsiteX3" fmla="*/ 1933575 w 7772400"/>
                          <a:gd name="connsiteY3" fmla="*/ 1496816 h 1496816"/>
                          <a:gd name="connsiteX4" fmla="*/ 0 w 7772400"/>
                          <a:gd name="connsiteY4" fmla="*/ 1200150 h 1496816"/>
                          <a:gd name="connsiteX5" fmla="*/ 0 w 7772400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4310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4310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24193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24193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781175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621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152900 w 7781925"/>
                          <a:gd name="connsiteY3" fmla="*/ 593332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638675 w 7781925"/>
                          <a:gd name="connsiteY4" fmla="*/ 458484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038600 w 7781925"/>
                          <a:gd name="connsiteY4" fmla="*/ 836059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038600 w 7781925"/>
                          <a:gd name="connsiteY4" fmla="*/ 836059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43150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43150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7781925" h="1496816">
                            <a:moveTo>
                              <a:pt x="9525" y="0"/>
                            </a:moveTo>
                            <a:lnTo>
                              <a:pt x="7781925" y="0"/>
                            </a:lnTo>
                            <a:lnTo>
                              <a:pt x="7781925" y="70635"/>
                            </a:lnTo>
                            <a:cubicBezTo>
                              <a:pt x="7602538" y="138059"/>
                              <a:pt x="6878637" y="342151"/>
                              <a:pt x="6353175" y="782120"/>
                            </a:cubicBezTo>
                            <a:cubicBezTo>
                              <a:pt x="5589588" y="1626634"/>
                              <a:pt x="4781550" y="1004620"/>
                              <a:pt x="4200525" y="795605"/>
                            </a:cubicBezTo>
                            <a:cubicBezTo>
                              <a:pt x="3451225" y="404545"/>
                              <a:pt x="2830512" y="462979"/>
                              <a:pt x="2352675" y="1065301"/>
                            </a:cubicBezTo>
                            <a:cubicBezTo>
                              <a:pt x="2189163" y="1276562"/>
                              <a:pt x="2300287" y="1404670"/>
                              <a:pt x="1962150" y="1496816"/>
                            </a:cubicBezTo>
                            <a:lnTo>
                              <a:pt x="0" y="1496816"/>
                            </a:lnTo>
                            <a:lnTo>
                              <a:pt x="9525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42EE0" id="1 Rectángulo" o:spid="_x0000_s1026" style="position:absolute;margin-left:-36.75pt;margin-top:-36.9pt;width:612.75pt;height:8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1925,1496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M9qAkAANGRAAAOAAAAZHJzL2Uyb0RvYy54bWzsXdtu20gSfV9g/4Hg4wAb8U7KiDzIJshg&#10;gWDGmGQxySNNkZYAis0laUuev9lv2R/b6m5SrrYdsqTMKIamXmxS7Orqy6lrN5uvf9xtSusub9q1&#10;qBa2+8qxrbzKxHJd3Szsf396/4/EttourZZpKap8Yd/nrf3j5d//9npbX+SeWIlymTcWVFK1F9t6&#10;Ya+6rr6YzdpslW/S9pWo8woeFqLZpB3cNjezZZNuofZNOfMcJ5ptRbOsG5HlbQu/vtMP7UtVf1Hk&#10;WfdLUbR5Z5ULG9rWqb+N+nst/84uX6cXN01ar9ZZ34z0iFZs0nUFTPdVvUu71Lpt1k+q2qyzRrSi&#10;6F5lYjMTRbHOctUH6I3rPOrNx1Va56ovMDhtvR+m9o+rNvv57qqx1kuYO9uq0g1MkWv9CsP2v/9W&#10;N7elkAO0rdsLKPexvmr6uxYuZW93RbOR/6Ef1k4N6v1+UPNdZ2XwYxwn7twLbSuDZ64Txl4cylpn&#10;D+TZbdv9lAtVVXr3oe30rCzhSo3psm9ZJqqqXXf5Z5jJYlPCRP0wsxxra8Vx7AXOMJuPi38xi68s&#10;Nwy9ULcCZuxx8c8wEvva+5qneWAix5rk4R3DAxP1fZjm5CNOhLHCxck8gsN4mMUnx8qcPp7tMezi&#10;6YuDeeTG4TR2MdEp5pzMA7TGXhIJ2DWLM66eVZ5fvlmLBKDRw5AwH4yrs7BO0mYTtAjGVRi7AJBJ&#10;CcQAYVSNeyXnZgVPg6ooiGOHVVUf5zxxdRlU1hGqikE1Gj8xqM4KVC7YcogiJo256X1Phmlm8cna&#10;vxVUkCwCl+RrehBH78eH/OM8sH8ERukbnKpxPtipckFVJRTnzSDS9csZH+dkxvGTM46Luw+oGudh&#10;wmSSh1l8sgeMqgdVNT4PBkBeLKqoyDVhwqh6nGBlXYUyT70WnNaHLxtVkA1M3OjPtYDjPP44VI3z&#10;MXTV3Pel+zIp4waRrl/O+DgnbNIIUSYujlA1zuNbUTVeO7aAc3Dr1UDpFZt+FeaRbni6mjLOwHSt&#10;VM3TPDCRyiON8zCB5UI39GSM9gMT7YPAcT4GRuaB7/aphVE+BpGu/xhgjfIwgEXlgYFFm3pMQZgW&#10;xpZcoGRskdQKY+s0essL3LlP0Y+st6T00hQj1nQExYjNW78/4ixsImNr0mPESGFsTbjXhgqCVedh&#10;N8OoL2QQUX0h7EARfEdcvO/DtE+HLRxt6jEFQa0wto72tyJPLljLIJGxJbcxjq4U0sCL0UgA77na&#10;xADcuvmhcWIIWQvfm1Yphh6aE0FsEFEVpKmKJgUFFycryAgl3WgYwxQEjGFI0hhgCgKDswVxHEFO&#10;5UAFGYRJkAQM4imjwiA+TeQbMIip2h5DkqYoMQVBUWK9SmOAKQgMWBMjY8qamIYxBvGJNHEQJAfH&#10;8qHrBZ7P7gS7E0+jU7yWF8N+tVMsAAYMYnYnRrNF2AchuCwMYni38wtnJ3jZiSAsOMsfRbCflrJ1&#10;BROBMwGvIh/mTpBVPgYx1W8xUmbUXJ5BdIw6JuR0sFdMzuXFKPygOd+YggAAHA/SGGAKAgOsvc9p&#10;kZalRZ0bQEYyhj9LC23/qHKLppfTsIgRJPJ7OEgsLSwtvCl2bOc4dqpOJy2Rn0T9tu7RGAx7YtQ0&#10;qOFUsSc2tQke+1XsifV+xdfs5PeRFi+OhjMcyNICL3lBhDQdILG04ENqeAOgOt3rmS1ExsEzR2yK&#10;P51tYWmhZhJwzE5T/ZiC4PKzbTlySyNLC8ct5xC3EDMJRmrAiXx1XoXWYuyJjbp8hvtG1fucE7MI&#10;xgunt06TQWZpmVkct7An9jWdb5gJ/arHdJbaIDrCtkA4MaekqnBqIIjdeTSfDr6N9BbHLVT7haMQ&#10;lhaWFnVC+VfOu8AixraFpYWlhaVlbD2MbQslNjKcqrPzxBxYnaS8LodtS+JHTkhw+YyAnVcn/4Kr&#10;kyeK8v3QP/glDThtFA42OzBuYWnhuGU0R4kTaQRwfRfbcjJpgTNOSQdqYdsSz0MwLtNiybblr76W&#10;f262haWFbQvblpGDf7GZCE4lLZ4Ph6dSDlwyDJIThb7jTlsxvDoJaXTa0U4G0TEyQ3g3AKcGyO8f&#10;wBc09x9Bo2XfMAXBXTrDPTZsxWbWMT4fy+WQTpjWMljKWC5fVFb87GIxzw890usObC8/s1y+2Pw7&#10;y6XczeuyH8v2ku0ldRX5OD+W7SU1hmV7yfbydHkflkuWS87Hvrx8LMvld5HLmXxR9kPbXcKh++kK&#10;LtQm1GxX9b/BlZVWNwvbsWWRWrTWbmFnoqpaOCztM6Ru7x9u4dNsQA5VApUsPUEMq+qY2D2IGNbY&#10;MbF3EDHsdMfE/kHEsGCBiYODiCE/gonVu8rkAYMlAkysvqVIJobcPyaOD2o2+GiYOMHEugU9Xpo8&#10;66xyYZe21S3szraahd3Y1vXCvpY0gKC0kzAbLq3twh6+eWGtFvZweoF8vhF3+SehSnYSdTJoU+0Y&#10;YPZQoKxwwX2F0Oah7FBi+F+rKnHJWL5a0XdsKJXdXq+zf+a/G7VHcNabr0fE9RPYM9f3TNUYJXES&#10;+Xqw/QCWfhSsod/6qc5AqF7orUrDSBqMnmMbhsk8THq2kRdFvkLeUDN8Z9kN4QPTcp7gs4BB5PUf&#10;m9aM+5U1zVhtxiAz9gM4Qa4f+cAJwqB/wV5X7CW+A89VxcB0Hhuj0ecN+1ap5TMyX89N5m6kRdWF&#10;V0vCSAn50GHPdxwv0QPtQrui2Ohwv+6mOWvV+iznYaZ1b/rxM8oPJYb/uuQTMA6Ps1K0uVaDEutK&#10;H+5BL2Xltu1+ysVG4roV5Xr5fl2W6iZb5Zv8bdlYdylIULcbFKJRqlSatRKSSnORv8y2dXvR1lfN&#10;5Wt11d2XuayzrH7NC2u9BOnxlAJvTSZpluVV5+pHq3SZa97wqQVnEJw9heqJqlDWXAD/fd19Bc/X&#10;rVvZl5ekeVGAltgTa8uyZ6NbMDRME+8pFGdRPRBv1pVonutZCb3qOevywyDpoZGjdC2W91eN1QjQ&#10;VDDxbZ29Xzdt9yFtu6u0SdWPd3nT/QJ/ilKApgKFpK5sayWa35/7XZZf2PKpbW2btF7Y7X9u0ya3&#10;rfJfVQs6zA0C4NWpmwC+wQ43DX5yjZ9Ut5u3ArAAlhJapy5l+a4cLotGbH4TzfKN5AqP0ioD3mCR&#10;O1C6+uZtB/fwqBBNlr95o64zsQFIfqg+1pmsXI5qDT3/tPstbWpLXgL+8l33s/i4SutcFUjvtHcA&#10;EH4oKykr8ea2E8Vaug4Kh3pc+5ttWyvg3MBgrNbZu7RL8b0qdZF7YiXKZd5c/h8AAP//AwBQSwME&#10;FAAGAAgAAAAhAJrpJ8HgAAAACwEAAA8AAABkcnMvZG93bnJldi54bWxMj01PwzAMhu9I/IfISFzQ&#10;lq6oDErTiQ9x4DAJth04Jo1pKxqnSrKt/Hs8LnCz5Uevn7daTW4QBwyx96RgMc9AIDXe9tQq2G1f&#10;ZrcgYtJk9eAJFXxjhFV9flbp0vojveNhk1rBIRRLraBLaSyljE2HTse5H5H49umD04nX0Eob9JHD&#10;3SDzLLuRTvfEHzo94lOHzddm7xQMV2a7C86Y5w9ZvLZk1/LtMSl1eTE93INIOKU/GE76rA41Oxm/&#10;JxvFoGC2vC4Y/R24w4lYFDnXMwru8iXIupL/O9Q/AAAA//8DAFBLAQItABQABgAIAAAAIQC2gziS&#10;/gAAAOEBAAATAAAAAAAAAAAAAAAAAAAAAABbQ29udGVudF9UeXBlc10ueG1sUEsBAi0AFAAGAAgA&#10;AAAhADj9If/WAAAAlAEAAAsAAAAAAAAAAAAAAAAALwEAAF9yZWxzLy5yZWxzUEsBAi0AFAAGAAgA&#10;AAAhABC+oz2oCQAA0ZEAAA4AAAAAAAAAAAAAAAAALgIAAGRycy9lMm9Eb2MueG1sUEsBAi0AFAAG&#10;AAgAAAAhAJrpJ8HgAAAACwEAAA8AAAAAAAAAAAAAAAAAAgwAAGRycy9kb3ducmV2LnhtbFBLBQYA&#10;AAAABAAEAPMAAAAPDQAAAAA=&#10;" path="m9525,l7781925,r,70635c7602538,138059,6878637,342151,6353175,782120v-763587,844514,-1571625,222500,-2152650,13485c3451225,404545,2830512,462979,2352675,1065301v-163512,211261,-52388,339369,-390525,431515l,1496816,9525,xe" fillcolor="black [3213]" stroked="f" strokeweight="2pt">
              <v:path arrowok="t" o:connecttype="custom" o:connectlocs="9525,0;7781925,0;7781925,49893;6353175,552450;4200525,561975;2352675,752475;1962150,1057275;0,1057275;9525,0" o:connectangles="0,0,0,0,0,0,0,0,0"/>
            </v:shape>
          </w:pict>
        </mc:Fallback>
      </mc:AlternateContent>
    </w:r>
    <w:r w:rsidR="00280B0C" w:rsidRPr="00280B0C">
      <w:rPr>
        <w:rFonts w:ascii="Bauhaus 93" w:hAnsi="Bauhaus 93"/>
        <w:sz w:val="32"/>
        <w:szCs w:val="32"/>
      </w:rPr>
      <w:t>Diseños corporativos</w:t>
    </w:r>
  </w:p>
  <w:p w:rsidR="00280B0C" w:rsidRPr="00280B0C" w:rsidRDefault="00280B0C" w:rsidP="00280B0C">
    <w:pPr>
      <w:pStyle w:val="Encabezado"/>
      <w:jc w:val="right"/>
      <w:rPr>
        <w:rFonts w:ascii="Bauhaus 93" w:hAnsi="Bauhaus 93"/>
        <w:sz w:val="32"/>
        <w:szCs w:val="32"/>
      </w:rPr>
    </w:pPr>
    <w:r w:rsidRPr="00280B0C">
      <w:rPr>
        <w:rFonts w:ascii="Bauhaus 93" w:hAnsi="Bauhaus 93"/>
        <w:sz w:val="32"/>
        <w:szCs w:val="32"/>
      </w:rPr>
      <w:t>Aplicaciones para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24.45pt;height:16.3pt;visibility:visible;mso-wrap-style:square" o:bullet="t">
        <v:imagedata r:id="rId1" o:title=""/>
      </v:shape>
    </w:pict>
  </w:numPicBullet>
  <w:abstractNum w:abstractNumId="0" w15:restartNumberingAfterBreak="0">
    <w:nsid w:val="036F757A"/>
    <w:multiLevelType w:val="hybridMultilevel"/>
    <w:tmpl w:val="45A66820"/>
    <w:lvl w:ilvl="0" w:tplc="255696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6078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78C6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6237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4E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AF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D43E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5A7B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A3E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C2429D"/>
    <w:multiLevelType w:val="hybridMultilevel"/>
    <w:tmpl w:val="085E81F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F1503B80">
      <w:start w:val="1"/>
      <w:numFmt w:val="lowerLetter"/>
      <w:lvlText w:val="%2."/>
      <w:lvlJc w:val="left"/>
      <w:pPr>
        <w:ind w:left="1800" w:hanging="360"/>
      </w:pPr>
      <w:rPr>
        <w:rFonts w:hint="default"/>
        <w:u w:color="FF0000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70100"/>
    <w:multiLevelType w:val="hybridMultilevel"/>
    <w:tmpl w:val="1BD04C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56114"/>
    <w:multiLevelType w:val="hybridMultilevel"/>
    <w:tmpl w:val="1F7E8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1FB1"/>
    <w:multiLevelType w:val="hybridMultilevel"/>
    <w:tmpl w:val="EA485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B03"/>
    <w:multiLevelType w:val="multilevel"/>
    <w:tmpl w:val="5D80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D470B"/>
    <w:multiLevelType w:val="hybridMultilevel"/>
    <w:tmpl w:val="7068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86054"/>
    <w:multiLevelType w:val="multilevel"/>
    <w:tmpl w:val="5D80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8186B"/>
    <w:multiLevelType w:val="hybridMultilevel"/>
    <w:tmpl w:val="71764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F380E"/>
    <w:multiLevelType w:val="hybridMultilevel"/>
    <w:tmpl w:val="085E81F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F1503B80">
      <w:start w:val="1"/>
      <w:numFmt w:val="lowerLetter"/>
      <w:lvlText w:val="%2."/>
      <w:lvlJc w:val="left"/>
      <w:pPr>
        <w:ind w:left="1800" w:hanging="360"/>
      </w:pPr>
      <w:rPr>
        <w:rFonts w:hint="default"/>
        <w:u w:color="FF0000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11"/>
    <w:rsid w:val="00003ADC"/>
    <w:rsid w:val="00090911"/>
    <w:rsid w:val="00121BD7"/>
    <w:rsid w:val="001D2FAB"/>
    <w:rsid w:val="00280B0C"/>
    <w:rsid w:val="002955C3"/>
    <w:rsid w:val="002B2BD0"/>
    <w:rsid w:val="002F1EB5"/>
    <w:rsid w:val="002F3BB7"/>
    <w:rsid w:val="003065B6"/>
    <w:rsid w:val="0033096D"/>
    <w:rsid w:val="003377E3"/>
    <w:rsid w:val="00351466"/>
    <w:rsid w:val="003625DD"/>
    <w:rsid w:val="00382E34"/>
    <w:rsid w:val="003A0D47"/>
    <w:rsid w:val="003A32F7"/>
    <w:rsid w:val="003D410C"/>
    <w:rsid w:val="004719AC"/>
    <w:rsid w:val="004D5680"/>
    <w:rsid w:val="005103A9"/>
    <w:rsid w:val="00523A10"/>
    <w:rsid w:val="00527D5E"/>
    <w:rsid w:val="00530E40"/>
    <w:rsid w:val="00576548"/>
    <w:rsid w:val="00596CC2"/>
    <w:rsid w:val="005B1FFD"/>
    <w:rsid w:val="005B3F7A"/>
    <w:rsid w:val="0061707F"/>
    <w:rsid w:val="00624A28"/>
    <w:rsid w:val="00656A79"/>
    <w:rsid w:val="006744CC"/>
    <w:rsid w:val="006747CE"/>
    <w:rsid w:val="00677FE3"/>
    <w:rsid w:val="006919CD"/>
    <w:rsid w:val="006B3DF6"/>
    <w:rsid w:val="006D3D7D"/>
    <w:rsid w:val="006F46C0"/>
    <w:rsid w:val="006F471C"/>
    <w:rsid w:val="00703208"/>
    <w:rsid w:val="007226A8"/>
    <w:rsid w:val="00747B2F"/>
    <w:rsid w:val="00747F34"/>
    <w:rsid w:val="00751339"/>
    <w:rsid w:val="007765FE"/>
    <w:rsid w:val="00784987"/>
    <w:rsid w:val="00794163"/>
    <w:rsid w:val="00794BFB"/>
    <w:rsid w:val="007C4D7E"/>
    <w:rsid w:val="00812ACB"/>
    <w:rsid w:val="00860E98"/>
    <w:rsid w:val="008738A7"/>
    <w:rsid w:val="008826DC"/>
    <w:rsid w:val="008842D7"/>
    <w:rsid w:val="008D4559"/>
    <w:rsid w:val="00936572"/>
    <w:rsid w:val="009502AC"/>
    <w:rsid w:val="009C127C"/>
    <w:rsid w:val="00A111D0"/>
    <w:rsid w:val="00A156B9"/>
    <w:rsid w:val="00A87B51"/>
    <w:rsid w:val="00A90A97"/>
    <w:rsid w:val="00AC5F70"/>
    <w:rsid w:val="00AD1A17"/>
    <w:rsid w:val="00AD6DB1"/>
    <w:rsid w:val="00AE601D"/>
    <w:rsid w:val="00AE7B17"/>
    <w:rsid w:val="00B02E1F"/>
    <w:rsid w:val="00B75F23"/>
    <w:rsid w:val="00B8411B"/>
    <w:rsid w:val="00B902B5"/>
    <w:rsid w:val="00B916A1"/>
    <w:rsid w:val="00B92676"/>
    <w:rsid w:val="00B92DC0"/>
    <w:rsid w:val="00BA3070"/>
    <w:rsid w:val="00BC07F2"/>
    <w:rsid w:val="00BD5AB3"/>
    <w:rsid w:val="00CF2487"/>
    <w:rsid w:val="00CF24F3"/>
    <w:rsid w:val="00CF6269"/>
    <w:rsid w:val="00CF7968"/>
    <w:rsid w:val="00D03548"/>
    <w:rsid w:val="00D32A72"/>
    <w:rsid w:val="00D64531"/>
    <w:rsid w:val="00D70522"/>
    <w:rsid w:val="00D920DC"/>
    <w:rsid w:val="00DB19DB"/>
    <w:rsid w:val="00DE6CBE"/>
    <w:rsid w:val="00DF3794"/>
    <w:rsid w:val="00E40CDA"/>
    <w:rsid w:val="00E51697"/>
    <w:rsid w:val="00E909FC"/>
    <w:rsid w:val="00EA45CF"/>
    <w:rsid w:val="00ED23E3"/>
    <w:rsid w:val="00F261F6"/>
    <w:rsid w:val="00F71043"/>
    <w:rsid w:val="00F875AC"/>
    <w:rsid w:val="00F878B0"/>
    <w:rsid w:val="00F91025"/>
    <w:rsid w:val="00FA3778"/>
    <w:rsid w:val="00FA64E6"/>
    <w:rsid w:val="00F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22834CE-6110-4FA0-A1AC-D89B9D63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9AC"/>
  </w:style>
  <w:style w:type="paragraph" w:styleId="Ttulo1">
    <w:name w:val="heading 1"/>
    <w:basedOn w:val="Normal"/>
    <w:next w:val="Normal"/>
    <w:link w:val="Ttulo1Car"/>
    <w:uiPriority w:val="9"/>
    <w:qFormat/>
    <w:rsid w:val="00AE7B1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9A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9A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9A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9A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9A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9A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9A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9A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91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911"/>
  </w:style>
  <w:style w:type="paragraph" w:styleId="Piedepgina">
    <w:name w:val="footer"/>
    <w:basedOn w:val="Normal"/>
    <w:link w:val="PiedepginaCar"/>
    <w:uiPriority w:val="99"/>
    <w:unhideWhenUsed/>
    <w:rsid w:val="0009091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911"/>
  </w:style>
  <w:style w:type="paragraph" w:styleId="Textodeglobo">
    <w:name w:val="Balloon Text"/>
    <w:basedOn w:val="Normal"/>
    <w:link w:val="TextodegloboCar"/>
    <w:uiPriority w:val="99"/>
    <w:semiHidden/>
    <w:unhideWhenUsed/>
    <w:rsid w:val="000909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9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0B0C"/>
    <w:rPr>
      <w:color w:val="0000FF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4719A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4719A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9"/>
    <w:rsid w:val="004719A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table" w:styleId="Tablaconcuadrcula">
    <w:name w:val="Table Grid"/>
    <w:basedOn w:val="Tablanormal"/>
    <w:uiPriority w:val="59"/>
    <w:rsid w:val="00794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E7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719A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9A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9A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9A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9A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9A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9A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19AC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9A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19AC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19AC"/>
    <w:rPr>
      <w:b/>
      <w:bCs/>
      <w:spacing w:val="0"/>
    </w:rPr>
  </w:style>
  <w:style w:type="character" w:styleId="nfasis">
    <w:name w:val="Emphasis"/>
    <w:uiPriority w:val="20"/>
    <w:qFormat/>
    <w:rsid w:val="004719AC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4719AC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719AC"/>
  </w:style>
  <w:style w:type="paragraph" w:styleId="Prrafodelista">
    <w:name w:val="List Paragraph"/>
    <w:basedOn w:val="Normal"/>
    <w:uiPriority w:val="34"/>
    <w:qFormat/>
    <w:rsid w:val="004719A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19A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4719A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9A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9A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4719AC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4719AC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4719AC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4719AC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4719A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4719AC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A90A97"/>
    <w:pPr>
      <w:spacing w:after="100"/>
      <w:ind w:left="220"/>
    </w:pPr>
  </w:style>
  <w:style w:type="character" w:styleId="Nmerodepgina">
    <w:name w:val="page number"/>
    <w:basedOn w:val="Fuentedeprrafopredeter"/>
    <w:uiPriority w:val="99"/>
    <w:unhideWhenUsed/>
    <w:rsid w:val="00A90A97"/>
  </w:style>
  <w:style w:type="paragraph" w:styleId="TDC3">
    <w:name w:val="toc 3"/>
    <w:basedOn w:val="Normal"/>
    <w:next w:val="Normal"/>
    <w:autoRedefine/>
    <w:uiPriority w:val="39"/>
    <w:unhideWhenUsed/>
    <w:rsid w:val="003A0D47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3A0D47"/>
    <w:pPr>
      <w:spacing w:after="100"/>
    </w:pPr>
  </w:style>
  <w:style w:type="paragraph" w:customStyle="1" w:styleId="Default">
    <w:name w:val="Default"/>
    <w:rsid w:val="003377E3"/>
    <w:pPr>
      <w:autoSpaceDE w:val="0"/>
      <w:autoSpaceDN w:val="0"/>
      <w:adjustRightInd w:val="0"/>
      <w:ind w:firstLine="0"/>
    </w:pPr>
    <w:rPr>
      <w:rFonts w:ascii="Copperplate Gothic Bold" w:hAnsi="Copperplate Gothic Bold" w:cs="Copperplate Gothic Bold"/>
      <w:color w:val="000000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FA64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octext">
    <w:name w:val="toctext"/>
    <w:basedOn w:val="Fuentedeprrafopredeter"/>
    <w:rsid w:val="008842D7"/>
  </w:style>
  <w:style w:type="paragraph" w:customStyle="1" w:styleId="procedureheading">
    <w:name w:val="procedureheading"/>
    <w:basedOn w:val="Normal"/>
    <w:rsid w:val="00656A7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idegraphic">
    <w:name w:val="widegraphic"/>
    <w:basedOn w:val="Normal"/>
    <w:rsid w:val="00656A7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pozos@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BDB73-787D-4A55-AEA3-A00A034B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Fpozos</dc:creator>
  <cp:lastModifiedBy>F_ Pozos</cp:lastModifiedBy>
  <cp:revision>4</cp:revision>
  <cp:lastPrinted>2019-03-13T03:27:00Z</cp:lastPrinted>
  <dcterms:created xsi:type="dcterms:W3CDTF">2019-03-13T03:10:00Z</dcterms:created>
  <dcterms:modified xsi:type="dcterms:W3CDTF">2019-03-13T03:28:00Z</dcterms:modified>
</cp:coreProperties>
</file>