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(8건, main 머지 완료)</w:t>
      </w:r>
    </w:p>
    <w:p>
      <w:pPr>
        <w:ind w:left="283"/>
      </w:pPr>
      <w:r>
        <w:rPr>
          <w:i/>
          <w:color w:val="555555"/>
        </w:rPr>
        <w:t>⚠️ **중요**: `public-app`은 외부 출시용 SaaS(찐 product), `next-app`은 사내 운영 도구입니다. 본 세션 fix 6건은 모두 next-app 에 먼저 적용 후, **§2.7 에서 동일 fix 5건이 public-app 으로 일괄 포팅**, §2.8 에서 false-positive 정정, **§2.9 에서 audit 후속 정리 6건 일괄 처리**됐습니다. §10.7 매트릭스가 최종 상태입니다.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2.6 </w:t>
      </w:r>
      <w:r>
        <w:rPr>
          <w:rFonts w:ascii="Consolas" w:hAnsi="Consolas"/>
          <w:color w:val="C7254E"/>
          <w:sz w:val="20"/>
        </w:rPr>
        <w:t>89a8e9f</w:t>
      </w:r>
      <w:r>
        <w:t xml:space="preserve"> — 비임상 행동 시 임상 segment deterministic strip (옵션 A)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(+59/−4)</w:t>
      </w:r>
    </w:p>
    <w:p>
      <w:r>
        <w:rPr>
          <w:b/>
        </w:rPr>
        <w:t>문제</w:t>
      </w:r>
      <w:r>
        <w:t xml:space="preserve">: 2.5 (HARD OVERRIDE) 적용 후에도 일부 케이스에서 진료의자 이미지 재발. 추적 결과 진짜 원인은 </w:t>
      </w:r>
      <w:r>
        <w:rPr>
          <w:b/>
        </w:rPr>
        <w:t>blog-core/buildImagePrompt가 임상 묘사를 baked in해서 보냄</w:t>
      </w:r>
      <w:r>
        <w:t>: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categoryHints['치과'] = 'dental clinic setting, modern minimalist Korean dental office'</w:t>
      </w:r>
      <w:r>
        <w:t xml:space="preserve"> — prefix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6개 모두 임상 (</w:t>
      </w:r>
      <w:r>
        <w:rPr>
          <w:rFonts w:ascii="Consolas" w:hAnsi="Consolas"/>
          <w:color w:val="C7254E"/>
          <w:sz w:val="20"/>
        </w:rPr>
        <w:t>'examination chair'</w:t>
      </w:r>
      <w:r>
        <w:t xml:space="preserve">, </w:t>
      </w:r>
      <w:r>
        <w:rPr>
          <w:rFonts w:ascii="Consolas" w:hAnsi="Consolas"/>
          <w:color w:val="C7254E"/>
          <w:sz w:val="20"/>
        </w:rPr>
        <w:t>'close-up of dental tools and procedure'</w:t>
      </w:r>
      <w:r>
        <w:t xml:space="preserve">, </w:t>
      </w:r>
      <w:r>
        <w:rPr>
          <w:rFonts w:ascii="Consolas" w:hAnsi="Consolas"/>
          <w:color w:val="C7254E"/>
          <w:sz w:val="20"/>
        </w:rPr>
        <w:t>'wide view of bright modern clinic interior'</w:t>
      </w:r>
      <w:r>
        <w:t xml:space="preserve"> 등). </w:t>
      </w:r>
      <w:r>
        <w:rPr>
          <w:rFonts w:ascii="Consolas" w:hAnsi="Consolas"/>
          <w:color w:val="C7254E"/>
          <w:sz w:val="20"/>
        </w:rPr>
        <w:t>sectionIndex &gt;= 2</w:t>
      </w:r>
      <w:r>
        <w:t>면 alt 옆에 그대로 append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suffix — 환자 framing 강제</w:t>
      </w:r>
    </w:p>
    <w:p>
      <w:r>
        <w:t xml:space="preserve">이 </w:t>
      </w:r>
      <w:r>
        <w:rPr>
          <w:b/>
        </w:rPr>
        <w:t>구체 묘사</w:t>
      </w:r>
      <w:r>
        <w:t>가 모델에서 abstract HARD OVERRIDE보다 더 강하게 받아들여져 우회.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>를 모델에 보내기 전 서버에서 deterministic 처리:</w:t>
      </w:r>
    </w:p>
    <w:p>
      <w:pPr>
        <w:pStyle w:val="ListNumber"/>
      </w:pPr>
      <w:r>
        <w:rPr>
          <w:b/>
        </w:rPr>
        <w:t>비임상 행동 키워드 감지</w:t>
      </w:r>
      <w:r>
        <w:t xml:space="preserve"> (한·영 정규식 11개): 양치/치솔질, 치실, 치간 칫솔, 가글/구강세정, 식사/먹/섭취, 음용/마시, 산책, 운동/스트레칭/재활, 수면/잠, 복용/약, 스킨케어/세안</w:t>
      </w:r>
    </w:p>
    <w:p>
      <w:pPr>
        <w:pStyle w:val="ListNumber"/>
      </w:pPr>
      <w:r>
        <w:t xml:space="preserve">매치 시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를 쉼표 split → </w:t>
      </w:r>
      <w:r>
        <w:rPr>
          <w:b/>
        </w:rPr>
        <w:t>임상 keyword 포함 segment 제거</w:t>
      </w:r>
    </w:p>
    <w:p>
      <w:pPr>
        <w:pStyle w:val="ListBullet"/>
      </w:pPr>
      <w:r>
        <w:t xml:space="preserve">keyword pattern: </w:t>
      </w:r>
      <w:r>
        <w:rPr>
          <w:rFonts w:ascii="Consolas" w:hAnsi="Consolas"/>
          <w:color w:val="C7254E"/>
          <w:sz w:val="20"/>
        </w:rPr>
        <w:t>clinic | dental {office|tools|scan|procedure|chair} | examination {chair|area|environment|setting|room} | operatory | consultation {environment|setting|room} | treatment {environment|chair|setting|room} | reception desk | X-ray imaging | dentist {explaining|focused} | patient {consultation|receiving treatment|context} | medical clinic interior</w:t>
      </w:r>
    </w:p>
    <w:p>
      <w:pPr>
        <w:pStyle w:val="ListNumber"/>
      </w:pPr>
      <w:r>
        <w:t>alt 텍스트 segment 와 중립 segment(lighting·atmosphere)는 보존</w:t>
      </w:r>
    </w:p>
    <w:p>
      <w:pPr>
        <w:pStyle w:val="ListNumber"/>
      </w:pPr>
      <w:r>
        <w:t>모든 segment가 임상으로 분류되어 빈 문자열이 되면 원본 유지 (false-positive 가드)</w:t>
      </w:r>
    </w:p>
    <w:p>
      <w:pPr>
        <w:pStyle w:val="ListNumber"/>
      </w:pPr>
      <w:r>
        <w:t xml:space="preserve">처리 사실은 </w:t>
      </w:r>
      <w:r>
        <w:rPr>
          <w:rFonts w:ascii="Consolas" w:hAnsi="Consolas"/>
          <w:color w:val="C7254E"/>
          <w:sz w:val="20"/>
        </w:rPr>
        <w:t>[BLOG_IMAGE] 비임상 행동 감지 → 임상 segment strip (N→M chars)</w:t>
      </w:r>
      <w:r>
        <w:t xml:space="preserve"> 로그로 가시화</w:t>
      </w:r>
    </w:p>
    <w:p>
      <w:r>
        <w:rPr>
          <w:b/>
        </w:rPr>
        <w:t>예시</w:t>
      </w:r>
      <w:r>
        <w:t>:</w:t>
      </w:r>
    </w:p>
    <w:p>
      <w:pPr>
        <w:pStyle w:val="ListBullet"/>
      </w:pPr>
      <w:r>
        <w:t xml:space="preserve">Before: </w:t>
      </w:r>
      <w:r>
        <w:rPr>
          <w:rFonts w:ascii="Consolas" w:hAnsi="Consolas"/>
          <w:color w:val="C7254E"/>
          <w:sz w:val="20"/>
        </w:rPr>
        <w:t>dental clinic setting, modern minimalist Korean dental office, 회복기 죽 식사, wide view of bright modern clinic interior, examination chair, soft natural light, Korean patient context, warm approachable atmosphere</w:t>
      </w:r>
    </w:p>
    <w:p>
      <w:pPr>
        <w:pStyle w:val="ListBullet"/>
      </w:pPr>
      <w:r>
        <w:t xml:space="preserve">After: </w:t>
      </w:r>
      <w:r>
        <w:rPr>
          <w:rFonts w:ascii="Consolas" w:hAnsi="Consolas"/>
          <w:color w:val="C7254E"/>
          <w:sz w:val="20"/>
        </w:rPr>
        <w:t>회복기 죽 식사, soft natural light, warm approachable atmosphere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89a8e9f</w:t>
      </w:r>
      <w:r>
        <w:t xml:space="preserve">. 위치는 </w:t>
      </w:r>
      <w:r>
        <w:rPr>
          <w:rFonts w:ascii="Consolas" w:hAnsi="Consolas"/>
          <w:color w:val="C7254E"/>
          <w:sz w:val="20"/>
        </w:rPr>
        <w:t>route.ts</w:t>
      </w:r>
      <w:r>
        <w:t xml:space="preserve"> POST handler 위에 module-level helpers + isBlogMode 가드 안에서만 적용.</w:t>
      </w:r>
    </w:p>
    <w:p>
      <w:r>
        <w:rPr>
          <w:b/>
        </w:rPr>
        <w:t>모니터링</w:t>
      </w:r>
      <w:r>
        <w:t xml:space="preserve">: Vercel 로그에서 </w:t>
      </w:r>
      <w:r>
        <w:rPr>
          <w:rFonts w:ascii="Consolas" w:hAnsi="Consolas"/>
          <w:color w:val="C7254E"/>
          <w:sz w:val="20"/>
        </w:rPr>
        <w:t>[BLOG_IMAGE] 비임상 행동 감지</w:t>
      </w:r>
      <w:r>
        <w:t xml:space="preserve"> 라인 빈도 추적. 잦으면 옵션 A가 살리고 있다는 증거. 블로그 본문에서 임상 토픽 글의 임상 segment가 잘못 strip되는 false-positive 케이스 (코드는 isNonClinicalAction이 참일 때만 실행되므로 이론상 없음, 실측 확인 필요).</w:t>
      </w:r>
    </w:p>
    <w:p>
      <w:r>
        <w:rPr>
          <w:b/>
        </w:rPr>
        <w:t>옵션 C(blog-core 직접 정리)와의 관계</w:t>
      </w:r>
      <w:r>
        <w:t>: 시니어가 buildImagePrompt 자체를 정리하면(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location-free화 + SCENE_VARIANTS action-aware화) 본 strip은 의미가 줄어듦. 그때 본 helper 제거 가능.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2.8 비임상 strip 정규식 false-positive 수정 (skincare 좁힘) — 양 앱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1줄, </w:t>
      </w: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1줄</w:t>
      </w:r>
    </w:p>
    <w:p>
      <w:r>
        <w:rPr>
          <w:b/>
        </w:rPr>
        <w:t>배경</w:t>
      </w:r>
      <w:r>
        <w:t xml:space="preserve">: §2.6/§2.7 적용 후 </w:t>
      </w:r>
      <w:r>
        <w:rPr>
          <w:rFonts w:ascii="Consolas" w:hAnsi="Consolas"/>
          <w:color w:val="C7254E"/>
          <w:sz w:val="20"/>
        </w:rPr>
        <w:t>/tmp/verify-image-prompt.ts</w:t>
      </w:r>
      <w:r>
        <w:t xml:space="preserve"> 로 12 케이스 검증 시 12/12 가 아닌 11/12. 실패 케이스: </w:t>
      </w:r>
      <w:r>
        <w:rPr>
          <w:b/>
        </w:rPr>
        <w:t>피부과 임상 시술</w:t>
      </w:r>
      <w:r>
        <w:t xml:space="preserve"> alt (</w:t>
      </w:r>
      <w:r>
        <w:rPr>
          <w:rFonts w:ascii="Consolas" w:hAnsi="Consolas"/>
          <w:color w:val="C7254E"/>
          <w:sz w:val="20"/>
        </w:rPr>
        <w:t>'피코 레이저 시술 모습'</w:t>
      </w:r>
      <w:r>
        <w:t xml:space="preserve"> 등). 원인은 정규식 </w:t>
      </w:r>
      <w:r>
        <w:rPr>
          <w:rFonts w:ascii="Consolas" w:hAnsi="Consolas"/>
          <w:color w:val="C7254E"/>
          <w:sz w:val="20"/>
        </w:rPr>
        <w:t>/skincare|스킨케어|세안|cleansing/i</w:t>
      </w:r>
      <w:r>
        <w:t xml:space="preserve"> 가 너무 광범위해서 피부과의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(</w:t>
      </w:r>
      <w:r>
        <w:rPr>
          <w:rFonts w:ascii="Consolas" w:hAnsi="Consolas"/>
          <w:color w:val="C7254E"/>
          <w:sz w:val="20"/>
        </w:rPr>
        <w:t>'dermatology clinic, skincare treatment environment'</w:t>
      </w:r>
      <w:r>
        <w:t xml:space="preserve">) 안에 들어있는 </w:t>
      </w:r>
      <w:r>
        <w:rPr>
          <w:rFonts w:ascii="Consolas" w:hAnsi="Consolas"/>
          <w:color w:val="C7254E"/>
          <w:sz w:val="20"/>
        </w:rPr>
        <w:t>skincare</w:t>
      </w:r>
      <w:r>
        <w:t xml:space="preserve"> 단어를 비임상으로 오판 → 잘못된 strip → 임상 컨텍스트 손실.</w:t>
      </w:r>
    </w:p>
    <w:p>
      <w:r>
        <w:rPr>
          <w:b/>
        </w:rPr>
        <w:t>수정</w:t>
      </w:r>
      <w:r>
        <w:t xml:space="preserve">: </w:t>
      </w:r>
      <w:r>
        <w:rPr>
          <w:rFonts w:ascii="Consolas" w:hAnsi="Consolas"/>
          <w:color w:val="C7254E"/>
          <w:sz w:val="20"/>
        </w:rPr>
        <w:t>skincare</w:t>
      </w:r>
      <w:r>
        <w:t>/</w:t>
      </w:r>
      <w:r>
        <w:rPr>
          <w:rFonts w:ascii="Consolas" w:hAnsi="Consolas"/>
          <w:color w:val="C7254E"/>
          <w:sz w:val="20"/>
        </w:rPr>
        <w:t>cleansing</w:t>
      </w:r>
      <w:r>
        <w:t xml:space="preserve"> 의 단독 매칭 금지, </w:t>
      </w:r>
      <w:r>
        <w:rPr>
          <w:b/>
        </w:rPr>
        <w:t>home-care 문맥 명시 시에만 매칭</w:t>
      </w:r>
      <w:r>
        <w:t>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- /skincare|스킨케어|세안|cleansing/i</w:t>
        <w:br/>
        <w:t>+ /skincare\s+routine|applying\s+skincare|스킨케어\s*루틴|세안|cleansing\s+routine/i</w:t>
      </w:r>
    </w:p>
    <w:p>
      <w:r>
        <w:rPr>
          <w:b/>
        </w:rPr>
        <w:t>효과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'skincare treatment environment'</w:t>
      </w:r>
      <w:r>
        <w:t xml:space="preserve"> → 매칭 안 됨 ✅ (피부과 subjectHint 보존)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'저녁 스킨케어 루틴'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'세안 후 토너'</w:t>
      </w:r>
      <w:r>
        <w:t xml:space="preserve"> → 매칭 ✅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'applying skincare routine at home'</w:t>
      </w:r>
      <w:r>
        <w:t xml:space="preserve"> → 매칭 ✅</w:t>
      </w:r>
    </w:p>
    <w:p>
      <w:r>
        <w:rPr>
          <w:b/>
        </w:rPr>
        <w:t>검증</w:t>
      </w:r>
      <w:r>
        <w:t xml:space="preserve">: </w:t>
      </w:r>
      <w:r>
        <w:rPr>
          <w:rFonts w:ascii="Consolas" w:hAnsi="Consolas"/>
          <w:color w:val="C7254E"/>
          <w:sz w:val="20"/>
        </w:rPr>
        <w:t>npx tsx /tmp/verify-image-prompt.ts</w:t>
      </w:r>
      <w:r>
        <w:t xml:space="preserve"> → strip 16/16 + issues 4/4 = </w:t>
      </w:r>
      <w:r>
        <w:rPr>
          <w:b/>
        </w:rPr>
        <w:t>20/20 전체 통과</w:t>
      </w:r>
      <w:r>
        <w:t>.</w:t>
      </w:r>
    </w:p>
    <w:p>
      <w:r>
        <w:rPr>
          <w:b/>
        </w:rPr>
        <w:t>lockstep 유지</w:t>
      </w:r>
      <w:r>
        <w:t>: 두 앱 모두 동일 정규식. drift 0.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2.7 public-app 일괄 포팅 (외부 출시용 SaaS)</w:t>
      </w:r>
    </w:p>
    <w:p>
      <w:r>
        <w:rPr>
          <w:b/>
        </w:rPr>
        <w:t>배경</w:t>
      </w:r>
      <w:r>
        <w:t xml:space="preserve">: §2.1~§2.6 6건 중 §2.3(anti-collage)은 PR #150 으로 public-app 이 먼저 받았으나, 나머지 5건은 next-app 에만 적용되어 </w:t>
      </w:r>
      <w:r>
        <w:rPr>
          <w:b/>
        </w:rPr>
        <w:t>고객이 보는 SaaS(public-app)는 동일 버그를 그대로 보유</w:t>
      </w:r>
      <w:r>
        <w:t>. 본 세션 마지막에 일괄 포팅.</w:t>
      </w:r>
    </w:p>
    <w:p>
      <w:r>
        <w:rPr>
          <w:b/>
        </w:rPr>
        <w:t>파일별 변경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라인 변화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출처 next-app commit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PSI 70s 정합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public-app/app/api/diagnostic/route.ts</w:t>
            </w:r>
          </w:p>
        </w:tc>
        <w:tc>
          <w:tcPr>
            <w:tcW w:type="dxa" w:w="2160"/>
            <w:vAlign w:val="top"/>
          </w:tcPr>
          <w:p>
            <w:r/>
            <w:r>
              <w:t>+4 / −1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34363ac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Anti-collage (스킵 — 이미 적용됨)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—</w:t>
            </w:r>
          </w:p>
        </w:tc>
        <w:tc>
          <w:tcPr>
            <w:tcW w:type="dxa" w:w="2160"/>
            <w:vAlign w:val="top"/>
          </w:tcPr>
          <w:p>
            <w:r/>
            <w:r>
              <w:t>(PR #150)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10c11c5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HARD OVERRIDE 블록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block 추가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b2401af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비임상 strip helper + 발동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public-app/app/api/image/route.ts</w:t>
            </w:r>
          </w:p>
        </w:tc>
        <w:tc>
          <w:tcPr>
            <w:tcW w:type="dxa" w:w="2160"/>
            <w:vAlign w:val="top"/>
          </w:tcPr>
          <w:p>
            <w:r/>
            <w:r>
              <w:t>helpers + 호출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89a8e9f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issues 기반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public-app/app/(dashboard)/blog/page.tsx</w:t>
            </w:r>
          </w:p>
        </w:tc>
        <w:tc>
          <w:tcPr>
            <w:tcW w:type="dxa" w:w="2160"/>
            <w:vAlign w:val="top"/>
          </w:tcPr>
          <w:p>
            <w:r/>
            <w:r>
              <w:t>helper + block 교체</w:t>
            </w:r>
          </w:p>
        </w:tc>
        <w:tc>
          <w:tcPr>
            <w:tcW w:type="dxa" w:w="216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e3b4646</w:t>
            </w:r>
          </w:p>
        </w:tc>
      </w:tr>
    </w:tbl>
    <w:p/>
    <w:p>
      <w:r>
        <w:rPr>
          <w:b/>
        </w:rPr>
        <w:t>구현 방식</w:t>
      </w:r>
      <w:r>
        <w:t xml:space="preserve">: next-app commit들의 코드 변경을 </w:t>
      </w:r>
      <w:r>
        <w:rPr>
          <w:b/>
        </w:rPr>
        <w:t>mechanical mirror 포팅</w:t>
      </w:r>
      <w:r>
        <w:t>. 변수명·헬퍼 이름·로그 형식 모두 동일하게 유지해 양 앱이 같은 telemetry pattern으로 모니터링되도록 정렬.</w:t>
      </w:r>
    </w:p>
    <w:p>
      <w:r>
        <w:rPr>
          <w:b/>
        </w:rPr>
        <w:t>diff 차이점 처리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기존 revisedHtml 적용 블록은 next-app 보다 길었음 (defense-in-depth dedupe + </w:t>
      </w:r>
      <w:r>
        <w:rPr>
          <w:rFonts w:ascii="Consolas" w:hAnsi="Consolas"/>
          <w:color w:val="C7254E"/>
          <w:sz w:val="20"/>
        </w:rPr>
        <w:t>lossThreshold = min(originalImgCount, imageCount)</w:t>
      </w:r>
      <w:r>
        <w:t xml:space="preserve"> 보수 평가). 포팅 시 </w:t>
      </w:r>
      <w:r>
        <w:rPr>
          <w:b/>
        </w:rPr>
        <w:t>기존 dedupe 로직은 폐기</w:t>
      </w:r>
      <w:r>
        <w:t xml:space="preserve"> (issues 기반 패치는 HTML 구조 미접촉이라 dedupe 불필요), </w:t>
      </w:r>
      <w:r>
        <w:rPr>
          <w:b/>
        </w:rPr>
        <w:t>lossThreshold 보수 평가 패턴은 cross-check telemetry 의 `revisedHtml=lost_imgs` 판정에 보존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</w:t>
      </w:r>
      <w:r>
        <w:t xml:space="preserve"> blog page 의 </w:t>
      </w:r>
      <w:r>
        <w:rPr>
          <w:rFonts w:ascii="Consolas" w:hAnsi="Consolas"/>
          <w:color w:val="C7254E"/>
          <w:sz w:val="20"/>
        </w:rPr>
        <w:t>verdict !== 'pass' &amp;&amp; issues.length &gt; 0</w:t>
      </w:r>
      <w:r>
        <w:t xml:space="preserve"> 가드는 next-app 동일</w:t>
      </w:r>
    </w:p>
    <w:p>
      <w:r>
        <w:rPr>
          <w:b/>
        </w:rPr>
        <w:t>롤백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public-app/app/api/diagnostic/route.ts</w:t>
      </w:r>
      <w:r>
        <w:t xml:space="preserve"> 의 PSI 70s만 되돌리고 싶으면 해당 파일에서 </w:t>
      </w:r>
      <w:r>
        <w:rPr>
          <w:rFonts w:ascii="Consolas" w:hAnsi="Consolas"/>
          <w:color w:val="C7254E"/>
          <w:sz w:val="20"/>
        </w:rPr>
        <w:t>70_000</w:t>
      </w:r>
      <w:r>
        <w:t xml:space="preserve"> → </w:t>
      </w:r>
      <w:r>
        <w:rPr>
          <w:rFonts w:ascii="Consolas" w:hAnsi="Consolas"/>
          <w:color w:val="C7254E"/>
          <w:sz w:val="20"/>
        </w:rPr>
        <w:t>25_000</w:t>
      </w:r>
      <w:r>
        <w:t xml:space="preserve"> 으로 부분 revert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public-app/app/api/image/route.ts</w:t>
      </w:r>
      <w:r>
        <w:t xml:space="preserve"> 의 LOCATION + HARD OVERRIDE + strip 은 단일 커밋으로 묶여있어 한 번에 revert 가능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public-app/app/(dashboard)/blog/page.tsx</w:t>
      </w:r>
      <w:r>
        <w:t xml:space="preserve"> 의 issues 기반 패치는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 헬퍼 + 적용 블록이 한 커밋</w:t>
      </w:r>
    </w:p>
    <w:p>
      <w:r>
        <w:rPr>
          <w:b/>
        </w:rPr>
        <w:t>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npx tsc --noEmit</w:t>
      </w:r>
      <w:r>
        <w:t xml:space="preserve"> (public-app) → 통과</w:t>
      </w:r>
    </w:p>
    <w:p>
      <w:pPr>
        <w:pStyle w:val="ListBullet"/>
      </w:pPr>
      <w:r>
        <w:t>next-app 도 동시 머지 상태 유지 → 양 앱 동기화 ✅</w:t>
      </w:r>
    </w:p>
    <w:p>
      <w:r>
        <w:rPr>
          <w:b/>
        </w:rPr>
        <w:t>모니터링</w:t>
      </w:r>
      <w:r>
        <w:t xml:space="preserve">: </w:t>
      </w:r>
      <w:r>
        <w:rPr>
          <w:rFonts w:ascii="Consolas" w:hAnsi="Consolas"/>
          <w:color w:val="C7254E"/>
          <w:sz w:val="20"/>
        </w:rPr>
        <w:t>[BLOG] [V4] issues 패치 적용 ...</w:t>
      </w:r>
      <w:r>
        <w:t xml:space="preserve"> / </w:t>
      </w:r>
      <w:r>
        <w:rPr>
          <w:rFonts w:ascii="Consolas" w:hAnsi="Consolas"/>
          <w:color w:val="C7254E"/>
          <w:sz w:val="20"/>
        </w:rPr>
        <w:t>[BLOG_IMAGE] 비임상 행동 감지 ...</w:t>
      </w:r>
      <w:r>
        <w:t xml:space="preserve"> / </w:t>
      </w:r>
      <w:r>
        <w:rPr>
          <w:rFonts w:ascii="Consolas" w:hAnsi="Consolas"/>
          <w:color w:val="C7254E"/>
          <w:sz w:val="20"/>
        </w:rPr>
        <w:t>psi step duration</w:t>
      </w:r>
      <w:r>
        <w:t xml:space="preserve"> 로그가 </w:t>
      </w:r>
      <w:r>
        <w:rPr>
          <w:b/>
        </w:rPr>
        <w:t>양 앱 모두</w:t>
      </w:r>
      <w:r>
        <w:t>에서 출현. Vercel 로그 필터 시 앱 별로 분리해서 추적 권장.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>2.9 Audit 후속 정리 일괄 (R6 / R2 / 의료법 토큰 / 인플루언서 / stale 코멘트)</w:t>
      </w:r>
    </w:p>
    <w:p>
      <w:r>
        <w:rPr>
          <w:b/>
        </w:rPr>
        <w:t>배경</w:t>
      </w:r>
      <w:r>
        <w:t>: 핸드오프 §9 audit 에서 식별한 하위 우선순위 항목 중 senior 결정 없이 안전하게 정리 가능한 것 일괄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R6 profile race fix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next-app/lib/auth.ts</w:t>
            </w:r>
            <w:r>
              <w:t xml:space="preserve"> (signInWithTeam · signUpWithTeam)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UPDATE→실패시→INSERT 패턴을 </w:t>
            </w:r>
            <w:r>
              <w:rPr>
                <w:rFonts w:ascii="Consolas" w:hAnsi="Consolas"/>
                <w:color w:val="C7254E"/>
                <w:sz w:val="20"/>
              </w:rPr>
              <w:t>supabase.upsert(..., { onConflict: 'id' })</w:t>
            </w:r>
            <w:r>
              <w:t xml:space="preserve"> 단일 호출로 교체. 동시 가입·트리거 race 안전 처리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R6 profile race fix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public-app/lib/auth.ts</w:t>
            </w:r>
            <w:r>
              <w:t xml:space="preserve"> (signUpWithEmail)</w:t>
            </w:r>
          </w:p>
        </w:tc>
        <w:tc>
          <w:tcPr>
            <w:tcW w:type="dxa" w:w="2880"/>
            <w:vAlign w:val="top"/>
          </w:tcPr>
          <w:p>
            <w:r/>
            <w:r>
              <w:t>위와 동일 패턴. created_at 은 payload 에서 제외 (DB default·트리거가 책임)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R2 stale 문서 archive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next-app/ARCHITECTURE_PLAN.md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20"/>
              </w:rPr>
              <w:t>MIGRATION_MAP.md</w:t>
            </w:r>
            <w:r>
              <w:t xml:space="preserve"> / </w:t>
            </w:r>
            <w:r>
              <w:rPr>
                <w:rFonts w:ascii="Consolas" w:hAnsi="Consolas"/>
                <w:color w:val="C7254E"/>
                <w:sz w:val="20"/>
              </w:rPr>
              <w:t>VERCEL_DEPLOY_RUNBOOK.md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next-app/_archive/</w:t>
            </w:r>
            <w:r>
              <w:t xml:space="preserve"> 로 </w:t>
            </w:r>
            <w:r>
              <w:rPr>
                <w:rFonts w:ascii="Consolas" w:hAnsi="Consolas"/>
                <w:color w:val="C7254E"/>
                <w:sz w:val="20"/>
              </w:rPr>
              <w:t>git mv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_archive/README.md</w:t>
            </w:r>
            <w:r>
              <w:t xml:space="preserve"> 추가 (stale 사유·현행 참조 위치 명시)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content_hash 64bit→128bit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public-app/lib/medicalAdOverrideClient.ts:104</w:t>
            </w:r>
            <w:r>
              <w:t xml:space="preserve"> + 2개 doc 코멘트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SHA-256 prefix </w:t>
            </w:r>
            <w:r>
              <w:rPr>
                <w:rFonts w:ascii="Consolas" w:hAnsi="Consolas"/>
                <w:color w:val="C7254E"/>
                <w:sz w:val="20"/>
              </w:rPr>
              <w:t>slice(0, 16)</w:t>
            </w:r>
            <w:r>
              <w:t xml:space="preserve"> → </w:t>
            </w:r>
            <w:r>
              <w:rPr>
                <w:rFonts w:ascii="Consolas" w:hAnsi="Consolas"/>
                <w:color w:val="C7254E"/>
                <w:sz w:val="20"/>
              </w:rPr>
              <w:t>slice(0, 32)</w:t>
            </w:r>
            <w:r>
              <w:t>. 토큰 변조 감지 충돌 가능성 제거 (audit §9.5)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medical-ad secret fallback warn-once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public-app/lib/medicalAdOverrideToken.ts</w:t>
            </w:r>
            <w:r>
              <w:t xml:space="preserve"> </w:t>
            </w:r>
            <w:r>
              <w:rPr>
                <w:rFonts w:ascii="Consolas" w:hAnsi="Consolas"/>
                <w:color w:val="C7254E"/>
                <w:sz w:val="20"/>
              </w:rPr>
              <w:t>getSecret()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MEDICAL_AD_OVERRIDE_SECRET</w:t>
            </w:r>
            <w:r>
              <w:t xml:space="preserve"> 미설정 시 </w:t>
            </w:r>
            <w:r>
              <w:rPr>
                <w:rFonts w:ascii="Consolas" w:hAnsi="Consolas"/>
                <w:color w:val="C7254E"/>
                <w:sz w:val="20"/>
              </w:rPr>
              <w:t>SUPABASE_SERVICE_ROLE_KEY</w:t>
            </w:r>
            <w:r>
              <w:t xml:space="preserve"> 폴백 사용을 모듈당 1회 </w:t>
            </w:r>
            <w:r>
              <w:rPr>
                <w:rFonts w:ascii="Consolas" w:hAnsi="Consolas"/>
                <w:color w:val="C7254E"/>
                <w:sz w:val="20"/>
              </w:rPr>
              <w:t>console.warn</w:t>
            </w:r>
            <w:r>
              <w:t>. 운영자 가시화 (audit §9.4)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Influencer LLM 메타 clamp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next-app/app/api/influencer/search/route.ts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follower_count</w:t>
            </w:r>
            <w:r>
              <w:t xml:space="preserve"> (0~1B integer), </w:t>
            </w:r>
            <w:r>
              <w:rPr>
                <w:rFonts w:ascii="Consolas" w:hAnsi="Consolas"/>
                <w:color w:val="C7254E"/>
                <w:sz w:val="20"/>
              </w:rPr>
              <w:t>engagement_rate</w:t>
            </w:r>
            <w:r>
              <w:t xml:space="preserve"> (0~100%) clamp 헬퍼 추가. Gemini hallucination 방어 (audit §9.11)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b/>
              </w:rPr>
              <w:t>stale .bak 코멘트 정리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next-app/app/(dashboard)/card_news/page.tsx</w:t>
            </w:r>
          </w:p>
        </w:tc>
        <w:tc>
          <w:tcPr>
            <w:tcW w:type="dxa" w:w="2880"/>
            <w:vAlign w:val="top"/>
          </w:tcPr>
          <w:p>
            <w:r/>
            <w:r>
              <w:t>"page.tsx.bak에 보존" → "리뉴얼 진행 중. 복구·삭제는 시니어 검토" (실제 .bak 파일 없음)</w:t>
            </w:r>
          </w:p>
        </w:tc>
      </w:tr>
    </w:tbl>
    <w:p/>
    <w:p>
      <w:r>
        <w:rPr>
          <w:b/>
        </w:rPr>
        <w:t>검증</w:t>
      </w:r>
      <w:r>
        <w:t xml:space="preserve">: </w:t>
      </w:r>
      <w:r>
        <w:rPr>
          <w:rFonts w:ascii="Consolas" w:hAnsi="Consolas"/>
          <w:color w:val="C7254E"/>
          <w:sz w:val="20"/>
        </w:rPr>
        <w:t>npx tsc --noEmit</w:t>
      </w:r>
      <w:r>
        <w:t xml:space="preserve"> 양 앱 통과. 기능 동작 변경 없음 (race·validation·로깅 강화만).</w:t>
      </w:r>
    </w:p>
    <w:p>
      <w:r>
        <w:rPr>
          <w:b/>
        </w:rPr>
        <w:t>롤백</w:t>
      </w:r>
      <w:r>
        <w:t>: 각 항목 독립적 — 필요 시 부분 revert 가능.</w:t>
      </w:r>
    </w:p>
    <w:p>
      <w:r>
        <w:rPr>
          <w:b/>
        </w:rPr>
        <w:t>Behavior 변화</w:t>
      </w:r>
      <w:r>
        <w:t>:</w:t>
      </w:r>
    </w:p>
    <w:p>
      <w:pPr>
        <w:pStyle w:val="ListNumber"/>
      </w:pPr>
      <w:r>
        <w:t>동시 회원가입 시 더 이상 중복 profile row 발생 안 함</w:t>
      </w:r>
    </w:p>
    <w:p>
      <w:pPr>
        <w:pStyle w:val="ListNumber"/>
      </w:pPr>
      <w:r>
        <w:t>medical-ad 토큰의 변조 감지가 64-bit → 128-bit 강화</w:t>
      </w:r>
    </w:p>
    <w:p>
      <w:pPr>
        <w:pStyle w:val="ListNumber"/>
      </w:pPr>
      <w:r>
        <w:t xml:space="preserve">Gemini influencer 응답에 </w:t>
      </w:r>
      <w:r>
        <w:rPr>
          <w:rFonts w:ascii="Consolas" w:hAnsi="Consolas"/>
          <w:color w:val="C7254E"/>
          <w:sz w:val="20"/>
        </w:rPr>
        <w:t>follower_count: 99999999999</w:t>
      </w:r>
      <w:r>
        <w:t xml:space="preserve"> 같은 hallucination 시 1B clamp</w:t>
      </w:r>
    </w:p>
    <w:p>
      <w:pPr>
        <w:pStyle w:val="ListNumber"/>
      </w:pPr>
      <w:r>
        <w:rPr>
          <w:rFonts w:ascii="Consolas" w:hAnsi="Consolas"/>
          <w:color w:val="C7254E"/>
          <w:sz w:val="20"/>
        </w:rPr>
        <w:t>service_role</w:t>
      </w:r>
      <w:r>
        <w:t xml:space="preserve"> 폴백 사용 환경에서 운영 로그에 1회 경고</w:t>
      </w:r>
    </w:p>
    <w:p>
      <w:r>
        <w:rPr>
          <w:b/>
        </w:rPr>
        <w:t>시니어 검토 시 추가 정리 후보</w:t>
      </w:r>
      <w:r>
        <w:t xml:space="preserve"> (이번엔 미적용):</w:t>
      </w:r>
    </w:p>
    <w:p>
      <w:pPr>
        <w:pStyle w:val="ListBullet"/>
      </w:pPr>
      <w:r>
        <w:t>ESLint 도입 (R12)</w:t>
      </w:r>
    </w:p>
    <w:p>
      <w:pPr>
        <w:pStyle w:val="ListBullet"/>
      </w:pPr>
      <w:r>
        <w:t>Pretendard CDN → self-host (R9)</w:t>
      </w:r>
    </w:p>
    <w:p>
      <w:pPr>
        <w:pStyle w:val="ListBullet"/>
      </w:pPr>
      <w:r>
        <w:t>거대 페이지 분할 (R5)</w:t>
      </w:r>
    </w:p>
    <w:p>
      <w:pPr>
        <w:pStyle w:val="ListBullet"/>
      </w:pPr>
      <w:r>
        <w:t>next-app Sentry 통합 (P2)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비임상 strip 발동률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Vercel 로그 </w:t>
            </w:r>
            <w:r>
              <w:rPr>
                <w:rFonts w:ascii="Consolas" w:hAnsi="Consolas"/>
                <w:color w:val="C7254E"/>
                <w:sz w:val="20"/>
              </w:rPr>
              <w:t>[BLOG_IMAGE] 비임상 행동 감지 → 임상 segment strip (N→M chars)</w:t>
            </w:r>
            <w:r>
              <w:t xml:space="preserve"> 빈도 — 일평균 5건 이상이면 patch 가 실제로 살리고 있다는 증거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</w:t>
      </w:r>
      <w:r>
        <w:t xml:space="preserve"> — §2.7에서 일괄 포팅 완료. 양 앱이 동일 fix 보유.</w:t>
      </w:r>
    </w:p>
    <w:p>
      <w:pPr>
        <w:pStyle w:val="ListBullet"/>
      </w:pPr>
      <w:r>
        <w:t xml:space="preserve">남은 결정: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+ clinical SCENE_VARIANTS 정리(옵션 C)가 가장 클린한 수정. 양 앱 동시 영향 → 시니어 결정 사안. 옵션 C 채택 시 §2.5(HARD OVERRIDE)·§2.6(strip helper) 자연 deprecate 가능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§2.7 에서 5건 포팅 + §2.9 에서 4건 (auth.ts upsert / medicalAdOverrideClient.ts content_hash bump / medicalAdOverrideToken.ts warn / override-token route doc). 그 외 변경 없음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(§2.7) public-app 일괄 포팅 — diagnostic + image + blog page</w:t>
        <w:br/>
        <w:t>* 89a8e9f fix(image): server-side strip of clinical segments for non-clinical actions</w:t>
        <w:br/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>main 의 최신 SHA 는 §2.9 머지 후 갱신됩니다.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(PR #150)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2.6 비임상 strip helper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✅ (§2.7 포팅)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</w:tbl>
    <w:p/>
    <w:p>
      <w:r>
        <w:rPr>
          <w:b/>
        </w:rPr>
        <w:t>구조적 정정 후보 (양쪽 동시 영향, 옵션 C)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정리: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categoryHints</w:t>
      </w:r>
      <w:r>
        <w:t xml:space="preserve"> 에서 location-forcing 어휘 제거 → 토픽-only anchoring (예: </w:t>
      </w:r>
      <w:r>
        <w:rPr>
          <w:rFonts w:ascii="Consolas" w:hAnsi="Consolas"/>
          <w:color w:val="C7254E"/>
          <w:sz w:val="20"/>
        </w:rPr>
        <w:t>'치과'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dental health context'</w:t>
      </w:r>
      <w:r>
        <w:t>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SCENE_VARIANTS</w:t>
      </w:r>
      <w:r>
        <w:t xml:space="preserve"> 를 action-aware 로 — alt 키워드 감지 후 home/clinic 분기, 또는 SCENE_VARIANTS 자체 폐기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'Korean patient context'</w:t>
      </w:r>
      <w:r>
        <w:t xml:space="preserve"> → </w:t>
      </w:r>
      <w:r>
        <w:rPr>
          <w:rFonts w:ascii="Consolas" w:hAnsi="Consolas"/>
          <w:color w:val="C7254E"/>
          <w:sz w:val="20"/>
        </w:rPr>
        <w:t>'Korean adult subject'</w:t>
      </w:r>
      <w:r>
        <w:t xml:space="preserve"> 같은 액션 중립 표현</w:t>
      </w:r>
    </w:p>
    <w:p>
      <w:pPr>
        <w:pStyle w:val="ListBullet"/>
      </w:pPr>
      <w:r>
        <w:t>위 변경 시 next-app 의 §2.5 HARD OVERRIDE + §2.6 strip helper 모두 의미 약화 → 정리 가능</w:t>
      </w:r>
    </w:p>
    <w:p>
      <w:pPr>
        <w:pStyle w:val="ListBullet"/>
      </w:pPr>
      <w:r>
        <w:t>시니어 결정 필요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