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472425" w:displacedByCustomXml="next"/>
    <w:bookmarkStart w:id="1" w:name="_Toc13468681" w:displacedByCustomXml="next"/>
    <w:bookmarkStart w:id="2" w:name="_Toc13136755" w:displacedByCustomXml="next"/>
    <w:bookmarkStart w:id="3" w:name="_Toc12886219" w:displacedByCustomXml="next"/>
    <w:bookmarkStart w:id="4" w:name="_Toc12825577" w:displacedByCustomXml="next"/>
    <w:bookmarkStart w:id="5" w:name="_Toc12825412" w:displacedByCustomXml="next"/>
    <w:bookmarkStart w:id="6" w:name="_Toc10990226" w:displacedByCustomXml="next"/>
    <w:bookmarkStart w:id="7" w:name="_Toc12886902" w:displacedByCustomXml="next"/>
    <w:sdt>
      <w:sdtPr>
        <w:rPr>
          <w:rFonts w:asciiTheme="minorHAnsi" w:eastAsiaTheme="minorHAnsi" w:hAnsiTheme="minorHAnsi" w:cstheme="minorBidi"/>
          <w:b w:val="0"/>
        </w:rPr>
        <w:id w:val="-1833826950"/>
        <w:docPartObj>
          <w:docPartGallery w:val="Bibliographies"/>
          <w:docPartUnique/>
        </w:docPartObj>
      </w:sdtPr>
      <w:sdtEndPr/>
      <w:sdtContent>
        <w:p w14:paraId="3A604D6A" w14:textId="77777777" w:rsidR="005166BA" w:rsidRDefault="005166BA" w:rsidP="00D66ED6">
          <w:pPr>
            <w:pStyle w:val="Heading1"/>
            <w:tabs>
              <w:tab w:val="left" w:pos="5130"/>
            </w:tabs>
            <w:ind w:left="0" w:firstLine="0"/>
          </w:pPr>
          <w:r>
            <w:t>DAFTAR REFERENSI</w:t>
          </w:r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89A7802" w14:textId="77777777" w:rsidR="005166BA" w:rsidRPr="00005565" w:rsidRDefault="005166BA" w:rsidP="00D658A9">
          <w:pPr>
            <w:spacing w:line="360" w:lineRule="auto"/>
            <w:jc w:val="both"/>
          </w:pPr>
        </w:p>
        <w:sdt>
          <w:sdtPr>
            <w:rPr>
              <w:rFonts w:asciiTheme="minorHAnsi" w:eastAsiaTheme="minorHAnsi" w:hAnsiTheme="minorHAnsi" w:cstheme="minorBidi"/>
            </w:rPr>
            <w:id w:val="111145805"/>
            <w:bibliography/>
          </w:sdtPr>
          <w:sdtEndPr/>
          <w:sdtContent>
            <w:sdt>
              <w:sdtPr>
                <w:rPr>
                  <w:rFonts w:asciiTheme="minorHAnsi" w:eastAsiaTheme="minorHAnsi" w:hAnsiTheme="minorHAnsi" w:cstheme="minorBidi"/>
                </w:rPr>
                <w:id w:val="-598489897"/>
                <w:bibliography/>
              </w:sdtPr>
              <w:sdtEndPr/>
              <w:sdtContent>
                <w:p w14:paraId="6204A866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fldChar w:fldCharType="begin"/>
                  </w:r>
                  <w:r w:rsidRPr="005D6D5E">
                    <w:instrText xml:space="preserve"> BIBLIOGRAPHY </w:instrText>
                  </w:r>
                  <w:r w:rsidRPr="005D6D5E">
                    <w:fldChar w:fldCharType="separate"/>
                  </w:r>
                  <w:r w:rsidRPr="005D6D5E">
                    <w:rPr>
                      <w:noProof/>
                    </w:rPr>
                    <w:t xml:space="preserve">Aggarwal, C. C. (2018). </w:t>
                  </w:r>
                  <w:r w:rsidRPr="005D6D5E">
                    <w:rPr>
                      <w:i/>
                      <w:iCs/>
                      <w:noProof/>
                    </w:rPr>
                    <w:t>Neural networks and deep learning: a textbook.</w:t>
                  </w:r>
                  <w:r w:rsidRPr="005D6D5E">
                    <w:rPr>
                      <w:noProof/>
                    </w:rPr>
                    <w:t xml:space="preserve"> Cham: </w:t>
                  </w:r>
                  <w:r w:rsidRPr="005D6D5E">
                    <w:rPr>
                      <w:noProof/>
                      <w:color w:val="000000" w:themeColor="text1"/>
                    </w:rPr>
                    <w:t>Springer</w:t>
                  </w:r>
                  <w:r w:rsidRPr="005D6D5E">
                    <w:rPr>
                      <w:noProof/>
                    </w:rPr>
                    <w:t xml:space="preserve"> Nature.</w:t>
                  </w:r>
                </w:p>
                <w:p w14:paraId="67BD47E4" w14:textId="3F51DDC1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Boudway, I. (2018). </w:t>
                  </w:r>
                  <w:r w:rsidRPr="005D6D5E">
                    <w:rPr>
                      <w:i/>
                      <w:iCs/>
                      <w:noProof/>
                    </w:rPr>
                    <w:t>Soccer Is the World’s Most Popular Sport and Still Growing.</w:t>
                  </w:r>
                  <w:r w:rsidRPr="005D6D5E">
                    <w:rPr>
                      <w:noProof/>
                    </w:rPr>
                    <w:t xml:space="preserve"> Retrieved</w:t>
                  </w:r>
                  <w:r w:rsidR="00D658A9">
                    <w:rPr>
                      <w:noProof/>
                    </w:rPr>
                    <w:t xml:space="preserve"> September 3, 2019, </w:t>
                  </w:r>
                  <w:r w:rsidRPr="005D6D5E">
                    <w:rPr>
                      <w:noProof/>
                    </w:rPr>
                    <w:t>from Bloomberg: https://www.bloomberg.com/news/articles/2018-06-12/soccer-is-the-world-s-most-popular-sport-and-still-growing</w:t>
                  </w:r>
                </w:p>
                <w:p w14:paraId="637BD2D0" w14:textId="3EBCB2F8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Brownlee, J. (2017, July 12). </w:t>
                  </w:r>
                  <w:r w:rsidRPr="005D6D5E">
                    <w:rPr>
                      <w:i/>
                      <w:iCs/>
                      <w:noProof/>
                    </w:rPr>
                    <w:t>How to One Hot Encode Sequence Data in Python</w:t>
                  </w:r>
                  <w:r w:rsidRPr="005D6D5E">
                    <w:rPr>
                      <w:noProof/>
                    </w:rPr>
                    <w:t>. Retrieved</w:t>
                  </w:r>
                  <w:r w:rsidR="00D658A9">
                    <w:rPr>
                      <w:noProof/>
                    </w:rPr>
                    <w:t xml:space="preserve"> September 9, 2019,</w:t>
                  </w:r>
                  <w:r w:rsidRPr="005D6D5E">
                    <w:rPr>
                      <w:noProof/>
                    </w:rPr>
                    <w:t xml:space="preserve"> from Machine Learning Mastery: https://machinelearningmastery.com/how-to-one-hot-encode-sequence-data-in-python/</w:t>
                  </w:r>
                </w:p>
                <w:p w14:paraId="20535F5D" w14:textId="32C48002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Burkov, A. (2019). </w:t>
                  </w:r>
                  <w:r w:rsidRPr="005D6D5E">
                    <w:rPr>
                      <w:i/>
                      <w:iCs/>
                      <w:noProof/>
                    </w:rPr>
                    <w:t>The hundred-page machine learning book.</w:t>
                  </w:r>
                </w:p>
                <w:p w14:paraId="397E388B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Chen, D., Giles, C., Sun, G., Chen, H., Lee, Y., &amp; Goudreau, M. (1993). Constructive learning of recurrent neural networks. </w:t>
                  </w:r>
                  <w:r w:rsidRPr="005D6D5E">
                    <w:rPr>
                      <w:i/>
                      <w:iCs/>
                      <w:noProof/>
                    </w:rPr>
                    <w:t>IEEE International Conference on Neural Networks.</w:t>
                  </w:r>
                  <w:r w:rsidRPr="005D6D5E">
                    <w:rPr>
                      <w:noProof/>
                    </w:rPr>
                    <w:t xml:space="preserve"> IEEE. doi:10.1109/ICNN.1993.298727</w:t>
                  </w:r>
                </w:p>
                <w:p w14:paraId="3A4C0A75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Hurwitz, J., &amp; Kirsch, D. (2018). </w:t>
                  </w:r>
                  <w:r w:rsidRPr="005D6D5E">
                    <w:rPr>
                      <w:i/>
                      <w:iCs/>
                      <w:noProof/>
                    </w:rPr>
                    <w:t>Machine Learning for Dummies, IBM Limited Edition.</w:t>
                  </w:r>
                  <w:r w:rsidRPr="005D6D5E">
                    <w:rPr>
                      <w:noProof/>
                    </w:rPr>
                    <w:t xml:space="preserve"> John Wiley &amp; Sons, Inc.</w:t>
                  </w:r>
                </w:p>
                <w:p w14:paraId="1239FBCE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Igiri, C. (2015). Support Vector Machine–Based Prediction System for a Football Match. </w:t>
                  </w:r>
                  <w:r w:rsidRPr="005D6D5E">
                    <w:rPr>
                      <w:i/>
                      <w:iCs/>
                      <w:noProof/>
                    </w:rPr>
                    <w:t>IOSR-JCE</w:t>
                  </w:r>
                  <w:r w:rsidRPr="005D6D5E">
                    <w:rPr>
                      <w:noProof/>
                    </w:rPr>
                    <w:t>.</w:t>
                  </w:r>
                </w:p>
                <w:p w14:paraId="557DC462" w14:textId="0807B8A2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Mallawaarachchi, V. (2017). </w:t>
                  </w:r>
                  <w:r w:rsidRPr="005D6D5E">
                    <w:rPr>
                      <w:i/>
                      <w:iCs/>
                      <w:noProof/>
                    </w:rPr>
                    <w:t>Introduction to Genetic Algorithms — Including Example Code</w:t>
                  </w:r>
                  <w:r w:rsidRPr="005D6D5E">
                    <w:rPr>
                      <w:noProof/>
                    </w:rPr>
                    <w:t>. Retrieved</w:t>
                  </w:r>
                  <w:r w:rsidR="00D658A9">
                    <w:rPr>
                      <w:noProof/>
                    </w:rPr>
                    <w:t xml:space="preserve"> September 7, 2019, </w:t>
                  </w:r>
                  <w:r w:rsidRPr="005D6D5E">
                    <w:rPr>
                      <w:noProof/>
                    </w:rPr>
                    <w:t xml:space="preserve"> from Towards Data Science</w:t>
                  </w:r>
                  <w:r w:rsidR="00D658A9">
                    <w:rPr>
                      <w:noProof/>
                    </w:rPr>
                    <w:t xml:space="preserve">: </w:t>
                  </w:r>
                  <w:hyperlink r:id="rId8" w:history="1">
                    <w:r w:rsidR="00D658A9" w:rsidRPr="00D658A9">
                      <w:rPr>
                        <w:rStyle w:val="Hyperlink"/>
                        <w:color w:val="000000" w:themeColor="text1"/>
                        <w:u w:val="none"/>
                      </w:rPr>
                      <w:t>https://towardsdatascience.com/introduction-to-genetic-algorithms-including-example-code-e396e98d8bf3</w:t>
                    </w:r>
                  </w:hyperlink>
                </w:p>
                <w:p w14:paraId="54E3C66E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Morse, G., &amp; Stanley, K. (2016). Simple Evolutionary Optimization Can Rival Stochastic Gradient Descent in Neural Networks. </w:t>
                  </w:r>
                  <w:r w:rsidRPr="005D6D5E">
                    <w:rPr>
                      <w:i/>
                      <w:iCs/>
                      <w:noProof/>
                    </w:rPr>
                    <w:t>Proceedings of the 2016 on Genetic and Evolutionary Computation Conference - GECCO '16</w:t>
                  </w:r>
                  <w:r w:rsidRPr="005D6D5E">
                    <w:rPr>
                      <w:noProof/>
                    </w:rPr>
                    <w:t>. doi:10.1145/2908812.2908916</w:t>
                  </w:r>
                </w:p>
                <w:p w14:paraId="41405A34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Negnevitsky, M. (2005). </w:t>
                  </w:r>
                  <w:r w:rsidRPr="005D6D5E">
                    <w:rPr>
                      <w:i/>
                      <w:iCs/>
                      <w:noProof/>
                    </w:rPr>
                    <w:t>Artificial Intelligence A Guide to Intelligent System.</w:t>
                  </w:r>
                  <w:r w:rsidRPr="005D6D5E">
                    <w:rPr>
                      <w:noProof/>
                    </w:rPr>
                    <w:t xml:space="preserve"> Addison-Wesley Publishing Company, Inc.</w:t>
                  </w:r>
                </w:p>
                <w:p w14:paraId="5CD15A7A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lastRenderedPageBreak/>
                    <w:t xml:space="preserve">Pappalardo, L., &amp; Cintia, P. (2018). Quantifying the relation between performance and success in soccer. </w:t>
                  </w:r>
                  <w:r w:rsidRPr="005D6D5E">
                    <w:rPr>
                      <w:i/>
                      <w:iCs/>
                      <w:noProof/>
                    </w:rPr>
                    <w:t>Advances in Complex Systems, 21</w:t>
                  </w:r>
                  <w:r w:rsidRPr="005D6D5E">
                    <w:rPr>
                      <w:noProof/>
                    </w:rPr>
                    <w:t>(03n04). doi:10.1142/s021952591750014x</w:t>
                  </w:r>
                </w:p>
                <w:p w14:paraId="6688CF23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Simeone, O. (2018). A Very Brief Introduction to Machine Learning With Applications to Communication Systems. </w:t>
                  </w:r>
                  <w:r w:rsidRPr="005D6D5E">
                    <w:rPr>
                      <w:i/>
                      <w:iCs/>
                      <w:noProof/>
                    </w:rPr>
                    <w:t>IEEE Transactions on Cognitive Communications and Networking</w:t>
                  </w:r>
                  <w:r w:rsidRPr="005D6D5E">
                    <w:rPr>
                      <w:noProof/>
                    </w:rPr>
                    <w:t>, 648-664. doi:10.1109/tccn.2018.2881442</w:t>
                  </w:r>
                </w:p>
                <w:p w14:paraId="297F633C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Stanley, K. O., &amp; Miikkulainen, R. (2002). Evolving Neural Networks through Augmenting Topologies. </w:t>
                  </w:r>
                  <w:r w:rsidRPr="005D6D5E">
                    <w:rPr>
                      <w:i/>
                      <w:iCs/>
                      <w:noProof/>
                    </w:rPr>
                    <w:t>Evolutionary Computation, 10</w:t>
                  </w:r>
                  <w:r w:rsidRPr="005D6D5E">
                    <w:rPr>
                      <w:noProof/>
                    </w:rPr>
                    <w:t>, 99-127. doi:10.1162/106365602320169811</w:t>
                  </w:r>
                </w:p>
                <w:p w14:paraId="170EAF65" w14:textId="1ED205DA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Tierney, J. (2014). </w:t>
                  </w:r>
                  <w:r w:rsidRPr="005D6D5E">
                    <w:rPr>
                      <w:i/>
                      <w:iCs/>
                      <w:noProof/>
                    </w:rPr>
                    <w:t>Soccer, a Beautiful Game of Chance</w:t>
                  </w:r>
                  <w:r w:rsidRPr="005D6D5E">
                    <w:rPr>
                      <w:noProof/>
                    </w:rPr>
                    <w:t xml:space="preserve">. Retrieved </w:t>
                  </w:r>
                  <w:r w:rsidR="002A0DF4">
                    <w:rPr>
                      <w:noProof/>
                    </w:rPr>
                    <w:t xml:space="preserve">September 3, 2019, </w:t>
                  </w:r>
                  <w:r w:rsidRPr="005D6D5E">
                    <w:rPr>
                      <w:noProof/>
                    </w:rPr>
                    <w:t>from New York Times: https://www.nytimes.com/2014/07/08/science/soccer-a-beautiful-game-of-chance.html</w:t>
                  </w:r>
                </w:p>
                <w:p w14:paraId="296B6AD1" w14:textId="77777777" w:rsidR="00D66ED6" w:rsidRPr="005D6D5E" w:rsidRDefault="00D66ED6" w:rsidP="00D658A9">
                  <w:pPr>
                    <w:pStyle w:val="Bibliography"/>
                    <w:spacing w:line="360" w:lineRule="auto"/>
                    <w:ind w:left="720" w:hanging="720"/>
                    <w:jc w:val="both"/>
                    <w:rPr>
                      <w:noProof/>
                    </w:rPr>
                  </w:pPr>
                  <w:r w:rsidRPr="005D6D5E">
                    <w:rPr>
                      <w:noProof/>
                    </w:rPr>
                    <w:t xml:space="preserve">Zhang, A., Lipton, Z. C., &amp; Mu Li, A. J. (2019). </w:t>
                  </w:r>
                  <w:r w:rsidRPr="005D6D5E">
                    <w:rPr>
                      <w:i/>
                      <w:iCs/>
                      <w:noProof/>
                    </w:rPr>
                    <w:t>Dive into Deep Learning.</w:t>
                  </w:r>
                  <w:r w:rsidRPr="005D6D5E">
                    <w:rPr>
                      <w:noProof/>
                    </w:rPr>
                    <w:t xml:space="preserve"> </w:t>
                  </w:r>
                </w:p>
                <w:p w14:paraId="18EDA573" w14:textId="77777777" w:rsidR="00D66ED6" w:rsidRDefault="00D66ED6" w:rsidP="00D658A9">
                  <w:pPr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 w:rsidRPr="005D6D5E">
                    <w:rPr>
                      <w:rFonts w:ascii="Times New Roman" w:hAnsi="Times New Roman"/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  <w:p w14:paraId="78FAA96F" w14:textId="6FF0F83A" w:rsidR="00D66ED6" w:rsidRDefault="00D66ED6" w:rsidP="00D658A9">
              <w:pPr>
                <w:pStyle w:val="Bibliography"/>
                <w:spacing w:line="360" w:lineRule="auto"/>
                <w:ind w:left="720" w:hanging="720"/>
                <w:jc w:val="both"/>
              </w:pPr>
            </w:p>
            <w:p w14:paraId="5C511D52" w14:textId="5C931B0A" w:rsidR="005166BA" w:rsidRDefault="009037C1" w:rsidP="00D658A9">
              <w:pPr>
                <w:spacing w:line="360" w:lineRule="auto"/>
                <w:jc w:val="both"/>
              </w:pPr>
            </w:p>
          </w:sdtContent>
        </w:sdt>
      </w:sdtContent>
    </w:sdt>
    <w:p w14:paraId="6F302F3C" w14:textId="121D97FF" w:rsidR="000B3E15" w:rsidRPr="005166BA" w:rsidRDefault="000B3E15" w:rsidP="00D658A9">
      <w:pPr>
        <w:spacing w:line="360" w:lineRule="auto"/>
        <w:jc w:val="both"/>
      </w:pPr>
      <w:bookmarkStart w:id="8" w:name="_GoBack"/>
      <w:bookmarkEnd w:id="8"/>
    </w:p>
    <w:sectPr w:rsidR="000B3E15" w:rsidRPr="005166BA" w:rsidSect="00680EBD">
      <w:footerReference w:type="default" r:id="rId9"/>
      <w:pgSz w:w="11906" w:h="16838"/>
      <w:pgMar w:top="1701" w:right="1701" w:bottom="1701" w:left="2268" w:header="720" w:footer="720" w:gutter="0"/>
      <w:pgNumType w:start="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2D876" w14:textId="77777777" w:rsidR="009037C1" w:rsidRDefault="009037C1" w:rsidP="00AB6B24">
      <w:r>
        <w:separator/>
      </w:r>
    </w:p>
  </w:endnote>
  <w:endnote w:type="continuationSeparator" w:id="0">
    <w:p w14:paraId="5C1A00F2" w14:textId="77777777" w:rsidR="009037C1" w:rsidRDefault="009037C1" w:rsidP="00AB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85B3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59CD0AAE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  <w:r w:rsidRPr="00AB6B24">
      <w:rPr>
        <w:rFonts w:ascii="Times New Roman" w:eastAsia="Times New Roman" w:hAnsi="Times New Roman" w:cs="Times New Roman"/>
        <w:color w:val="000000"/>
      </w:rPr>
      <w:fldChar w:fldCharType="begin"/>
    </w:r>
    <w:r w:rsidRPr="00AB6B24">
      <w:rPr>
        <w:rFonts w:ascii="Times New Roman" w:eastAsia="Times New Roman" w:hAnsi="Times New Roman" w:cs="Times New Roman"/>
        <w:color w:val="000000"/>
      </w:rPr>
      <w:instrText>PAGE</w:instrText>
    </w:r>
    <w:r w:rsidRPr="00AB6B24">
      <w:rPr>
        <w:rFonts w:ascii="Times New Roman" w:eastAsia="Times New Roman" w:hAnsi="Times New Roman" w:cs="Times New Roman"/>
        <w:color w:val="000000"/>
      </w:rPr>
      <w:fldChar w:fldCharType="separate"/>
    </w:r>
    <w:r w:rsidRPr="00AB6B24">
      <w:rPr>
        <w:color w:val="000000"/>
      </w:rPr>
      <w:t>1</w:t>
    </w:r>
    <w:r w:rsidRPr="00AB6B24">
      <w:rPr>
        <w:rFonts w:ascii="Times New Roman" w:eastAsia="Times New Roman" w:hAnsi="Times New Roman" w:cs="Times New Roman"/>
        <w:color w:val="000000"/>
      </w:rPr>
      <w:fldChar w:fldCharType="end"/>
    </w:r>
  </w:p>
  <w:p w14:paraId="2A1F8935" w14:textId="77777777" w:rsidR="00AB6B24" w:rsidRPr="00AB6B24" w:rsidRDefault="00AB6B24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color w:val="000000"/>
      </w:rPr>
    </w:pPr>
    <w:r w:rsidRPr="00AB6B24">
      <w:rPr>
        <w:rFonts w:ascii="Arial" w:eastAsia="Arial" w:hAnsi="Arial" w:cs="Arial"/>
        <w:b/>
        <w:color w:val="000000"/>
        <w:sz w:val="20"/>
        <w:szCs w:val="20"/>
      </w:rPr>
      <w:t>Universitas Kristen Petra</w:t>
    </w:r>
  </w:p>
  <w:p w14:paraId="1D29773C" w14:textId="77777777" w:rsidR="00AB6B24" w:rsidRDefault="00AB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DEE4" w14:textId="77777777" w:rsidR="009037C1" w:rsidRDefault="009037C1" w:rsidP="00AB6B24">
      <w:r>
        <w:separator/>
      </w:r>
    </w:p>
  </w:footnote>
  <w:footnote w:type="continuationSeparator" w:id="0">
    <w:p w14:paraId="44F13E24" w14:textId="77777777" w:rsidR="009037C1" w:rsidRDefault="009037C1" w:rsidP="00AB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2B"/>
    <w:multiLevelType w:val="hybridMultilevel"/>
    <w:tmpl w:val="219A9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516F5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15D2C"/>
    <w:multiLevelType w:val="hybridMultilevel"/>
    <w:tmpl w:val="1476663C"/>
    <w:lvl w:ilvl="0" w:tplc="F5F8C8AA">
      <w:start w:val="1"/>
      <w:numFmt w:val="decimal"/>
      <w:lvlText w:val="2.6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551"/>
    <w:multiLevelType w:val="hybridMultilevel"/>
    <w:tmpl w:val="F1B44B8A"/>
    <w:lvl w:ilvl="0" w:tplc="F3BE6C8E">
      <w:start w:val="1"/>
      <w:numFmt w:val="decimal"/>
      <w:lvlText w:val="5.2.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640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936"/>
    <w:multiLevelType w:val="hybridMultilevel"/>
    <w:tmpl w:val="E6C26646"/>
    <w:lvl w:ilvl="0" w:tplc="1A4056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F9E5598"/>
    <w:multiLevelType w:val="hybridMultilevel"/>
    <w:tmpl w:val="FC76E3EA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24C5D"/>
    <w:multiLevelType w:val="hybridMultilevel"/>
    <w:tmpl w:val="25B2872C"/>
    <w:lvl w:ilvl="0" w:tplc="0D526F88">
      <w:start w:val="1"/>
      <w:numFmt w:val="decimal"/>
      <w:lvlText w:val="5.2.1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E3165"/>
    <w:multiLevelType w:val="hybridMultilevel"/>
    <w:tmpl w:val="022223E4"/>
    <w:lvl w:ilvl="0" w:tplc="51162BE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24908"/>
    <w:multiLevelType w:val="hybridMultilevel"/>
    <w:tmpl w:val="95B6D72A"/>
    <w:lvl w:ilvl="0" w:tplc="1206F3A8">
      <w:start w:val="1"/>
      <w:numFmt w:val="decimal"/>
      <w:lvlText w:val="3.1.%1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E4A71"/>
    <w:multiLevelType w:val="hybridMultilevel"/>
    <w:tmpl w:val="3668A61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14E95FB9"/>
    <w:multiLevelType w:val="hybridMultilevel"/>
    <w:tmpl w:val="BC8C0104"/>
    <w:lvl w:ilvl="0" w:tplc="91BC6FAC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5BA9"/>
    <w:multiLevelType w:val="hybridMultilevel"/>
    <w:tmpl w:val="165074E0"/>
    <w:lvl w:ilvl="0" w:tplc="1E866076">
      <w:start w:val="1"/>
      <w:numFmt w:val="decimal"/>
      <w:lvlText w:val="4.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C3B66"/>
    <w:multiLevelType w:val="hybridMultilevel"/>
    <w:tmpl w:val="3140DA94"/>
    <w:lvl w:ilvl="0" w:tplc="1ECA83BA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A264C"/>
    <w:multiLevelType w:val="hybridMultilevel"/>
    <w:tmpl w:val="A61E4C00"/>
    <w:lvl w:ilvl="0" w:tplc="5636E592">
      <w:start w:val="1"/>
      <w:numFmt w:val="decimal"/>
      <w:lvlText w:val="4.4.1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21337"/>
    <w:multiLevelType w:val="hybridMultilevel"/>
    <w:tmpl w:val="DE54C3D6"/>
    <w:lvl w:ilvl="0" w:tplc="9D24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CF1CC9"/>
    <w:multiLevelType w:val="hybridMultilevel"/>
    <w:tmpl w:val="54BE941E"/>
    <w:lvl w:ilvl="0" w:tplc="3000C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2222FBE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F2993"/>
    <w:multiLevelType w:val="hybridMultilevel"/>
    <w:tmpl w:val="D9F8B0BA"/>
    <w:lvl w:ilvl="0" w:tplc="CD8AC9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01EBF"/>
    <w:multiLevelType w:val="hybridMultilevel"/>
    <w:tmpl w:val="BEC06488"/>
    <w:lvl w:ilvl="0" w:tplc="FE8E269E">
      <w:start w:val="1"/>
      <w:numFmt w:val="decimal"/>
      <w:lvlText w:val="5.2.2.1.%1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C0C38"/>
    <w:multiLevelType w:val="hybridMultilevel"/>
    <w:tmpl w:val="591045C2"/>
    <w:lvl w:ilvl="0" w:tplc="25DCDA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77E62"/>
    <w:multiLevelType w:val="hybridMultilevel"/>
    <w:tmpl w:val="D892D4AC"/>
    <w:lvl w:ilvl="0" w:tplc="17F0A66A">
      <w:start w:val="1"/>
      <w:numFmt w:val="decimal"/>
      <w:lvlText w:val="5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5648C"/>
    <w:multiLevelType w:val="multilevel"/>
    <w:tmpl w:val="299A4E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2" w15:restartNumberingAfterBreak="0">
    <w:nsid w:val="552237BC"/>
    <w:multiLevelType w:val="hybridMultilevel"/>
    <w:tmpl w:val="6C06BB5A"/>
    <w:lvl w:ilvl="0" w:tplc="6FE41CF6">
      <w:start w:val="1"/>
      <w:numFmt w:val="decimal"/>
      <w:lvlText w:val="4.4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53806"/>
    <w:multiLevelType w:val="hybridMultilevel"/>
    <w:tmpl w:val="514EA2FA"/>
    <w:lvl w:ilvl="0" w:tplc="283C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A6E03"/>
    <w:multiLevelType w:val="hybridMultilevel"/>
    <w:tmpl w:val="43B4B266"/>
    <w:lvl w:ilvl="0" w:tplc="58D0B94C">
      <w:start w:val="1"/>
      <w:numFmt w:val="decimal"/>
      <w:lvlText w:val="5.2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46676"/>
    <w:multiLevelType w:val="hybridMultilevel"/>
    <w:tmpl w:val="F3FCA3F8"/>
    <w:lvl w:ilvl="0" w:tplc="6724581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45385"/>
    <w:multiLevelType w:val="hybridMultilevel"/>
    <w:tmpl w:val="B9B4CD7E"/>
    <w:lvl w:ilvl="0" w:tplc="F6EA234E">
      <w:start w:val="1"/>
      <w:numFmt w:val="decimal"/>
      <w:lvlText w:val="3.1.1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D58AB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B168E3"/>
    <w:multiLevelType w:val="hybridMultilevel"/>
    <w:tmpl w:val="51F69DB8"/>
    <w:lvl w:ilvl="0" w:tplc="E6DAC6AC">
      <w:start w:val="1"/>
      <w:numFmt w:val="decimal"/>
      <w:lvlText w:val="4.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24C6E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31B97"/>
    <w:multiLevelType w:val="hybridMultilevel"/>
    <w:tmpl w:val="7CE4DC88"/>
    <w:lvl w:ilvl="0" w:tplc="7A988D56">
      <w:start w:val="1"/>
      <w:numFmt w:val="decimal"/>
      <w:lvlText w:val="5.2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636A8"/>
    <w:multiLevelType w:val="hybridMultilevel"/>
    <w:tmpl w:val="06F8BC52"/>
    <w:lvl w:ilvl="0" w:tplc="9E001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345CC8"/>
    <w:multiLevelType w:val="hybridMultilevel"/>
    <w:tmpl w:val="E5DA9602"/>
    <w:lvl w:ilvl="0" w:tplc="D36C97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15975"/>
    <w:multiLevelType w:val="hybridMultilevel"/>
    <w:tmpl w:val="694CF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726023"/>
    <w:multiLevelType w:val="multilevel"/>
    <w:tmpl w:val="EC4267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●.o.%3."/>
      <w:lvlJc w:val="left"/>
      <w:pPr>
        <w:ind w:left="2160" w:hanging="720"/>
      </w:pPr>
    </w:lvl>
    <w:lvl w:ilvl="3">
      <w:start w:val="1"/>
      <w:numFmt w:val="decimal"/>
      <w:lvlText w:val="●.o.%3.%4."/>
      <w:lvlJc w:val="left"/>
      <w:pPr>
        <w:ind w:left="2520" w:hanging="720"/>
      </w:pPr>
    </w:lvl>
    <w:lvl w:ilvl="4">
      <w:start w:val="1"/>
      <w:numFmt w:val="decimal"/>
      <w:lvlText w:val="●.o.%3.%4.%5."/>
      <w:lvlJc w:val="left"/>
      <w:pPr>
        <w:ind w:left="3240" w:hanging="1080"/>
      </w:pPr>
    </w:lvl>
    <w:lvl w:ilvl="5">
      <w:start w:val="1"/>
      <w:numFmt w:val="decimal"/>
      <w:lvlText w:val="●.o.%3.%4.%5.%6."/>
      <w:lvlJc w:val="left"/>
      <w:pPr>
        <w:ind w:left="3600" w:hanging="1080"/>
      </w:pPr>
    </w:lvl>
    <w:lvl w:ilvl="6">
      <w:start w:val="1"/>
      <w:numFmt w:val="decimal"/>
      <w:lvlText w:val="●.o.%3.%4.%5.%6.%7."/>
      <w:lvlJc w:val="left"/>
      <w:pPr>
        <w:ind w:left="4320" w:hanging="1440"/>
      </w:pPr>
    </w:lvl>
    <w:lvl w:ilvl="7">
      <w:start w:val="1"/>
      <w:numFmt w:val="decimal"/>
      <w:lvlText w:val="●.o.%3.%4.%5.%6.%7.%8."/>
      <w:lvlJc w:val="left"/>
      <w:pPr>
        <w:ind w:left="4680" w:hanging="1440"/>
      </w:pPr>
    </w:lvl>
    <w:lvl w:ilvl="8">
      <w:start w:val="1"/>
      <w:numFmt w:val="decimal"/>
      <w:lvlText w:val="●.o.%3.%4.%5.%6.%7.%8.%9."/>
      <w:lvlJc w:val="left"/>
      <w:pPr>
        <w:ind w:left="5400" w:hanging="1800"/>
      </w:pPr>
    </w:lvl>
  </w:abstractNum>
  <w:abstractNum w:abstractNumId="35" w15:restartNumberingAfterBreak="0">
    <w:nsid w:val="6B805656"/>
    <w:multiLevelType w:val="hybridMultilevel"/>
    <w:tmpl w:val="680E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985770"/>
    <w:multiLevelType w:val="hybridMultilevel"/>
    <w:tmpl w:val="35F66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8D5D1B"/>
    <w:multiLevelType w:val="hybridMultilevel"/>
    <w:tmpl w:val="3EBCFE7E"/>
    <w:lvl w:ilvl="0" w:tplc="B50076CC">
      <w:start w:val="1"/>
      <w:numFmt w:val="decimal"/>
      <w:lvlText w:val="3.1.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83791"/>
    <w:multiLevelType w:val="multilevel"/>
    <w:tmpl w:val="D8CEE9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39" w15:restartNumberingAfterBreak="0">
    <w:nsid w:val="773B644B"/>
    <w:multiLevelType w:val="multilevel"/>
    <w:tmpl w:val="55C2452C"/>
    <w:lvl w:ilvl="0">
      <w:start w:val="1"/>
      <w:numFmt w:val="decimal"/>
      <w:suff w:val="space"/>
      <w:lvlText w:val="BAB %1."/>
      <w:lvlJc w:val="left"/>
      <w:pPr>
        <w:ind w:left="3545" w:hanging="851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2831" w:hanging="851"/>
      </w:pPr>
      <w:rPr>
        <w:rFonts w:hint="default"/>
        <w:i w:val="0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3371" w:hanging="851"/>
      </w:pPr>
      <w:rPr>
        <w:rFonts w:hint="default"/>
        <w:b w:val="0"/>
        <w:i w:val="0"/>
      </w:rPr>
    </w:lvl>
  </w:abstractNum>
  <w:abstractNum w:abstractNumId="40" w15:restartNumberingAfterBreak="0">
    <w:nsid w:val="79783C36"/>
    <w:multiLevelType w:val="hybridMultilevel"/>
    <w:tmpl w:val="CC78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21"/>
  </w:num>
  <w:num w:numId="4">
    <w:abstractNumId w:val="34"/>
  </w:num>
  <w:num w:numId="5">
    <w:abstractNumId w:val="11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22"/>
  </w:num>
  <w:num w:numId="11">
    <w:abstractNumId w:val="14"/>
  </w:num>
  <w:num w:numId="12">
    <w:abstractNumId w:val="9"/>
  </w:num>
  <w:num w:numId="13">
    <w:abstractNumId w:val="33"/>
  </w:num>
  <w:num w:numId="14">
    <w:abstractNumId w:val="26"/>
  </w:num>
  <w:num w:numId="15">
    <w:abstractNumId w:val="37"/>
  </w:num>
  <w:num w:numId="16">
    <w:abstractNumId w:val="2"/>
  </w:num>
  <w:num w:numId="17">
    <w:abstractNumId w:val="0"/>
  </w:num>
  <w:num w:numId="18">
    <w:abstractNumId w:val="12"/>
  </w:num>
  <w:num w:numId="19">
    <w:abstractNumId w:val="28"/>
  </w:num>
  <w:num w:numId="20">
    <w:abstractNumId w:val="20"/>
  </w:num>
  <w:num w:numId="21">
    <w:abstractNumId w:val="25"/>
  </w:num>
  <w:num w:numId="22">
    <w:abstractNumId w:val="24"/>
  </w:num>
  <w:num w:numId="23">
    <w:abstractNumId w:val="18"/>
  </w:num>
  <w:num w:numId="24">
    <w:abstractNumId w:val="30"/>
  </w:num>
  <w:num w:numId="25">
    <w:abstractNumId w:val="13"/>
  </w:num>
  <w:num w:numId="26">
    <w:abstractNumId w:val="35"/>
  </w:num>
  <w:num w:numId="27">
    <w:abstractNumId w:val="5"/>
  </w:num>
  <w:num w:numId="28">
    <w:abstractNumId w:val="16"/>
  </w:num>
  <w:num w:numId="29">
    <w:abstractNumId w:val="15"/>
  </w:num>
  <w:num w:numId="30">
    <w:abstractNumId w:val="3"/>
  </w:num>
  <w:num w:numId="31">
    <w:abstractNumId w:val="7"/>
  </w:num>
  <w:num w:numId="32">
    <w:abstractNumId w:val="31"/>
  </w:num>
  <w:num w:numId="33">
    <w:abstractNumId w:val="1"/>
  </w:num>
  <w:num w:numId="34">
    <w:abstractNumId w:val="10"/>
  </w:num>
  <w:num w:numId="35">
    <w:abstractNumId w:val="40"/>
  </w:num>
  <w:num w:numId="36">
    <w:abstractNumId w:val="36"/>
  </w:num>
  <w:num w:numId="37">
    <w:abstractNumId w:val="27"/>
  </w:num>
  <w:num w:numId="38">
    <w:abstractNumId w:val="4"/>
  </w:num>
  <w:num w:numId="39">
    <w:abstractNumId w:val="29"/>
  </w:num>
  <w:num w:numId="40">
    <w:abstractNumId w:val="6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11492"/>
    <w:rsid w:val="000B3E15"/>
    <w:rsid w:val="000C4B6D"/>
    <w:rsid w:val="00100EBB"/>
    <w:rsid w:val="0012750D"/>
    <w:rsid w:val="00153787"/>
    <w:rsid w:val="001A1A6E"/>
    <w:rsid w:val="001D5CD7"/>
    <w:rsid w:val="00233C38"/>
    <w:rsid w:val="002A0DF4"/>
    <w:rsid w:val="002B3B9F"/>
    <w:rsid w:val="002E0DAE"/>
    <w:rsid w:val="00317F93"/>
    <w:rsid w:val="003B0C2E"/>
    <w:rsid w:val="003F1FE1"/>
    <w:rsid w:val="003F4F8A"/>
    <w:rsid w:val="003F6B99"/>
    <w:rsid w:val="004360EF"/>
    <w:rsid w:val="00447493"/>
    <w:rsid w:val="00470C6A"/>
    <w:rsid w:val="0050658F"/>
    <w:rsid w:val="005166BA"/>
    <w:rsid w:val="00594C02"/>
    <w:rsid w:val="005C00B3"/>
    <w:rsid w:val="006451D3"/>
    <w:rsid w:val="00680EBD"/>
    <w:rsid w:val="00715FC2"/>
    <w:rsid w:val="00767512"/>
    <w:rsid w:val="007757A7"/>
    <w:rsid w:val="007840A0"/>
    <w:rsid w:val="007F1823"/>
    <w:rsid w:val="008201DE"/>
    <w:rsid w:val="009037C1"/>
    <w:rsid w:val="009C5041"/>
    <w:rsid w:val="009D6065"/>
    <w:rsid w:val="00A80EFC"/>
    <w:rsid w:val="00AB6B24"/>
    <w:rsid w:val="00BC276A"/>
    <w:rsid w:val="00C15FB0"/>
    <w:rsid w:val="00C60AF6"/>
    <w:rsid w:val="00C9487A"/>
    <w:rsid w:val="00CD27ED"/>
    <w:rsid w:val="00CD7DA3"/>
    <w:rsid w:val="00D2018B"/>
    <w:rsid w:val="00D56C50"/>
    <w:rsid w:val="00D654A1"/>
    <w:rsid w:val="00D658A9"/>
    <w:rsid w:val="00D66ED6"/>
    <w:rsid w:val="00D90099"/>
    <w:rsid w:val="00E04E18"/>
    <w:rsid w:val="00E17EBE"/>
    <w:rsid w:val="00ED1710"/>
    <w:rsid w:val="00EF2DFC"/>
    <w:rsid w:val="00F159C3"/>
    <w:rsid w:val="00F24F81"/>
    <w:rsid w:val="00F30073"/>
    <w:rsid w:val="00F4503D"/>
    <w:rsid w:val="00FA0151"/>
    <w:rsid w:val="00FD6E2F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3B70"/>
  <w15:chartTrackingRefBased/>
  <w15:docId w15:val="{472086F1-FFC9-DB41-9DD9-23275CD4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8F"/>
  </w:style>
  <w:style w:type="paragraph" w:styleId="Heading1">
    <w:name w:val="heading 1"/>
    <w:basedOn w:val="Normal"/>
    <w:next w:val="Normal"/>
    <w:link w:val="Heading1Char"/>
    <w:uiPriority w:val="9"/>
    <w:qFormat/>
    <w:rsid w:val="0050658F"/>
    <w:pPr>
      <w:keepNext/>
      <w:keepLines/>
      <w:spacing w:before="480" w:line="360" w:lineRule="auto"/>
      <w:ind w:left="851" w:hanging="851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58F"/>
    <w:pPr>
      <w:keepNext/>
      <w:keepLines/>
      <w:spacing w:before="200" w:line="360" w:lineRule="auto"/>
      <w:ind w:left="851" w:hanging="851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58F"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link w:val="Heading6Char"/>
    <w:rsid w:val="0050658F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50658F"/>
    <w:rPr>
      <w:rFonts w:ascii="Calibri" w:eastAsia="Calibri" w:hAnsi="Calibri" w:cs="Calibri"/>
      <w:b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0658F"/>
  </w:style>
  <w:style w:type="paragraph" w:styleId="Title">
    <w:name w:val="Title"/>
    <w:basedOn w:val="Normal"/>
    <w:next w:val="Normal"/>
    <w:link w:val="TitleChar"/>
    <w:qFormat/>
    <w:rsid w:val="0050658F"/>
    <w:pPr>
      <w:spacing w:before="240" w:after="60" w:line="360" w:lineRule="auto"/>
      <w:jc w:val="center"/>
    </w:pPr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50658F"/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rsid w:val="005065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0658F"/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8F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8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65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8F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8F"/>
    <w:rPr>
      <w:rFonts w:ascii="Tahoma" w:eastAsia="Times New Roman" w:hAnsi="Tahoma" w:cs="Tahoma"/>
      <w:sz w:val="16"/>
      <w:szCs w:val="1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50658F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658F"/>
    <w:pPr>
      <w:tabs>
        <w:tab w:val="left" w:pos="360"/>
        <w:tab w:val="left" w:pos="1440"/>
        <w:tab w:val="right" w:leader="dot" w:pos="7927"/>
      </w:tabs>
      <w:ind w:left="810" w:hanging="450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0658F"/>
    <w:pPr>
      <w:tabs>
        <w:tab w:val="left" w:pos="360"/>
        <w:tab w:val="right" w:leader="dot" w:pos="7927"/>
      </w:tabs>
    </w:pPr>
    <w:rPr>
      <w:rFonts w:ascii="Times New Roman" w:eastAsia="Times New Roman" w:hAnsi="Times New Roman" w:cs="Times New Roman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658F"/>
    <w:pPr>
      <w:tabs>
        <w:tab w:val="left" w:pos="2070"/>
        <w:tab w:val="right" w:leader="dot" w:pos="7927"/>
      </w:tabs>
      <w:ind w:left="1440" w:hanging="630"/>
    </w:pPr>
    <w:rPr>
      <w:rFonts w:ascii="Times New Roman" w:eastAsia="Times New Roman" w:hAnsi="Times New Roman" w:cs="Times New Roman"/>
      <w:iCs/>
      <w:szCs w:val="20"/>
    </w:rPr>
  </w:style>
  <w:style w:type="character" w:customStyle="1" w:styleId="Hyperlink1">
    <w:name w:val="Hyperlink1"/>
    <w:basedOn w:val="DefaultParagraphFont"/>
    <w:uiPriority w:val="99"/>
    <w:unhideWhenUsed/>
    <w:rsid w:val="0050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58F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658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065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06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658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0658F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50658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58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qFormat/>
    <w:rsid w:val="0050658F"/>
    <w:pPr>
      <w:shd w:val="clear" w:color="auto" w:fill="FFFFFF"/>
    </w:pPr>
    <w:rPr>
      <w:rFonts w:ascii="Courier" w:hAnsi="Courier" w:cs="Menlo"/>
      <w:bCs/>
      <w:color w:val="000000"/>
      <w:sz w:val="16"/>
      <w:szCs w:val="16"/>
    </w:rPr>
  </w:style>
  <w:style w:type="paragraph" w:customStyle="1" w:styleId="first">
    <w:name w:val="first"/>
    <w:basedOn w:val="Normal"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0658F"/>
    <w:rPr>
      <w:i/>
      <w:iCs/>
    </w:rPr>
  </w:style>
  <w:style w:type="paragraph" w:customStyle="1" w:styleId="PictureCaption">
    <w:name w:val="Picture_Caption"/>
    <w:basedOn w:val="Normal"/>
    <w:next w:val="Normal"/>
    <w:qFormat/>
    <w:rsid w:val="0050658F"/>
    <w:pPr>
      <w:spacing w:line="360" w:lineRule="auto"/>
      <w:ind w:left="2831" w:hanging="851"/>
      <w:jc w:val="center"/>
    </w:pPr>
    <w:rPr>
      <w:rFonts w:ascii="Times New Roman" w:eastAsia="Calibri" w:hAnsi="Times New Roman" w:cs="Times New Roman"/>
      <w:szCs w:val="22"/>
      <w:lang w:val="id-ID" w:eastAsia="id-ID"/>
    </w:rPr>
  </w:style>
  <w:style w:type="paragraph" w:customStyle="1" w:styleId="TableCaption">
    <w:name w:val="Table_Caption"/>
    <w:basedOn w:val="Normal"/>
    <w:next w:val="Normal"/>
    <w:qFormat/>
    <w:rsid w:val="0050658F"/>
    <w:pPr>
      <w:spacing w:line="360" w:lineRule="auto"/>
      <w:ind w:left="3371" w:hanging="851"/>
      <w:jc w:val="center"/>
    </w:pPr>
    <w:rPr>
      <w:rFonts w:ascii="Times New Roman" w:eastAsia="Calibri" w:hAnsi="Times New Roman" w:cs="Times New Roman"/>
      <w:szCs w:val="22"/>
      <w:lang w:val="id-I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0658F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0658F"/>
    <w:pPr>
      <w:tabs>
        <w:tab w:val="left" w:pos="3600"/>
        <w:tab w:val="right" w:leader="dot" w:pos="7937"/>
      </w:tabs>
      <w:ind w:left="2250" w:hanging="810"/>
    </w:pPr>
    <w:rPr>
      <w:rFonts w:ascii="Times New Roman" w:eastAsia="Times New Roman" w:hAnsi="Times New Roman" w:cs="Times New Roman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658F"/>
    <w:pPr>
      <w:tabs>
        <w:tab w:val="left" w:pos="3240"/>
        <w:tab w:val="right" w:leader="dot" w:pos="7927"/>
      </w:tabs>
      <w:ind w:left="2880" w:hanging="630"/>
    </w:pPr>
    <w:rPr>
      <w:rFonts w:ascii="Times New Roman" w:eastAsia="Times New Roman" w:hAnsi="Times New Roman" w:cs="Times New Roman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58F"/>
    <w:pPr>
      <w:ind w:left="3600"/>
    </w:pPr>
    <w:rPr>
      <w:rFonts w:ascii="Times New Roman" w:eastAsia="Times New Roman" w:hAnsi="Times New Roman" w:cs="Times New Roman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58F"/>
    <w:pPr>
      <w:ind w:left="4320"/>
    </w:pPr>
    <w:rPr>
      <w:rFonts w:ascii="Times New Roman" w:eastAsia="Times New Roman" w:hAnsi="Times New Roman" w:cs="Times New Roman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58F"/>
    <w:pPr>
      <w:ind w:left="5040"/>
    </w:pPr>
    <w:rPr>
      <w:rFonts w:ascii="Times New Roman" w:eastAsia="Times New Roman" w:hAnsi="Times New Roman" w:cs="Times New Roman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58F"/>
    <w:pPr>
      <w:spacing w:line="360" w:lineRule="auto"/>
    </w:pPr>
    <w:rPr>
      <w:rFonts w:ascii="Times New Roman" w:eastAsia="Times New Roman" w:hAnsi="Times New Roman" w:cs="Times New Roman"/>
      <w:szCs w:val="18"/>
    </w:rPr>
  </w:style>
  <w:style w:type="paragraph" w:styleId="Footer">
    <w:name w:val="footer"/>
    <w:basedOn w:val="Normal"/>
    <w:link w:val="Foot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658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0658F"/>
  </w:style>
  <w:style w:type="paragraph" w:styleId="Bibliography">
    <w:name w:val="Bibliography"/>
    <w:basedOn w:val="Normal"/>
    <w:next w:val="Normal"/>
    <w:uiPriority w:val="37"/>
    <w:unhideWhenUsed/>
    <w:rsid w:val="0050658F"/>
    <w:rPr>
      <w:rFonts w:ascii="Times New Roman" w:eastAsia="Times New Roman" w:hAnsi="Times New Roman" w:cs="Times New Roman"/>
    </w:rPr>
  </w:style>
  <w:style w:type="paragraph" w:styleId="TableofFigures">
    <w:name w:val="table of figures"/>
    <w:aliases w:val="DAFTAR GAMBAR"/>
    <w:basedOn w:val="Normal"/>
    <w:next w:val="Normal"/>
    <w:uiPriority w:val="99"/>
    <w:unhideWhenUsed/>
    <w:rsid w:val="0050658F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0658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50658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065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658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5065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5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5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5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5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65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658F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7757A7"/>
  </w:style>
  <w:style w:type="paragraph" w:customStyle="1" w:styleId="Caption2">
    <w:name w:val="Caption2"/>
    <w:basedOn w:val="Normal"/>
    <w:next w:val="Normal"/>
    <w:uiPriority w:val="35"/>
    <w:unhideWhenUsed/>
    <w:qFormat/>
    <w:rsid w:val="007757A7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2">
    <w:name w:val="Table Grid Light2"/>
    <w:basedOn w:val="TableNormal"/>
    <w:next w:val="TableGridLight"/>
    <w:uiPriority w:val="40"/>
    <w:rsid w:val="007757A7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2">
    <w:name w:val="Plain Table 12"/>
    <w:basedOn w:val="TableNormal"/>
    <w:next w:val="PlainTable1"/>
    <w:uiPriority w:val="41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2">
    <w:name w:val="Grid Table 1 Light2"/>
    <w:basedOn w:val="TableNormal"/>
    <w:next w:val="GridTable1Light"/>
    <w:uiPriority w:val="46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7757A7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numbering" w:customStyle="1" w:styleId="NoList3">
    <w:name w:val="No List3"/>
    <w:next w:val="NoList"/>
    <w:uiPriority w:val="99"/>
    <w:semiHidden/>
    <w:unhideWhenUsed/>
    <w:rsid w:val="00FA0151"/>
  </w:style>
  <w:style w:type="paragraph" w:customStyle="1" w:styleId="Caption3">
    <w:name w:val="Caption3"/>
    <w:basedOn w:val="Normal"/>
    <w:next w:val="Normal"/>
    <w:uiPriority w:val="35"/>
    <w:unhideWhenUsed/>
    <w:qFormat/>
    <w:rsid w:val="00FA0151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3">
    <w:name w:val="Table Grid Light3"/>
    <w:basedOn w:val="TableNormal"/>
    <w:next w:val="TableGridLight"/>
    <w:uiPriority w:val="40"/>
    <w:rsid w:val="00FA0151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3">
    <w:name w:val="Plain Table 13"/>
    <w:basedOn w:val="TableNormal"/>
    <w:next w:val="PlainTable1"/>
    <w:uiPriority w:val="41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3">
    <w:name w:val="Plain Table 23"/>
    <w:basedOn w:val="TableNormal"/>
    <w:next w:val="PlainTable2"/>
    <w:uiPriority w:val="42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3">
    <w:name w:val="Plain Table 33"/>
    <w:basedOn w:val="TableNormal"/>
    <w:next w:val="PlainTable3"/>
    <w:uiPriority w:val="43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3">
    <w:name w:val="Plain Table 43"/>
    <w:basedOn w:val="TableNormal"/>
    <w:next w:val="PlainTable4"/>
    <w:uiPriority w:val="44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next w:val="PlainTable5"/>
    <w:uiPriority w:val="45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3">
    <w:name w:val="Grid Table 1 Light3"/>
    <w:basedOn w:val="TableNormal"/>
    <w:next w:val="GridTable1Light"/>
    <w:uiPriority w:val="46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FA0151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numbering" w:customStyle="1" w:styleId="NoList4">
    <w:name w:val="No List4"/>
    <w:next w:val="NoList"/>
    <w:uiPriority w:val="99"/>
    <w:semiHidden/>
    <w:unhideWhenUsed/>
    <w:rsid w:val="00C15FB0"/>
  </w:style>
  <w:style w:type="paragraph" w:customStyle="1" w:styleId="Caption4">
    <w:name w:val="Caption4"/>
    <w:basedOn w:val="Normal"/>
    <w:next w:val="Normal"/>
    <w:uiPriority w:val="35"/>
    <w:unhideWhenUsed/>
    <w:qFormat/>
    <w:rsid w:val="00C15FB0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4">
    <w:name w:val="Table Grid Light4"/>
    <w:basedOn w:val="TableNormal"/>
    <w:next w:val="TableGridLight"/>
    <w:uiPriority w:val="40"/>
    <w:rsid w:val="00C15FB0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4">
    <w:name w:val="Plain Table 14"/>
    <w:basedOn w:val="TableNormal"/>
    <w:next w:val="PlainTable1"/>
    <w:uiPriority w:val="41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4">
    <w:name w:val="Plain Table 24"/>
    <w:basedOn w:val="TableNormal"/>
    <w:next w:val="PlainTable2"/>
    <w:uiPriority w:val="42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4">
    <w:name w:val="Plain Table 34"/>
    <w:basedOn w:val="TableNormal"/>
    <w:next w:val="PlainTable3"/>
    <w:uiPriority w:val="43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4">
    <w:name w:val="Plain Table 44"/>
    <w:basedOn w:val="TableNormal"/>
    <w:next w:val="PlainTable4"/>
    <w:uiPriority w:val="44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4">
    <w:name w:val="Plain Table 54"/>
    <w:basedOn w:val="TableNormal"/>
    <w:next w:val="PlainTable5"/>
    <w:uiPriority w:val="45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4">
    <w:name w:val="Grid Table 1 Light4"/>
    <w:basedOn w:val="TableNormal"/>
    <w:next w:val="GridTable1Light"/>
    <w:uiPriority w:val="46"/>
    <w:rsid w:val="00C15FB0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4">
    <w:name w:val="TOC Heading4"/>
    <w:basedOn w:val="Heading1"/>
    <w:next w:val="Normal"/>
    <w:uiPriority w:val="39"/>
    <w:unhideWhenUsed/>
    <w:qFormat/>
    <w:rsid w:val="00C15FB0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troduction-to-genetic-algorithms-including-example-code-e396e98d8bf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Pou18</b:Tag>
    <b:SourceType>InternetSite</b:SourceType>
    <b:Guid>{3B4A7786-C420-E240-9186-147436ABD1EB}</b:Guid>
    <b:Title>Social media use continues to rise in developing countries</b:Title>
    <b:Year>2018</b:Year>
    <b:Author>
      <b:Author>
        <b:NameList>
          <b:Person>
            <b:Last>Poushter</b:Last>
            <b:First>J</b:First>
          </b:Person>
          <b:Person>
            <b:Last>Bishop</b:Last>
            <b:First>C</b:First>
          </b:Person>
          <b:Person>
            <b:Last>Chwe</b:Last>
            <b:First>H</b:First>
          </b:Person>
        </b:NameList>
      </b:Author>
    </b:Author>
    <b:InternetSiteTitle>Pew Research Center Global Attitudes and Trends</b:InternetSiteTitle>
    <b:Month>June</b:Month>
    <b:Day>19</b:Day>
    <b:YearAccessed>2018</b:YearAccessed>
    <b:MonthAccessed>November</b:MonthAccessed>
    <b:DayAccessed>26</b:DayAccessed>
    <b:URL>http://www.pewglobal.org/2018/06/19/across-39-countries-three-quarters-say-they-use-the-internet</b:URL>
    <b:RefOrder>1</b:RefOrder>
  </b:Source>
  <b:Source>
    <b:Tag>Lin11</b:Tag>
    <b:SourceType>JournalArticle</b:SourceType>
    <b:Guid>{FA650DB9-318F-D44E-BD6B-331E1D335F91}</b:Guid>
    <b:Title>Mathematical formula identification in PDF documents</b:Title>
    <b:Year>2011</b:Year>
    <b:Author>
      <b:Author>
        <b:NameList>
          <b:Person>
            <b:Last>Lin</b:Last>
            <b:First>X</b:First>
          </b:Person>
          <b:Person>
            <b:Last>Gao</b:Last>
            <b:First>L</b:First>
          </b:Person>
          <b:Person>
            <b:Last>Tang</b:Last>
            <b:First>Z</b:First>
          </b:Person>
          <b:Person>
            <b:Last>Lin</b:Last>
            <b:First>X</b:First>
          </b:Person>
          <b:Person>
            <b:Last>Hu</b:Last>
            <b:First>X</b:First>
          </b:Person>
        </b:NameList>
      </b:Author>
    </b:Author>
    <b:JournalName>2011 International Conference on Document Analysis and Recognition</b:JournalName>
    <b:Pages>doi:10.1109/icdar.2011.285</b:Pages>
    <b:RefOrder>2</b:RefOrder>
  </b:Source>
  <b:Source>
    <b:Tag>Chu13</b:Tag>
    <b:SourceType>JournalArticle</b:SourceType>
    <b:Guid>{6B2206D4-F3E2-3F4F-AA40-05B19542064A}</b:Guid>
    <b:Title>Mathematical formula detection in heterogenous document images</b:Title>
    <b:JournalName>2013 Conference on Technologies and Applications of Artificial Intelligence</b:JournalName>
    <b:Year>2013</b:Year>
    <b:Pages>doi:10.1009/taai.2013.38</b:Pages>
    <b:Author>
      <b:Author>
        <b:NameList>
          <b:Person>
            <b:Last>Chu</b:Last>
            <b:First>W</b:First>
          </b:Person>
          <b:Person>
            <b:Last>Liu</b:Last>
            <b:First>F</b:First>
          </b:Person>
        </b:NameList>
      </b:Author>
    </b:Author>
    <b:ConferenceName>2013 Conference on Technologies and Applications of Artificial Intelligence</b:ConferenceName>
    <b:RefOrder>3</b:RefOrder>
  </b:Source>
  <b:Source>
    <b:Tag>Sin16</b:Tag>
    <b:SourceType>DocumentFromInternetSite</b:SourceType>
    <b:Guid>{BAC72081-943C-D248-A4B8-7AB3DC939B61}</b:Guid>
    <b:Title>Image classification: CIFAR-10 Neural Networks vs Support Vector Machine</b:Title>
    <b:Year>2016</b:Year>
    <b:Month>November</b:Month>
    <b:Day>11</b:Day>
    <b:YearAccessed>2018</b:YearAccessed>
    <b:MonthAccessed>November</b:MonthAccessed>
    <b:DayAccessed>15</b:DayAccessed>
    <b:URL>http://chahatdeep.github.io/docs/NNvsSVM.pdf</b:URL>
    <b:Author>
      <b:Author>
        <b:NameList>
          <b:Person>
            <b:Last>Singh</b:Last>
            <b:Middle>Deep</b:Middle>
            <b:First>Chahat</b:First>
          </b:Person>
        </b:NameList>
      </b:Author>
    </b:Author>
    <b:RefOrder>4</b:RefOrder>
  </b:Source>
  <b:Source>
    <b:Tag>Che17</b:Tag>
    <b:SourceType>DocumentFromInternetSite</b:SourceType>
    <b:Guid>{96B48B91-5C9C-1646-9E32-97FBABCE5C83}</b:Guid>
    <b:Title>Convolutional neural networks for page segmentation of historical document images</b:Title>
    <b:Year>2017</b:Year>
    <b:Month>April</b:Month>
    <b:Day>7</b:Day>
    <b:YearAccessed>2018</b:YearAccessed>
    <b:MonthAccessed>November</b:MonthAccessed>
    <b:DayAccessed>19</b:DayAccessed>
    <b:URL>http://arxiv.org/abs/1704.01474</b:URL>
    <b:Author>
      <b:Author>
        <b:NameList>
          <b:Person>
            <b:Last>Chen</b:Last>
            <b:First>Kai</b:First>
          </b:Person>
          <b:Person>
            <b:Last>Seuret</b:Last>
            <b:First>Mathias</b:First>
          </b:Person>
        </b:NameList>
      </b:Author>
    </b:Author>
    <b:RefOrder>5</b:RefOrder>
  </b:Source>
  <b:Source>
    <b:Tag>Agg18</b:Tag>
    <b:SourceType>Book</b:SourceType>
    <b:Guid>{9C7D641B-7195-7A4C-841B-FA31DFAD5310}</b:Guid>
    <b:Title>Neural networks and deep learning: a textbook</b:Title>
    <b:Year>2018</b:Year>
    <b:City>Cham</b:City>
    <b:Publisher>Springer Nature</b:Publisher>
    <b:Author>
      <b:Author>
        <b:NameList>
          <b:Person>
            <b:Last>Aggarwal</b:Last>
            <b:Middle>C</b:Middle>
            <b:First>Charu</b:First>
          </b:Person>
        </b:NameList>
      </b:Author>
    </b:Author>
    <b:RefOrder>6</b:RefOrder>
  </b:Source>
  <b:Source>
    <b:Tag>Tim16</b:Tag>
    <b:SourceType>InternetSite</b:SourceType>
    <b:Guid>{70B180CC-D0FE-074C-9349-6294A12B745D}</b:Guid>
    <b:Title>Hasil pencarian - KBBI daring</b:Title>
    <b:Year>2016</b:Year>
    <b:Author>
      <b:Author>
        <b:Corporate>Tim Penyusun KBBI Edisi Kelima</b:Corporate>
      </b:Author>
    </b:Author>
    <b:InternetSiteTitle>KBBI Daring</b:InternetSiteTitle>
    <b:YearAccessed>2018</b:YearAccessed>
    <b:MonthAccessed>November</b:MonthAccessed>
    <b:DayAccessed>26</b:DayAccessed>
    <b:URL>https://kbbi.kemdikbud.go.id/entri/rumus</b:URL>
    <b:RefOrder>7</b:RefOrder>
  </b:Source>
  <b:Source>
    <b:Tag>Bur19</b:Tag>
    <b:SourceType>Book</b:SourceType>
    <b:Guid>{73B050E0-AC85-654F-BBED-C604790714BA}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Publisher>Andriy Burkov</b:Publisher>
    <b:RefOrder>8</b:RefOrder>
  </b:Source>
  <b:Source>
    <b:Tag>Sha14</b:Tag>
    <b:SourceType>Book</b:SourceType>
    <b:Guid>{C995D9AD-9B17-AB41-AC8C-906E266B3C4E}</b:Guid>
    <b:Title>Understanding machine learning: from theory to algorithms</b:Title>
    <b:Year>2014</b:Year>
    <b:City>Cambridge</b:City>
    <b:Publisher>Cambridge University Press</b:Publisher>
    <b:Author>
      <b:Author>
        <b:NameList>
          <b:Person>
            <b:Last>Shalev-Shwartz</b:Last>
            <b:First>Shai</b:First>
          </b:Person>
          <b:Person>
            <b:Last>Ben-David</b:Last>
            <b:First>Shai</b:First>
          </b:Person>
        </b:NameList>
      </b:Author>
    </b:Author>
    <b:RefOrder>9</b:RefOrder>
  </b:Source>
  <b:Source>
    <b:Tag>Bro16</b:Tag>
    <b:SourceType>InternetSite</b:SourceType>
    <b:Guid>{6996C0E7-CF27-9C4F-8CC5-0232B6E492D8}</b:Guid>
    <b:Title>Supervised and unsupervised machine learning algorithms</b:Title>
    <b:Year>2016</b:Year>
    <b:InternetSiteTitle>Machine Learning Mastery</b:InternetSiteTitle>
    <b:Month>March</b:Month>
    <b:Day>16</b:Day>
    <b:YearAccessed>2019</b:YearAccessed>
    <b:MonthAccessed>February</b:MonthAccessed>
    <b:DayAccessed>28</b:DayAccessed>
    <b:URL>https://machinelearningmastery.com/supervised-and-unsupervised-machine-learning-algorithms/</b:URL>
    <b:Author>
      <b:Author>
        <b:NameList>
          <b:Person>
            <b:Last>Brownlee</b:Last>
            <b:First>Jason</b:First>
          </b:Person>
        </b:NameList>
      </b:Author>
    </b:Author>
    <b:RefOrder>10</b:RefOrder>
  </b:Source>
  <b:Source>
    <b:Tag>Bea15</b:Tag>
    <b:SourceType>Book</b:SourceType>
    <b:Guid>{BF702127-9D6B-3542-BAC4-71DC800BDB62}</b:Guid>
    <b:Title>Neuroscience: exploring the brain</b:Title>
    <b:Year>2015</b:Year>
    <b:City>Philadelphia</b:City>
    <b:Publisher>Wolters Kluwer Health</b:Publisher>
    <b:Author>
      <b:Author>
        <b:NameList>
          <b:Person>
            <b:Last>Bear</b:Last>
            <b:Middle>F</b:Middle>
            <b:First>Mark</b:First>
          </b:Person>
          <b:Person>
            <b:Last>Connors</b:Last>
            <b:Middle>W</b:Middle>
            <b:First>Barry</b:First>
          </b:Person>
          <b:Person>
            <b:Last>Paradiso</b:Last>
            <b:Middle>A</b:Middle>
            <b:First>Michael</b:First>
          </b:Person>
        </b:NameList>
      </b:Author>
    </b:Author>
    <b:RefOrder>11</b:RefOrder>
  </b:Source>
  <b:Source>
    <b:Tag>Sha13</b:Tag>
    <b:SourceType>Book</b:SourceType>
    <b:Guid>{FE9D3306-48B2-1743-9FB3-6EC8B43BBDE1}</b:Guid>
    <b:Author>
      <b:Author>
        <b:NameList>
          <b:Person>
            <b:Last>Shanmugamani</b:Last>
            <b:First>Rajalingappaa</b:First>
          </b:Person>
        </b:NameList>
      </b:Author>
    </b:Author>
    <b:Title>Deep learning for computer vision</b:Title>
    <b:Year>2018</b:Year>
    <b:City>Birmingham</b:City>
    <b:Publisher>Packt Publishing</b:Publisher>
    <b:RefOrder>12</b:RefOrder>
  </b:Source>
  <b:Source>
    <b:Tag>Cia17</b:Tag>
    <b:SourceType>Book</b:SourceType>
    <b:Guid>{6737F0F9-F61D-F345-B40E-77A2DFC06345}</b:Guid>
    <b:Title>Neural networks with R: Smart models using CNN, RNN, deep learning, and artificial intelligence principles</b:Title>
    <b:Year>2017</b:Year>
    <b:City>Birmingham</b:City>
    <b:Publisher>Packt Publishing</b:Publisher>
    <b:Author>
      <b:Author>
        <b:NameList>
          <b:Person>
            <b:Last>Ciaburro</b:Last>
            <b:First>Giuseppe</b:First>
          </b:Person>
          <b:Person>
            <b:Last>Venkateswaran</b:Last>
            <b:First>Balaji</b:First>
          </b:Person>
        </b:NameList>
      </b:Author>
    </b:Author>
    <b:RefOrder>13</b:RefOrder>
  </b:Source>
  <b:Source>
    <b:Tag>Sim15</b:Tag>
    <b:SourceType>ConferenceProceedings</b:SourceType>
    <b:Guid>{ABCBB991-530E-9C4C-9968-634D60860F89}</b:Guid>
    <b:Title>Very deep convolutional networks for large-scale image recognition</b:Titl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ConferenceName>International Conference on Learning Representations</b:ConferenceName>
    <b:City>San Diego</b:City>
    <b:RefOrder>14</b:RefOrder>
  </b:Source>
  <b:Source>
    <b:Tag>Ama18</b:Tag>
    <b:SourceType>JournalArticle</b:SourceType>
    <b:Guid>{00BE39B0-A860-E74E-B741-D1C599BCDFC3}</b:Guid>
    <b:Title>Text line segmentation in compressed representation of handwritten document using tunneling algorithm</b:Title>
    <b:Year>2018</b:Year>
    <b:JournalName>International Journal of Intelligent Systems and Applications in Engineering</b:JournalName>
    <b:Pages>251-261</b:Pages>
    <b:Author>
      <b:Author>
        <b:NameList>
          <b:Person>
            <b:Last>Amarnath</b:Last>
            <b:First>R</b:First>
          </b:Person>
          <b:Person>
            <b:Last>Nagabhushan</b:Last>
            <b:First>P</b:First>
          </b:Person>
        </b:NameList>
      </b:Author>
    </b:Author>
    <b:RefOrder>15</b:RefOrder>
  </b:Source>
  <b:Source>
    <b:Tag>Fis</b:Tag>
    <b:SourceType>InternetSite</b:SourceType>
    <b:Guid>{22797FC8-0DE1-8F4E-91C4-4B6AE7316248}</b:Guid>
    <b:Author>
      <b:Author>
        <b:NameList>
          <b:Person>
            <b:Last>Fisher</b:Last>
            <b:First>Robert</b:First>
          </b:Person>
          <b:Person>
            <b:Last>Perkins</b:Last>
            <b:First>Simon</b:First>
          </b:Person>
          <b:Person>
            <b:Last>Walker</b:Last>
            <b:First>Ashley</b:First>
          </b:Person>
          <b:Person>
            <b:Last>Wolfart</b:Last>
            <b:First>Erik</b:First>
          </b:Person>
        </b:NameList>
      </b:Author>
    </b:Author>
    <b:Title>Hypermedia image processing reference</b:Title>
    <b:InternetSiteTitle>Morphology - Dilation</b:InternetSiteTitle>
    <b:URL>https://homepages.inf.ed.ac.uk/rbf/HIPR2/dilate.htm</b:URL>
    <b:Year>2003</b:Year>
    <b:RefOrder>16</b:RefOrder>
  </b:Source>
  <b:Source>
    <b:Tag>The18</b:Tag>
    <b:SourceType>InternetSite</b:SourceType>
    <b:Guid>{F811EA94-A3A3-2A4F-BD7C-B36508FEDB93}</b:Guid>
    <b:Title>5 metrics you need to know in classification</b:Title>
    <b:Year>2018</b:Year>
    <b:Author>
      <b:Author>
        <b:Corporate>The Machine Learning Cookbook</b:Corporate>
      </b:Author>
    </b:Author>
    <b:InternetSiteTitle>The Machine Learning Cookbook</b:InternetSiteTitle>
    <b:URL>http://www.mlcookbook.com/5-metrics-in-classification/</b:URL>
    <b:Month>December</b:Month>
    <b:Day>14</b:Day>
    <b:RefOrder>17</b:RefOrder>
  </b:Source>
  <b:Source>
    <b:Tag>Goo19</b:Tag>
    <b:SourceType>InternetSite</b:SourceType>
    <b:Guid>{2287874E-4FE8-B44E-8460-7D4762A09F1B}</b:Guid>
    <b:Author>
      <b:Author>
        <b:Corporate>Google Developers</b:Corporate>
      </b:Author>
    </b:Author>
    <b:Title>Classification: precision and recall</b:Title>
    <b:InternetSiteTitle>Machine Learning Crash Course</b:InternetSiteTitle>
    <b:URL>https://developers.google.com/machine-learning/crash-course/classification/precision-and-recall</b:URL>
    <b:Year>2019</b:Year>
    <b:Month>March</b:Month>
    <b:Day>5</b:Day>
    <b:RefOrder>18</b:RefOrder>
  </b:Source>
  <b:Source>
    <b:Tag>Uni18</b:Tag>
    <b:SourceType>DocumentFromInternetSite</b:SourceType>
    <b:Guid>{F4D2ED90-2917-2642-A344-6CC0D4045722}</b:Guid>
    <b:Author>
      <b:Author>
        <b:Corporate>Unicode Consortium</b:Corporate>
      </b:Author>
    </b:Author>
    <b:Title>Mathematical alphanumeric symbols</b:Title>
    <b:Year>2018</b:Year>
    <b:InternetSiteTitle>The Unicode Consortium</b:InternetSiteTitle>
    <b:Month>November</b:Month>
    <b:Day>08</b:Day>
    <b:YearAccessed>2018</b:YearAccessed>
    <b:MonthAccessed>November</b:MonthAccessed>
    <b:DayAccessed>16</b:DayAccessed>
    <b:URL>http://www.unicode.org/charts/PDF/U1D400.pdf</b:URL>
    <b:RefOrder>19</b:RefOrder>
  </b:Source>
  <b:Source>
    <b:Tag>Uni181</b:Tag>
    <b:SourceType>DocumentFromInternetSite</b:SourceType>
    <b:Guid>{FE60DE65-B3FB-6742-BAD3-288A1C736EA4}</b:Guid>
    <b:Author>
      <b:Author>
        <b:Corporate>Unicode Consortium</b:Corporate>
      </b:Author>
    </b:Author>
    <b:Title>Mathematical operators</b:Title>
    <b:InternetSiteTitle>The Unicode Consortium</b:InternetSiteTitle>
    <b:Year>2018</b:Year>
    <b:Month>November</b:Month>
    <b:Day>8</b:Day>
    <b:YearAccessed>2018</b:YearAccessed>
    <b:MonthAccessed>November</b:MonthAccessed>
    <b:DayAccessed>16</b:DayAccessed>
    <b:URL>http://www.unicode.org/charts/PDF/U2200.pdf</b:URL>
    <b:RefOrder>20</b:RefOrder>
  </b:Source>
  <b:Source>
    <b:Tag>Uni182</b:Tag>
    <b:SourceType>DocumentFromInternetSite</b:SourceType>
    <b:Guid>{785DB597-7B36-DF47-9D65-92311D573A11}</b:Guid>
    <b:Author>
      <b:Author>
        <b:Corporate>Unicode Consortium</b:Corporate>
      </b:Author>
    </b:Author>
    <b:Title>Superscripts and subscripts</b:Title>
    <b:InternetSiteTitle>The Unicode Consortium</b:InternetSiteTitle>
    <b:Year>2018</b:Year>
    <b:Month>November</b:Month>
    <b:Day>8</b:Day>
    <b:YearAccessed>2018</b:YearAccessed>
    <b:MonthAccessed>November</b:MonthAccessed>
    <b:DayAccessed>16</b:DayAccessed>
    <b:URL>http://www.unicode.org/charts/PDF/U2070.pdf</b:URL>
    <b:RefOrder>21</b:RefOrder>
  </b:Source>
  <b:Source>
    <b:Tag>Ast19</b:Tag>
    <b:SourceType>Book</b:SourceType>
    <b:Guid>{6F1D1F05-CCE6-48C2-8E6B-1A61E0E3E019}</b:Guid>
    <b:Author>
      <b:Author>
        <b:NameList>
          <b:Person>
            <b:Last>Zhang</b:Last>
            <b:First>Aston</b:First>
          </b:Person>
          <b:Person>
            <b:Last>Lipton</b:Last>
            <b:First>Zack</b:First>
            <b:Middle>C.</b:Middle>
          </b:Person>
          <b:Person>
            <b:Last>Mu Li</b:Last>
            <b:First>Alex</b:First>
            <b:Middle>J. Smola</b:Middle>
          </b:Person>
        </b:NameList>
      </b:Author>
    </b:Author>
    <b:Title>Dive into Deep Learning</b:Title>
    <b:Year>2019</b:Year>
    <b:RefOrder>1</b:RefOrder>
  </b:Source>
  <b:Source>
    <b:Tag>Joh14</b:Tag>
    <b:SourceType>InternetSite</b:SourceType>
    <b:Guid>{DF5108A8-2B47-4F34-81C3-D04EC8946ED6}</b:Guid>
    <b:Title>Soccer, a Beautiful Game of Chance</b:Title>
    <b:Year>2014</b:Year>
    <b:Author>
      <b:Author>
        <b:NameList>
          <b:Person>
            <b:Last>Tierney</b:Last>
            <b:First>John</b:First>
          </b:Person>
        </b:NameList>
      </b:Author>
    </b:Author>
    <b:InternetSiteTitle>New York Times</b:InternetSiteTitle>
    <b:URL>https://www.nytimes.com/2014/07/08/science/soccer-a-beautiful-game-of-chance.html</b:URL>
    <b:RefOrder>2</b:RefOrder>
  </b:Source>
  <b:Source>
    <b:Tag>Sta02</b:Tag>
    <b:SourceType>JournalArticle</b:SourceType>
    <b:Guid>{573118ED-3323-4787-8EA2-ED2BC2D1B7CA}</b:Guid>
    <b:Title>Evolving Neural Networks through Augmenting Topologies</b:Title>
    <b:Year>2002</b:Year>
    <b:Pages>99-127</b:Pages>
    <b:DOI>10.1162/106365602320169811</b:DOI>
    <b:Author>
      <b:Author>
        <b:NameList>
          <b:Person>
            <b:Last>Stanley</b:Last>
            <b:First>Kenneth</b:First>
            <b:Middle>O</b:Middle>
          </b:Person>
          <b:Person>
            <b:Last>Miikkulainen</b:Last>
            <b:First>Risto</b:First>
          </b:Person>
        </b:NameList>
      </b:Author>
    </b:Author>
    <b:JournalName>Evolutionary Computation</b:JournalName>
    <b:Volume>10</b:Volume>
    <b:RefOrder>3</b:RefOrder>
  </b:Source>
  <b:Source>
    <b:Tag>Sim18</b:Tag>
    <b:SourceType>JournalArticle</b:SourceType>
    <b:Guid>{D547B3C9-BF77-4BE6-9F9E-57566083CA58}</b:Guid>
    <b:Title>A Very Brief Introduction to Machine Learning With Applications to Communication Systems</b:Title>
    <b:Year>2018</b:Year>
    <b:Author>
      <b:Author>
        <b:NameList>
          <b:Person>
            <b:Last>Simeone</b:Last>
            <b:First>Osvaldo</b:First>
          </b:Person>
        </b:NameList>
      </b:Author>
    </b:Author>
    <b:JournalName>IEEE Transactions on Cognitive Communications and Networking</b:JournalName>
    <b:Pages>648-664</b:Pages>
    <b:DOI>10.1109/tccn.2018.2881442</b:DOI>
    <b:RefOrder>4</b:RefOrder>
  </b:Source>
  <b:Source>
    <b:Tag>Luc18</b:Tag>
    <b:SourceType>JournalArticle</b:SourceType>
    <b:Guid>{F76B73A6-1574-4B65-8804-CDEAF8F7161C}</b:Guid>
    <b:Title>Quantifying the relation between performance and success in soccer</b:Title>
    <b:Year>2018</b:Year>
    <b:Author>
      <b:Author>
        <b:NameList>
          <b:Person>
            <b:Last>Pappalardo</b:Last>
            <b:First>Luca</b:First>
          </b:Person>
          <b:Person>
            <b:Last>Cintia</b:Last>
            <b:First>Paolo</b:First>
          </b:Person>
        </b:NameList>
      </b:Author>
    </b:Author>
    <b:JournalName>Advances in Complex Systems</b:JournalName>
    <b:Volume>21</b:Volume>
    <b:Issue>03n04</b:Issue>
    <b:DOI>10.1142/s021952591750014x</b:DOI>
    <b:RefOrder>5</b:RefOrder>
  </b:Source>
  <b:Source>
    <b:Tag>MNe05</b:Tag>
    <b:SourceType>Book</b:SourceType>
    <b:Guid>{7DC5B880-F733-42EC-B242-FEB04FC7363F}</b:Guid>
    <b:Author>
      <b:Author>
        <b:NameList>
          <b:Person>
            <b:Last>Negnevitsky</b:Last>
            <b:First>M.</b:First>
          </b:Person>
        </b:NameList>
      </b:Author>
    </b:Author>
    <b:Title>Artificial Intelligence A Guide to Intelligent System</b:Title>
    <b:Year>2005</b:Year>
    <b:Publisher>Addison-Wesley Publishing Company, Inc</b:Publisher>
    <b:RefOrder>6</b:RefOrder>
  </b:Source>
  <b:Source>
    <b:Tag>Mor16</b:Tag>
    <b:SourceType>JournalArticle</b:SourceType>
    <b:Guid>{DE72182B-54AB-41AE-8590-B18176D9BF0E}</b:Guid>
    <b:Author>
      <b:Author>
        <b:NameList>
          <b:Person>
            <b:Last>Morse</b:Last>
            <b:First>G</b:First>
          </b:Person>
          <b:Person>
            <b:Last>Stanley</b:Last>
            <b:First>K</b:First>
          </b:Person>
        </b:NameList>
      </b:Author>
    </b:Author>
    <b:Title>Simple Evolutionary Optimization Can Rival Stochastic Gradient Descent in Neural Networks</b:Title>
    <b:JournalName>Proceedings of the 2016 on Genetic and Evolutionary Computation Conference - GECCO '16</b:JournalName>
    <b:Year>2016</b:Year>
    <b:DOI>10.1145/2908812.2908916</b:DOI>
    <b:RefOrder>7</b:RefOrder>
  </b:Source>
  <b:Source>
    <b:Tag>Vij17</b:Tag>
    <b:SourceType>InternetSite</b:SourceType>
    <b:Guid>{EAADC142-3A7E-45F9-87DF-6751B353F88E}</b:Guid>
    <b:Title>Introduction to Genetic Algorithms — Including Example Code</b:Title>
    <b:Year>2017</b:Year>
    <b:Author>
      <b:Author>
        <b:NameList>
          <b:Person>
            <b:Last>Mallawaarachchi</b:Last>
            <b:First>Vijini</b:First>
          </b:Person>
        </b:NameList>
      </b:Author>
    </b:Author>
    <b:InternetSiteTitle>Towards Data Science</b:InternetSiteTitle>
    <b:RefOrder>8</b:RefOrder>
  </b:Source>
  <b:Source>
    <b:Tag>CIg15</b:Tag>
    <b:SourceType>JournalArticle</b:SourceType>
    <b:Guid>{DCFDDD3F-E490-46D9-8995-2EF70A7B5D0F}</b:Guid>
    <b:Author>
      <b:Author>
        <b:NameList>
          <b:Person>
            <b:Last>Igiri</b:Last>
            <b:First>C</b:First>
          </b:Person>
        </b:NameList>
      </b:Author>
    </b:Author>
    <b:Title>Support Vector Machine–Based Prediction System for a Football Match</b:Title>
    <b:JournalName>IOSR-JCE</b:JournalName>
    <b:Year>2015</b:Year>
    <b:RefOrder>9</b:RefOrder>
  </b:Source>
  <b:Source>
    <b:Tag>Jud18</b:Tag>
    <b:SourceType>Book</b:SourceType>
    <b:Guid>{DFE9E285-EF1A-4F33-ADFD-BDD9BCD674BE}</b:Guid>
    <b:Author>
      <b:Author>
        <b:NameList>
          <b:Person>
            <b:Last>Hurwitz</b:Last>
            <b:First>Judith</b:First>
          </b:Person>
          <b:Person>
            <b:Last>Kirsch</b:Last>
            <b:First>Daniel</b:First>
          </b:Person>
        </b:NameList>
      </b:Author>
    </b:Author>
    <b:Title>Machine Learning for Dummies, IBM Limited Edition</b:Title>
    <b:Year>2018</b:Year>
    <b:Publisher>John Wiley &amp; Sons, Inc</b:Publisher>
    <b:RefOrder>10</b:RefOrder>
  </b:Source>
  <b:Source>
    <b:Tag>Che</b:Tag>
    <b:SourceType>ConferenceProceedings</b:SourceType>
    <b:Guid>{CD8C74DD-6937-4CDA-B04E-B1C3CAE04139}</b:Guid>
    <b:Title>Constructive learning of recurrent neural networks</b:Title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ConferenceName>IEEE International Conference on Neural Networks</b:ConferenceName>
    <b:Publisher>IEEE</b:Publisher>
    <b:DOI>10.1109/ICNN.1993.298727</b:DOI>
    <b:Year>1993</b:Year>
    <b:RefOrder>11</b:RefOrder>
  </b:Source>
  <b:Source>
    <b:Tag>Jas17</b:Tag>
    <b:SourceType>InternetSite</b:SourceType>
    <b:Guid>{FA3B1CA3-AEAC-47A1-BC60-7BC29E5B1C3C}</b:Guid>
    <b:Title>How to One Hot Encode Sequence Data in Python</b:Title>
    <b:Year>2017</b:Year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July</b:Month>
    <b:Day>12</b:Day>
    <b:URL>https://machinelearningmastery.com/how-to-one-hot-encode-sequence-data-in-python/</b:URL>
    <b:RefOrder>13</b:RefOrder>
  </b:Source>
  <b:Source>
    <b:Tag>Ira18</b:Tag>
    <b:SourceType>InternetSite</b:SourceType>
    <b:Guid>{AF9F8FD2-F315-46C5-9E8F-38533B37F82B}</b:Guid>
    <b:Title>Soccer Is the World’s Most Popular Sport and Still Growing.</b:Title>
    <b:InternetSiteTitle>Bloomberg</b:InternetSiteTitle>
    <b:Year>2018</b:Year>
    <b:URL>https://www.bloomberg.com/news/articles/2018-06-12/soccer-is-the-world-s-most-popular-sport-and-still-growing</b:URL>
    <b:Author>
      <b:Author>
        <b:NameList>
          <b:Person>
            <b:Last>Boudway</b:Last>
            <b:First>Ira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C2653DA-C3C7-47B0-BC97-6D435B72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MARCELLINE TASLIM</dc:creator>
  <cp:keywords/>
  <dc:description/>
  <cp:lastModifiedBy>Welly Winata</cp:lastModifiedBy>
  <cp:revision>8</cp:revision>
  <dcterms:created xsi:type="dcterms:W3CDTF">2019-07-10T06:09:00Z</dcterms:created>
  <dcterms:modified xsi:type="dcterms:W3CDTF">2019-12-28T19:05:00Z</dcterms:modified>
</cp:coreProperties>
</file>