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503" w:rsidRPr="00AA36B3" w:rsidRDefault="00F74503" w:rsidP="000E27C7">
      <w:pPr>
        <w:widowControl w:val="0"/>
        <w:jc w:val="both"/>
        <w:rPr>
          <w:rFonts w:ascii="Noto Sans" w:hAnsi="Noto Sans" w:cs="Noto Sans"/>
          <w:sz w:val="18"/>
          <w:szCs w:val="18"/>
        </w:rPr>
      </w:pPr>
    </w:p>
    <w:p w:rsidR="00F74503" w:rsidRPr="00AA36B3" w:rsidRDefault="00F74503" w:rsidP="000E27C7">
      <w:pPr>
        <w:widowControl w:val="0"/>
        <w:jc w:val="both"/>
        <w:rPr>
          <w:rFonts w:ascii="Noto Sans" w:hAnsi="Noto Sans" w:cs="Noto Sans"/>
          <w:sz w:val="18"/>
          <w:szCs w:val="18"/>
        </w:rPr>
      </w:pP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2880" w:right="-1279" w:firstLine="720"/>
        <w:rPr>
          <w:rFonts w:ascii="Noto Sans" w:hAnsi="Noto Sans" w:cs="Noto Sans"/>
          <w:sz w:val="40"/>
          <w:szCs w:val="40"/>
        </w:rPr>
      </w:pPr>
      <w:r w:rsidRPr="00AA36B3">
        <w:rPr>
          <w:rFonts w:ascii="Noto Sans" w:eastAsia="Arial" w:hAnsi="Noto Sans" w:cs="Noto Sans"/>
          <w:bCs/>
          <w:sz w:val="40"/>
          <w:szCs w:val="40"/>
        </w:rPr>
        <w:t>Сеть</w:t>
      </w:r>
      <w:r w:rsidR="00AA36B3">
        <w:rPr>
          <w:rFonts w:ascii="Noto Sans" w:eastAsia="Arial" w:hAnsi="Noto Sans" w:cs="Noto Sans"/>
          <w:bCs/>
          <w:sz w:val="40"/>
          <w:szCs w:val="40"/>
        </w:rPr>
        <w:t xml:space="preserve"> </w:t>
      </w:r>
      <w:r w:rsidR="00AA36B3">
        <w:rPr>
          <w:rFonts w:ascii="Noto Sans" w:eastAsia="Arial" w:hAnsi="Noto Sans" w:cs="Noto Sans"/>
          <w:bCs/>
          <w:sz w:val="40"/>
          <w:szCs w:val="40"/>
          <w:lang w:val="en-US"/>
        </w:rPr>
        <w:t>Axelar</w:t>
      </w:r>
      <w:r w:rsidRPr="00AA36B3">
        <w:rPr>
          <w:rFonts w:ascii="Noto Sans" w:eastAsia="Arial" w:hAnsi="Noto Sans" w:cs="Noto Sans"/>
          <w:bCs/>
          <w:sz w:val="40"/>
          <w:szCs w:val="40"/>
        </w:rPr>
        <w:t>:</w:t>
      </w:r>
    </w:p>
    <w:p w:rsidR="00F74503" w:rsidRPr="00AA36B3" w:rsidRDefault="00F74503" w:rsidP="000E27C7">
      <w:pPr>
        <w:widowControl w:val="0"/>
        <w:jc w:val="center"/>
        <w:rPr>
          <w:rFonts w:ascii="Noto Sans" w:hAnsi="Noto Sans" w:cs="Noto Sans"/>
          <w:sz w:val="18"/>
          <w:szCs w:val="18"/>
        </w:rPr>
      </w:pPr>
    </w:p>
    <w:p w:rsidR="00F74503" w:rsidRPr="00AA36B3" w:rsidRDefault="00B033F7" w:rsidP="000E27C7">
      <w:pPr>
        <w:widowControl w:val="0"/>
        <w:rPr>
          <w:rFonts w:ascii="Noto Sans" w:hAnsi="Noto Sans" w:cs="Noto Sans"/>
          <w:sz w:val="36"/>
          <w:szCs w:val="36"/>
        </w:rPr>
      </w:pPr>
      <w:r w:rsidRPr="00AA36B3">
        <w:rPr>
          <w:rFonts w:ascii="Noto Sans" w:eastAsia="Arial" w:hAnsi="Noto Sans" w:cs="Noto Sans"/>
          <w:bCs/>
          <w:sz w:val="36"/>
          <w:szCs w:val="36"/>
        </w:rPr>
        <w:t xml:space="preserve">Соединение приложений с </w:t>
      </w:r>
      <w:proofErr w:type="spellStart"/>
      <w:r w:rsidR="000E27C7" w:rsidRPr="00AA36B3">
        <w:rPr>
          <w:rFonts w:ascii="Noto Sans" w:eastAsia="Arial" w:hAnsi="Noto Sans" w:cs="Noto Sans"/>
          <w:bCs/>
          <w:sz w:val="36"/>
          <w:szCs w:val="36"/>
        </w:rPr>
        <w:t>блокчейн</w:t>
      </w:r>
      <w:proofErr w:type="spellEnd"/>
      <w:r w:rsidR="000E27C7">
        <w:rPr>
          <w:rFonts w:ascii="Noto Sans" w:eastAsia="Arial" w:hAnsi="Noto Sans" w:cs="Noto Sans"/>
          <w:bCs/>
          <w:sz w:val="36"/>
          <w:szCs w:val="36"/>
          <w:lang w:val="en-US"/>
        </w:rPr>
        <w:t xml:space="preserve"> </w:t>
      </w:r>
      <w:r w:rsidRPr="00AA36B3">
        <w:rPr>
          <w:rFonts w:ascii="Noto Sans" w:eastAsia="Arial" w:hAnsi="Noto Sans" w:cs="Noto Sans"/>
          <w:bCs/>
          <w:sz w:val="36"/>
          <w:szCs w:val="36"/>
        </w:rPr>
        <w:t xml:space="preserve">экосистемами </w:t>
      </w:r>
    </w:p>
    <w:p w:rsidR="00F74503" w:rsidRPr="00AA36B3" w:rsidRDefault="00F74503" w:rsidP="000E27C7">
      <w:pPr>
        <w:widowControl w:val="0"/>
        <w:jc w:val="center"/>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AA36B3">
        <w:rPr>
          <w:rFonts w:ascii="Noto Sans" w:eastAsia="Arial" w:hAnsi="Noto Sans" w:cs="Noto Sans"/>
          <w:bCs/>
          <w:sz w:val="18"/>
          <w:szCs w:val="18"/>
        </w:rPr>
        <w:t>Проект 1.0</w:t>
      </w:r>
    </w:p>
    <w:p w:rsidR="00F74503" w:rsidRPr="00AA36B3" w:rsidRDefault="00B033F7" w:rsidP="000E27C7">
      <w:pPr>
        <w:widowControl w:val="0"/>
        <w:jc w:val="both"/>
        <w:rPr>
          <w:rFonts w:ascii="Noto Sans" w:hAnsi="Noto Sans" w:cs="Noto Sans"/>
          <w:sz w:val="18"/>
          <w:szCs w:val="18"/>
        </w:rPr>
      </w:pPr>
      <w:r w:rsidRPr="00AA36B3">
        <w:rPr>
          <w:rFonts w:ascii="Noto Sans" w:eastAsia="Arial" w:hAnsi="Noto Sans" w:cs="Noto Sans"/>
          <w:bCs/>
          <w:sz w:val="18"/>
          <w:szCs w:val="18"/>
        </w:rPr>
        <w:t>январь 2021 г.</w:t>
      </w:r>
    </w:p>
    <w:p w:rsidR="00F74503" w:rsidRPr="00AA36B3" w:rsidRDefault="00F74503" w:rsidP="000E27C7">
      <w:pPr>
        <w:widowControl w:val="0"/>
        <w:jc w:val="both"/>
        <w:rPr>
          <w:rFonts w:ascii="Noto Sans" w:hAnsi="Noto Sans" w:cs="Noto Sans"/>
          <w:sz w:val="18"/>
          <w:szCs w:val="18"/>
        </w:rPr>
      </w:pPr>
    </w:p>
    <w:p w:rsidR="00F74503" w:rsidRPr="00AA36B3" w:rsidRDefault="00F74503" w:rsidP="000E27C7">
      <w:pPr>
        <w:widowControl w:val="0"/>
        <w:jc w:val="both"/>
        <w:rPr>
          <w:rFonts w:ascii="Noto Sans" w:hAnsi="Noto Sans" w:cs="Noto Sans"/>
          <w:sz w:val="18"/>
          <w:szCs w:val="18"/>
        </w:rPr>
      </w:pPr>
    </w:p>
    <w:p w:rsidR="00F74503" w:rsidRPr="00AA36B3" w:rsidRDefault="00AA36B3" w:rsidP="000E27C7">
      <w:pPr>
        <w:widowControl w:val="0"/>
        <w:ind w:left="3600" w:right="-1319" w:firstLine="720"/>
        <w:rPr>
          <w:rFonts w:ascii="Noto Sans" w:hAnsi="Noto Sans" w:cs="Noto Sans"/>
          <w:sz w:val="18"/>
          <w:szCs w:val="18"/>
        </w:rPr>
      </w:pPr>
      <w:proofErr w:type="spellStart"/>
      <w:r>
        <w:rPr>
          <w:rFonts w:ascii="Noto Sans" w:eastAsia="Arial" w:hAnsi="Noto Sans" w:cs="Noto Sans"/>
          <w:bCs/>
          <w:sz w:val="18"/>
          <w:szCs w:val="18"/>
        </w:rPr>
        <w:t>Анотация</w:t>
      </w:r>
      <w:proofErr w:type="spellEnd"/>
    </w:p>
    <w:p w:rsidR="00F74503" w:rsidRPr="00AA36B3" w:rsidRDefault="00F74503" w:rsidP="000E27C7">
      <w:pPr>
        <w:widowControl w:val="0"/>
        <w:ind w:right="-540"/>
        <w:jc w:val="both"/>
        <w:rPr>
          <w:rFonts w:ascii="Noto Sans" w:hAnsi="Noto Sans" w:cs="Noto Sans"/>
          <w:sz w:val="18"/>
          <w:szCs w:val="18"/>
        </w:rPr>
      </w:pPr>
    </w:p>
    <w:p w:rsidR="00F74503" w:rsidRPr="000E27C7" w:rsidRDefault="00AA36B3" w:rsidP="00904B80">
      <w:pPr>
        <w:widowControl w:val="0"/>
        <w:ind w:left="450" w:right="720" w:firstLine="187"/>
        <w:jc w:val="both"/>
        <w:rPr>
          <w:rFonts w:ascii="Noto Sans" w:hAnsi="Noto Sans" w:cs="Noto Sans"/>
          <w:sz w:val="16"/>
          <w:szCs w:val="16"/>
        </w:rPr>
      </w:pPr>
      <w:r w:rsidRPr="00AA36B3">
        <w:rPr>
          <w:rFonts w:ascii="Noto Sans" w:eastAsia="Arial" w:hAnsi="Noto Sans" w:cs="Noto Sans"/>
          <w:bCs/>
          <w:sz w:val="18"/>
          <w:szCs w:val="18"/>
        </w:rPr>
        <w:t xml:space="preserve"> </w:t>
      </w:r>
      <w:r w:rsidR="00B033F7" w:rsidRPr="000E27C7">
        <w:rPr>
          <w:rFonts w:ascii="Noto Sans" w:eastAsia="Arial" w:hAnsi="Noto Sans" w:cs="Noto Sans"/>
          <w:bCs/>
          <w:sz w:val="16"/>
          <w:szCs w:val="16"/>
        </w:rPr>
        <w:t xml:space="preserve">Появляются многочисленные </w:t>
      </w:r>
      <w:proofErr w:type="spellStart"/>
      <w:r w:rsidR="00B033F7" w:rsidRPr="000E27C7">
        <w:rPr>
          <w:rFonts w:ascii="Noto Sans" w:eastAsia="Arial" w:hAnsi="Noto Sans" w:cs="Noto Sans"/>
          <w:bCs/>
          <w:sz w:val="16"/>
          <w:szCs w:val="16"/>
        </w:rPr>
        <w:t>блокчейн</w:t>
      </w:r>
      <w:proofErr w:type="spellEnd"/>
      <w:r w:rsidR="00B033F7" w:rsidRPr="000E27C7">
        <w:rPr>
          <w:rFonts w:ascii="Noto Sans" w:eastAsia="Arial" w:hAnsi="Noto Sans" w:cs="Noto Sans"/>
          <w:bCs/>
          <w:sz w:val="16"/>
          <w:szCs w:val="16"/>
        </w:rPr>
        <w:t>-экосистемы, которые предоставляют уникальные и отличительные функции, привлекательные для пользователей и разработчиков приложений. Однако связь между экосистемами очень редкая и фрагментарная. Чтобы приложения могли беспрепятственно взаимодействовать между экосистемами блокчейна, мы предлагаем Axelar. Стек Axelar предоставляет децентрализованную сеть, протоколы, инструменты и API, которые обеспечивают простую межсетевую связь. Набор протоколов Axelar состоит из протоколов трансграничной маршрутизации и передачи. Децентрализованная открытая сеть валидаторов питает сеть; любой может присоединиться, использовать его и участвовать. Византийский консенсус, криптография и механизмы поощрения предназначены для достижения высоких требований к безопасности и живучести, уникальных для межсетевых запросов.</w:t>
      </w:r>
    </w:p>
    <w:p w:rsidR="00F74503" w:rsidRPr="00AA36B3" w:rsidRDefault="00F74503" w:rsidP="000E27C7">
      <w:pPr>
        <w:widowControl w:val="0"/>
        <w:jc w:val="both"/>
        <w:rPr>
          <w:rFonts w:ascii="Noto Sans" w:hAnsi="Noto Sans" w:cs="Noto Sans"/>
          <w:sz w:val="18"/>
          <w:szCs w:val="18"/>
        </w:rPr>
      </w:pPr>
    </w:p>
    <w:p w:rsidR="000E27C7" w:rsidRDefault="000E27C7" w:rsidP="000E27C7">
      <w:pPr>
        <w:widowControl w:val="0"/>
        <w:tabs>
          <w:tab w:val="left" w:pos="1680"/>
        </w:tabs>
        <w:jc w:val="both"/>
        <w:rPr>
          <w:rFonts w:ascii="Noto Sans" w:eastAsia="Arial" w:hAnsi="Noto Sans" w:cs="Noto Sans"/>
          <w:bCs/>
          <w:sz w:val="18"/>
          <w:szCs w:val="18"/>
        </w:rPr>
      </w:pPr>
    </w:p>
    <w:p w:rsidR="00F74503" w:rsidRPr="000E27C7" w:rsidRDefault="000E27C7" w:rsidP="000E27C7">
      <w:pPr>
        <w:widowControl w:val="0"/>
        <w:tabs>
          <w:tab w:val="left" w:pos="1680"/>
        </w:tabs>
        <w:jc w:val="both"/>
        <w:rPr>
          <w:rFonts w:ascii="Noto Sans" w:eastAsia="Arial" w:hAnsi="Noto Sans" w:cs="Noto Sans"/>
          <w:bCs/>
          <w:sz w:val="32"/>
          <w:szCs w:val="32"/>
        </w:rPr>
      </w:pPr>
      <w:r w:rsidRPr="000E27C7">
        <w:rPr>
          <w:rFonts w:ascii="Noto Sans" w:eastAsia="Arial" w:hAnsi="Noto Sans" w:cs="Noto Sans"/>
          <w:bCs/>
          <w:sz w:val="32"/>
          <w:szCs w:val="32"/>
          <w:lang w:val="en-US"/>
        </w:rPr>
        <w:t xml:space="preserve">1 </w:t>
      </w:r>
      <w:r w:rsidR="00B033F7" w:rsidRPr="000E27C7">
        <w:rPr>
          <w:rFonts w:ascii="Noto Sans" w:eastAsia="Arial" w:hAnsi="Noto Sans" w:cs="Noto Sans"/>
          <w:bCs/>
          <w:sz w:val="32"/>
          <w:szCs w:val="32"/>
        </w:rPr>
        <w:t>Введение</w:t>
      </w:r>
    </w:p>
    <w:p w:rsidR="00F74503" w:rsidRPr="00AA36B3" w:rsidRDefault="00F74503" w:rsidP="000E27C7">
      <w:pPr>
        <w:widowControl w:val="0"/>
        <w:jc w:val="both"/>
        <w:rPr>
          <w:rFonts w:ascii="Noto Sans" w:hAnsi="Noto Sans" w:cs="Noto Sans"/>
          <w:sz w:val="18"/>
          <w:szCs w:val="18"/>
        </w:rPr>
      </w:pPr>
    </w:p>
    <w:p w:rsidR="00F74503" w:rsidRPr="00AA36B3" w:rsidRDefault="00B033F7" w:rsidP="00904B80">
      <w:pPr>
        <w:widowControl w:val="0"/>
        <w:jc w:val="both"/>
        <w:rPr>
          <w:rFonts w:ascii="Noto Sans" w:eastAsia="Arial" w:hAnsi="Noto Sans" w:cs="Noto Sans"/>
          <w:bCs/>
          <w:color w:val="008000"/>
          <w:sz w:val="18"/>
          <w:szCs w:val="18"/>
        </w:rPr>
      </w:pPr>
      <w:r w:rsidRPr="00AA36B3">
        <w:rPr>
          <w:rFonts w:ascii="Noto Sans" w:eastAsia="Arial" w:hAnsi="Noto Sans" w:cs="Noto Sans"/>
          <w:bCs/>
          <w:sz w:val="18"/>
          <w:szCs w:val="18"/>
        </w:rPr>
        <w:t xml:space="preserve">Системы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быстро набирают популярность и привлекают новые варианты использования для </w:t>
      </w:r>
      <w:proofErr w:type="spellStart"/>
      <w:r w:rsidRPr="00AA36B3">
        <w:rPr>
          <w:rFonts w:ascii="Noto Sans" w:eastAsia="Arial" w:hAnsi="Noto Sans" w:cs="Noto Sans"/>
          <w:bCs/>
          <w:sz w:val="18"/>
          <w:szCs w:val="18"/>
        </w:rPr>
        <w:t>токенизации</w:t>
      </w:r>
      <w:proofErr w:type="spellEnd"/>
      <w:r w:rsidRPr="00AA36B3">
        <w:rPr>
          <w:rFonts w:ascii="Noto Sans" w:eastAsia="Arial" w:hAnsi="Noto Sans" w:cs="Noto Sans"/>
          <w:bCs/>
          <w:sz w:val="18"/>
          <w:szCs w:val="18"/>
        </w:rPr>
        <w:t xml:space="preserve"> активов, децентрализованных финансов и других распределенных приложений. Несколько основных платформ, таких как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Monero</w:t>
      </w:r>
      <w:proofErr w:type="spellEnd"/>
      <w:r w:rsidRPr="00AA36B3">
        <w:rPr>
          <w:rFonts w:ascii="Noto Sans" w:eastAsia="Arial" w:hAnsi="Noto Sans" w:cs="Noto Sans"/>
          <w:bCs/>
          <w:sz w:val="18"/>
          <w:szCs w:val="18"/>
        </w:rPr>
        <w:t xml:space="preserve">, EOS, </w:t>
      </w:r>
      <w:proofErr w:type="spellStart"/>
      <w:r w:rsidRPr="00AA36B3">
        <w:rPr>
          <w:rFonts w:ascii="Noto Sans" w:eastAsia="Arial" w:hAnsi="Noto Sans" w:cs="Noto Sans"/>
          <w:bCs/>
          <w:sz w:val="18"/>
          <w:szCs w:val="18"/>
        </w:rPr>
        <w:t>Cardano</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Terra</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Cosmos</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Avalanche</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Algorand</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Near</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Celo</w:t>
      </w:r>
      <w:proofErr w:type="spellEnd"/>
      <w:r w:rsidRPr="00AA36B3">
        <w:rPr>
          <w:rFonts w:ascii="Noto Sans" w:eastAsia="Arial" w:hAnsi="Noto Sans" w:cs="Noto Sans"/>
          <w:bCs/>
          <w:sz w:val="18"/>
          <w:szCs w:val="18"/>
        </w:rPr>
        <w:t xml:space="preserve"> и </w:t>
      </w:r>
      <w:proofErr w:type="spellStart"/>
      <w:r w:rsidRPr="00AA36B3">
        <w:rPr>
          <w:rFonts w:ascii="Noto Sans" w:eastAsia="Arial" w:hAnsi="Noto Sans" w:cs="Noto Sans"/>
          <w:bCs/>
          <w:sz w:val="18"/>
          <w:szCs w:val="18"/>
        </w:rPr>
        <w:t>Polkadot</w:t>
      </w:r>
      <w:proofErr w:type="spellEnd"/>
      <w:r w:rsidRPr="00AA36B3">
        <w:rPr>
          <w:rFonts w:ascii="Noto Sans" w:eastAsia="Arial" w:hAnsi="Noto Sans" w:cs="Noto Sans"/>
          <w:bCs/>
          <w:sz w:val="18"/>
          <w:szCs w:val="18"/>
        </w:rPr>
        <w:t>, предлагают различные функции и среды разработки, которые делают их привлекательными для различных приложений, вариантов использования и конечных пользователей.</w:t>
      </w:r>
      <w:r w:rsidR="00904B80">
        <w:rPr>
          <w:rFonts w:ascii="Noto Sans" w:eastAsia="Arial" w:hAnsi="Noto Sans" w:cs="Noto Sans"/>
          <w:bCs/>
          <w:sz w:val="18"/>
          <w:szCs w:val="18"/>
          <w:lang w:val="en-US"/>
        </w:rPr>
        <w:t>[</w:t>
      </w:r>
      <w:hyperlink w:anchor="page15" w:history="1">
        <w:r w:rsidRPr="00904B80">
          <w:rPr>
            <w:rStyle w:val="a4"/>
            <w:rFonts w:ascii="Noto Sans" w:eastAsia="Arial" w:hAnsi="Noto Sans" w:cs="Noto Sans"/>
            <w:bCs/>
            <w:sz w:val="18"/>
            <w:szCs w:val="18"/>
          </w:rPr>
          <w:t>5, 11, 4,</w:t>
        </w:r>
      </w:hyperlink>
      <w:r w:rsidRPr="00AA36B3">
        <w:rPr>
          <w:rFonts w:ascii="Noto Sans" w:eastAsia="Arial" w:hAnsi="Noto Sans" w:cs="Noto Sans"/>
          <w:bCs/>
          <w:sz w:val="18"/>
          <w:szCs w:val="18"/>
        </w:rPr>
        <w:t xml:space="preserve"> </w:t>
      </w:r>
      <w:hyperlink w:anchor="page15" w:history="1">
        <w:r w:rsidRPr="00904B80">
          <w:rPr>
            <w:rStyle w:val="a4"/>
            <w:rFonts w:ascii="Noto Sans" w:eastAsia="Arial" w:hAnsi="Noto Sans" w:cs="Noto Sans"/>
            <w:bCs/>
            <w:sz w:val="18"/>
            <w:szCs w:val="18"/>
          </w:rPr>
          <w:t>21, 20, 23, 24</w:t>
        </w:r>
        <w:r w:rsidR="00904B80" w:rsidRPr="00904B80">
          <w:rPr>
            <w:rStyle w:val="a4"/>
            <w:rFonts w:ascii="Noto Sans" w:eastAsia="Arial" w:hAnsi="Noto Sans" w:cs="Noto Sans"/>
            <w:bCs/>
            <w:sz w:val="18"/>
            <w:szCs w:val="18"/>
          </w:rPr>
          <w:t xml:space="preserve"> </w:t>
        </w:r>
        <w:r w:rsidRPr="00904B80">
          <w:rPr>
            <w:rStyle w:val="a4"/>
            <w:rFonts w:ascii="Noto Sans" w:eastAsia="Arial" w:hAnsi="Noto Sans" w:cs="Noto Sans"/>
            <w:bCs/>
            <w:sz w:val="18"/>
            <w:szCs w:val="18"/>
          </w:rPr>
          <w:t>19,</w:t>
        </w:r>
      </w:hyperlink>
      <w:r w:rsidRPr="00AA36B3">
        <w:rPr>
          <w:rFonts w:ascii="Noto Sans" w:eastAsia="Arial" w:hAnsi="Noto Sans" w:cs="Noto Sans"/>
          <w:bCs/>
          <w:color w:val="008000"/>
          <w:sz w:val="18"/>
          <w:szCs w:val="18"/>
        </w:rPr>
        <w:t xml:space="preserve"> 6</w:t>
      </w:r>
      <w:r w:rsidRPr="00AA36B3">
        <w:rPr>
          <w:rFonts w:ascii="Noto Sans" w:eastAsia="Arial" w:hAnsi="Noto Sans" w:cs="Noto Sans"/>
          <w:bCs/>
          <w:color w:val="000000"/>
          <w:sz w:val="18"/>
          <w:szCs w:val="18"/>
        </w:rPr>
        <w:t>,</w:t>
      </w:r>
      <w:r w:rsidRPr="00AA36B3">
        <w:rPr>
          <w:rFonts w:ascii="Noto Sans" w:eastAsia="Arial" w:hAnsi="Noto Sans" w:cs="Noto Sans"/>
          <w:bCs/>
          <w:color w:val="008000"/>
          <w:sz w:val="18"/>
          <w:szCs w:val="18"/>
        </w:rPr>
        <w:t xml:space="preserve"> 14</w:t>
      </w:r>
      <w:hyperlink w:anchor="page14">
        <w:r w:rsidRPr="00AA36B3">
          <w:rPr>
            <w:rFonts w:ascii="Noto Sans" w:eastAsia="Arial" w:hAnsi="Noto Sans" w:cs="Noto Sans"/>
            <w:bCs/>
            <w:color w:val="000000"/>
            <w:sz w:val="18"/>
            <w:szCs w:val="18"/>
          </w:rPr>
          <w:t>,</w:t>
        </w:r>
        <w:r w:rsidRPr="00AA36B3">
          <w:rPr>
            <w:rFonts w:ascii="Noto Sans" w:eastAsia="Arial" w:hAnsi="Noto Sans" w:cs="Noto Sans"/>
            <w:bCs/>
            <w:color w:val="008000"/>
            <w:sz w:val="18"/>
            <w:szCs w:val="18"/>
          </w:rPr>
          <w:t xml:space="preserve"> </w:t>
        </w:r>
      </w:hyperlink>
      <w:r w:rsidRPr="00AA36B3">
        <w:rPr>
          <w:rFonts w:ascii="Noto Sans" w:eastAsia="Arial" w:hAnsi="Noto Sans" w:cs="Noto Sans"/>
          <w:bCs/>
          <w:color w:val="008000"/>
          <w:sz w:val="18"/>
          <w:szCs w:val="18"/>
        </w:rPr>
        <w:t>25</w:t>
      </w:r>
      <w:r w:rsidRPr="00AA36B3">
        <w:rPr>
          <w:rFonts w:ascii="Noto Sans" w:eastAsia="Arial" w:hAnsi="Noto Sans" w:cs="Noto Sans"/>
          <w:bCs/>
          <w:color w:val="000000"/>
          <w:sz w:val="18"/>
          <w:szCs w:val="18"/>
        </w:rPr>
        <w:t>].</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 xml:space="preserve">Однако полезные </w:t>
      </w:r>
      <w:r w:rsidRPr="00904B80">
        <w:rPr>
          <w:rFonts w:ascii="Noto Sans" w:eastAsia="Arial" w:hAnsi="Noto Sans" w:cs="Noto Sans"/>
          <w:bCs/>
          <w:sz w:val="18"/>
          <w:szCs w:val="18"/>
        </w:rPr>
        <w:t xml:space="preserve">функции </w:t>
      </w:r>
      <w:hyperlink w:anchor="page15">
        <w:r w:rsidRPr="00904B80">
          <w:rPr>
            <w:rFonts w:ascii="Noto Sans" w:eastAsia="Arial" w:hAnsi="Noto Sans" w:cs="Noto Sans"/>
            <w:bCs/>
            <w:sz w:val="18"/>
            <w:szCs w:val="18"/>
          </w:rPr>
          <w:t xml:space="preserve">каждой </w:t>
        </w:r>
      </w:hyperlink>
      <w:r w:rsidRPr="00904B80">
        <w:rPr>
          <w:rFonts w:ascii="Noto Sans" w:eastAsia="Arial" w:hAnsi="Noto Sans" w:cs="Noto Sans"/>
          <w:bCs/>
          <w:sz w:val="18"/>
          <w:szCs w:val="18"/>
        </w:rPr>
        <w:t xml:space="preserve">новой </w:t>
      </w:r>
      <w:r w:rsidRPr="00AA36B3">
        <w:rPr>
          <w:rFonts w:ascii="Noto Sans" w:eastAsia="Arial" w:hAnsi="Noto Sans" w:cs="Noto Sans"/>
          <w:bCs/>
          <w:color w:val="000000"/>
          <w:sz w:val="18"/>
          <w:szCs w:val="18"/>
        </w:rPr>
        <w:t>платформы в настоящее время предлагаются менее чем</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1%</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пользователей</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 xml:space="preserve">экосистемы, а именно владельцам собственного токена на этой платформе. Можем ли мы позволить разработчикам платформ легко подключать свои </w:t>
      </w:r>
      <w:proofErr w:type="spellStart"/>
      <w:r w:rsidRPr="00AA36B3">
        <w:rPr>
          <w:rFonts w:ascii="Noto Sans" w:eastAsia="Arial" w:hAnsi="Noto Sans" w:cs="Noto Sans"/>
          <w:bCs/>
          <w:color w:val="000000"/>
          <w:sz w:val="18"/>
          <w:szCs w:val="18"/>
        </w:rPr>
        <w:t>блокчейны</w:t>
      </w:r>
      <w:proofErr w:type="spellEnd"/>
      <w:r w:rsidRPr="00AA36B3">
        <w:rPr>
          <w:rFonts w:ascii="Noto Sans" w:eastAsia="Arial" w:hAnsi="Noto Sans" w:cs="Noto Sans"/>
          <w:bCs/>
          <w:color w:val="000000"/>
          <w:sz w:val="18"/>
          <w:szCs w:val="18"/>
        </w:rPr>
        <w:t xml:space="preserve"> к другим экосистемам? Можем ли мы позволить разработчикам приложений создавать наилучшую платформу для своих нужд, сохраняя при этом связь между несколькими </w:t>
      </w:r>
      <w:proofErr w:type="spellStart"/>
      <w:r w:rsidRPr="00AA36B3">
        <w:rPr>
          <w:rFonts w:ascii="Noto Sans" w:eastAsia="Arial" w:hAnsi="Noto Sans" w:cs="Noto Sans"/>
          <w:bCs/>
          <w:color w:val="000000"/>
          <w:sz w:val="18"/>
          <w:szCs w:val="18"/>
        </w:rPr>
        <w:t>блокчейн</w:t>
      </w:r>
      <w:proofErr w:type="spellEnd"/>
      <w:r w:rsidRPr="00AA36B3">
        <w:rPr>
          <w:rFonts w:ascii="Noto Sans" w:eastAsia="Arial" w:hAnsi="Noto Sans" w:cs="Noto Sans"/>
          <w:bCs/>
          <w:color w:val="000000"/>
          <w:sz w:val="18"/>
          <w:szCs w:val="18"/>
        </w:rPr>
        <w:t>-экосистемами? Можем ли мы позволить пользователям взаимодействовать с любым приложением в любой цепочке блоков прямо из их кошельков?</w:t>
      </w:r>
    </w:p>
    <w:p w:rsidR="00F74503" w:rsidRPr="00AA36B3" w:rsidRDefault="00F74503" w:rsidP="000E27C7">
      <w:pPr>
        <w:widowControl w:val="0"/>
        <w:jc w:val="both"/>
        <w:rPr>
          <w:rFonts w:ascii="Noto Sans" w:eastAsia="Arial" w:hAnsi="Noto Sans" w:cs="Noto Sans"/>
          <w:bCs/>
          <w:color w:val="008000"/>
          <w:sz w:val="18"/>
          <w:szCs w:val="18"/>
        </w:rPr>
      </w:pPr>
    </w:p>
    <w:p w:rsidR="00F74503" w:rsidRPr="00AA36B3" w:rsidRDefault="00F74503" w:rsidP="000E27C7">
      <w:pPr>
        <w:widowControl w:val="0"/>
        <w:jc w:val="both"/>
        <w:rPr>
          <w:rFonts w:ascii="Noto Sans" w:eastAsia="Arial" w:hAnsi="Noto Sans" w:cs="Noto Sans"/>
          <w:bCs/>
          <w:color w:val="008000"/>
          <w:sz w:val="18"/>
          <w:szCs w:val="18"/>
        </w:rPr>
      </w:pPr>
    </w:p>
    <w:p w:rsidR="00DC5182" w:rsidRPr="00AA36B3" w:rsidRDefault="00B033F7" w:rsidP="000E27C7">
      <w:pPr>
        <w:widowControl w:val="0"/>
        <w:ind w:right="60" w:firstLine="299"/>
        <w:jc w:val="both"/>
        <w:rPr>
          <w:rFonts w:ascii="Noto Sans" w:eastAsia="Arial" w:hAnsi="Noto Sans" w:cs="Noto Sans"/>
          <w:bCs/>
          <w:sz w:val="18"/>
          <w:szCs w:val="18"/>
        </w:rPr>
      </w:pPr>
      <w:r w:rsidRPr="00AA36B3">
        <w:rPr>
          <w:rFonts w:ascii="Noto Sans" w:eastAsia="Arial" w:hAnsi="Noto Sans" w:cs="Noto Sans"/>
          <w:bCs/>
          <w:sz w:val="18"/>
          <w:szCs w:val="18"/>
        </w:rPr>
        <w:t xml:space="preserve">Чтобы соединить экосистемы блокчейна и позволить приложениям беспрепятственно взаимодействовать между ними, мы предлагаем сеть Axelar. Валидаторы коллективно запускают протокол византийского консенсуса и запускают протоколы, облегчающие межсетевые запросы. Любой может присоединиться к сети, участвовать и использовать ее. Базовая сеть оптимизирована </w:t>
      </w:r>
    </w:p>
    <w:p w:rsidR="00DC5182" w:rsidRPr="00AA36B3" w:rsidRDefault="00DC5182" w:rsidP="000E27C7">
      <w:pPr>
        <w:widowControl w:val="0"/>
        <w:ind w:left="1380" w:right="60" w:firstLine="299"/>
        <w:jc w:val="both"/>
        <w:rPr>
          <w:rFonts w:ascii="Noto Sans" w:eastAsia="Arial" w:hAnsi="Noto Sans" w:cs="Noto Sans"/>
          <w:bCs/>
          <w:sz w:val="18"/>
          <w:szCs w:val="18"/>
        </w:rPr>
      </w:pPr>
    </w:p>
    <w:p w:rsidR="00F74503" w:rsidRPr="00AA36B3" w:rsidRDefault="00B033F7" w:rsidP="000E27C7">
      <w:pPr>
        <w:widowControl w:val="0"/>
        <w:ind w:right="60" w:firstLine="299"/>
        <w:jc w:val="both"/>
        <w:rPr>
          <w:rFonts w:ascii="Noto Sans" w:hAnsi="Noto Sans" w:cs="Noto Sans"/>
          <w:sz w:val="18"/>
          <w:szCs w:val="18"/>
        </w:rPr>
      </w:pPr>
      <w:r w:rsidRPr="00AA36B3">
        <w:rPr>
          <w:rFonts w:ascii="Noto Sans" w:eastAsia="Arial" w:hAnsi="Noto Sans" w:cs="Noto Sans"/>
          <w:bCs/>
          <w:sz w:val="18"/>
          <w:szCs w:val="18"/>
        </w:rPr>
        <w:t>для высоких требований к безопасности и живучести, уникальных для запросов между цепочками. Сеть Axelar также включает набор протоколов и API. Основные протоколы:</w:t>
      </w:r>
    </w:p>
    <w:p w:rsidR="00F74503" w:rsidRPr="00AA36B3" w:rsidRDefault="00F74503" w:rsidP="000E27C7">
      <w:pPr>
        <w:widowControl w:val="0"/>
        <w:jc w:val="both"/>
        <w:rPr>
          <w:rFonts w:ascii="Noto Sans" w:eastAsia="Arial" w:hAnsi="Noto Sans" w:cs="Noto Sans"/>
          <w:bCs/>
          <w:color w:val="008000"/>
          <w:sz w:val="18"/>
          <w:szCs w:val="18"/>
        </w:rPr>
      </w:pPr>
    </w:p>
    <w:p w:rsidR="00F74503" w:rsidRPr="00AA36B3" w:rsidRDefault="00B033F7" w:rsidP="000E27C7">
      <w:pPr>
        <w:widowControl w:val="0"/>
        <w:numPr>
          <w:ilvl w:val="0"/>
          <w:numId w:val="3"/>
        </w:numPr>
        <w:tabs>
          <w:tab w:val="left" w:pos="1880"/>
        </w:tabs>
        <w:ind w:left="900" w:right="120" w:hanging="201"/>
        <w:jc w:val="both"/>
        <w:rPr>
          <w:rFonts w:ascii="Noto Sans" w:eastAsia="Arial" w:hAnsi="Noto Sans" w:cs="Noto Sans"/>
          <w:bCs/>
          <w:sz w:val="18"/>
          <w:szCs w:val="18"/>
        </w:rPr>
      </w:pPr>
      <w:r w:rsidRPr="00AA36B3">
        <w:rPr>
          <w:rFonts w:ascii="Noto Sans" w:eastAsia="Arial" w:hAnsi="Noto Sans" w:cs="Noto Sans"/>
          <w:bCs/>
          <w:sz w:val="18"/>
          <w:szCs w:val="18"/>
        </w:rPr>
        <w:t xml:space="preserve">Протокол межсетевого шлюза (CGP). Этот протокол аналогичен протоколу пограничного шлюза в Интернете. Этот протокол используется для соединения нескольких автономных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-экосистем и отвечает за маршрутизацию между ними. </w:t>
      </w:r>
      <w:proofErr w:type="spellStart"/>
      <w:r w:rsidRPr="00AA36B3">
        <w:rPr>
          <w:rFonts w:ascii="Noto Sans" w:eastAsia="Arial" w:hAnsi="Noto Sans" w:cs="Noto Sans"/>
          <w:bCs/>
          <w:sz w:val="18"/>
          <w:szCs w:val="18"/>
        </w:rPr>
        <w:t>Блокчейнам</w:t>
      </w:r>
      <w:proofErr w:type="spellEnd"/>
      <w:r w:rsidRPr="00AA36B3">
        <w:rPr>
          <w:rFonts w:ascii="Noto Sans" w:eastAsia="Arial" w:hAnsi="Noto Sans" w:cs="Noto Sans"/>
          <w:bCs/>
          <w:sz w:val="18"/>
          <w:szCs w:val="18"/>
        </w:rPr>
        <w:t xml:space="preserve"> не нужно «говорить на каком-то специальном языке», разработчикам их платформ не нужно вносить какие-либо пользовательские изменения в свои цепочки, и их цепочки можно легко подключить к глобальной сети.</w:t>
      </w:r>
    </w:p>
    <w:p w:rsidR="00F74503" w:rsidRPr="00AA36B3" w:rsidRDefault="00F74503" w:rsidP="000E27C7">
      <w:pPr>
        <w:widowControl w:val="0"/>
        <w:ind w:left="900"/>
        <w:jc w:val="both"/>
        <w:rPr>
          <w:rFonts w:ascii="Noto Sans" w:eastAsia="Arial" w:hAnsi="Noto Sans" w:cs="Noto Sans"/>
          <w:bCs/>
          <w:sz w:val="18"/>
          <w:szCs w:val="18"/>
        </w:rPr>
      </w:pPr>
    </w:p>
    <w:p w:rsidR="00F74503" w:rsidRPr="00AA36B3" w:rsidRDefault="00B033F7" w:rsidP="000E27C7">
      <w:pPr>
        <w:widowControl w:val="0"/>
        <w:numPr>
          <w:ilvl w:val="0"/>
          <w:numId w:val="3"/>
        </w:numPr>
        <w:tabs>
          <w:tab w:val="left" w:pos="1880"/>
        </w:tabs>
        <w:ind w:left="900" w:hanging="201"/>
        <w:jc w:val="both"/>
        <w:rPr>
          <w:rFonts w:ascii="Noto Sans" w:eastAsia="Arial" w:hAnsi="Noto Sans" w:cs="Noto Sans"/>
          <w:bCs/>
          <w:sz w:val="18"/>
          <w:szCs w:val="18"/>
        </w:rPr>
      </w:pPr>
      <w:r w:rsidRPr="00AA36B3">
        <w:rPr>
          <w:rFonts w:ascii="Noto Sans" w:eastAsia="Arial" w:hAnsi="Noto Sans" w:cs="Noto Sans"/>
          <w:bCs/>
          <w:sz w:val="18"/>
          <w:szCs w:val="18"/>
        </w:rPr>
        <w:lastRenderedPageBreak/>
        <w:t xml:space="preserve">Протокол межсетевой передачи (CTP). Этот протокол аналогичен протоколам прикладного уровня </w:t>
      </w:r>
      <w:proofErr w:type="spellStart"/>
      <w:r w:rsidRPr="00AA36B3">
        <w:rPr>
          <w:rFonts w:ascii="Noto Sans" w:eastAsia="Arial" w:hAnsi="Noto Sans" w:cs="Noto Sans"/>
          <w:bCs/>
          <w:sz w:val="18"/>
          <w:szCs w:val="18"/>
        </w:rPr>
        <w:t>File</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Transfer</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Hypertext</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Transfer</w:t>
      </w:r>
      <w:proofErr w:type="spellEnd"/>
    </w:p>
    <w:p w:rsidR="00F74503" w:rsidRPr="00AA36B3" w:rsidRDefault="00F74503" w:rsidP="000E27C7">
      <w:pPr>
        <w:widowControl w:val="0"/>
        <w:ind w:left="900"/>
        <w:jc w:val="both"/>
        <w:rPr>
          <w:rFonts w:ascii="Noto Sans" w:eastAsia="Arial" w:hAnsi="Noto Sans" w:cs="Noto Sans"/>
          <w:bCs/>
          <w:color w:val="008000"/>
          <w:sz w:val="18"/>
          <w:szCs w:val="18"/>
        </w:rPr>
      </w:pPr>
    </w:p>
    <w:p w:rsidR="00F74503" w:rsidRPr="00AA36B3" w:rsidRDefault="00B033F7" w:rsidP="000E27C7">
      <w:pPr>
        <w:widowControl w:val="0"/>
        <w:ind w:left="900" w:right="20"/>
        <w:jc w:val="both"/>
        <w:rPr>
          <w:rFonts w:ascii="Noto Sans" w:hAnsi="Noto Sans" w:cs="Noto Sans"/>
          <w:sz w:val="18"/>
          <w:szCs w:val="18"/>
        </w:rPr>
      </w:pPr>
      <w:proofErr w:type="spellStart"/>
      <w:r w:rsidRPr="00AA36B3">
        <w:rPr>
          <w:rFonts w:ascii="Noto Sans" w:eastAsia="Arial" w:hAnsi="Noto Sans" w:cs="Noto Sans"/>
          <w:bCs/>
          <w:sz w:val="18"/>
          <w:szCs w:val="18"/>
        </w:rPr>
        <w:t>Protocols</w:t>
      </w:r>
      <w:proofErr w:type="spellEnd"/>
      <w:r w:rsidRPr="00AA36B3">
        <w:rPr>
          <w:rFonts w:ascii="Noto Sans" w:eastAsia="Arial" w:hAnsi="Noto Sans" w:cs="Noto Sans"/>
          <w:bCs/>
          <w:sz w:val="18"/>
          <w:szCs w:val="18"/>
        </w:rPr>
        <w:t xml:space="preserve"> в Интернете. Это стек протоколов уровня приложения, который находится поверх протоколов маршрутизации (таких как CGP и другие технологии маршрутизации). Разработчики приложений могут подключать свои децентрализованные приложения к любой цепочке для выполнения запросов между цепочками. Пользователи могут использовать протокол CTP для взаимодействия с приложениями в любой цепочке, используя простые вызовы API, аналогичные HTTP-запросам GET/POST. Разработчики могут блокировать, разблокировать и передавать активы между любыми двумя адресами на любых платформах блокчейна, запускать триггеры межсетевых приложений (например, децентрализованные приложения в цепочке A, могут обновлять</w:t>
      </w:r>
    </w:p>
    <w:p w:rsidR="00F74503" w:rsidRPr="00AA36B3" w:rsidRDefault="00F74503" w:rsidP="000E27C7">
      <w:pPr>
        <w:widowControl w:val="0"/>
        <w:jc w:val="both"/>
        <w:rPr>
          <w:rFonts w:ascii="Noto Sans" w:eastAsia="Arial" w:hAnsi="Noto Sans" w:cs="Noto Sans"/>
          <w:bCs/>
          <w:color w:val="008000"/>
          <w:sz w:val="18"/>
          <w:szCs w:val="18"/>
        </w:rPr>
      </w:pPr>
    </w:p>
    <w:p w:rsidR="00F74503" w:rsidRPr="00AA36B3" w:rsidRDefault="00F74503" w:rsidP="000E27C7">
      <w:pPr>
        <w:widowControl w:val="0"/>
        <w:jc w:val="both"/>
        <w:rPr>
          <w:rFonts w:ascii="Noto Sans" w:hAnsi="Noto Sans" w:cs="Noto Sans"/>
          <w:sz w:val="18"/>
          <w:szCs w:val="18"/>
        </w:rPr>
      </w:pPr>
      <w:bookmarkStart w:id="0" w:name="page2"/>
      <w:bookmarkEnd w:id="0"/>
    </w:p>
    <w:p w:rsidR="00F74503" w:rsidRPr="00AA36B3" w:rsidRDefault="00B033F7" w:rsidP="000E27C7">
      <w:pPr>
        <w:widowControl w:val="0"/>
        <w:ind w:left="500"/>
        <w:jc w:val="both"/>
        <w:rPr>
          <w:rFonts w:ascii="Noto Sans" w:hAnsi="Noto Sans" w:cs="Noto Sans"/>
          <w:sz w:val="18"/>
          <w:szCs w:val="18"/>
        </w:rPr>
      </w:pPr>
      <w:r w:rsidRPr="00AA36B3">
        <w:rPr>
          <w:rFonts w:ascii="Noto Sans" w:eastAsia="Arial" w:hAnsi="Noto Sans" w:cs="Noto Sans"/>
          <w:bCs/>
          <w:sz w:val="18"/>
          <w:szCs w:val="18"/>
        </w:rPr>
        <w:t xml:space="preserve">его состояние, если какое-либо другое приложение в цепочке B удовлетворяет некоторым критериям поиска (процентная </w:t>
      </w:r>
      <w:proofErr w:type="gramStart"/>
      <w:r w:rsidRPr="00AA36B3">
        <w:rPr>
          <w:rFonts w:ascii="Noto Sans" w:eastAsia="Arial" w:hAnsi="Noto Sans" w:cs="Noto Sans"/>
          <w:bCs/>
          <w:sz w:val="18"/>
          <w:szCs w:val="18"/>
        </w:rPr>
        <w:t xml:space="preserve">ставка </w:t>
      </w:r>
      <w:r w:rsidRPr="00AA36B3">
        <w:rPr>
          <w:rFonts w:ascii="Noto Sans" w:eastAsia="Arial" w:hAnsi="Noto Sans" w:cs="Noto Sans"/>
          <w:bCs/>
          <w:i/>
          <w:iCs/>
          <w:sz w:val="18"/>
          <w:szCs w:val="18"/>
        </w:rPr>
        <w:t>&gt;</w:t>
      </w:r>
      <w:proofErr w:type="gramEnd"/>
      <w:r w:rsidRPr="00AA36B3">
        <w:rPr>
          <w:rFonts w:ascii="Noto Sans" w:eastAsia="Arial" w:hAnsi="Noto Sans" w:cs="Noto Sans"/>
          <w:bCs/>
          <w:sz w:val="18"/>
          <w:szCs w:val="18"/>
        </w:rPr>
        <w:t xml:space="preserve"> </w:t>
      </w:r>
      <w:r w:rsidR="009C1B59">
        <w:rPr>
          <w:rFonts w:ascii="Noto Sans" w:eastAsia="Arial" w:hAnsi="Noto Sans" w:cs="Noto Sans"/>
          <w:bCs/>
          <w:i/>
          <w:iCs/>
          <w:sz w:val="18"/>
          <w:szCs w:val="18"/>
        </w:rPr>
        <w:t>Х</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4"/>
        </w:numPr>
        <w:tabs>
          <w:tab w:val="left" w:pos="617"/>
        </w:tabs>
        <w:ind w:left="500" w:right="280" w:hanging="2"/>
        <w:jc w:val="both"/>
        <w:rPr>
          <w:rFonts w:ascii="Noto Sans" w:eastAsia="Arial" w:hAnsi="Noto Sans" w:cs="Noto Sans"/>
          <w:bCs/>
          <w:sz w:val="18"/>
          <w:szCs w:val="18"/>
        </w:rPr>
      </w:pPr>
      <w:r w:rsidRPr="00AA36B3">
        <w:rPr>
          <w:rFonts w:ascii="Noto Sans" w:eastAsia="Arial" w:hAnsi="Noto Sans" w:cs="Noto Sans"/>
          <w:bCs/>
          <w:sz w:val="18"/>
          <w:szCs w:val="18"/>
        </w:rPr>
        <w:t xml:space="preserve">выполнять общие межсетевые запросы между приложениями в разных цепочках (смарт-контракт в цепочке A может вызывать для обновления состояния смарт-контракта в цепочке B). Этот протокол обеспечивает возможность компоновки программ в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-экосистемах.</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AA36B3">
        <w:rPr>
          <w:rFonts w:ascii="Noto Sans" w:eastAsia="Arial" w:hAnsi="Noto Sans" w:cs="Noto Sans"/>
          <w:bCs/>
          <w:sz w:val="18"/>
          <w:szCs w:val="18"/>
        </w:rPr>
        <w:t>Сеть Axelar предлагает следующие преимущества:</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5"/>
        </w:numPr>
        <w:tabs>
          <w:tab w:val="left" w:pos="810"/>
        </w:tabs>
        <w:ind w:left="900" w:right="240" w:hanging="6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Для разработчиков </w:t>
      </w:r>
      <w:proofErr w:type="spellStart"/>
      <w:r w:rsidRPr="00AA36B3">
        <w:rPr>
          <w:rFonts w:ascii="Noto Sans" w:eastAsia="Arial" w:hAnsi="Noto Sans" w:cs="Noto Sans"/>
          <w:bCs/>
          <w:i/>
          <w:iCs/>
          <w:sz w:val="18"/>
          <w:szCs w:val="18"/>
        </w:rPr>
        <w:t>блокчейн</w:t>
      </w:r>
      <w:proofErr w:type="spellEnd"/>
      <w:r w:rsidRPr="00AA36B3">
        <w:rPr>
          <w:rFonts w:ascii="Noto Sans" w:eastAsia="Arial" w:hAnsi="Noto Sans" w:cs="Noto Sans"/>
          <w:bCs/>
          <w:i/>
          <w:iCs/>
          <w:sz w:val="18"/>
          <w:szCs w:val="18"/>
        </w:rPr>
        <w:t>-платформ</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возможность легко подключать свои </w:t>
      </w:r>
      <w:proofErr w:type="spellStart"/>
      <w:r w:rsidRPr="00AA36B3">
        <w:rPr>
          <w:rFonts w:ascii="Noto Sans" w:eastAsia="Arial" w:hAnsi="Noto Sans" w:cs="Noto Sans"/>
          <w:bCs/>
          <w:sz w:val="18"/>
          <w:szCs w:val="18"/>
        </w:rPr>
        <w:t>блокчейны</w:t>
      </w:r>
      <w:proofErr w:type="spellEnd"/>
      <w:r w:rsidRPr="00AA36B3">
        <w:rPr>
          <w:rFonts w:ascii="Noto Sans" w:eastAsia="Arial" w:hAnsi="Noto Sans" w:cs="Noto Sans"/>
          <w:bCs/>
          <w:sz w:val="18"/>
          <w:szCs w:val="18"/>
        </w:rPr>
        <w:t xml:space="preserve"> ко всем другим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-экосистемам. Для подключения к сети необходимо настроить только пороговую учетную запись в цепочке.</w:t>
      </w:r>
    </w:p>
    <w:p w:rsidR="00F74503" w:rsidRPr="00AA36B3" w:rsidRDefault="00F74503" w:rsidP="000E27C7">
      <w:pPr>
        <w:widowControl w:val="0"/>
        <w:tabs>
          <w:tab w:val="left" w:pos="810"/>
        </w:tabs>
        <w:ind w:left="900" w:hanging="601"/>
        <w:jc w:val="both"/>
        <w:rPr>
          <w:rFonts w:ascii="Noto Sans" w:eastAsia="Arial" w:hAnsi="Noto Sans" w:cs="Noto Sans"/>
          <w:bCs/>
          <w:sz w:val="18"/>
          <w:szCs w:val="18"/>
        </w:rPr>
      </w:pPr>
    </w:p>
    <w:p w:rsidR="00F74503" w:rsidRPr="00AA36B3" w:rsidRDefault="00B033F7" w:rsidP="000E27C7">
      <w:pPr>
        <w:widowControl w:val="0"/>
        <w:numPr>
          <w:ilvl w:val="0"/>
          <w:numId w:val="5"/>
        </w:numPr>
        <w:tabs>
          <w:tab w:val="left" w:pos="810"/>
        </w:tabs>
        <w:ind w:left="900" w:hanging="601"/>
        <w:jc w:val="both"/>
        <w:rPr>
          <w:rFonts w:ascii="Noto Sans" w:eastAsia="Arial" w:hAnsi="Noto Sans" w:cs="Noto Sans"/>
          <w:bCs/>
          <w:sz w:val="18"/>
          <w:szCs w:val="18"/>
        </w:rPr>
      </w:pPr>
      <w:r w:rsidRPr="00AA36B3">
        <w:rPr>
          <w:rFonts w:ascii="Noto Sans" w:eastAsia="Arial" w:hAnsi="Noto Sans" w:cs="Noto Sans"/>
          <w:bCs/>
          <w:i/>
          <w:iCs/>
          <w:sz w:val="18"/>
          <w:szCs w:val="18"/>
        </w:rPr>
        <w:t>Для разработчиков децентрализованных приложений</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Разработчики приложений могут размещать свои децентрализованные </w:t>
      </w:r>
      <w:proofErr w:type="gramStart"/>
      <w:r w:rsidRPr="00AA36B3">
        <w:rPr>
          <w:rFonts w:ascii="Noto Sans" w:eastAsia="Arial" w:hAnsi="Noto Sans" w:cs="Noto Sans"/>
          <w:bCs/>
          <w:sz w:val="18"/>
          <w:szCs w:val="18"/>
        </w:rPr>
        <w:t>приложения</w:t>
      </w:r>
      <w:proofErr w:type="gramEnd"/>
      <w:r w:rsidRPr="00AA36B3">
        <w:rPr>
          <w:rFonts w:ascii="Noto Sans" w:eastAsia="Arial" w:hAnsi="Noto Sans" w:cs="Noto Sans"/>
          <w:bCs/>
          <w:sz w:val="18"/>
          <w:szCs w:val="18"/>
        </w:rPr>
        <w:t xml:space="preserve"> где угодно,</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блокировать,</w:t>
      </w:r>
    </w:p>
    <w:p w:rsidR="00F74503" w:rsidRPr="00AA36B3" w:rsidRDefault="00F74503" w:rsidP="000E27C7">
      <w:pPr>
        <w:widowControl w:val="0"/>
        <w:tabs>
          <w:tab w:val="left" w:pos="810"/>
        </w:tabs>
        <w:ind w:left="900" w:hanging="601"/>
        <w:jc w:val="both"/>
        <w:rPr>
          <w:rFonts w:ascii="Noto Sans" w:hAnsi="Noto Sans" w:cs="Noto Sans"/>
          <w:sz w:val="18"/>
          <w:szCs w:val="18"/>
        </w:rPr>
      </w:pPr>
    </w:p>
    <w:p w:rsidR="00F74503" w:rsidRPr="00AA36B3" w:rsidRDefault="00B033F7" w:rsidP="000E27C7">
      <w:pPr>
        <w:widowControl w:val="0"/>
        <w:tabs>
          <w:tab w:val="left" w:pos="810"/>
        </w:tabs>
        <w:ind w:left="900" w:hanging="601"/>
        <w:jc w:val="both"/>
        <w:rPr>
          <w:rFonts w:ascii="Noto Sans" w:hAnsi="Noto Sans" w:cs="Noto Sans"/>
          <w:sz w:val="18"/>
          <w:szCs w:val="18"/>
        </w:rPr>
      </w:pPr>
      <w:r w:rsidRPr="00AA36B3">
        <w:rPr>
          <w:rFonts w:ascii="Noto Sans" w:eastAsia="Arial" w:hAnsi="Noto Sans" w:cs="Noto Sans"/>
          <w:bCs/>
          <w:sz w:val="18"/>
          <w:szCs w:val="18"/>
        </w:rPr>
        <w:t>разблокировать, передавать активы и взаимодействовать с приложениями в любой другой цепочке через CTP API.</w:t>
      </w:r>
    </w:p>
    <w:p w:rsidR="00F74503" w:rsidRPr="00AA36B3" w:rsidRDefault="00F74503" w:rsidP="000E27C7">
      <w:pPr>
        <w:widowControl w:val="0"/>
        <w:tabs>
          <w:tab w:val="left" w:pos="810"/>
        </w:tabs>
        <w:ind w:left="900" w:hanging="601"/>
        <w:jc w:val="both"/>
        <w:rPr>
          <w:rFonts w:ascii="Noto Sans" w:hAnsi="Noto Sans" w:cs="Noto Sans"/>
          <w:sz w:val="18"/>
          <w:szCs w:val="18"/>
        </w:rPr>
      </w:pPr>
    </w:p>
    <w:p w:rsidR="00F74503" w:rsidRPr="00AA36B3" w:rsidRDefault="00B033F7" w:rsidP="000E27C7">
      <w:pPr>
        <w:widowControl w:val="0"/>
        <w:numPr>
          <w:ilvl w:val="0"/>
          <w:numId w:val="6"/>
        </w:numPr>
        <w:tabs>
          <w:tab w:val="left" w:pos="810"/>
        </w:tabs>
        <w:ind w:left="900" w:hanging="601"/>
        <w:jc w:val="both"/>
        <w:rPr>
          <w:rFonts w:ascii="Noto Sans" w:eastAsia="Arial" w:hAnsi="Noto Sans" w:cs="Noto Sans"/>
          <w:bCs/>
          <w:sz w:val="18"/>
          <w:szCs w:val="18"/>
        </w:rPr>
      </w:pPr>
      <w:r w:rsidRPr="00AA36B3">
        <w:rPr>
          <w:rFonts w:ascii="Noto Sans" w:eastAsia="Arial" w:hAnsi="Noto Sans" w:cs="Noto Sans"/>
          <w:bCs/>
          <w:i/>
          <w:iCs/>
          <w:sz w:val="18"/>
          <w:szCs w:val="18"/>
        </w:rPr>
        <w:t>Для пользователей</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пользователи могут взаимодействовать со всеми приложениями в экосистеме прямо из своих кошельков.</w:t>
      </w:r>
    </w:p>
    <w:p w:rsidR="00F74503" w:rsidRPr="00AA36B3" w:rsidRDefault="00F74503" w:rsidP="000E27C7">
      <w:pPr>
        <w:widowControl w:val="0"/>
        <w:tabs>
          <w:tab w:val="left" w:pos="810"/>
        </w:tabs>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0E27C7">
        <w:rPr>
          <w:rFonts w:ascii="Noto Sans" w:eastAsia="Arial" w:hAnsi="Noto Sans" w:cs="Noto Sans"/>
          <w:b/>
          <w:bCs/>
          <w:sz w:val="18"/>
          <w:szCs w:val="18"/>
        </w:rPr>
        <w:t>Платформа для</w:t>
      </w:r>
      <w:r w:rsidR="000E27C7" w:rsidRPr="000E27C7">
        <w:rPr>
          <w:rFonts w:ascii="Noto Sans" w:eastAsia="Arial" w:hAnsi="Noto Sans" w:cs="Noto Sans"/>
          <w:b/>
          <w:bCs/>
          <w:sz w:val="18"/>
          <w:szCs w:val="18"/>
          <w:lang w:val="en-US"/>
        </w:rPr>
        <w:t xml:space="preserve"> </w:t>
      </w:r>
      <w:r w:rsidR="000E27C7" w:rsidRPr="000E27C7">
        <w:rPr>
          <w:rFonts w:ascii="Noto Sans" w:eastAsia="Arial" w:hAnsi="Noto Sans" w:cs="Noto Sans"/>
          <w:b/>
          <w:bCs/>
          <w:sz w:val="18"/>
          <w:szCs w:val="18"/>
        </w:rPr>
        <w:t>создателей</w:t>
      </w:r>
      <w:r w:rsidRPr="000E27C7">
        <w:rPr>
          <w:rFonts w:ascii="Noto Sans" w:eastAsia="Arial" w:hAnsi="Noto Sans" w:cs="Noto Sans"/>
          <w:b/>
          <w:bCs/>
          <w:sz w:val="18"/>
          <w:szCs w:val="18"/>
        </w:rPr>
        <w:t>.</w:t>
      </w:r>
      <w:r w:rsidRPr="00AA36B3">
        <w:rPr>
          <w:rFonts w:ascii="Noto Sans" w:eastAsia="Arial" w:hAnsi="Noto Sans" w:cs="Noto Sans"/>
          <w:bCs/>
          <w:sz w:val="18"/>
          <w:szCs w:val="18"/>
        </w:rPr>
        <w:t xml:space="preserve"> Наконец, сеть Axelar — это платформа для разработчиков и глобального сообщества. Его модель управления открыта для всех. Разработчики могут предлагать новые точки интеграции, маршрутизацию и протоколы уровня приложений, а пользователи могут решать, принимать ли их, путем голосования по предложениям, и, в случае одобрения, валидаторы примут изменения.</w:t>
      </w:r>
    </w:p>
    <w:p w:rsidR="00F74503" w:rsidRPr="00AA36B3" w:rsidRDefault="00F74503" w:rsidP="000E27C7">
      <w:pPr>
        <w:widowControl w:val="0"/>
        <w:jc w:val="both"/>
        <w:rPr>
          <w:rFonts w:ascii="Noto Sans" w:hAnsi="Noto Sans" w:cs="Noto Sans"/>
          <w:sz w:val="18"/>
          <w:szCs w:val="18"/>
        </w:rPr>
      </w:pPr>
    </w:p>
    <w:p w:rsidR="00F74503" w:rsidRPr="000E27C7" w:rsidRDefault="00B033F7" w:rsidP="000E27C7">
      <w:pPr>
        <w:widowControl w:val="0"/>
        <w:jc w:val="both"/>
        <w:rPr>
          <w:rFonts w:ascii="Noto Sans" w:hAnsi="Noto Sans" w:cs="Noto Sans"/>
          <w:b/>
          <w:sz w:val="24"/>
          <w:szCs w:val="24"/>
        </w:rPr>
      </w:pPr>
      <w:r w:rsidRPr="000E27C7">
        <w:rPr>
          <w:rFonts w:ascii="Noto Sans" w:eastAsia="Arial" w:hAnsi="Noto Sans" w:cs="Noto Sans"/>
          <w:b/>
          <w:bCs/>
          <w:sz w:val="24"/>
          <w:szCs w:val="24"/>
        </w:rPr>
        <w:t>1.1 Существующие решения по функциональной совместимости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20"/>
        <w:jc w:val="both"/>
        <w:rPr>
          <w:rFonts w:ascii="Noto Sans" w:hAnsi="Noto Sans" w:cs="Noto Sans"/>
          <w:sz w:val="18"/>
          <w:szCs w:val="18"/>
        </w:rPr>
      </w:pPr>
      <w:r w:rsidRPr="00AA36B3">
        <w:rPr>
          <w:rFonts w:ascii="Noto Sans" w:eastAsia="Arial" w:hAnsi="Noto Sans" w:cs="Noto Sans"/>
          <w:bCs/>
          <w:sz w:val="18"/>
          <w:szCs w:val="18"/>
        </w:rPr>
        <w:t xml:space="preserve">Предыдущие попытки решить проблему взаимодействия между блокчейнами относятся к одной из четырех категорий: централизованные биржи, </w:t>
      </w:r>
      <w:proofErr w:type="spellStart"/>
      <w:r w:rsidRPr="00AA36B3">
        <w:rPr>
          <w:rFonts w:ascii="Noto Sans" w:eastAsia="Arial" w:hAnsi="Noto Sans" w:cs="Noto Sans"/>
          <w:bCs/>
          <w:sz w:val="18"/>
          <w:szCs w:val="18"/>
        </w:rPr>
        <w:t>интероперабельные</w:t>
      </w:r>
      <w:proofErr w:type="spellEnd"/>
      <w:r w:rsidRPr="00AA36B3">
        <w:rPr>
          <w:rFonts w:ascii="Noto Sans" w:eastAsia="Arial" w:hAnsi="Noto Sans" w:cs="Noto Sans"/>
          <w:bCs/>
          <w:sz w:val="18"/>
          <w:szCs w:val="18"/>
        </w:rPr>
        <w:t xml:space="preserve"> экосистемы, упакованные активы и токен-мосты. Ниже мы кратко суммируем эти подходы.</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tabs>
          <w:tab w:val="left" w:pos="2280"/>
        </w:tabs>
        <w:jc w:val="both"/>
        <w:rPr>
          <w:rFonts w:ascii="Noto Sans" w:hAnsi="Noto Sans" w:cs="Noto Sans"/>
          <w:sz w:val="18"/>
          <w:szCs w:val="18"/>
        </w:rPr>
      </w:pPr>
      <w:r w:rsidRPr="000E27C7">
        <w:rPr>
          <w:rFonts w:ascii="Noto Sans" w:eastAsia="Arial" w:hAnsi="Noto Sans" w:cs="Noto Sans"/>
          <w:b/>
          <w:bCs/>
          <w:sz w:val="18"/>
          <w:szCs w:val="18"/>
        </w:rPr>
        <w:t>Централизованные системы</w:t>
      </w:r>
      <w:r w:rsidRPr="00AA36B3">
        <w:rPr>
          <w:rFonts w:ascii="Noto Sans" w:eastAsia="Arial" w:hAnsi="Noto Sans" w:cs="Noto Sans"/>
          <w:bCs/>
          <w:sz w:val="18"/>
          <w:szCs w:val="18"/>
        </w:rPr>
        <w:t>.</w:t>
      </w:r>
      <w:r w:rsidRPr="00AA36B3">
        <w:rPr>
          <w:rFonts w:ascii="Noto Sans" w:hAnsi="Noto Sans" w:cs="Noto Sans"/>
          <w:sz w:val="18"/>
          <w:szCs w:val="18"/>
        </w:rPr>
        <w:tab/>
      </w:r>
      <w:r w:rsidRPr="00AA36B3">
        <w:rPr>
          <w:rFonts w:ascii="Noto Sans" w:eastAsia="Arial" w:hAnsi="Noto Sans" w:cs="Noto Sans"/>
          <w:bCs/>
          <w:sz w:val="18"/>
          <w:szCs w:val="18"/>
        </w:rPr>
        <w:t>На сегодняшний день централизованные системы являются единственными по-настоящему масштабируемыми решениями для функциональной совместимости.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tabs>
          <w:tab w:val="left" w:pos="2380"/>
        </w:tabs>
        <w:jc w:val="both"/>
        <w:rPr>
          <w:rFonts w:ascii="Noto Sans" w:hAnsi="Noto Sans" w:cs="Noto Sans"/>
          <w:sz w:val="18"/>
          <w:szCs w:val="18"/>
        </w:rPr>
      </w:pPr>
      <w:r w:rsidRPr="00AA36B3">
        <w:rPr>
          <w:rFonts w:ascii="Noto Sans" w:eastAsia="Arial" w:hAnsi="Noto Sans" w:cs="Noto Sans"/>
          <w:bCs/>
          <w:sz w:val="18"/>
          <w:szCs w:val="18"/>
        </w:rPr>
        <w:t>потребности экосистемы.</w:t>
      </w:r>
      <w:r w:rsidRPr="00AA36B3">
        <w:rPr>
          <w:rFonts w:ascii="Noto Sans" w:hAnsi="Noto Sans" w:cs="Noto Sans"/>
          <w:sz w:val="18"/>
          <w:szCs w:val="18"/>
        </w:rPr>
        <w:tab/>
      </w:r>
      <w:r w:rsidRPr="00AA36B3">
        <w:rPr>
          <w:rFonts w:ascii="Noto Sans" w:eastAsia="Arial" w:hAnsi="Noto Sans" w:cs="Noto Sans"/>
          <w:bCs/>
          <w:sz w:val="18"/>
          <w:szCs w:val="18"/>
        </w:rPr>
        <w:t xml:space="preserve">Они могут относительно легко перечислить любой актив или подключить любую платформу. Тем не </w:t>
      </w:r>
      <w:proofErr w:type="spellStart"/>
      <w:r w:rsidRPr="00AA36B3">
        <w:rPr>
          <w:rFonts w:ascii="Noto Sans" w:eastAsia="Arial" w:hAnsi="Noto Sans" w:cs="Noto Sans"/>
          <w:bCs/>
          <w:sz w:val="18"/>
          <w:szCs w:val="18"/>
        </w:rPr>
        <w:t>мение</w:t>
      </w:r>
      <w:proofErr w:type="spell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160"/>
        <w:jc w:val="both"/>
        <w:rPr>
          <w:rFonts w:ascii="Noto Sans" w:hAnsi="Noto Sans" w:cs="Noto Sans"/>
          <w:sz w:val="18"/>
          <w:szCs w:val="18"/>
        </w:rPr>
      </w:pPr>
      <w:r w:rsidRPr="00AA36B3">
        <w:rPr>
          <w:rFonts w:ascii="Noto Sans" w:eastAsia="Arial" w:hAnsi="Noto Sans" w:cs="Noto Sans"/>
          <w:bCs/>
          <w:sz w:val="18"/>
          <w:szCs w:val="18"/>
        </w:rPr>
        <w:t>централизованные системы, как известно, имеют различные проблемы с безопасностью и недостаточно хороши для поддержки формирующейся децентрализованной финансовой системы, которая требует надежной безопасности, прозрачности и открытого управления. Сами по себе они не могут управлять децентрализованными приложениями по мере их роста.</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40"/>
        <w:jc w:val="both"/>
        <w:rPr>
          <w:rFonts w:ascii="Noto Sans" w:eastAsia="Arial" w:hAnsi="Noto Sans" w:cs="Noto Sans"/>
          <w:bCs/>
          <w:sz w:val="18"/>
          <w:szCs w:val="18"/>
        </w:rPr>
      </w:pPr>
      <w:r w:rsidRPr="000E27C7">
        <w:rPr>
          <w:rFonts w:ascii="Noto Sans" w:eastAsia="Arial" w:hAnsi="Noto Sans" w:cs="Noto Sans"/>
          <w:b/>
          <w:bCs/>
          <w:sz w:val="18"/>
          <w:szCs w:val="18"/>
        </w:rPr>
        <w:t>Центры взаимодействия.</w:t>
      </w:r>
      <w:r w:rsidRPr="00AA36B3">
        <w:rPr>
          <w:rFonts w:ascii="Noto Sans" w:eastAsia="Arial" w:hAnsi="Noto Sans" w:cs="Noto Sans"/>
          <w:bCs/>
          <w:sz w:val="18"/>
          <w:szCs w:val="18"/>
        </w:rPr>
        <w:t xml:space="preserve"> Такие проекты, как </w:t>
      </w:r>
      <w:proofErr w:type="spellStart"/>
      <w:r w:rsidRPr="00AA36B3">
        <w:rPr>
          <w:rFonts w:ascii="Noto Sans" w:eastAsia="Arial" w:hAnsi="Noto Sans" w:cs="Noto Sans"/>
          <w:bCs/>
          <w:sz w:val="18"/>
          <w:szCs w:val="18"/>
        </w:rPr>
        <w:t>Cosmos</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Polkadot</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Ava</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labs</w:t>
      </w:r>
      <w:proofErr w:type="spellEnd"/>
      <w:r w:rsidRPr="00AA36B3">
        <w:rPr>
          <w:rFonts w:ascii="Noto Sans" w:eastAsia="Arial" w:hAnsi="Noto Sans" w:cs="Noto Sans"/>
          <w:bCs/>
          <w:sz w:val="18"/>
          <w:szCs w:val="18"/>
        </w:rPr>
        <w:t xml:space="preserve">, направлены на обеспечение взаимодействия между </w:t>
      </w:r>
      <w:r w:rsidRPr="00AA36B3">
        <w:rPr>
          <w:rFonts w:ascii="Noto Sans" w:eastAsia="Arial" w:hAnsi="Noto Sans" w:cs="Noto Sans"/>
          <w:bCs/>
          <w:i/>
          <w:iCs/>
          <w:sz w:val="18"/>
          <w:szCs w:val="18"/>
        </w:rPr>
        <w:t>боковые цепи</w:t>
      </w:r>
      <w:r w:rsidRPr="00AA36B3">
        <w:rPr>
          <w:rFonts w:ascii="Noto Sans" w:eastAsia="Arial" w:hAnsi="Noto Sans" w:cs="Noto Sans"/>
          <w:bCs/>
          <w:sz w:val="18"/>
          <w:szCs w:val="18"/>
        </w:rPr>
        <w:t xml:space="preserve"> родные для их экосистем, использующие настраиваемые протоколы </w:t>
      </w:r>
      <w:hyperlink w:anchor="page15">
        <w:r w:rsidRPr="00AA36B3">
          <w:rPr>
            <w:rFonts w:ascii="Noto Sans" w:eastAsia="Arial" w:hAnsi="Noto Sans" w:cs="Noto Sans"/>
            <w:bCs/>
            <w:sz w:val="18"/>
            <w:szCs w:val="18"/>
          </w:rPr>
          <w:t>межсетевой связи [</w:t>
        </w:r>
      </w:hyperlink>
      <w:r w:rsidRPr="00AA36B3">
        <w:rPr>
          <w:rFonts w:ascii="Noto Sans" w:eastAsia="Arial" w:hAnsi="Noto Sans" w:cs="Noto Sans"/>
          <w:bCs/>
          <w:color w:val="008000"/>
          <w:sz w:val="18"/>
          <w:szCs w:val="18"/>
        </w:rPr>
        <w:t>23</w:t>
      </w:r>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25</w:t>
      </w:r>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24</w:t>
      </w:r>
      <w:r w:rsidRPr="00AA36B3">
        <w:rPr>
          <w:rFonts w:ascii="Noto Sans" w:eastAsia="Arial" w:hAnsi="Noto Sans" w:cs="Noto Sans"/>
          <w:bCs/>
          <w:color w:val="000000"/>
          <w:sz w:val="18"/>
          <w:szCs w:val="18"/>
        </w:rPr>
        <w:t>].</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Например,</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можно раскрутить сайдчейн</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w:t>
      </w:r>
      <w:proofErr w:type="spellStart"/>
      <w:r w:rsidRPr="00AA36B3">
        <w:rPr>
          <w:rFonts w:ascii="Noto Sans" w:eastAsia="Arial" w:hAnsi="Noto Sans" w:cs="Noto Sans"/>
          <w:bCs/>
          <w:color w:val="000000"/>
          <w:sz w:val="18"/>
          <w:szCs w:val="18"/>
        </w:rPr>
        <w:t>Cosmos</w:t>
      </w:r>
      <w:proofErr w:type="spellEnd"/>
      <w:r w:rsidRPr="00AA36B3">
        <w:rPr>
          <w:rFonts w:ascii="Noto Sans" w:eastAsia="Arial" w:hAnsi="Noto Sans" w:cs="Noto Sans"/>
          <w:bCs/>
          <w:color w:val="000000"/>
          <w:sz w:val="18"/>
          <w:szCs w:val="18"/>
        </w:rPr>
        <w:t xml:space="preserve"> </w:t>
      </w:r>
      <w:proofErr w:type="spellStart"/>
      <w:r w:rsidRPr="00AA36B3">
        <w:rPr>
          <w:rFonts w:ascii="Noto Sans" w:eastAsia="Arial" w:hAnsi="Noto Sans" w:cs="Noto Sans"/>
          <w:bCs/>
          <w:color w:val="000000"/>
          <w:sz w:val="18"/>
          <w:szCs w:val="18"/>
        </w:rPr>
        <w:t>Zone</w:t>
      </w:r>
      <w:proofErr w:type="spellEnd"/>
      <w:r w:rsidRPr="00AA36B3">
        <w:rPr>
          <w:rFonts w:ascii="Noto Sans" w:eastAsia="Arial" w:hAnsi="Noto Sans" w:cs="Noto Sans"/>
          <w:bCs/>
          <w:color w:val="000000"/>
          <w:sz w:val="18"/>
          <w:szCs w:val="18"/>
        </w:rPr>
        <w:t>),</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который может взаимодействовать с</w:t>
      </w:r>
      <w:r w:rsidRPr="00AA36B3">
        <w:rPr>
          <w:rFonts w:ascii="Noto Sans" w:eastAsia="Arial" w:hAnsi="Noto Sans" w:cs="Noto Sans"/>
          <w:bCs/>
          <w:color w:val="008000"/>
          <w:sz w:val="18"/>
          <w:szCs w:val="18"/>
        </w:rPr>
        <w:t xml:space="preserve"> </w:t>
      </w:r>
      <w:proofErr w:type="spellStart"/>
      <w:r w:rsidRPr="00AA36B3">
        <w:rPr>
          <w:rFonts w:ascii="Noto Sans" w:eastAsia="Arial" w:hAnsi="Noto Sans" w:cs="Noto Sans"/>
          <w:bCs/>
          <w:color w:val="000000"/>
          <w:sz w:val="18"/>
          <w:szCs w:val="18"/>
        </w:rPr>
        <w:t>Cosmos</w:t>
      </w:r>
      <w:proofErr w:type="spellEnd"/>
      <w:r w:rsidRPr="00AA36B3">
        <w:rPr>
          <w:rFonts w:ascii="Noto Sans" w:eastAsia="Arial" w:hAnsi="Noto Sans" w:cs="Noto Sans"/>
          <w:bCs/>
          <w:color w:val="000000"/>
          <w:sz w:val="18"/>
          <w:szCs w:val="18"/>
        </w:rPr>
        <w:t xml:space="preserve"> </w:t>
      </w:r>
      <w:proofErr w:type="spellStart"/>
      <w:r w:rsidRPr="00AA36B3">
        <w:rPr>
          <w:rFonts w:ascii="Noto Sans" w:eastAsia="Arial" w:hAnsi="Noto Sans" w:cs="Noto Sans"/>
          <w:bCs/>
          <w:color w:val="000000"/>
          <w:sz w:val="18"/>
          <w:szCs w:val="18"/>
        </w:rPr>
        <w:t>Hub</w:t>
      </w:r>
      <w:proofErr w:type="spellEnd"/>
      <w:r w:rsidRPr="00AA36B3">
        <w:rPr>
          <w:rFonts w:ascii="Noto Sans" w:eastAsia="Arial" w:hAnsi="Noto Sans" w:cs="Noto Sans"/>
          <w:bCs/>
          <w:color w:val="000000"/>
          <w:sz w:val="18"/>
          <w:szCs w:val="18"/>
        </w:rPr>
        <w:t>.</w:t>
      </w:r>
      <w:r w:rsidRPr="00AA36B3">
        <w:rPr>
          <w:rFonts w:ascii="Noto Sans" w:eastAsia="Arial" w:hAnsi="Noto Sans" w:cs="Noto Sans"/>
          <w:bCs/>
          <w:color w:val="008000"/>
          <w:sz w:val="18"/>
          <w:szCs w:val="18"/>
        </w:rPr>
        <w:t xml:space="preserve"> </w:t>
      </w:r>
      <w:r w:rsidRPr="00AA36B3">
        <w:rPr>
          <w:rFonts w:ascii="Noto Sans" w:eastAsia="Arial" w:hAnsi="Noto Sans" w:cs="Noto Sans"/>
          <w:bCs/>
          <w:color w:val="000000"/>
          <w:sz w:val="18"/>
          <w:szCs w:val="18"/>
        </w:rPr>
        <w:t xml:space="preserve">Сайдчейн должен быть основан на консенсусе </w:t>
      </w:r>
      <w:proofErr w:type="spellStart"/>
      <w:r w:rsidRPr="00AA36B3">
        <w:rPr>
          <w:rFonts w:ascii="Noto Sans" w:eastAsia="Arial" w:hAnsi="Noto Sans" w:cs="Noto Sans"/>
          <w:bCs/>
          <w:color w:val="000000"/>
          <w:sz w:val="18"/>
          <w:szCs w:val="18"/>
        </w:rPr>
        <w:t>Tendermint</w:t>
      </w:r>
      <w:proofErr w:type="spellEnd"/>
      <w:r w:rsidRPr="00AA36B3">
        <w:rPr>
          <w:rFonts w:ascii="Noto Sans" w:eastAsia="Arial" w:hAnsi="Noto Sans" w:cs="Noto Sans"/>
          <w:bCs/>
          <w:color w:val="000000"/>
          <w:sz w:val="18"/>
          <w:szCs w:val="18"/>
        </w:rPr>
        <w:t xml:space="preserve"> и использовать протокол, изначально понятный </w:t>
      </w:r>
      <w:proofErr w:type="spellStart"/>
      <w:r w:rsidRPr="00AA36B3">
        <w:rPr>
          <w:rFonts w:ascii="Noto Sans" w:eastAsia="Arial" w:hAnsi="Noto Sans" w:cs="Noto Sans"/>
          <w:bCs/>
          <w:color w:val="000000"/>
          <w:sz w:val="18"/>
          <w:szCs w:val="18"/>
        </w:rPr>
        <w:t>Cosmos</w:t>
      </w:r>
      <w:proofErr w:type="spellEnd"/>
      <w:r w:rsidRPr="00AA36B3">
        <w:rPr>
          <w:rFonts w:ascii="Noto Sans" w:eastAsia="Arial" w:hAnsi="Noto Sans" w:cs="Noto Sans"/>
          <w:bCs/>
          <w:color w:val="000000"/>
          <w:sz w:val="18"/>
          <w:szCs w:val="18"/>
        </w:rPr>
        <w:t xml:space="preserve"> </w:t>
      </w:r>
      <w:proofErr w:type="spellStart"/>
      <w:r w:rsidRPr="00AA36B3">
        <w:rPr>
          <w:rFonts w:ascii="Noto Sans" w:eastAsia="Arial" w:hAnsi="Noto Sans" w:cs="Noto Sans"/>
          <w:bCs/>
          <w:color w:val="000000"/>
          <w:sz w:val="18"/>
          <w:szCs w:val="18"/>
        </w:rPr>
        <w:t>Hub</w:t>
      </w:r>
      <w:proofErr w:type="spellEnd"/>
      <w:r w:rsidRPr="00AA36B3">
        <w:rPr>
          <w:rFonts w:ascii="Noto Sans" w:eastAsia="Arial" w:hAnsi="Noto Sans" w:cs="Noto Sans"/>
          <w:bCs/>
          <w:color w:val="000000"/>
          <w:sz w:val="18"/>
          <w:szCs w:val="18"/>
        </w:rPr>
        <w:t xml:space="preserve">. Подключение к другим </w:t>
      </w:r>
      <w:proofErr w:type="spellStart"/>
      <w:r w:rsidRPr="00AA36B3">
        <w:rPr>
          <w:rFonts w:ascii="Noto Sans" w:eastAsia="Arial" w:hAnsi="Noto Sans" w:cs="Noto Sans"/>
          <w:bCs/>
          <w:color w:val="000000"/>
          <w:sz w:val="18"/>
          <w:szCs w:val="18"/>
        </w:rPr>
        <w:t>блокчейнам</w:t>
      </w:r>
      <w:proofErr w:type="spellEnd"/>
      <w:r w:rsidRPr="00AA36B3">
        <w:rPr>
          <w:rFonts w:ascii="Noto Sans" w:eastAsia="Arial" w:hAnsi="Noto Sans" w:cs="Noto Sans"/>
          <w:bCs/>
          <w:color w:val="000000"/>
          <w:sz w:val="18"/>
          <w:szCs w:val="18"/>
        </w:rPr>
        <w:t xml:space="preserve"> и экосистемам, говорящим на разных языках, остается за внешними технологиями.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eastAsia="Arial" w:hAnsi="Noto Sans" w:cs="Noto Sans"/>
          <w:bCs/>
          <w:sz w:val="18"/>
          <w:szCs w:val="18"/>
        </w:rPr>
      </w:pPr>
      <w:r w:rsidRPr="000E27C7">
        <w:rPr>
          <w:rFonts w:ascii="Noto Sans" w:eastAsia="Arial" w:hAnsi="Noto Sans" w:cs="Noto Sans"/>
          <w:b/>
          <w:bCs/>
          <w:sz w:val="18"/>
          <w:szCs w:val="18"/>
        </w:rPr>
        <w:t>Парные мосты.</w:t>
      </w:r>
      <w:r w:rsidRPr="00AA36B3">
        <w:rPr>
          <w:rFonts w:ascii="Noto Sans" w:eastAsia="Arial" w:hAnsi="Noto Sans" w:cs="Noto Sans"/>
          <w:bCs/>
          <w:sz w:val="18"/>
          <w:szCs w:val="18"/>
        </w:rPr>
        <w:t xml:space="preserve"> Обернутые активы (например, обернутые биткойны) пытаются заполнить недостающий пробел в межсетевой совместимости в экосистеме. Одним из примеров является </w:t>
      </w:r>
      <w:proofErr w:type="spellStart"/>
      <w:r w:rsidRPr="00AA36B3">
        <w:rPr>
          <w:rFonts w:ascii="Noto Sans" w:eastAsia="Arial" w:hAnsi="Noto Sans" w:cs="Noto Sans"/>
          <w:bCs/>
          <w:sz w:val="18"/>
          <w:szCs w:val="18"/>
        </w:rPr>
        <w:t>tBTC</w:t>
      </w:r>
      <w:proofErr w:type="spellEnd"/>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9</w:t>
      </w:r>
      <w:r w:rsidRPr="00AA36B3">
        <w:rPr>
          <w:rFonts w:ascii="Noto Sans" w:eastAsia="Arial" w:hAnsi="Noto Sans" w:cs="Noto Sans"/>
          <w:bCs/>
          <w:sz w:val="18"/>
          <w:szCs w:val="18"/>
        </w:rPr>
        <w:t xml:space="preserve">], </w:t>
      </w:r>
      <w:hyperlink w:anchor="page14">
        <w:r w:rsidRPr="00AA36B3">
          <w:rPr>
            <w:rFonts w:ascii="Noto Sans" w:eastAsia="Arial" w:hAnsi="Noto Sans" w:cs="Noto Sans"/>
            <w:bCs/>
            <w:sz w:val="18"/>
            <w:szCs w:val="18"/>
          </w:rPr>
          <w:t xml:space="preserve">который </w:t>
        </w:r>
      </w:hyperlink>
      <w:r w:rsidRPr="00AA36B3">
        <w:rPr>
          <w:rFonts w:ascii="Noto Sans" w:eastAsia="Arial" w:hAnsi="Noto Sans" w:cs="Noto Sans"/>
          <w:bCs/>
          <w:sz w:val="18"/>
          <w:szCs w:val="18"/>
        </w:rPr>
        <w:t>представляет собой специальный протокол, в котором для защиты переводов используется умная комбинация смарт-контрактов и обеспечения. Эти решения требуют значительных инженерных усилий для создания — для каждой пары цепочек разработчики должны создать новый смарт-контракт в цепочке назначения, который анализирует доказательства состояния из исходной цепочки (аналогично тому, как каждая боковая цепочка может, в принципе, анализировать состояние других цепочек)</w:t>
      </w:r>
      <w:proofErr w:type="gramStart"/>
      <w:r w:rsidRPr="00AA36B3">
        <w:rPr>
          <w:rFonts w:ascii="Noto Sans" w:eastAsia="Arial" w:hAnsi="Noto Sans" w:cs="Noto Sans"/>
          <w:bCs/>
          <w:sz w:val="18"/>
          <w:szCs w:val="18"/>
        </w:rPr>
        <w:t>. .</w:t>
      </w:r>
      <w:proofErr w:type="gramEnd"/>
      <w:r w:rsidRPr="00AA36B3">
        <w:rPr>
          <w:rFonts w:ascii="Noto Sans" w:eastAsia="Arial" w:hAnsi="Noto Sans" w:cs="Noto Sans"/>
          <w:bCs/>
          <w:sz w:val="18"/>
          <w:szCs w:val="18"/>
        </w:rPr>
        <w:t xml:space="preserve"> С использованием этого подхода было развернуто лишь несколько мостов. Эти подходы не масштабируются, когда один из базовых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xml:space="preserve"> хочет обновить свои правила консенсуса или формат транзакций. Это связано с тем, что все смарт-контракты, которые зависят от состояния этих цепочек, должны быть обновлены. Также необходимо настроить валидаторы и потребовать от них блокировать различные активы, чтобы обеспечить избыточное обеспечение любой передачи активов.</w:t>
      </w:r>
    </w:p>
    <w:p w:rsidR="00F74503" w:rsidRPr="00AA36B3" w:rsidRDefault="00F74503" w:rsidP="000E27C7">
      <w:pPr>
        <w:widowControl w:val="0"/>
        <w:jc w:val="both"/>
        <w:rPr>
          <w:rFonts w:ascii="Noto Sans" w:hAnsi="Noto Sans" w:cs="Noto Sans"/>
          <w:sz w:val="18"/>
          <w:szCs w:val="18"/>
        </w:rPr>
      </w:pPr>
    </w:p>
    <w:p w:rsidR="00F74503" w:rsidRPr="00AA36B3" w:rsidRDefault="00B033F7" w:rsidP="003A2D9C">
      <w:pPr>
        <w:widowControl w:val="0"/>
        <w:ind w:right="240" w:firstLine="299"/>
        <w:jc w:val="both"/>
        <w:rPr>
          <w:rFonts w:ascii="Noto Sans" w:eastAsia="Arial" w:hAnsi="Noto Sans" w:cs="Noto Sans"/>
          <w:bCs/>
          <w:sz w:val="18"/>
          <w:szCs w:val="18"/>
        </w:rPr>
      </w:pPr>
      <w:r w:rsidRPr="00AA36B3">
        <w:rPr>
          <w:rFonts w:ascii="Noto Sans" w:eastAsia="Arial" w:hAnsi="Noto Sans" w:cs="Noto Sans"/>
          <w:bCs/>
          <w:sz w:val="18"/>
          <w:szCs w:val="18"/>
        </w:rPr>
        <w:t xml:space="preserve">Мы также видели несколько других одноцелевых мостов от разработчиков платформ, которые переписывают логику перехода состояния в смарт-контрактах, чтобы соединяться с другими </w:t>
      </w:r>
      <w:hyperlink w:anchor="page14">
        <w:r w:rsidRPr="00AA36B3">
          <w:rPr>
            <w:rFonts w:ascii="Noto Sans" w:eastAsia="Arial" w:hAnsi="Noto Sans" w:cs="Noto Sans"/>
            <w:bCs/>
            <w:sz w:val="18"/>
            <w:szCs w:val="18"/>
          </w:rPr>
          <w:t>экосистемами.</w:t>
        </w:r>
      </w:hyperlink>
      <w:r w:rsidRPr="00AA36B3">
        <w:rPr>
          <w:rFonts w:ascii="Noto Sans" w:eastAsia="Arial" w:hAnsi="Noto Sans" w:cs="Noto Sans"/>
          <w:bCs/>
          <w:color w:val="008000"/>
          <w:sz w:val="18"/>
          <w:szCs w:val="18"/>
        </w:rPr>
        <w:t>1</w:t>
      </w:r>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7</w:t>
      </w:r>
      <w:r w:rsidRPr="00AA36B3">
        <w:rPr>
          <w:rFonts w:ascii="Noto Sans" w:eastAsia="Arial" w:hAnsi="Noto Sans" w:cs="Noto Sans"/>
          <w:bCs/>
          <w:sz w:val="18"/>
          <w:szCs w:val="18"/>
        </w:rPr>
        <w:t>]. Они страдают от многочисленных проблем с масштабируемостью, не позволяют экосистеме масштабироваться равномерно и вводят дополнительные зависимости для приложений. Например, при изменении одной платформы необходимо будет обновить все смарт-контракты на всех мостах. Это</w:t>
      </w:r>
      <w:r w:rsidR="003A2D9C">
        <w:rPr>
          <w:rFonts w:ascii="Noto Sans" w:eastAsia="Arial" w:hAnsi="Noto Sans" w:cs="Noto Sans"/>
          <w:bCs/>
          <w:sz w:val="18"/>
          <w:szCs w:val="18"/>
          <w:lang w:val="en-US"/>
        </w:rPr>
        <w:t xml:space="preserve"> </w:t>
      </w:r>
      <w:bookmarkStart w:id="1" w:name="page3"/>
      <w:bookmarkEnd w:id="1"/>
      <w:r w:rsidR="003A2D9C">
        <w:rPr>
          <w:rFonts w:ascii="Noto Sans" w:eastAsia="Arial" w:hAnsi="Noto Sans" w:cs="Noto Sans"/>
          <w:bCs/>
          <w:sz w:val="18"/>
          <w:szCs w:val="18"/>
          <w:lang w:val="uk-UA"/>
        </w:rPr>
        <w:t xml:space="preserve">в </w:t>
      </w:r>
      <w:r w:rsidRPr="00AA36B3">
        <w:rPr>
          <w:rFonts w:ascii="Noto Sans" w:eastAsia="Arial" w:hAnsi="Noto Sans" w:cs="Noto Sans"/>
          <w:bCs/>
          <w:sz w:val="18"/>
          <w:szCs w:val="18"/>
        </w:rPr>
        <w:t>конечном итоге поставит экосистему в тупик, где никто не сможет обновиться. Наконец, если один одноцелевой мост соединяет платформы A и B, а второй одноцелевой мост соединяет B и C, это не означает, что приложения на A смогут взаимодействовать с приложениями на C. Возможно, потребуется создать еще один одноцелевой мост. цель моста или перепрограммировать логику приложения.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200" w:firstLine="299"/>
        <w:jc w:val="both"/>
        <w:rPr>
          <w:rFonts w:ascii="Noto Sans" w:hAnsi="Noto Sans" w:cs="Noto Sans"/>
          <w:sz w:val="18"/>
          <w:szCs w:val="18"/>
        </w:rPr>
      </w:pPr>
      <w:r w:rsidRPr="00AA36B3">
        <w:rPr>
          <w:rFonts w:ascii="Noto Sans" w:eastAsia="Arial" w:hAnsi="Noto Sans" w:cs="Noto Sans"/>
          <w:bCs/>
          <w:sz w:val="18"/>
          <w:szCs w:val="18"/>
        </w:rPr>
        <w:t xml:space="preserve">Другие попытки решить вопрос совместимости включают федеративные оракулы (например, </w:t>
      </w:r>
      <w:proofErr w:type="spellStart"/>
      <w:r w:rsidRPr="00AA36B3">
        <w:rPr>
          <w:rFonts w:ascii="Noto Sans" w:eastAsia="Arial" w:hAnsi="Noto Sans" w:cs="Noto Sans"/>
          <w:bCs/>
          <w:sz w:val="18"/>
          <w:szCs w:val="18"/>
        </w:rPr>
        <w:t>Ren</w:t>
      </w:r>
      <w:proofErr w:type="spellEnd"/>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8</w:t>
      </w:r>
      <w:r w:rsidRPr="00AA36B3">
        <w:rPr>
          <w:rFonts w:ascii="Noto Sans" w:eastAsia="Arial" w:hAnsi="Noto Sans" w:cs="Noto Sans"/>
          <w:bCs/>
          <w:sz w:val="18"/>
          <w:szCs w:val="18"/>
        </w:rPr>
        <w:t xml:space="preserve">]), и взаимодействующие </w:t>
      </w:r>
      <w:proofErr w:type="spellStart"/>
      <w:r w:rsidRPr="00AA36B3">
        <w:rPr>
          <w:rFonts w:ascii="Noto Sans" w:eastAsia="Arial" w:hAnsi="Noto Sans" w:cs="Noto Sans"/>
          <w:bCs/>
          <w:sz w:val="18"/>
          <w:szCs w:val="18"/>
        </w:rPr>
        <w:t>блокчейны</w:t>
      </w:r>
      <w:proofErr w:type="spellEnd"/>
      <w:r w:rsidRPr="00AA36B3">
        <w:rPr>
          <w:rFonts w:ascii="Noto Sans" w:eastAsia="Arial" w:hAnsi="Noto Sans" w:cs="Noto Sans"/>
          <w:bCs/>
          <w:sz w:val="18"/>
          <w:szCs w:val="18"/>
        </w:rPr>
        <w:t xml:space="preserve"> для конкретных приложений [</w:t>
      </w:r>
      <w:r w:rsidRPr="00AA36B3">
        <w:rPr>
          <w:rFonts w:ascii="Noto Sans" w:eastAsia="Arial" w:hAnsi="Noto Sans" w:cs="Noto Sans"/>
          <w:bCs/>
          <w:color w:val="008000"/>
          <w:sz w:val="18"/>
          <w:szCs w:val="18"/>
        </w:rPr>
        <w:t>10</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300" w:firstLine="299"/>
        <w:jc w:val="both"/>
        <w:rPr>
          <w:rFonts w:ascii="Noto Sans" w:hAnsi="Noto Sans" w:cs="Noto Sans"/>
          <w:sz w:val="18"/>
          <w:szCs w:val="18"/>
        </w:rPr>
      </w:pPr>
      <w:r w:rsidRPr="00AA36B3">
        <w:rPr>
          <w:rFonts w:ascii="Noto Sans" w:eastAsia="Arial" w:hAnsi="Noto Sans" w:cs="Noto Sans"/>
          <w:bCs/>
          <w:sz w:val="18"/>
          <w:szCs w:val="18"/>
        </w:rPr>
        <w:t xml:space="preserve">Подводя итог, можно сказать, что существующие решения для функциональной совместимости требуют серьезной инженерной работы как от разработчиков платформ, так и от разработчиков приложений, которые должны понимать различные протоколы связи для связи между каждой парой экосистем. Таким образом, </w:t>
      </w:r>
      <w:proofErr w:type="spellStart"/>
      <w:r w:rsidRPr="00AA36B3">
        <w:rPr>
          <w:rFonts w:ascii="Noto Sans" w:eastAsia="Arial" w:hAnsi="Noto Sans" w:cs="Noto Sans"/>
          <w:bCs/>
          <w:sz w:val="18"/>
          <w:szCs w:val="18"/>
        </w:rPr>
        <w:t>интероперабельность</w:t>
      </w:r>
      <w:proofErr w:type="spellEnd"/>
      <w:r w:rsidRPr="00AA36B3">
        <w:rPr>
          <w:rFonts w:ascii="Noto Sans" w:eastAsia="Arial" w:hAnsi="Noto Sans" w:cs="Noto Sans"/>
          <w:bCs/>
          <w:sz w:val="18"/>
          <w:szCs w:val="18"/>
        </w:rPr>
        <w:t xml:space="preserve"> практически отсутствует в сегодняшнем пространстве блокчейна. В конце концов, разработчики платформ хотят сосредоточиться на создании платформ и оптимизировать их для своих вариантов использования, а также иметь возможность легко подключаться к другим </w:t>
      </w:r>
      <w:proofErr w:type="spellStart"/>
      <w:r w:rsidRPr="00AA36B3">
        <w:rPr>
          <w:rFonts w:ascii="Noto Sans" w:eastAsia="Arial" w:hAnsi="Noto Sans" w:cs="Noto Sans"/>
          <w:bCs/>
          <w:sz w:val="18"/>
          <w:szCs w:val="18"/>
        </w:rPr>
        <w:t>блокчейнам</w:t>
      </w:r>
      <w:proofErr w:type="spellEnd"/>
      <w:r w:rsidRPr="00AA36B3">
        <w:rPr>
          <w:rFonts w:ascii="Noto Sans" w:eastAsia="Arial" w:hAnsi="Noto Sans" w:cs="Noto Sans"/>
          <w:bCs/>
          <w:sz w:val="18"/>
          <w:szCs w:val="18"/>
        </w:rPr>
        <w:t>. И разработчики приложений хотят создавать децентрализованные приложения на лучших платформах для своих нужд, при этом используя пользователей, ликвидность и взаимодействуя с другими децентрализованными приложениями в других цепочках.</w:t>
      </w:r>
    </w:p>
    <w:p w:rsidR="00F74503" w:rsidRPr="00AA36B3" w:rsidRDefault="00F74503" w:rsidP="000E27C7">
      <w:pPr>
        <w:widowControl w:val="0"/>
        <w:jc w:val="both"/>
        <w:rPr>
          <w:rFonts w:ascii="Noto Sans" w:hAnsi="Noto Sans" w:cs="Noto Sans"/>
          <w:sz w:val="18"/>
          <w:szCs w:val="18"/>
        </w:rPr>
      </w:pPr>
    </w:p>
    <w:p w:rsidR="00F74503" w:rsidRPr="00AA36B3" w:rsidRDefault="00F74503" w:rsidP="000E27C7">
      <w:pPr>
        <w:widowControl w:val="0"/>
        <w:jc w:val="both"/>
        <w:rPr>
          <w:rFonts w:ascii="Noto Sans" w:hAnsi="Noto Sans" w:cs="Noto Sans"/>
          <w:sz w:val="18"/>
          <w:szCs w:val="18"/>
        </w:rPr>
      </w:pPr>
    </w:p>
    <w:p w:rsidR="00F74503" w:rsidRPr="000E27C7" w:rsidRDefault="00B033F7" w:rsidP="000E27C7">
      <w:pPr>
        <w:widowControl w:val="0"/>
        <w:jc w:val="both"/>
        <w:rPr>
          <w:rFonts w:ascii="Noto Sans" w:hAnsi="Noto Sans" w:cs="Noto Sans"/>
          <w:sz w:val="32"/>
          <w:szCs w:val="32"/>
        </w:rPr>
      </w:pPr>
      <w:r w:rsidRPr="000E27C7">
        <w:rPr>
          <w:rFonts w:ascii="Noto Sans" w:eastAsia="Arial" w:hAnsi="Noto Sans" w:cs="Noto Sans"/>
          <w:bCs/>
          <w:sz w:val="32"/>
          <w:szCs w:val="32"/>
        </w:rPr>
        <w:t>2 В поисках масштабируемой межсетевой связи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160"/>
        <w:jc w:val="both"/>
        <w:rPr>
          <w:rFonts w:ascii="Noto Sans" w:hAnsi="Noto Sans" w:cs="Noto Sans"/>
          <w:sz w:val="18"/>
          <w:szCs w:val="18"/>
        </w:rPr>
      </w:pPr>
      <w:r w:rsidRPr="00AA36B3">
        <w:rPr>
          <w:rFonts w:ascii="Noto Sans" w:eastAsia="Arial" w:hAnsi="Noto Sans" w:cs="Noto Sans"/>
          <w:bCs/>
          <w:sz w:val="18"/>
          <w:szCs w:val="18"/>
        </w:rPr>
        <w:t xml:space="preserve">По сути,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-коммуникация требует, чтобы разнородные сети могли общаться на одном языке. Чтобы решить эту проблему, мы объясним набор протоколов Axelar, опишем его высокоуровневые свойства и объясним, как эти свойства относятся к ядру масштабируемой межсетевой связи.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8"/>
        </w:numPr>
        <w:tabs>
          <w:tab w:val="left" w:pos="388"/>
        </w:tabs>
        <w:ind w:left="500" w:right="20" w:hanging="256"/>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“Интеграция «подключи и работай». </w:t>
      </w:r>
      <w:r w:rsidRPr="00AA36B3">
        <w:rPr>
          <w:rFonts w:ascii="Noto Sans" w:eastAsia="Arial" w:hAnsi="Noto Sans" w:cs="Noto Sans"/>
          <w:bCs/>
          <w:sz w:val="18"/>
          <w:szCs w:val="18"/>
        </w:rPr>
        <w:t>От разработчиков платформы блокчейна не требуется выполнять тяжелую инженерную или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интеграционную работу, чтобы говорить на каком-то «пользовательском языке» для поддержки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 xml:space="preserve">-протокол должен иметь возможность беспрепятственно подключать любой существующий или новый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Новые </w:t>
      </w:r>
      <w:r w:rsidRPr="00AA36B3">
        <w:rPr>
          <w:rFonts w:ascii="Noto Sans" w:eastAsia="Arial" w:hAnsi="Noto Sans" w:cs="Noto Sans"/>
          <w:bCs/>
          <w:sz w:val="18"/>
          <w:szCs w:val="18"/>
        </w:rPr>
        <w:lastRenderedPageBreak/>
        <w:t>активы должны добавляться с минимальными усилиями.</w:t>
      </w:r>
    </w:p>
    <w:p w:rsidR="00F74503" w:rsidRPr="00AA36B3" w:rsidRDefault="00F74503" w:rsidP="000E27C7">
      <w:pPr>
        <w:widowControl w:val="0"/>
        <w:jc w:val="both"/>
        <w:rPr>
          <w:rFonts w:ascii="Noto Sans" w:eastAsia="Arial" w:hAnsi="Noto Sans" w:cs="Noto Sans"/>
          <w:bCs/>
          <w:sz w:val="18"/>
          <w:szCs w:val="18"/>
        </w:rPr>
      </w:pPr>
    </w:p>
    <w:p w:rsidR="00F74503" w:rsidRPr="003A2D9C" w:rsidRDefault="00B033F7" w:rsidP="000E27C7">
      <w:pPr>
        <w:widowControl w:val="0"/>
        <w:numPr>
          <w:ilvl w:val="0"/>
          <w:numId w:val="8"/>
        </w:numPr>
        <w:tabs>
          <w:tab w:val="left" w:pos="420"/>
        </w:tabs>
        <w:ind w:left="500" w:right="40" w:hanging="176"/>
        <w:jc w:val="both"/>
        <w:rPr>
          <w:rFonts w:ascii="Noto Sans" w:hAnsi="Noto Sans" w:cs="Noto Sans"/>
          <w:sz w:val="18"/>
          <w:szCs w:val="18"/>
        </w:rPr>
      </w:pPr>
      <w:proofErr w:type="spellStart"/>
      <w:r w:rsidRPr="003A2D9C">
        <w:rPr>
          <w:rFonts w:ascii="Noto Sans" w:eastAsia="Arial" w:hAnsi="Noto Sans" w:cs="Noto Sans"/>
          <w:bCs/>
          <w:i/>
          <w:iCs/>
          <w:sz w:val="18"/>
          <w:szCs w:val="18"/>
        </w:rPr>
        <w:t>Кроссчейн</w:t>
      </w:r>
      <w:proofErr w:type="spellEnd"/>
      <w:r w:rsidRPr="003A2D9C">
        <w:rPr>
          <w:rFonts w:ascii="Noto Sans" w:eastAsia="Arial" w:hAnsi="Noto Sans" w:cs="Noto Sans"/>
          <w:bCs/>
          <w:i/>
          <w:iCs/>
          <w:sz w:val="18"/>
          <w:szCs w:val="18"/>
        </w:rPr>
        <w:t xml:space="preserve"> маршрутизация. </w:t>
      </w:r>
      <w:r w:rsidRPr="003A2D9C">
        <w:rPr>
          <w:rFonts w:ascii="Noto Sans" w:eastAsia="Arial" w:hAnsi="Noto Sans" w:cs="Noto Sans"/>
          <w:bCs/>
          <w:sz w:val="18"/>
          <w:szCs w:val="18"/>
        </w:rPr>
        <w:t>Такие функции,</w:t>
      </w:r>
      <w:r w:rsidRPr="003A2D9C">
        <w:rPr>
          <w:rFonts w:ascii="Noto Sans" w:eastAsia="Arial" w:hAnsi="Noto Sans" w:cs="Noto Sans"/>
          <w:bCs/>
          <w:i/>
          <w:iCs/>
          <w:sz w:val="18"/>
          <w:szCs w:val="18"/>
        </w:rPr>
        <w:t xml:space="preserve"> </w:t>
      </w:r>
      <w:r w:rsidRPr="003A2D9C">
        <w:rPr>
          <w:rFonts w:ascii="Noto Sans" w:eastAsia="Arial" w:hAnsi="Noto Sans" w:cs="Noto Sans"/>
          <w:bCs/>
          <w:sz w:val="18"/>
          <w:szCs w:val="18"/>
        </w:rPr>
        <w:t>как обнаружение сетевых адресов,</w:t>
      </w:r>
      <w:r w:rsidRPr="003A2D9C">
        <w:rPr>
          <w:rFonts w:ascii="Noto Sans" w:eastAsia="Arial" w:hAnsi="Noto Sans" w:cs="Noto Sans"/>
          <w:bCs/>
          <w:i/>
          <w:iCs/>
          <w:sz w:val="18"/>
          <w:szCs w:val="18"/>
        </w:rPr>
        <w:t xml:space="preserve"> </w:t>
      </w:r>
      <w:r w:rsidRPr="003A2D9C">
        <w:rPr>
          <w:rFonts w:ascii="Noto Sans" w:eastAsia="Arial" w:hAnsi="Noto Sans" w:cs="Noto Sans"/>
          <w:bCs/>
          <w:sz w:val="18"/>
          <w:szCs w:val="18"/>
        </w:rPr>
        <w:t>путей маршрутизации и сетей,</w:t>
      </w:r>
      <w:r w:rsidR="003A2D9C" w:rsidRPr="003A2D9C">
        <w:rPr>
          <w:rFonts w:ascii="Noto Sans" w:eastAsia="Arial" w:hAnsi="Noto Sans" w:cs="Noto Sans"/>
          <w:bCs/>
          <w:sz w:val="18"/>
          <w:szCs w:val="18"/>
        </w:rPr>
        <w:t xml:space="preserve"> </w:t>
      </w:r>
      <w:r w:rsidRPr="003A2D9C">
        <w:rPr>
          <w:rFonts w:ascii="Noto Sans" w:eastAsia="Arial" w:hAnsi="Noto Sans" w:cs="Noto Sans"/>
          <w:bCs/>
          <w:sz w:val="18"/>
          <w:szCs w:val="18"/>
        </w:rPr>
        <w:t>лежат в основе Интернета и поддерживаются BGP и другими протоколами маршрутизации. Точно так же, чтобы облегчить связь между экосистемами блокчейна, нам необходимо поддерживать обнаружение адресов</w:t>
      </w:r>
      <w:r w:rsidR="003A2D9C" w:rsidRPr="003A2D9C">
        <w:rPr>
          <w:rFonts w:ascii="Noto Sans" w:eastAsia="Arial" w:hAnsi="Noto Sans" w:cs="Noto Sans"/>
          <w:bCs/>
          <w:sz w:val="18"/>
          <w:szCs w:val="18"/>
        </w:rPr>
        <w:t xml:space="preserve"> </w:t>
      </w:r>
      <w:r w:rsidRPr="003A2D9C">
        <w:rPr>
          <w:rFonts w:ascii="Noto Sans" w:eastAsia="Arial" w:hAnsi="Noto Sans" w:cs="Noto Sans"/>
          <w:bCs/>
          <w:sz w:val="18"/>
          <w:szCs w:val="18"/>
        </w:rPr>
        <w:t>в них, приложений и маршрутизацию.</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9"/>
        </w:numPr>
        <w:tabs>
          <w:tab w:val="left" w:pos="410"/>
        </w:tabs>
        <w:ind w:left="500" w:right="440" w:hanging="256"/>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Поддержка возможности обновления. </w:t>
      </w:r>
      <w:r w:rsidRPr="00AA36B3">
        <w:rPr>
          <w:rFonts w:ascii="Noto Sans" w:eastAsia="Arial" w:hAnsi="Noto Sans" w:cs="Noto Sans"/>
          <w:bCs/>
          <w:sz w:val="18"/>
          <w:szCs w:val="18"/>
        </w:rPr>
        <w:t xml:space="preserve">Если одна из экосистем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xml:space="preserve"> изменится,</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это не должно повлиять на</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совместимость других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Система должна распознавать обновления, и для их поддержки должны требоваться минимальные усилия (т. е. не следует переписывать «логику перехода состояний» и приложения не должны ломаться).</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9"/>
        </w:numPr>
        <w:tabs>
          <w:tab w:val="left" w:pos="388"/>
        </w:tabs>
        <w:ind w:left="500" w:right="420" w:hanging="256"/>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Единый язык для приложений. </w:t>
      </w:r>
      <w:r w:rsidRPr="00AA36B3">
        <w:rPr>
          <w:rFonts w:ascii="Noto Sans" w:eastAsia="Arial" w:hAnsi="Noto Sans" w:cs="Noto Sans"/>
          <w:bCs/>
          <w:sz w:val="18"/>
          <w:szCs w:val="18"/>
        </w:rPr>
        <w:t>Приложениям нужен простой протокол для блокировки,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разблокировки,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передачи и связи с другими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приложениями, независимо от того, в какой цепочке они находятся. Этот протокол должен быть независимым от цепочки и поддерживать простые вызовы, аналогичные протоколам HTTP/HTTPS, которые позволяют пользователям и браузерам взаимодействовать с любым веб-сервером. По мере того, как все больше сетей и активов присоединяются к протоколам маршрутизации более низкого уровня, приложения должны иметь возможность использовать их для связи без перезаписи своих программных стеков.</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300"/>
        <w:jc w:val="both"/>
        <w:rPr>
          <w:rFonts w:ascii="Noto Sans" w:hAnsi="Noto Sans" w:cs="Noto Sans"/>
          <w:sz w:val="18"/>
          <w:szCs w:val="18"/>
        </w:rPr>
      </w:pPr>
      <w:r w:rsidRPr="00AA36B3">
        <w:rPr>
          <w:rFonts w:ascii="Noto Sans" w:eastAsia="Arial" w:hAnsi="Noto Sans" w:cs="Noto Sans"/>
          <w:bCs/>
          <w:sz w:val="18"/>
          <w:szCs w:val="18"/>
        </w:rPr>
        <w:t>Далее мы суммируем требования безопасности, которым должны соответствовать эти протоколы.</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0"/>
        </w:numPr>
        <w:tabs>
          <w:tab w:val="left" w:pos="399"/>
        </w:tabs>
        <w:ind w:left="500" w:right="560" w:hanging="256"/>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Децентрализованное доверие. </w:t>
      </w:r>
      <w:r w:rsidRPr="00AA36B3">
        <w:rPr>
          <w:rFonts w:ascii="Noto Sans" w:eastAsia="Arial" w:hAnsi="Noto Sans" w:cs="Noto Sans"/>
          <w:bCs/>
          <w:sz w:val="18"/>
          <w:szCs w:val="18"/>
        </w:rPr>
        <w:t>Сеть и протоколы должны быть децентрализованными,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открытыми и позволять каждому</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справедливо участвовать.</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0"/>
        </w:numPr>
        <w:tabs>
          <w:tab w:val="left" w:pos="399"/>
        </w:tabs>
        <w:ind w:left="500" w:right="460" w:hanging="256"/>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Высокая безопасность. </w:t>
      </w:r>
      <w:r w:rsidRPr="00AA36B3">
        <w:rPr>
          <w:rFonts w:ascii="Noto Sans" w:eastAsia="Arial" w:hAnsi="Noto Sans" w:cs="Noto Sans"/>
          <w:bCs/>
          <w:sz w:val="18"/>
          <w:szCs w:val="18"/>
        </w:rPr>
        <w:t>Система должна удовлетворять высоким гарантиям безопасности.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Системе необходимо сохранять</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безопасность активов и состояния по мере их обработки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-сетью.</w:t>
      </w:r>
    </w:p>
    <w:p w:rsidR="00F74503" w:rsidRPr="00AA36B3" w:rsidRDefault="00F74503" w:rsidP="000E27C7">
      <w:pPr>
        <w:widowControl w:val="0"/>
        <w:jc w:val="both"/>
        <w:rPr>
          <w:rFonts w:ascii="Noto Sans" w:eastAsia="Arial" w:hAnsi="Noto Sans" w:cs="Noto Sans"/>
          <w:bCs/>
          <w:sz w:val="18"/>
          <w:szCs w:val="18"/>
        </w:rPr>
      </w:pPr>
    </w:p>
    <w:p w:rsidR="00F74503" w:rsidRPr="000E27C7" w:rsidRDefault="00B033F7" w:rsidP="000E27C7">
      <w:pPr>
        <w:widowControl w:val="0"/>
        <w:numPr>
          <w:ilvl w:val="0"/>
          <w:numId w:val="10"/>
        </w:numPr>
        <w:tabs>
          <w:tab w:val="left" w:pos="388"/>
        </w:tabs>
        <w:ind w:left="500" w:right="100" w:hanging="256"/>
        <w:jc w:val="both"/>
        <w:rPr>
          <w:rFonts w:ascii="Noto Sans" w:hAnsi="Noto Sans" w:cs="Noto Sans"/>
          <w:sz w:val="18"/>
          <w:szCs w:val="18"/>
        </w:rPr>
      </w:pPr>
      <w:r w:rsidRPr="000E27C7">
        <w:rPr>
          <w:rFonts w:ascii="Noto Sans" w:eastAsia="Arial" w:hAnsi="Noto Sans" w:cs="Noto Sans"/>
          <w:bCs/>
          <w:i/>
          <w:iCs/>
          <w:sz w:val="18"/>
          <w:szCs w:val="18"/>
        </w:rPr>
        <w:t xml:space="preserve">Высокая живучесть. </w:t>
      </w:r>
      <w:r w:rsidRPr="000E27C7">
        <w:rPr>
          <w:rFonts w:ascii="Noto Sans" w:eastAsia="Arial" w:hAnsi="Noto Sans" w:cs="Noto Sans"/>
          <w:bCs/>
          <w:sz w:val="18"/>
          <w:szCs w:val="18"/>
        </w:rPr>
        <w:t>Система должна удовлетворять высоким гарантиям живучести,</w:t>
      </w:r>
      <w:r w:rsidRPr="000E27C7">
        <w:rPr>
          <w:rFonts w:ascii="Noto Sans" w:eastAsia="Arial" w:hAnsi="Noto Sans" w:cs="Noto Sans"/>
          <w:bCs/>
          <w:i/>
          <w:iCs/>
          <w:sz w:val="18"/>
          <w:szCs w:val="18"/>
        </w:rPr>
        <w:t xml:space="preserve"> </w:t>
      </w:r>
      <w:r w:rsidRPr="000E27C7">
        <w:rPr>
          <w:rFonts w:ascii="Noto Sans" w:eastAsia="Arial" w:hAnsi="Noto Sans" w:cs="Noto Sans"/>
          <w:bCs/>
          <w:sz w:val="18"/>
          <w:szCs w:val="18"/>
        </w:rPr>
        <w:t>чтобы поддерживать приложения,</w:t>
      </w:r>
      <w:r w:rsidRPr="000E27C7">
        <w:rPr>
          <w:rFonts w:ascii="Noto Sans" w:eastAsia="Arial" w:hAnsi="Noto Sans" w:cs="Noto Sans"/>
          <w:bCs/>
          <w:i/>
          <w:iCs/>
          <w:sz w:val="18"/>
          <w:szCs w:val="18"/>
        </w:rPr>
        <w:t xml:space="preserve"> </w:t>
      </w:r>
      <w:r w:rsidRPr="000E27C7">
        <w:rPr>
          <w:rFonts w:ascii="Noto Sans" w:eastAsia="Arial" w:hAnsi="Noto Sans" w:cs="Noto Sans"/>
          <w:bCs/>
          <w:sz w:val="18"/>
          <w:szCs w:val="18"/>
        </w:rPr>
        <w:t>использующие ее</w:t>
      </w:r>
      <w:r w:rsidRPr="000E27C7">
        <w:rPr>
          <w:rFonts w:ascii="Noto Sans" w:eastAsia="Arial" w:hAnsi="Noto Sans" w:cs="Noto Sans"/>
          <w:bCs/>
          <w:i/>
          <w:iCs/>
          <w:sz w:val="18"/>
          <w:szCs w:val="18"/>
        </w:rPr>
        <w:t xml:space="preserve"> </w:t>
      </w:r>
      <w:proofErr w:type="spellStart"/>
      <w:r w:rsidRPr="000E27C7">
        <w:rPr>
          <w:rFonts w:ascii="Noto Sans" w:eastAsia="Arial" w:hAnsi="Noto Sans" w:cs="Noto Sans"/>
          <w:bCs/>
          <w:sz w:val="18"/>
          <w:szCs w:val="18"/>
        </w:rPr>
        <w:t>кроссчейн</w:t>
      </w:r>
      <w:proofErr w:type="spellEnd"/>
      <w:r w:rsidRPr="000E27C7">
        <w:rPr>
          <w:rFonts w:ascii="Noto Sans" w:eastAsia="Arial" w:hAnsi="Noto Sans" w:cs="Noto Sans"/>
          <w:bCs/>
          <w:sz w:val="18"/>
          <w:szCs w:val="18"/>
        </w:rPr>
        <w:t>-функции.</w:t>
      </w:r>
      <w:bookmarkStart w:id="2" w:name="page4"/>
      <w:bookmarkEnd w:id="2"/>
    </w:p>
    <w:p w:rsidR="000E27C7" w:rsidRPr="000E27C7" w:rsidRDefault="000E27C7" w:rsidP="000E27C7">
      <w:pPr>
        <w:widowControl w:val="0"/>
        <w:tabs>
          <w:tab w:val="left" w:pos="388"/>
        </w:tabs>
        <w:ind w:left="500" w:right="100"/>
        <w:jc w:val="both"/>
        <w:rPr>
          <w:rFonts w:ascii="Noto Sans" w:hAnsi="Noto Sans" w:cs="Noto Sans"/>
          <w:sz w:val="18"/>
          <w:szCs w:val="18"/>
        </w:rPr>
      </w:pPr>
    </w:p>
    <w:p w:rsidR="00F74503" w:rsidRDefault="00B033F7" w:rsidP="000E27C7">
      <w:pPr>
        <w:widowControl w:val="0"/>
        <w:ind w:right="140" w:firstLine="299"/>
        <w:jc w:val="both"/>
        <w:rPr>
          <w:rFonts w:ascii="Noto Sans" w:eastAsia="Arial" w:hAnsi="Noto Sans" w:cs="Noto Sans"/>
          <w:bCs/>
          <w:sz w:val="18"/>
          <w:szCs w:val="18"/>
        </w:rPr>
      </w:pPr>
      <w:r w:rsidRPr="00AA36B3">
        <w:rPr>
          <w:rFonts w:ascii="Noto Sans" w:eastAsia="Arial" w:hAnsi="Noto Sans" w:cs="Noto Sans"/>
          <w:bCs/>
          <w:sz w:val="18"/>
          <w:szCs w:val="18"/>
        </w:rPr>
        <w:t xml:space="preserve">Удовлетворить подмножество этих свойств легко. Например, можно создать федеративную </w:t>
      </w:r>
      <w:proofErr w:type="spellStart"/>
      <w:r w:rsidRPr="00AA36B3">
        <w:rPr>
          <w:rFonts w:ascii="Noto Sans" w:eastAsia="Arial" w:hAnsi="Noto Sans" w:cs="Noto Sans"/>
          <w:bCs/>
          <w:sz w:val="18"/>
          <w:szCs w:val="18"/>
        </w:rPr>
        <w:t>мультиподписную</w:t>
      </w:r>
      <w:proofErr w:type="spellEnd"/>
      <w:r w:rsidRPr="00AA36B3">
        <w:rPr>
          <w:rFonts w:ascii="Noto Sans" w:eastAsia="Arial" w:hAnsi="Noto Sans" w:cs="Noto Sans"/>
          <w:bCs/>
          <w:sz w:val="18"/>
          <w:szCs w:val="18"/>
        </w:rPr>
        <w:t xml:space="preserve"> учетную запись со своими друзьями и заблокировать/разблокировать активы в соответствующих цепочках. Такие системы по своей природе уязвимы для сговора и атак цензуры, и у валидаторов нет надлежащих стимулов для их защиты. Создание децентрализованной сети и набора протоколов, в которых каждый может участвовать при правильном стимулировании, может обеспечить беспрепятственную межсетевую коммуникацию, но решение этой сложной проблемы требует тщательного сочетания протоколов консенсуса, криптографии и проектирования механизмов.</w:t>
      </w:r>
    </w:p>
    <w:p w:rsidR="000E27C7" w:rsidRDefault="000E27C7" w:rsidP="000E27C7">
      <w:pPr>
        <w:widowControl w:val="0"/>
        <w:ind w:right="140" w:firstLine="299"/>
        <w:jc w:val="both"/>
        <w:rPr>
          <w:rFonts w:ascii="Noto Sans" w:hAnsi="Noto Sans" w:cs="Noto Sans"/>
          <w:sz w:val="18"/>
          <w:szCs w:val="18"/>
        </w:rPr>
      </w:pPr>
    </w:p>
    <w:p w:rsidR="000E27C7" w:rsidRDefault="000E27C7" w:rsidP="000E27C7">
      <w:pPr>
        <w:widowControl w:val="0"/>
        <w:ind w:right="140" w:firstLine="299"/>
        <w:jc w:val="both"/>
        <w:rPr>
          <w:rFonts w:ascii="Noto Sans" w:hAnsi="Noto Sans" w:cs="Noto Sans"/>
          <w:sz w:val="18"/>
          <w:szCs w:val="18"/>
        </w:rPr>
      </w:pPr>
    </w:p>
    <w:p w:rsidR="00F74503" w:rsidRPr="000E27C7" w:rsidRDefault="00602DA6" w:rsidP="000E27C7">
      <w:pPr>
        <w:widowControl w:val="0"/>
        <w:jc w:val="both"/>
        <w:rPr>
          <w:rFonts w:ascii="Noto Sans" w:hAnsi="Noto Sans" w:cs="Noto Sans"/>
          <w:sz w:val="32"/>
          <w:szCs w:val="32"/>
          <w:lang w:val="en-US"/>
        </w:rPr>
      </w:pPr>
      <w:r>
        <w:rPr>
          <w:rFonts w:ascii="Noto Sans" w:eastAsia="Arial" w:hAnsi="Noto Sans" w:cs="Noto Sans"/>
          <w:bCs/>
          <w:sz w:val="32"/>
          <w:szCs w:val="32"/>
          <w:lang w:val="en-US"/>
        </w:rPr>
        <w:t xml:space="preserve">3 </w:t>
      </w:r>
      <w:r w:rsidR="000E27C7">
        <w:rPr>
          <w:rFonts w:ascii="Noto Sans" w:eastAsia="Arial" w:hAnsi="Noto Sans" w:cs="Noto Sans"/>
          <w:bCs/>
          <w:sz w:val="32"/>
          <w:szCs w:val="32"/>
        </w:rPr>
        <w:t>С</w:t>
      </w:r>
      <w:r w:rsidR="00B033F7" w:rsidRPr="000E27C7">
        <w:rPr>
          <w:rFonts w:ascii="Noto Sans" w:eastAsia="Arial" w:hAnsi="Noto Sans" w:cs="Noto Sans"/>
          <w:bCs/>
          <w:sz w:val="32"/>
          <w:szCs w:val="32"/>
        </w:rPr>
        <w:t>еть</w:t>
      </w:r>
      <w:r w:rsidR="000E27C7">
        <w:rPr>
          <w:rFonts w:ascii="Noto Sans" w:eastAsia="Arial" w:hAnsi="Noto Sans" w:cs="Noto Sans"/>
          <w:bCs/>
          <w:sz w:val="32"/>
          <w:szCs w:val="32"/>
        </w:rPr>
        <w:t xml:space="preserve"> </w:t>
      </w:r>
      <w:r w:rsidR="000E27C7">
        <w:rPr>
          <w:rFonts w:ascii="Noto Sans" w:eastAsia="Arial" w:hAnsi="Noto Sans" w:cs="Noto Sans"/>
          <w:bCs/>
          <w:sz w:val="32"/>
          <w:szCs w:val="32"/>
          <w:lang w:val="en-US"/>
        </w:rPr>
        <w:t>Axelar</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AA36B3">
        <w:rPr>
          <w:rFonts w:ascii="Noto Sans" w:eastAsia="Arial" w:hAnsi="Noto Sans" w:cs="Noto Sans"/>
          <w:bCs/>
          <w:i/>
          <w:iCs/>
          <w:sz w:val="18"/>
          <w:szCs w:val="18"/>
        </w:rPr>
        <w:t xml:space="preserve">Сеть Axelar предоставляет единое решение для </w:t>
      </w:r>
      <w:proofErr w:type="spellStart"/>
      <w:r w:rsidRPr="00AA36B3">
        <w:rPr>
          <w:rFonts w:ascii="Noto Sans" w:eastAsia="Arial" w:hAnsi="Noto Sans" w:cs="Noto Sans"/>
          <w:bCs/>
          <w:i/>
          <w:iCs/>
          <w:sz w:val="18"/>
          <w:szCs w:val="18"/>
        </w:rPr>
        <w:t>кроссчейн</w:t>
      </w:r>
      <w:proofErr w:type="spellEnd"/>
      <w:r w:rsidRPr="00AA36B3">
        <w:rPr>
          <w:rFonts w:ascii="Noto Sans" w:eastAsia="Arial" w:hAnsi="Noto Sans" w:cs="Noto Sans"/>
          <w:bCs/>
          <w:i/>
          <w:iCs/>
          <w:sz w:val="18"/>
          <w:szCs w:val="18"/>
        </w:rPr>
        <w:t>-коммуникаций, отвечающее потребностям как разработчиков платформ — от них не требуется никаких работ по интеграции, так и разработчиков приложений — один простой протокол и API для доступа к глобальной ликвидности и связи со всей экосистемой.</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80" w:firstLine="299"/>
        <w:jc w:val="both"/>
        <w:rPr>
          <w:rFonts w:ascii="Noto Sans" w:hAnsi="Noto Sans" w:cs="Noto Sans"/>
          <w:sz w:val="18"/>
          <w:szCs w:val="18"/>
        </w:rPr>
      </w:pPr>
      <w:r w:rsidRPr="00AA36B3">
        <w:rPr>
          <w:rFonts w:ascii="Noto Sans" w:eastAsia="Arial" w:hAnsi="Noto Sans" w:cs="Noto Sans"/>
          <w:bCs/>
          <w:sz w:val="18"/>
          <w:szCs w:val="18"/>
        </w:rPr>
        <w:t xml:space="preserve">Сеть Axelar состоит из децентрализованной сети, которая объединяет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-экосистемы, говорящие на разных языках, и набора протоколов с API-интерфейсами поверх них, что позволяет приложениям легко выполнять межсетевые запросы. Сеть соединяет существующие автономные </w:t>
      </w:r>
      <w:proofErr w:type="spellStart"/>
      <w:r w:rsidRPr="00AA36B3">
        <w:rPr>
          <w:rFonts w:ascii="Noto Sans" w:eastAsia="Arial" w:hAnsi="Noto Sans" w:cs="Noto Sans"/>
          <w:bCs/>
          <w:sz w:val="18"/>
          <w:szCs w:val="18"/>
        </w:rPr>
        <w:t>блокчейны</w:t>
      </w:r>
      <w:proofErr w:type="spellEnd"/>
      <w:r w:rsidRPr="00AA36B3">
        <w:rPr>
          <w:rFonts w:ascii="Noto Sans" w:eastAsia="Arial" w:hAnsi="Noto Sans" w:cs="Noto Sans"/>
          <w:bCs/>
          <w:sz w:val="18"/>
          <w:szCs w:val="18"/>
        </w:rPr>
        <w:t xml:space="preserve">, такие как </w:t>
      </w:r>
      <w:proofErr w:type="spellStart"/>
      <w:r w:rsidRPr="00AA36B3">
        <w:rPr>
          <w:rFonts w:ascii="Noto Sans" w:eastAsia="Arial" w:hAnsi="Noto Sans" w:cs="Noto Sans"/>
          <w:bCs/>
          <w:sz w:val="18"/>
          <w:szCs w:val="18"/>
        </w:rPr>
        <w:t>Bitcoin</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Stellar</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Terra</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Algorand</w:t>
      </w:r>
      <w:proofErr w:type="spellEnd"/>
      <w:r w:rsidRPr="00AA36B3">
        <w:rPr>
          <w:rFonts w:ascii="Noto Sans" w:eastAsia="Arial" w:hAnsi="Noto Sans" w:cs="Noto Sans"/>
          <w:bCs/>
          <w:sz w:val="18"/>
          <w:szCs w:val="18"/>
        </w:rPr>
        <w:t xml:space="preserve">, и центры взаимодействия, такие как решения, такие как </w:t>
      </w:r>
      <w:proofErr w:type="spellStart"/>
      <w:r w:rsidRPr="00AA36B3">
        <w:rPr>
          <w:rFonts w:ascii="Noto Sans" w:eastAsia="Arial" w:hAnsi="Noto Sans" w:cs="Noto Sans"/>
          <w:bCs/>
          <w:sz w:val="18"/>
          <w:szCs w:val="18"/>
        </w:rPr>
        <w:t>Cosmos</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Avalanche</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и </w:t>
      </w:r>
      <w:proofErr w:type="spellStart"/>
      <w:r w:rsidRPr="00AA36B3">
        <w:rPr>
          <w:rFonts w:ascii="Noto Sans" w:eastAsia="Arial" w:hAnsi="Noto Sans" w:cs="Noto Sans"/>
          <w:bCs/>
          <w:sz w:val="18"/>
          <w:szCs w:val="18"/>
        </w:rPr>
        <w:t>Polkadot</w:t>
      </w:r>
      <w:proofErr w:type="spellEnd"/>
      <w:r w:rsidRPr="00AA36B3">
        <w:rPr>
          <w:rFonts w:ascii="Noto Sans" w:eastAsia="Arial" w:hAnsi="Noto Sans" w:cs="Noto Sans"/>
          <w:bCs/>
          <w:sz w:val="18"/>
          <w:szCs w:val="18"/>
        </w:rPr>
        <w:t>. Наша миссия состоит в том, чтобы позволить разработчикам приложений создавать такие приложения проще, используя универсальный протокол и API, не развертывая свои проприетарные межсетевые протоколы или переписывая приложения по мере разработки новых мостов.</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1"/>
        </w:numPr>
        <w:tabs>
          <w:tab w:val="left" w:pos="134"/>
        </w:tabs>
        <w:ind w:right="400"/>
        <w:jc w:val="both"/>
        <w:rPr>
          <w:rFonts w:ascii="Noto Sans" w:eastAsia="Arial" w:hAnsi="Noto Sans" w:cs="Noto Sans"/>
          <w:bCs/>
          <w:sz w:val="18"/>
          <w:szCs w:val="18"/>
        </w:rPr>
      </w:pPr>
      <w:r w:rsidRPr="00AA36B3">
        <w:rPr>
          <w:rFonts w:ascii="Noto Sans" w:eastAsia="Arial" w:hAnsi="Noto Sans" w:cs="Noto Sans"/>
          <w:bCs/>
          <w:sz w:val="18"/>
          <w:szCs w:val="18"/>
        </w:rPr>
        <w:t>этой целью мы разработали набор протоколов, который включает в себя протокол межсетевого шлюза (см. раздел</w:t>
      </w:r>
      <w:r w:rsidR="003A2D9C">
        <w:rPr>
          <w:rFonts w:ascii="Noto Sans" w:eastAsia="Arial" w:hAnsi="Noto Sans" w:cs="Noto Sans"/>
          <w:bCs/>
          <w:sz w:val="18"/>
          <w:szCs w:val="18"/>
        </w:rPr>
        <w:t xml:space="preserve"> </w:t>
      </w:r>
      <w:r w:rsidRPr="00AA36B3">
        <w:rPr>
          <w:rFonts w:ascii="Noto Sans" w:eastAsia="Arial" w:hAnsi="Noto Sans" w:cs="Noto Sans"/>
          <w:bCs/>
          <w:color w:val="000080"/>
          <w:sz w:val="18"/>
          <w:szCs w:val="18"/>
        </w:rPr>
        <w:t>6</w:t>
      </w:r>
      <w:r w:rsidRPr="00AA36B3">
        <w:rPr>
          <w:rFonts w:ascii="Noto Sans" w:eastAsia="Arial" w:hAnsi="Noto Sans" w:cs="Noto Sans"/>
          <w:bCs/>
          <w:sz w:val="18"/>
          <w:szCs w:val="18"/>
        </w:rPr>
        <w:t xml:space="preserve">) и протокол межсетевой передачи (см. раздел </w:t>
      </w:r>
      <w:r w:rsidRPr="00AA36B3">
        <w:rPr>
          <w:rFonts w:ascii="Noto Sans" w:eastAsia="Arial" w:hAnsi="Noto Sans" w:cs="Noto Sans"/>
          <w:bCs/>
          <w:color w:val="000080"/>
          <w:sz w:val="18"/>
          <w:szCs w:val="18"/>
        </w:rPr>
        <w:t>7</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40" w:firstLine="299"/>
        <w:jc w:val="both"/>
        <w:rPr>
          <w:rFonts w:ascii="Noto Sans" w:hAnsi="Noto Sans" w:cs="Noto Sans"/>
          <w:sz w:val="18"/>
          <w:szCs w:val="18"/>
        </w:rPr>
      </w:pPr>
      <w:r w:rsidRPr="00AA36B3">
        <w:rPr>
          <w:rFonts w:ascii="Noto Sans" w:eastAsia="Arial" w:hAnsi="Noto Sans" w:cs="Noto Sans"/>
          <w:bCs/>
          <w:sz w:val="18"/>
          <w:szCs w:val="18"/>
        </w:rPr>
        <w:t xml:space="preserve">Основным компонентом сети являются базовые децентрализованные протоколы. Валидаторы коллективно поддерживают сеть Axelar и запускают узлы, которые защищают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Axelar. Они избираются пользователями в процессе делегирования. Валидаторы получают право голоса пропорционально делегированной им доле. Валидаторы достигают консенсуса в отношении состояния нескольких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xml:space="preserve">, к которым подключена платформа.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отвечает за поддержку и работу межсетевых протоколов маршрутизации и передачи. Правила управления позволяют участникам сети принимать протокольные решения, например, какие </w:t>
      </w:r>
      <w:proofErr w:type="spellStart"/>
      <w:r w:rsidRPr="00AA36B3">
        <w:rPr>
          <w:rFonts w:ascii="Noto Sans" w:eastAsia="Arial" w:hAnsi="Noto Sans" w:cs="Noto Sans"/>
          <w:bCs/>
          <w:sz w:val="18"/>
          <w:szCs w:val="18"/>
        </w:rPr>
        <w:t>блокчейны</w:t>
      </w:r>
      <w:proofErr w:type="spellEnd"/>
      <w:r w:rsidRPr="00AA36B3">
        <w:rPr>
          <w:rFonts w:ascii="Noto Sans" w:eastAsia="Arial" w:hAnsi="Noto Sans" w:cs="Noto Sans"/>
          <w:bCs/>
          <w:sz w:val="18"/>
          <w:szCs w:val="18"/>
        </w:rPr>
        <w:t xml:space="preserve"> соединять и какие активы поддерживать.</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80" w:firstLine="299"/>
        <w:jc w:val="both"/>
        <w:rPr>
          <w:rFonts w:ascii="Noto Sans" w:hAnsi="Noto Sans" w:cs="Noto Sans"/>
          <w:sz w:val="18"/>
          <w:szCs w:val="18"/>
        </w:rPr>
      </w:pP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Axelar следует модели </w:t>
      </w:r>
      <w:proofErr w:type="spellStart"/>
      <w:r w:rsidRPr="00AA36B3">
        <w:rPr>
          <w:rFonts w:ascii="Noto Sans" w:eastAsia="Arial" w:hAnsi="Noto Sans" w:cs="Noto Sans"/>
          <w:bCs/>
          <w:sz w:val="18"/>
          <w:szCs w:val="18"/>
        </w:rPr>
        <w:t>Delegated</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Proof-of-Stake</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DPoS</w:t>
      </w:r>
      <w:proofErr w:type="spellEnd"/>
      <w:r w:rsidRPr="00AA36B3">
        <w:rPr>
          <w:rFonts w:ascii="Noto Sans" w:eastAsia="Arial" w:hAnsi="Noto Sans" w:cs="Noto Sans"/>
          <w:bCs/>
          <w:sz w:val="18"/>
          <w:szCs w:val="18"/>
        </w:rPr>
        <w:t xml:space="preserve">), аналогичной </w:t>
      </w:r>
      <w:proofErr w:type="spellStart"/>
      <w:r w:rsidRPr="00AA36B3">
        <w:rPr>
          <w:rFonts w:ascii="Noto Sans" w:eastAsia="Arial" w:hAnsi="Noto Sans" w:cs="Noto Sans"/>
          <w:bCs/>
          <w:sz w:val="18"/>
          <w:szCs w:val="18"/>
        </w:rPr>
        <w:t>Cosmos</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Hub</w:t>
      </w:r>
      <w:proofErr w:type="spellEnd"/>
      <w:r w:rsidRPr="00AA36B3">
        <w:rPr>
          <w:rFonts w:ascii="Noto Sans" w:eastAsia="Arial" w:hAnsi="Noto Sans" w:cs="Noto Sans"/>
          <w:bCs/>
          <w:sz w:val="18"/>
          <w:szCs w:val="18"/>
        </w:rPr>
        <w:t xml:space="preserve">. Пользователи выбирают валидаторов, которые должны связать свою долю, чтобы участвовать в консенсусе и поддерживать высокое качество обслуживания. Модель </w:t>
      </w:r>
      <w:proofErr w:type="spellStart"/>
      <w:r w:rsidRPr="00AA36B3">
        <w:rPr>
          <w:rFonts w:ascii="Noto Sans" w:eastAsia="Arial" w:hAnsi="Noto Sans" w:cs="Noto Sans"/>
          <w:bCs/>
          <w:sz w:val="18"/>
          <w:szCs w:val="18"/>
        </w:rPr>
        <w:t>DPoS</w:t>
      </w:r>
      <w:proofErr w:type="spellEnd"/>
      <w:r w:rsidRPr="00AA36B3">
        <w:rPr>
          <w:rFonts w:ascii="Noto Sans" w:eastAsia="Arial" w:hAnsi="Noto Sans" w:cs="Noto Sans"/>
          <w:bCs/>
          <w:sz w:val="18"/>
          <w:szCs w:val="18"/>
        </w:rPr>
        <w:t xml:space="preserve"> позволяет поддерживать большой набор децентрализованных валидаторов и надежные стимулы, чтобы гарантировать, что валидаторы несут ответственность за поддержание мостов и долей схем криптографических порогов. В рамках консенсуса валидаторы запускают легкое клиентское программное обеспечение других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xml:space="preserve">, что позволяет им проверять состояние других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xml:space="preserve">. Валидаторы сообщают об этих состояниях в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Axelar, и как только их становится достаточно, состояние биткойнов, </w:t>
      </w:r>
      <w:proofErr w:type="spellStart"/>
      <w:r w:rsidRPr="00AA36B3">
        <w:rPr>
          <w:rFonts w:ascii="Noto Sans" w:eastAsia="Arial" w:hAnsi="Noto Sans" w:cs="Noto Sans"/>
          <w:bCs/>
          <w:sz w:val="18"/>
          <w:szCs w:val="18"/>
        </w:rPr>
        <w:t>эфириума</w:t>
      </w:r>
      <w:proofErr w:type="spellEnd"/>
      <w:r w:rsidRPr="00AA36B3">
        <w:rPr>
          <w:rFonts w:ascii="Noto Sans" w:eastAsia="Arial" w:hAnsi="Noto Sans" w:cs="Noto Sans"/>
          <w:bCs/>
          <w:sz w:val="18"/>
          <w:szCs w:val="18"/>
        </w:rPr>
        <w:t xml:space="preserve"> и других цепочек записывается в Axelar.</w:t>
      </w:r>
    </w:p>
    <w:p w:rsidR="00F74503" w:rsidRPr="00AA36B3" w:rsidRDefault="00F74503" w:rsidP="000E27C7">
      <w:pPr>
        <w:widowControl w:val="0"/>
        <w:jc w:val="both"/>
        <w:rPr>
          <w:rFonts w:ascii="Noto Sans" w:hAnsi="Noto Sans" w:cs="Noto Sans"/>
          <w:sz w:val="18"/>
          <w:szCs w:val="18"/>
        </w:rPr>
      </w:pPr>
    </w:p>
    <w:p w:rsidR="00F74503" w:rsidRPr="00AA36B3" w:rsidRDefault="00B033F7" w:rsidP="00602DA6">
      <w:pPr>
        <w:widowControl w:val="0"/>
        <w:ind w:firstLine="299"/>
        <w:jc w:val="both"/>
        <w:rPr>
          <w:rFonts w:ascii="Noto Sans" w:hAnsi="Noto Sans" w:cs="Noto Sans"/>
          <w:sz w:val="18"/>
          <w:szCs w:val="18"/>
        </w:rPr>
      </w:pPr>
      <w:r w:rsidRPr="00AA36B3">
        <w:rPr>
          <w:rFonts w:ascii="Noto Sans" w:eastAsia="Arial" w:hAnsi="Noto Sans" w:cs="Noto Sans"/>
          <w:bCs/>
          <w:sz w:val="18"/>
          <w:szCs w:val="18"/>
        </w:rPr>
        <w:t xml:space="preserve">Впоследствии базовый уровень Axelar знает о состоянии внешних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xml:space="preserve"> в любой момент времени, создавая</w:t>
      </w:r>
      <w:r w:rsidR="000E27C7">
        <w:rPr>
          <w:rFonts w:ascii="Noto Sans" w:eastAsia="Arial" w:hAnsi="Noto Sans" w:cs="Noto Sans"/>
          <w:bCs/>
          <w:sz w:val="18"/>
          <w:szCs w:val="18"/>
          <w:lang w:val="en-US"/>
        </w:rPr>
        <w:t xml:space="preserve"> </w:t>
      </w:r>
      <w:r w:rsidRPr="00AA36B3">
        <w:rPr>
          <w:rFonts w:ascii="Noto Sans" w:eastAsia="Arial" w:hAnsi="Noto Sans" w:cs="Noto Sans"/>
          <w:bCs/>
          <w:sz w:val="18"/>
          <w:szCs w:val="18"/>
        </w:rPr>
        <w:t xml:space="preserve">«входящие мосты» из других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Валидаторы коллективно поддерживают</w:t>
      </w:r>
      <w:r w:rsidR="003A2D9C">
        <w:rPr>
          <w:rFonts w:ascii="Noto Sans" w:eastAsia="Arial" w:hAnsi="Noto Sans" w:cs="Noto Sans"/>
          <w:bCs/>
          <w:sz w:val="18"/>
          <w:szCs w:val="18"/>
        </w:rPr>
        <w:t xml:space="preserve"> </w:t>
      </w:r>
      <w:r w:rsidRPr="00AA36B3">
        <w:rPr>
          <w:rFonts w:ascii="Noto Sans" w:eastAsia="Arial" w:hAnsi="Noto Sans" w:cs="Noto Sans"/>
          <w:bCs/>
          <w:i/>
          <w:iCs/>
          <w:sz w:val="18"/>
          <w:szCs w:val="18"/>
        </w:rPr>
        <w:t>учетные записи с пороговой подписью</w:t>
      </w:r>
      <w:r w:rsidRPr="00AA36B3">
        <w:rPr>
          <w:rFonts w:ascii="Noto Sans" w:eastAsia="Arial" w:hAnsi="Noto Sans" w:cs="Noto Sans"/>
          <w:bCs/>
          <w:sz w:val="18"/>
          <w:szCs w:val="18"/>
        </w:rPr>
        <w:t xml:space="preserve"> в</w:t>
      </w:r>
      <w:r w:rsidR="000E27C7">
        <w:rPr>
          <w:rFonts w:ascii="Noto Sans" w:eastAsia="Arial" w:hAnsi="Noto Sans" w:cs="Noto Sans"/>
          <w:bCs/>
          <w:sz w:val="18"/>
          <w:szCs w:val="18"/>
          <w:lang w:val="en-US"/>
        </w:rPr>
        <w:t xml:space="preserve"> </w:t>
      </w:r>
      <w:r w:rsidRPr="00AA36B3">
        <w:rPr>
          <w:rFonts w:ascii="Noto Sans" w:eastAsia="Arial" w:hAnsi="Noto Sans" w:cs="Noto Sans"/>
          <w:bCs/>
          <w:sz w:val="18"/>
          <w:szCs w:val="18"/>
        </w:rPr>
        <w:t>других цепочках блоков (например, 80% валидаторов должны одобрять и совместно подписывать любую транзакцию из</w:t>
      </w:r>
      <w:r w:rsidR="000E27C7">
        <w:rPr>
          <w:rFonts w:ascii="Noto Sans" w:eastAsia="Arial" w:hAnsi="Noto Sans" w:cs="Noto Sans"/>
          <w:bCs/>
          <w:sz w:val="18"/>
          <w:szCs w:val="18"/>
          <w:lang w:val="en-US"/>
        </w:rPr>
        <w:t xml:space="preserve"> </w:t>
      </w:r>
      <w:r w:rsidRPr="00AA36B3">
        <w:rPr>
          <w:rFonts w:ascii="Noto Sans" w:eastAsia="Arial" w:hAnsi="Noto Sans" w:cs="Noto Sans"/>
          <w:bCs/>
          <w:sz w:val="18"/>
          <w:szCs w:val="18"/>
        </w:rPr>
        <w:t>нее), что позволяет им блокировать и разблокировать активы и состояние в цепочках, а также публиковать состояние в</w:t>
      </w:r>
      <w:r w:rsidR="00C10A6D">
        <w:rPr>
          <w:rFonts w:ascii="Noto Sans" w:eastAsia="Arial" w:hAnsi="Noto Sans" w:cs="Noto Sans"/>
          <w:bCs/>
          <w:sz w:val="18"/>
          <w:szCs w:val="18"/>
          <w:lang w:val="en-US"/>
        </w:rPr>
        <w:t xml:space="preserve"> </w:t>
      </w:r>
      <w:r w:rsidRPr="00AA36B3">
        <w:rPr>
          <w:rFonts w:ascii="Noto Sans" w:eastAsia="Arial" w:hAnsi="Noto Sans" w:cs="Noto Sans"/>
          <w:bCs/>
          <w:sz w:val="18"/>
          <w:szCs w:val="18"/>
        </w:rPr>
        <w:t>других цепочках блоков, «исходящих мостах». В целом, сеть Axelar можно рассматривать как</w:t>
      </w:r>
      <w:r w:rsidR="00602DA6">
        <w:rPr>
          <w:rFonts w:ascii="Noto Sans" w:eastAsia="Arial" w:hAnsi="Noto Sans" w:cs="Noto Sans"/>
          <w:bCs/>
          <w:sz w:val="18"/>
          <w:szCs w:val="18"/>
          <w:lang w:val="en-US"/>
        </w:rPr>
        <w:t xml:space="preserve"> </w:t>
      </w:r>
      <w:r w:rsidRPr="00AA36B3">
        <w:rPr>
          <w:rFonts w:ascii="Noto Sans" w:eastAsia="Arial" w:hAnsi="Noto Sans" w:cs="Noto Sans"/>
          <w:bCs/>
          <w:i/>
          <w:iCs/>
          <w:sz w:val="18"/>
          <w:szCs w:val="18"/>
        </w:rPr>
        <w:t>децентрализованный</w:t>
      </w:r>
      <w:r w:rsidR="00602DA6">
        <w:rPr>
          <w:rFonts w:ascii="Noto Sans" w:eastAsia="Arial" w:hAnsi="Noto Sans" w:cs="Noto Sans"/>
          <w:bCs/>
          <w:i/>
          <w:iCs/>
          <w:sz w:val="18"/>
          <w:szCs w:val="18"/>
          <w:lang w:val="en-US"/>
        </w:rPr>
        <w:t xml:space="preserve"> </w:t>
      </w:r>
      <w:r w:rsidRPr="00AA36B3">
        <w:rPr>
          <w:rFonts w:ascii="Noto Sans" w:eastAsia="Arial" w:hAnsi="Noto Sans" w:cs="Noto Sans"/>
          <w:bCs/>
          <w:i/>
          <w:iCs/>
          <w:sz w:val="18"/>
          <w:szCs w:val="18"/>
        </w:rPr>
        <w:t>перекрестный оракул для чтения/записи</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2"/>
        </w:numPr>
        <w:tabs>
          <w:tab w:val="left" w:pos="444"/>
        </w:tabs>
        <w:ind w:right="460" w:firstLine="299"/>
        <w:jc w:val="both"/>
        <w:rPr>
          <w:rFonts w:ascii="Noto Sans" w:eastAsia="Arial" w:hAnsi="Noto Sans" w:cs="Noto Sans"/>
          <w:bCs/>
          <w:sz w:val="18"/>
          <w:szCs w:val="18"/>
        </w:rPr>
      </w:pPr>
      <w:r w:rsidRPr="00AA36B3">
        <w:rPr>
          <w:rFonts w:ascii="Noto Sans" w:eastAsia="Arial" w:hAnsi="Noto Sans" w:cs="Noto Sans"/>
          <w:bCs/>
          <w:sz w:val="18"/>
          <w:szCs w:val="18"/>
        </w:rPr>
        <w:t xml:space="preserve">оставшейся части документа описываются предварительные сведения и строительные блоки, лежащие в </w:t>
      </w:r>
      <w:hyperlink w:anchor="page5">
        <w:r w:rsidRPr="00AA36B3">
          <w:rPr>
            <w:rFonts w:ascii="Noto Sans" w:eastAsia="Arial" w:hAnsi="Noto Sans" w:cs="Noto Sans"/>
            <w:bCs/>
            <w:sz w:val="18"/>
            <w:szCs w:val="18"/>
          </w:rPr>
          <w:t xml:space="preserve">основе </w:t>
        </w:r>
      </w:hyperlink>
      <w:r w:rsidRPr="00AA36B3">
        <w:rPr>
          <w:rFonts w:ascii="Noto Sans" w:eastAsia="Arial" w:hAnsi="Noto Sans" w:cs="Noto Sans"/>
          <w:bCs/>
          <w:sz w:val="18"/>
          <w:szCs w:val="18"/>
        </w:rPr>
        <w:t xml:space="preserve">сети (Раздел </w:t>
      </w:r>
      <w:r w:rsidRPr="00AA36B3">
        <w:rPr>
          <w:rFonts w:ascii="Noto Sans" w:eastAsia="Arial" w:hAnsi="Noto Sans" w:cs="Noto Sans"/>
          <w:bCs/>
          <w:color w:val="000080"/>
          <w:sz w:val="18"/>
          <w:szCs w:val="18"/>
        </w:rPr>
        <w:t>4</w:t>
      </w:r>
      <w:r w:rsidRPr="00AA36B3">
        <w:rPr>
          <w:rFonts w:ascii="Noto Sans" w:eastAsia="Arial" w:hAnsi="Noto Sans" w:cs="Noto Sans"/>
          <w:bCs/>
          <w:sz w:val="18"/>
          <w:szCs w:val="18"/>
        </w:rPr>
        <w:t>), некоторые технические детали сети (</w:t>
      </w:r>
      <w:hyperlink w:anchor="page7">
        <w:r w:rsidRPr="00AA36B3">
          <w:rPr>
            <w:rFonts w:ascii="Noto Sans" w:eastAsia="Arial" w:hAnsi="Noto Sans" w:cs="Noto Sans"/>
            <w:bCs/>
            <w:sz w:val="18"/>
            <w:szCs w:val="18"/>
          </w:rPr>
          <w:t xml:space="preserve">раздел </w:t>
        </w:r>
      </w:hyperlink>
      <w:r w:rsidRPr="00AA36B3">
        <w:rPr>
          <w:rFonts w:ascii="Noto Sans" w:eastAsia="Arial" w:hAnsi="Noto Sans" w:cs="Noto Sans"/>
          <w:bCs/>
          <w:color w:val="000080"/>
          <w:sz w:val="18"/>
          <w:szCs w:val="18"/>
        </w:rPr>
        <w:t>5</w:t>
      </w:r>
      <w:r w:rsidRPr="00AA36B3">
        <w:rPr>
          <w:rFonts w:ascii="Noto Sans" w:eastAsia="Arial" w:hAnsi="Noto Sans" w:cs="Noto Sans"/>
          <w:bCs/>
          <w:sz w:val="18"/>
          <w:szCs w:val="18"/>
        </w:rPr>
        <w:t xml:space="preserve">), протокол межсетевого шлюза (раздел </w:t>
      </w:r>
      <w:hyperlink w:anchor="page10">
        <w:r w:rsidRPr="00AA36B3">
          <w:rPr>
            <w:rFonts w:ascii="Noto Sans" w:eastAsia="Arial" w:hAnsi="Noto Sans" w:cs="Noto Sans"/>
            <w:bCs/>
            <w:color w:val="000080"/>
            <w:sz w:val="18"/>
            <w:szCs w:val="18"/>
          </w:rPr>
          <w:t>6</w:t>
        </w:r>
        <w:r w:rsidRPr="00AA36B3">
          <w:rPr>
            <w:rFonts w:ascii="Noto Sans" w:eastAsia="Arial" w:hAnsi="Noto Sans" w:cs="Noto Sans"/>
            <w:bCs/>
            <w:sz w:val="18"/>
            <w:szCs w:val="18"/>
          </w:rPr>
          <w:t xml:space="preserve">) </w:t>
        </w:r>
      </w:hyperlink>
      <w:r w:rsidRPr="00AA36B3">
        <w:rPr>
          <w:rFonts w:ascii="Noto Sans" w:eastAsia="Arial" w:hAnsi="Noto Sans" w:cs="Noto Sans"/>
          <w:bCs/>
          <w:sz w:val="18"/>
          <w:szCs w:val="18"/>
        </w:rPr>
        <w:t xml:space="preserve">и протокол межсетевой передачи (раздел </w:t>
      </w:r>
      <w:r w:rsidRPr="00AA36B3">
        <w:rPr>
          <w:rFonts w:ascii="Noto Sans" w:eastAsia="Arial" w:hAnsi="Noto Sans" w:cs="Noto Sans"/>
          <w:bCs/>
          <w:color w:val="000080"/>
          <w:sz w:val="18"/>
          <w:szCs w:val="18"/>
        </w:rPr>
        <w:t>7</w:t>
      </w:r>
      <w:hyperlink w:anchor="page12">
        <w:r w:rsidRPr="00AA36B3">
          <w:rPr>
            <w:rFonts w:ascii="Noto Sans" w:eastAsia="Arial" w:hAnsi="Noto Sans" w:cs="Noto Sans"/>
            <w:bCs/>
            <w:sz w:val="18"/>
            <w:szCs w:val="18"/>
          </w:rPr>
          <w:t>).</w:t>
        </w:r>
      </w:hyperlink>
    </w:p>
    <w:p w:rsidR="00F74503" w:rsidRPr="00AA36B3" w:rsidRDefault="00F74503" w:rsidP="000E27C7">
      <w:pPr>
        <w:widowControl w:val="0"/>
        <w:jc w:val="both"/>
        <w:rPr>
          <w:rFonts w:ascii="Noto Sans" w:hAnsi="Noto Sans" w:cs="Noto Sans"/>
          <w:sz w:val="18"/>
          <w:szCs w:val="18"/>
        </w:rPr>
        <w:sectPr w:rsidR="00F74503" w:rsidRPr="00AA36B3" w:rsidSect="00AA36B3">
          <w:headerReference w:type="default" r:id="rId8"/>
          <w:footerReference w:type="default" r:id="rId9"/>
          <w:pgSz w:w="12240" w:h="15840" w:code="1"/>
          <w:pgMar w:top="720" w:right="1440" w:bottom="720" w:left="1440" w:header="0" w:footer="0" w:gutter="0"/>
          <w:cols w:space="720" w:equalWidth="0">
            <w:col w:w="9360"/>
          </w:cols>
        </w:sect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F74503" w:rsidP="00602DA6">
      <w:pPr>
        <w:widowControl w:val="0"/>
        <w:ind w:right="20"/>
        <w:jc w:val="both"/>
        <w:rPr>
          <w:rFonts w:ascii="Noto Sans" w:hAnsi="Noto Sans" w:cs="Noto Sans"/>
          <w:sz w:val="18"/>
          <w:szCs w:val="18"/>
        </w:rPr>
        <w:sectPr w:rsidR="00F74503" w:rsidRPr="00AA36B3" w:rsidSect="00AA36B3">
          <w:type w:val="continuous"/>
          <w:pgSz w:w="12240" w:h="15840" w:code="1"/>
          <w:pgMar w:top="720" w:right="1440" w:bottom="720" w:left="1440" w:header="0" w:footer="0" w:gutter="0"/>
          <w:cols w:space="720" w:equalWidth="0">
            <w:col w:w="9360"/>
          </w:cols>
        </w:sectPr>
      </w:pPr>
    </w:p>
    <w:p w:rsidR="00F74503" w:rsidRPr="00602DA6" w:rsidRDefault="00602DA6" w:rsidP="00602DA6">
      <w:pPr>
        <w:widowControl w:val="0"/>
        <w:tabs>
          <w:tab w:val="left" w:pos="200"/>
        </w:tabs>
        <w:jc w:val="both"/>
        <w:rPr>
          <w:rFonts w:ascii="Noto Sans" w:eastAsia="Arial" w:hAnsi="Noto Sans" w:cs="Noto Sans"/>
          <w:b/>
          <w:bCs/>
          <w:sz w:val="32"/>
          <w:szCs w:val="32"/>
        </w:rPr>
      </w:pPr>
      <w:bookmarkStart w:id="3" w:name="page5"/>
      <w:bookmarkEnd w:id="3"/>
      <w:r>
        <w:rPr>
          <w:rFonts w:ascii="Noto Sans" w:eastAsia="Arial" w:hAnsi="Noto Sans" w:cs="Noto Sans"/>
          <w:b/>
          <w:bCs/>
          <w:sz w:val="32"/>
          <w:szCs w:val="32"/>
          <w:lang w:val="en-US"/>
        </w:rPr>
        <w:lastRenderedPageBreak/>
        <w:t xml:space="preserve">4 </w:t>
      </w:r>
      <w:r w:rsidRPr="00602DA6">
        <w:rPr>
          <w:rFonts w:ascii="Noto Sans" w:eastAsia="Arial" w:hAnsi="Noto Sans" w:cs="Noto Sans"/>
          <w:b/>
          <w:bCs/>
          <w:sz w:val="32"/>
          <w:szCs w:val="32"/>
        </w:rPr>
        <w:t>подготовительные мероприятия</w:t>
      </w:r>
    </w:p>
    <w:p w:rsidR="00F74503" w:rsidRPr="00602DA6" w:rsidRDefault="00F74503" w:rsidP="000E27C7">
      <w:pPr>
        <w:widowControl w:val="0"/>
        <w:jc w:val="both"/>
        <w:rPr>
          <w:rFonts w:ascii="Noto Sans" w:hAnsi="Noto Sans" w:cs="Noto Sans"/>
          <w:b/>
          <w:sz w:val="18"/>
          <w:szCs w:val="18"/>
        </w:rPr>
      </w:pPr>
    </w:p>
    <w:p w:rsidR="00F74503" w:rsidRPr="00602DA6" w:rsidRDefault="00B033F7" w:rsidP="000E27C7">
      <w:pPr>
        <w:widowControl w:val="0"/>
        <w:jc w:val="both"/>
        <w:rPr>
          <w:rFonts w:ascii="Noto Sans" w:hAnsi="Noto Sans" w:cs="Noto Sans"/>
          <w:b/>
          <w:sz w:val="24"/>
          <w:szCs w:val="24"/>
        </w:rPr>
      </w:pPr>
      <w:r w:rsidRPr="00602DA6">
        <w:rPr>
          <w:rFonts w:ascii="Noto Sans" w:eastAsia="Arial" w:hAnsi="Noto Sans" w:cs="Noto Sans"/>
          <w:b/>
          <w:bCs/>
          <w:sz w:val="24"/>
          <w:szCs w:val="24"/>
        </w:rPr>
        <w:t>4.1 Обозначения и предположения</w:t>
      </w:r>
    </w:p>
    <w:p w:rsidR="00F74503" w:rsidRPr="00AA36B3" w:rsidRDefault="00F74503" w:rsidP="000E27C7">
      <w:pPr>
        <w:widowControl w:val="0"/>
        <w:jc w:val="both"/>
        <w:rPr>
          <w:rFonts w:ascii="Noto Sans" w:hAnsi="Noto Sans" w:cs="Noto Sans"/>
          <w:sz w:val="18"/>
          <w:szCs w:val="18"/>
        </w:rPr>
      </w:pPr>
    </w:p>
    <w:p w:rsidR="00F74503" w:rsidRPr="00AA36B3" w:rsidRDefault="003A2D9C" w:rsidP="00602DA6">
      <w:pPr>
        <w:widowControl w:val="0"/>
        <w:tabs>
          <w:tab w:val="left" w:pos="5120"/>
        </w:tabs>
        <w:jc w:val="both"/>
        <w:rPr>
          <w:rFonts w:ascii="Noto Sans" w:hAnsi="Noto Sans" w:cs="Noto Sans"/>
          <w:sz w:val="18"/>
          <w:szCs w:val="18"/>
        </w:rPr>
      </w:pPr>
      <w:r>
        <w:rPr>
          <w:rFonts w:ascii="Noto Sans" w:eastAsia="Arial" w:hAnsi="Noto Sans" w:cs="Noto Sans"/>
          <w:bCs/>
          <w:sz w:val="18"/>
          <w:szCs w:val="18"/>
        </w:rPr>
        <w:t>давайте</w:t>
      </w:r>
      <w:r w:rsidR="00B033F7" w:rsidRPr="00AA36B3">
        <w:rPr>
          <w:rFonts w:ascii="Noto Sans" w:eastAsia="Arial" w:hAnsi="Noto Sans" w:cs="Noto Sans"/>
          <w:bCs/>
          <w:sz w:val="18"/>
          <w:szCs w:val="18"/>
        </w:rPr>
        <w:t xml:space="preserve"> </w:t>
      </w:r>
      <w:r>
        <w:rPr>
          <w:rFonts w:ascii="Noto Sans" w:eastAsia="Arial" w:hAnsi="Noto Sans" w:cs="Noto Sans"/>
          <w:bCs/>
          <w:sz w:val="18"/>
          <w:szCs w:val="18"/>
        </w:rPr>
        <w:t>о</w:t>
      </w:r>
      <w:r w:rsidR="00B033F7" w:rsidRPr="00AA36B3">
        <w:rPr>
          <w:rFonts w:ascii="Noto Sans" w:eastAsia="Arial" w:hAnsi="Noto Sans" w:cs="Noto Sans"/>
          <w:bCs/>
          <w:sz w:val="18"/>
          <w:szCs w:val="18"/>
        </w:rPr>
        <w:t xml:space="preserve">бозначим </w:t>
      </w:r>
      <w:proofErr w:type="spellStart"/>
      <w:r w:rsidRPr="00602DA6">
        <w:rPr>
          <w:rFonts w:ascii="Noto Sans" w:eastAsia="Arial" w:hAnsi="Noto Sans" w:cs="Noto Sans"/>
          <w:bCs/>
          <w:i/>
          <w:iCs/>
          <w:sz w:val="18"/>
          <w:szCs w:val="18"/>
        </w:rPr>
        <w:t>Vr</w:t>
      </w:r>
      <w:proofErr w:type="spellEnd"/>
      <w:r w:rsidRPr="00AA36B3">
        <w:rPr>
          <w:rFonts w:ascii="Noto Sans" w:eastAsia="Arial" w:hAnsi="Noto Sans" w:cs="Noto Sans"/>
          <w:bCs/>
          <w:sz w:val="18"/>
          <w:szCs w:val="18"/>
        </w:rPr>
        <w:t xml:space="preserve"> </w:t>
      </w:r>
      <w:r>
        <w:rPr>
          <w:rFonts w:ascii="Noto Sans" w:eastAsia="Arial" w:hAnsi="Noto Sans" w:cs="Noto Sans"/>
          <w:bCs/>
          <w:sz w:val="18"/>
          <w:szCs w:val="18"/>
        </w:rPr>
        <w:t xml:space="preserve">как </w:t>
      </w:r>
      <w:r w:rsidR="00B033F7" w:rsidRPr="00AA36B3">
        <w:rPr>
          <w:rFonts w:ascii="Noto Sans" w:eastAsia="Arial" w:hAnsi="Noto Sans" w:cs="Noto Sans"/>
          <w:bCs/>
          <w:sz w:val="18"/>
          <w:szCs w:val="18"/>
        </w:rPr>
        <w:t xml:space="preserve">набор валидаторов Axelar на раунде </w:t>
      </w:r>
      <w:r w:rsidR="00602DA6">
        <w:rPr>
          <w:rFonts w:ascii="Noto Sans" w:eastAsia="Arial" w:hAnsi="Noto Sans" w:cs="Noto Sans"/>
          <w:bCs/>
          <w:sz w:val="18"/>
          <w:szCs w:val="18"/>
          <w:lang w:val="en-US"/>
        </w:rPr>
        <w:t>R</w:t>
      </w:r>
      <w:r w:rsidR="00B033F7" w:rsidRPr="00AA36B3">
        <w:rPr>
          <w:rFonts w:ascii="Noto Sans" w:eastAsia="Arial" w:hAnsi="Noto Sans" w:cs="Noto Sans"/>
          <w:bCs/>
          <w:sz w:val="18"/>
          <w:szCs w:val="18"/>
        </w:rPr>
        <w:t>.</w:t>
      </w:r>
      <w:r>
        <w:rPr>
          <w:rFonts w:ascii="Noto Sans" w:eastAsia="Arial" w:hAnsi="Noto Sans" w:cs="Noto Sans"/>
          <w:bCs/>
          <w:sz w:val="18"/>
          <w:szCs w:val="18"/>
        </w:rPr>
        <w:t xml:space="preserve"> </w:t>
      </w:r>
      <w:r w:rsidR="00B033F7" w:rsidRPr="00AA36B3">
        <w:rPr>
          <w:rFonts w:ascii="Noto Sans" w:eastAsia="Arial" w:hAnsi="Noto Sans" w:cs="Noto Sans"/>
          <w:bCs/>
          <w:sz w:val="18"/>
          <w:szCs w:val="18"/>
        </w:rPr>
        <w:t xml:space="preserve">У каждого валидатора есть </w:t>
      </w:r>
      <w:r>
        <w:rPr>
          <w:rFonts w:ascii="Noto Sans" w:eastAsia="Arial" w:hAnsi="Noto Sans" w:cs="Noto Sans"/>
          <w:bCs/>
          <w:i/>
          <w:iCs/>
          <w:sz w:val="18"/>
          <w:szCs w:val="18"/>
        </w:rPr>
        <w:t>вес</w:t>
      </w:r>
      <w:r w:rsidR="00B033F7" w:rsidRPr="00AA36B3">
        <w:rPr>
          <w:rFonts w:ascii="Noto Sans" w:eastAsia="Arial" w:hAnsi="Noto Sans" w:cs="Noto Sans"/>
          <w:bCs/>
          <w:sz w:val="18"/>
          <w:szCs w:val="18"/>
        </w:rPr>
        <w:t>, число в (0</w:t>
      </w:r>
      <w:r w:rsidR="00B033F7" w:rsidRPr="00AA36B3">
        <w:rPr>
          <w:rFonts w:ascii="Noto Sans" w:eastAsia="Arial" w:hAnsi="Noto Sans" w:cs="Noto Sans"/>
          <w:bCs/>
          <w:i/>
          <w:iCs/>
          <w:sz w:val="18"/>
          <w:szCs w:val="18"/>
        </w:rPr>
        <w:t>,</w:t>
      </w:r>
      <w:r w:rsidR="00B033F7" w:rsidRPr="00AA36B3">
        <w:rPr>
          <w:rFonts w:ascii="Noto Sans" w:eastAsia="Arial" w:hAnsi="Noto Sans" w:cs="Noto Sans"/>
          <w:bCs/>
          <w:sz w:val="18"/>
          <w:szCs w:val="18"/>
        </w:rPr>
        <w:t xml:space="preserve"> 1]</w:t>
      </w:r>
      <w:r w:rsidR="00602DA6">
        <w:rPr>
          <w:rFonts w:ascii="Noto Sans" w:eastAsia="Arial" w:hAnsi="Noto Sans" w:cs="Noto Sans"/>
          <w:bCs/>
          <w:sz w:val="18"/>
          <w:szCs w:val="18"/>
          <w:lang w:val="en-US"/>
        </w:rPr>
        <w:t xml:space="preserve"> </w:t>
      </w:r>
      <w:r w:rsidR="00B033F7" w:rsidRPr="00AA36B3">
        <w:rPr>
          <w:rFonts w:ascii="Noto Sans" w:eastAsia="Arial" w:hAnsi="Noto Sans" w:cs="Noto Sans"/>
          <w:bCs/>
          <w:sz w:val="18"/>
          <w:szCs w:val="18"/>
        </w:rPr>
        <w:t xml:space="preserve">обозначая право голоса этого конкретного валидатора. Веса всех валидаторов в сумме дают 1. Валидатор </w:t>
      </w:r>
      <w:r w:rsidR="00B033F7" w:rsidRPr="00AA36B3">
        <w:rPr>
          <w:rFonts w:ascii="Noto Sans" w:eastAsia="Arial" w:hAnsi="Noto Sans" w:cs="Noto Sans"/>
          <w:bCs/>
          <w:i/>
          <w:iCs/>
          <w:sz w:val="18"/>
          <w:szCs w:val="18"/>
        </w:rPr>
        <w:t xml:space="preserve">правильный </w:t>
      </w:r>
      <w:r w:rsidR="00B033F7" w:rsidRPr="00AA36B3">
        <w:rPr>
          <w:rFonts w:ascii="Noto Sans" w:eastAsia="Arial" w:hAnsi="Noto Sans" w:cs="Noto Sans"/>
          <w:bCs/>
          <w:sz w:val="18"/>
          <w:szCs w:val="18"/>
        </w:rPr>
        <w:t>если она запускает узел,</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соответствующий правилам протокола</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Axelar.</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 xml:space="preserve">Для </w:t>
      </w:r>
      <w:proofErr w:type="spellStart"/>
      <w:r w:rsidR="00B033F7" w:rsidRPr="00AA36B3">
        <w:rPr>
          <w:rFonts w:ascii="Noto Sans" w:eastAsia="Arial" w:hAnsi="Noto Sans" w:cs="Noto Sans"/>
          <w:bCs/>
          <w:sz w:val="18"/>
          <w:szCs w:val="18"/>
        </w:rPr>
        <w:t>финализации</w:t>
      </w:r>
      <w:proofErr w:type="spellEnd"/>
      <w:r w:rsidR="00B033F7" w:rsidRPr="00AA36B3">
        <w:rPr>
          <w:rFonts w:ascii="Noto Sans" w:eastAsia="Arial" w:hAnsi="Noto Sans" w:cs="Noto Sans"/>
          <w:bCs/>
          <w:sz w:val="18"/>
          <w:szCs w:val="18"/>
        </w:rPr>
        <w:t xml:space="preserve"> блоков или для</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 xml:space="preserve">подписи межсетевых запросов Axelar требуются правильные валидаторы общего </w:t>
      </w:r>
      <w:proofErr w:type="gramStart"/>
      <w:r w:rsidR="00B033F7" w:rsidRPr="00AA36B3">
        <w:rPr>
          <w:rFonts w:ascii="Noto Sans" w:eastAsia="Arial" w:hAnsi="Noto Sans" w:cs="Noto Sans"/>
          <w:bCs/>
          <w:sz w:val="18"/>
          <w:szCs w:val="18"/>
        </w:rPr>
        <w:t>веса</w:t>
      </w:r>
      <w:r w:rsidR="00602DA6">
        <w:rPr>
          <w:rFonts w:ascii="Noto Sans" w:eastAsia="Arial" w:hAnsi="Noto Sans" w:cs="Noto Sans"/>
          <w:bCs/>
          <w:sz w:val="18"/>
          <w:szCs w:val="18"/>
          <w:lang w:val="en-US"/>
        </w:rPr>
        <w:t xml:space="preserve"> </w:t>
      </w:r>
      <w:r w:rsidR="00602DA6" w:rsidRPr="00602DA6">
        <w:rPr>
          <w:rFonts w:ascii="Noto Sans" w:eastAsia="Arial" w:hAnsi="Noto Sans" w:cs="Noto Sans"/>
          <w:bCs/>
          <w:sz w:val="18"/>
          <w:szCs w:val="18"/>
          <w:lang w:val="en-US"/>
        </w:rPr>
        <w:t>&gt;</w:t>
      </w:r>
      <w:proofErr w:type="gramEnd"/>
      <w:r w:rsidR="00602DA6" w:rsidRPr="00602DA6">
        <w:rPr>
          <w:rFonts w:ascii="Noto Sans" w:eastAsia="Arial" w:hAnsi="Noto Sans" w:cs="Noto Sans"/>
          <w:bCs/>
          <w:sz w:val="18"/>
          <w:szCs w:val="18"/>
          <w:lang w:val="en-US"/>
        </w:rPr>
        <w:t xml:space="preserve"> F</w:t>
      </w:r>
      <w:r w:rsidR="00B033F7" w:rsidRPr="00AA36B3">
        <w:rPr>
          <w:rFonts w:ascii="Noto Sans" w:eastAsia="Arial" w:hAnsi="Noto Sans" w:cs="Noto Sans"/>
          <w:bCs/>
          <w:sz w:val="18"/>
          <w:szCs w:val="18"/>
        </w:rPr>
        <w:t xml:space="preserve"> . Мы называем параметр </w:t>
      </w:r>
      <w:r w:rsidR="00602DA6" w:rsidRPr="00602DA6">
        <w:rPr>
          <w:rFonts w:ascii="Noto Sans" w:eastAsia="Arial" w:hAnsi="Noto Sans" w:cs="Noto Sans"/>
          <w:bCs/>
          <w:i/>
          <w:iCs/>
          <w:sz w:val="18"/>
          <w:szCs w:val="18"/>
        </w:rPr>
        <w:t xml:space="preserve">F </w:t>
      </w:r>
      <w:r w:rsidR="00602DA6" w:rsidRPr="00602DA6">
        <w:rPr>
          <w:rFonts w:ascii="Cambria Math" w:eastAsia="Arial" w:hAnsi="Cambria Math" w:cs="Cambria Math"/>
          <w:bCs/>
          <w:i/>
          <w:iCs/>
          <w:sz w:val="18"/>
          <w:szCs w:val="18"/>
        </w:rPr>
        <w:t>∈</w:t>
      </w:r>
      <w:r w:rsidR="00602DA6" w:rsidRPr="00602DA6">
        <w:rPr>
          <w:rFonts w:ascii="Noto Sans" w:eastAsia="Arial" w:hAnsi="Noto Sans" w:cs="Noto Sans"/>
          <w:bCs/>
          <w:i/>
          <w:iCs/>
          <w:sz w:val="18"/>
          <w:szCs w:val="18"/>
        </w:rPr>
        <w:t xml:space="preserve"> [0.5, 1] </w:t>
      </w:r>
      <w:r w:rsidR="00B033F7" w:rsidRPr="00AA36B3">
        <w:rPr>
          <w:rFonts w:ascii="Noto Sans" w:eastAsia="Arial" w:hAnsi="Noto Sans" w:cs="Noto Sans"/>
          <w:bCs/>
          <w:i/>
          <w:iCs/>
          <w:sz w:val="18"/>
          <w:szCs w:val="18"/>
        </w:rPr>
        <w:t>порог протокола</w:t>
      </w:r>
      <w:r w:rsidR="00B033F7"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380" w:firstLine="299"/>
        <w:jc w:val="both"/>
        <w:rPr>
          <w:rFonts w:ascii="Noto Sans" w:hAnsi="Noto Sans" w:cs="Noto Sans"/>
          <w:sz w:val="18"/>
          <w:szCs w:val="18"/>
        </w:rPr>
      </w:pPr>
      <w:r w:rsidRPr="00AA36B3">
        <w:rPr>
          <w:rFonts w:ascii="Noto Sans" w:eastAsia="Arial" w:hAnsi="Noto Sans" w:cs="Noto Sans"/>
          <w:bCs/>
          <w:sz w:val="18"/>
          <w:szCs w:val="18"/>
        </w:rPr>
        <w:t xml:space="preserve">Axelar может быть основан на </w:t>
      </w:r>
      <w:r w:rsidRPr="00AA36B3">
        <w:rPr>
          <w:rFonts w:ascii="Noto Sans" w:eastAsia="Arial" w:hAnsi="Noto Sans" w:cs="Noto Sans"/>
          <w:bCs/>
          <w:i/>
          <w:iCs/>
          <w:sz w:val="18"/>
          <w:szCs w:val="18"/>
        </w:rPr>
        <w:t>мгновенная окончательность</w:t>
      </w:r>
      <w:r w:rsidRPr="00AA36B3">
        <w:rPr>
          <w:rFonts w:ascii="Noto Sans" w:eastAsia="Arial" w:hAnsi="Noto Sans" w:cs="Noto Sans"/>
          <w:bCs/>
          <w:sz w:val="18"/>
          <w:szCs w:val="18"/>
        </w:rPr>
        <w:t xml:space="preserve"> </w:t>
      </w:r>
      <w:proofErr w:type="spellStart"/>
      <w:r w:rsidRPr="00AA36B3">
        <w:rPr>
          <w:rFonts w:ascii="Noto Sans" w:eastAsia="Arial" w:hAnsi="Noto Sans" w:cs="Noto Sans"/>
          <w:bCs/>
          <w:i/>
          <w:iCs/>
          <w:sz w:val="18"/>
          <w:szCs w:val="18"/>
        </w:rPr>
        <w:t>Delegated-Proof-of-Stake</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Валидаторы работают </w:t>
      </w:r>
      <w:r w:rsidRPr="00AA36B3">
        <w:rPr>
          <w:rFonts w:ascii="Noto Sans" w:eastAsia="Arial" w:hAnsi="Noto Sans" w:cs="Noto Sans"/>
          <w:bCs/>
          <w:i/>
          <w:iCs/>
          <w:sz w:val="18"/>
          <w:szCs w:val="18"/>
        </w:rPr>
        <w:t>Византийский отказоустойчивый консенсус</w:t>
      </w:r>
      <w:r w:rsidR="00477582">
        <w:rPr>
          <w:rFonts w:ascii="Noto Sans" w:eastAsia="Arial" w:hAnsi="Noto Sans" w:cs="Noto Sans"/>
          <w:bCs/>
          <w:i/>
          <w:iCs/>
          <w:sz w:val="18"/>
          <w:szCs w:val="18"/>
        </w:rPr>
        <w:t xml:space="preserve"> </w:t>
      </w:r>
      <w:r w:rsidR="00477582" w:rsidRPr="00AA36B3">
        <w:rPr>
          <w:rFonts w:ascii="Noto Sans" w:eastAsia="Arial" w:hAnsi="Noto Sans" w:cs="Noto Sans"/>
          <w:bCs/>
          <w:i/>
          <w:iCs/>
          <w:sz w:val="18"/>
          <w:szCs w:val="18"/>
        </w:rPr>
        <w:t xml:space="preserve">(BFT) </w:t>
      </w:r>
      <w:r w:rsidRPr="00AA36B3">
        <w:rPr>
          <w:rFonts w:ascii="Noto Sans" w:eastAsia="Arial" w:hAnsi="Noto Sans" w:cs="Noto Sans"/>
          <w:bCs/>
          <w:sz w:val="18"/>
          <w:szCs w:val="18"/>
        </w:rPr>
        <w:t>в каждом раунде</w:t>
      </w:r>
      <w:r w:rsidRPr="00AA36B3">
        <w:rPr>
          <w:rFonts w:ascii="Noto Sans" w:eastAsia="Arial" w:hAnsi="Noto Sans" w:cs="Noto Sans"/>
          <w:bCs/>
          <w:i/>
          <w:iCs/>
          <w:sz w:val="18"/>
          <w:szCs w:val="18"/>
        </w:rPr>
        <w:t xml:space="preserve"> </w:t>
      </w:r>
      <w:r w:rsidR="00602DA6">
        <w:rPr>
          <w:rFonts w:ascii="Noto Sans" w:eastAsia="Arial" w:hAnsi="Noto Sans" w:cs="Noto Sans"/>
          <w:bCs/>
          <w:i/>
          <w:iCs/>
          <w:sz w:val="18"/>
          <w:szCs w:val="18"/>
          <w:lang w:val="en-US"/>
        </w:rPr>
        <w:t>i</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завершить</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блокировать</w:t>
      </w:r>
      <w:r w:rsidR="00477582">
        <w:rPr>
          <w:rFonts w:ascii="Noto Sans" w:eastAsia="Arial" w:hAnsi="Noto Sans" w:cs="Noto Sans"/>
          <w:bCs/>
          <w:sz w:val="18"/>
          <w:szCs w:val="18"/>
        </w:rPr>
        <w:t xml:space="preserve"> </w:t>
      </w:r>
      <w:r w:rsidR="00477582" w:rsidRPr="00477582">
        <w:rPr>
          <w:rFonts w:ascii="Noto Sans" w:eastAsia="Arial" w:hAnsi="Noto Sans" w:cs="Noto Sans"/>
          <w:bCs/>
          <w:sz w:val="18"/>
          <w:szCs w:val="18"/>
        </w:rPr>
        <w:t>i</w:t>
      </w:r>
      <w:r w:rsidR="00477582">
        <w:rPr>
          <w:rFonts w:ascii="Noto Sans" w:eastAsia="Arial" w:hAnsi="Noto Sans" w:cs="Noto Sans"/>
          <w:bCs/>
          <w:sz w:val="18"/>
          <w:szCs w:val="18"/>
          <w:lang w:val="en-US"/>
        </w:rPr>
        <w:t>-</w:t>
      </w:r>
      <w:r w:rsidR="00477582">
        <w:rPr>
          <w:rFonts w:ascii="Noto Sans" w:eastAsia="Arial" w:hAnsi="Noto Sans" w:cs="Noto Sans"/>
          <w:bCs/>
          <w:sz w:val="18"/>
          <w:szCs w:val="18"/>
          <w:lang w:val="uk-UA"/>
        </w:rPr>
        <w:t>й</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00602DA6">
        <w:rPr>
          <w:rFonts w:ascii="Noto Sans" w:eastAsia="Arial" w:hAnsi="Noto Sans" w:cs="Noto Sans"/>
          <w:bCs/>
          <w:sz w:val="18"/>
          <w:szCs w:val="18"/>
        </w:rPr>
        <w:t xml:space="preserve">Как только </w:t>
      </w:r>
      <w:r w:rsidRPr="00AA36B3">
        <w:rPr>
          <w:rFonts w:ascii="Noto Sans" w:eastAsia="Arial" w:hAnsi="Noto Sans" w:cs="Noto Sans"/>
          <w:bCs/>
          <w:sz w:val="18"/>
          <w:szCs w:val="18"/>
        </w:rPr>
        <w:t>блок завершен,</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выполняется новый консенсус BFT для завершения </w:t>
      </w:r>
      <w:r w:rsidR="00477582">
        <w:rPr>
          <w:rFonts w:ascii="Noto Sans" w:eastAsia="Arial" w:hAnsi="Noto Sans" w:cs="Noto Sans"/>
          <w:bCs/>
          <w:i/>
          <w:iCs/>
          <w:sz w:val="18"/>
          <w:szCs w:val="18"/>
          <w:lang w:val="en-US"/>
        </w:rPr>
        <w:t>i</w:t>
      </w:r>
      <w:r w:rsidRPr="00AA36B3">
        <w:rPr>
          <w:rFonts w:ascii="Noto Sans" w:eastAsia="Arial" w:hAnsi="Noto Sans" w:cs="Noto Sans"/>
          <w:bCs/>
          <w:sz w:val="18"/>
          <w:szCs w:val="18"/>
        </w:rPr>
        <w:t xml:space="preserve"> + </w:t>
      </w:r>
      <w:r w:rsidR="00477582">
        <w:rPr>
          <w:rFonts w:ascii="Noto Sans" w:eastAsia="Arial" w:hAnsi="Noto Sans" w:cs="Noto Sans"/>
          <w:bCs/>
          <w:sz w:val="18"/>
          <w:szCs w:val="18"/>
          <w:lang w:val="en-US"/>
        </w:rPr>
        <w:t>1</w:t>
      </w:r>
      <w:r w:rsidRPr="00AA36B3">
        <w:rPr>
          <w:rFonts w:ascii="Noto Sans" w:eastAsia="Arial" w:hAnsi="Noto Sans" w:cs="Noto Sans"/>
          <w:bCs/>
          <w:sz w:val="18"/>
          <w:szCs w:val="18"/>
        </w:rPr>
        <w:t xml:space="preserve"> блокировать и так далее. Валидаторы избираются путем делегирования доли. Пользователь с некоторой долей может выбрать запуск узла валидатора или делегировать свое право голоса (долю) существующему валидатору, который затем голосует от его имени. Набор валидаторов можно обновлять, валидаторы присоединяются к набору или покидают его, а пользователи делегируют или отменяют делегирование своего права голоса.</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20" w:firstLine="299"/>
        <w:jc w:val="both"/>
        <w:rPr>
          <w:rFonts w:ascii="Noto Sans" w:hAnsi="Noto Sans" w:cs="Noto Sans"/>
          <w:sz w:val="18"/>
          <w:szCs w:val="18"/>
        </w:rPr>
      </w:pPr>
      <w:r w:rsidRPr="00AA36B3">
        <w:rPr>
          <w:rFonts w:ascii="Noto Sans" w:eastAsia="Arial" w:hAnsi="Noto Sans" w:cs="Noto Sans"/>
          <w:bCs/>
          <w:sz w:val="18"/>
          <w:szCs w:val="18"/>
        </w:rPr>
        <w:t xml:space="preserve">Различные </w:t>
      </w:r>
      <w:proofErr w:type="spellStart"/>
      <w:r w:rsidRPr="00AA36B3">
        <w:rPr>
          <w:rFonts w:ascii="Noto Sans" w:eastAsia="Arial" w:hAnsi="Noto Sans" w:cs="Noto Sans"/>
          <w:bCs/>
          <w:sz w:val="18"/>
          <w:szCs w:val="18"/>
        </w:rPr>
        <w:t>блокчейны</w:t>
      </w:r>
      <w:proofErr w:type="spellEnd"/>
      <w:r w:rsidRPr="00AA36B3">
        <w:rPr>
          <w:rFonts w:ascii="Noto Sans" w:eastAsia="Arial" w:hAnsi="Noto Sans" w:cs="Noto Sans"/>
          <w:bCs/>
          <w:sz w:val="18"/>
          <w:szCs w:val="18"/>
        </w:rPr>
        <w:t xml:space="preserve"> работают с разными сетевыми предположениями. </w:t>
      </w:r>
      <w:r w:rsidRPr="00AA36B3">
        <w:rPr>
          <w:rFonts w:ascii="Noto Sans" w:eastAsia="Arial" w:hAnsi="Noto Sans" w:cs="Noto Sans"/>
          <w:bCs/>
          <w:i/>
          <w:iCs/>
          <w:sz w:val="18"/>
          <w:szCs w:val="18"/>
        </w:rPr>
        <w:t>Синхронная связь</w:t>
      </w:r>
      <w:r w:rsidRPr="00AA36B3">
        <w:rPr>
          <w:rFonts w:ascii="Noto Sans" w:eastAsia="Arial" w:hAnsi="Noto Sans" w:cs="Noto Sans"/>
          <w:bCs/>
          <w:sz w:val="18"/>
          <w:szCs w:val="18"/>
        </w:rPr>
        <w:t xml:space="preserve"> означает, что существует фиксированная верхняя граница ∆ времени доставки сообщения, где ∆ известно и может быть встроено в протокол. </w:t>
      </w:r>
      <w:r w:rsidRPr="00AA36B3">
        <w:rPr>
          <w:rFonts w:ascii="Noto Sans" w:eastAsia="Arial" w:hAnsi="Noto Sans" w:cs="Noto Sans"/>
          <w:bCs/>
          <w:i/>
          <w:iCs/>
          <w:sz w:val="18"/>
          <w:szCs w:val="18"/>
        </w:rPr>
        <w:t>Асинхронная связь</w:t>
      </w:r>
      <w:r w:rsidRPr="00AA36B3">
        <w:rPr>
          <w:rFonts w:ascii="Noto Sans" w:eastAsia="Arial" w:hAnsi="Noto Sans" w:cs="Noto Sans"/>
          <w:bCs/>
          <w:sz w:val="18"/>
          <w:szCs w:val="18"/>
        </w:rPr>
        <w:t xml:space="preserve"> означает, что доставка сообщений может занять сколь угодно много времени, и известно, что протоколы BFT не могут быть построены для асинхронных сетей даже при наличии только одного злонамеренного валидатора. Реалистичным компромиссом между синхронией и </w:t>
      </w:r>
      <w:proofErr w:type="spellStart"/>
      <w:r w:rsidRPr="00AA36B3">
        <w:rPr>
          <w:rFonts w:ascii="Noto Sans" w:eastAsia="Arial" w:hAnsi="Noto Sans" w:cs="Noto Sans"/>
          <w:bCs/>
          <w:sz w:val="18"/>
          <w:szCs w:val="18"/>
        </w:rPr>
        <w:t>асинхронией</w:t>
      </w:r>
      <w:proofErr w:type="spellEnd"/>
      <w:r w:rsidRPr="00AA36B3">
        <w:rPr>
          <w:rFonts w:ascii="Noto Sans" w:eastAsia="Arial" w:hAnsi="Noto Sans" w:cs="Noto Sans"/>
          <w:bCs/>
          <w:sz w:val="18"/>
          <w:szCs w:val="18"/>
        </w:rPr>
        <w:t xml:space="preserve"> является допущение </w:t>
      </w:r>
      <w:r w:rsidRPr="00AA36B3">
        <w:rPr>
          <w:rFonts w:ascii="Noto Sans" w:eastAsia="Arial" w:hAnsi="Noto Sans" w:cs="Noto Sans"/>
          <w:bCs/>
          <w:i/>
          <w:iCs/>
          <w:sz w:val="18"/>
          <w:szCs w:val="18"/>
        </w:rPr>
        <w:t>частично синхронная связь</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Сеть может быть полностью асинхронной до некоторого неизвестного времени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глобальной стабилизации (GST), но после GST связь становится синхронной с известной верхней границей ∆ [</w:t>
      </w:r>
      <w:r w:rsidRPr="00AA36B3">
        <w:rPr>
          <w:rFonts w:ascii="Noto Sans" w:eastAsia="Arial" w:hAnsi="Noto Sans" w:cs="Noto Sans"/>
          <w:bCs/>
          <w:color w:val="008000"/>
          <w:sz w:val="18"/>
          <w:szCs w:val="18"/>
        </w:rPr>
        <w:t>17</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120" w:firstLine="299"/>
        <w:jc w:val="both"/>
        <w:rPr>
          <w:rFonts w:ascii="Noto Sans" w:hAnsi="Noto Sans" w:cs="Noto Sans"/>
          <w:sz w:val="18"/>
          <w:szCs w:val="18"/>
        </w:rPr>
      </w:pPr>
      <w:r w:rsidRPr="00AA36B3">
        <w:rPr>
          <w:rFonts w:ascii="Noto Sans" w:eastAsia="Arial" w:hAnsi="Noto Sans" w:cs="Noto Sans"/>
          <w:bCs/>
          <w:sz w:val="18"/>
          <w:szCs w:val="18"/>
        </w:rPr>
        <w:t xml:space="preserve">Типичные </w:t>
      </w:r>
      <w:proofErr w:type="spellStart"/>
      <w:r w:rsidRPr="00AA36B3">
        <w:rPr>
          <w:rFonts w:ascii="Noto Sans" w:eastAsia="Arial" w:hAnsi="Noto Sans" w:cs="Noto Sans"/>
          <w:bCs/>
          <w:sz w:val="18"/>
          <w:szCs w:val="18"/>
        </w:rPr>
        <w:t>блокчейны</w:t>
      </w:r>
      <w:proofErr w:type="spellEnd"/>
      <w:r w:rsidRPr="00AA36B3">
        <w:rPr>
          <w:rFonts w:ascii="Noto Sans" w:eastAsia="Arial" w:hAnsi="Noto Sans" w:cs="Noto Sans"/>
          <w:bCs/>
          <w:sz w:val="18"/>
          <w:szCs w:val="18"/>
        </w:rPr>
        <w:t xml:space="preserve"> работают в </w:t>
      </w:r>
      <w:proofErr w:type="gramStart"/>
      <w:r w:rsidRPr="00AA36B3">
        <w:rPr>
          <w:rFonts w:ascii="Noto Sans" w:eastAsia="Arial" w:hAnsi="Noto Sans" w:cs="Noto Sans"/>
          <w:bCs/>
          <w:sz w:val="18"/>
          <w:szCs w:val="18"/>
        </w:rPr>
        <w:t xml:space="preserve">предположении </w:t>
      </w:r>
      <w:r w:rsidR="00477582" w:rsidRPr="00477582">
        <w:rPr>
          <w:rFonts w:ascii="Noto Sans" w:eastAsia="Arial" w:hAnsi="Noto Sans" w:cs="Noto Sans"/>
          <w:bCs/>
          <w:i/>
          <w:iCs/>
          <w:sz w:val="18"/>
          <w:szCs w:val="18"/>
        </w:rPr>
        <w:t>&gt;</w:t>
      </w:r>
      <w:proofErr w:type="gramEnd"/>
      <w:r w:rsidR="00477582" w:rsidRPr="00477582">
        <w:rPr>
          <w:rFonts w:ascii="Noto Sans" w:eastAsia="Arial" w:hAnsi="Noto Sans" w:cs="Noto Sans"/>
          <w:bCs/>
          <w:i/>
          <w:iCs/>
          <w:sz w:val="18"/>
          <w:szCs w:val="18"/>
        </w:rPr>
        <w:t xml:space="preserve"> F</w:t>
      </w:r>
      <w:r w:rsidRPr="00AA36B3">
        <w:rPr>
          <w:rFonts w:ascii="Noto Sans" w:eastAsia="Arial" w:hAnsi="Noto Sans" w:cs="Noto Sans"/>
          <w:bCs/>
          <w:sz w:val="18"/>
          <w:szCs w:val="18"/>
        </w:rPr>
        <w:t xml:space="preserve"> правильны</w:t>
      </w:r>
      <w:r w:rsidR="003A2D9C">
        <w:rPr>
          <w:rFonts w:ascii="Noto Sans" w:eastAsia="Arial" w:hAnsi="Noto Sans" w:cs="Noto Sans"/>
          <w:bCs/>
          <w:sz w:val="18"/>
          <w:szCs w:val="18"/>
          <w:lang w:val="uk-UA"/>
        </w:rPr>
        <w:t>х</w:t>
      </w:r>
      <w:r w:rsidRPr="00AA36B3">
        <w:rPr>
          <w:rFonts w:ascii="Noto Sans" w:eastAsia="Arial" w:hAnsi="Noto Sans" w:cs="Noto Sans"/>
          <w:bCs/>
          <w:sz w:val="18"/>
          <w:szCs w:val="18"/>
        </w:rPr>
        <w:t xml:space="preserve"> валидатор</w:t>
      </w:r>
      <w:proofErr w:type="spellStart"/>
      <w:r w:rsidR="003A2D9C">
        <w:rPr>
          <w:rFonts w:ascii="Noto Sans" w:eastAsia="Arial" w:hAnsi="Noto Sans" w:cs="Noto Sans"/>
          <w:bCs/>
          <w:sz w:val="18"/>
          <w:szCs w:val="18"/>
          <w:lang w:val="uk-UA"/>
        </w:rPr>
        <w:t>ов</w:t>
      </w:r>
      <w:proofErr w:type="spellEnd"/>
      <w:r w:rsidRPr="00AA36B3">
        <w:rPr>
          <w:rFonts w:ascii="Noto Sans" w:eastAsia="Arial" w:hAnsi="Noto Sans" w:cs="Noto Sans"/>
          <w:bCs/>
          <w:sz w:val="18"/>
          <w:szCs w:val="18"/>
        </w:rPr>
        <w:t xml:space="preserve">. Для синхронных сетей </w:t>
      </w:r>
      <w:r w:rsidR="00477582">
        <w:rPr>
          <w:rFonts w:ascii="Noto Sans" w:eastAsia="Arial" w:hAnsi="Noto Sans" w:cs="Noto Sans"/>
          <w:bCs/>
          <w:sz w:val="18"/>
          <w:szCs w:val="18"/>
        </w:rPr>
        <w:t>о</w:t>
      </w:r>
      <w:r w:rsidRPr="00AA36B3">
        <w:rPr>
          <w:rFonts w:ascii="Noto Sans" w:eastAsia="Arial" w:hAnsi="Noto Sans" w:cs="Noto Sans"/>
          <w:bCs/>
          <w:sz w:val="18"/>
          <w:szCs w:val="18"/>
        </w:rPr>
        <w:t xml:space="preserve">бычно устанавливается </w:t>
      </w:r>
      <w:r w:rsidR="00477582" w:rsidRPr="00477582">
        <w:rPr>
          <w:rFonts w:ascii="Noto Sans" w:eastAsia="Arial" w:hAnsi="Noto Sans" w:cs="Noto Sans"/>
          <w:bCs/>
          <w:i/>
          <w:iCs/>
          <w:sz w:val="18"/>
          <w:szCs w:val="18"/>
        </w:rPr>
        <w:t>F = 1/2</w:t>
      </w:r>
      <w:r w:rsidRPr="00AA36B3">
        <w:rPr>
          <w:rFonts w:ascii="Noto Sans" w:eastAsia="Arial" w:hAnsi="Noto Sans" w:cs="Noto Sans"/>
          <w:bCs/>
          <w:sz w:val="18"/>
          <w:szCs w:val="18"/>
        </w:rPr>
        <w:t xml:space="preserve">, но для более слабого предположения о частично синхронной сети </w:t>
      </w:r>
      <w:r w:rsidR="00477582" w:rsidRPr="00477582">
        <w:rPr>
          <w:rFonts w:ascii="Noto Sans" w:eastAsia="Arial" w:hAnsi="Noto Sans" w:cs="Noto Sans"/>
          <w:bCs/>
          <w:i/>
          <w:iCs/>
          <w:sz w:val="18"/>
          <w:szCs w:val="18"/>
        </w:rPr>
        <w:t xml:space="preserve">F = </w:t>
      </w:r>
      <w:r w:rsidR="00477582">
        <w:rPr>
          <w:rFonts w:ascii="Noto Sans" w:eastAsia="Arial" w:hAnsi="Noto Sans" w:cs="Noto Sans"/>
          <w:bCs/>
          <w:i/>
          <w:iCs/>
          <w:sz w:val="18"/>
          <w:szCs w:val="18"/>
        </w:rPr>
        <w:t>2</w:t>
      </w:r>
      <w:r w:rsidR="00477582" w:rsidRPr="00477582">
        <w:rPr>
          <w:rFonts w:ascii="Noto Sans" w:eastAsia="Arial" w:hAnsi="Noto Sans" w:cs="Noto Sans"/>
          <w:bCs/>
          <w:i/>
          <w:iCs/>
          <w:sz w:val="18"/>
          <w:szCs w:val="18"/>
        </w:rPr>
        <w:t>/</w:t>
      </w:r>
      <w:r w:rsidR="00477582">
        <w:rPr>
          <w:rFonts w:ascii="Noto Sans" w:eastAsia="Arial" w:hAnsi="Noto Sans" w:cs="Noto Sans"/>
          <w:bCs/>
          <w:i/>
          <w:iCs/>
          <w:sz w:val="18"/>
          <w:szCs w:val="18"/>
        </w:rPr>
        <w:t>3</w:t>
      </w:r>
      <w:r w:rsidRPr="00AA36B3">
        <w:rPr>
          <w:rFonts w:ascii="Noto Sans" w:eastAsia="Arial" w:hAnsi="Noto Sans" w:cs="Noto Sans"/>
          <w:bCs/>
          <w:sz w:val="18"/>
          <w:szCs w:val="18"/>
        </w:rPr>
        <w:t xml:space="preserve">. Биткойн, его </w:t>
      </w:r>
      <w:proofErr w:type="spellStart"/>
      <w:r w:rsidRPr="00AA36B3">
        <w:rPr>
          <w:rFonts w:ascii="Noto Sans" w:eastAsia="Arial" w:hAnsi="Noto Sans" w:cs="Noto Sans"/>
          <w:bCs/>
          <w:sz w:val="18"/>
          <w:szCs w:val="18"/>
        </w:rPr>
        <w:t>форки</w:t>
      </w:r>
      <w:proofErr w:type="spellEnd"/>
      <w:r w:rsidRPr="00AA36B3">
        <w:rPr>
          <w:rFonts w:ascii="Noto Sans" w:eastAsia="Arial" w:hAnsi="Noto Sans" w:cs="Noto Sans"/>
          <w:bCs/>
          <w:sz w:val="18"/>
          <w:szCs w:val="18"/>
        </w:rPr>
        <w:t xml:space="preserve"> и текущая </w:t>
      </w:r>
      <w:proofErr w:type="spellStart"/>
      <w:r w:rsidRPr="00AA36B3">
        <w:rPr>
          <w:rFonts w:ascii="Noto Sans" w:eastAsia="Arial" w:hAnsi="Noto Sans" w:cs="Noto Sans"/>
          <w:bCs/>
          <w:sz w:val="18"/>
          <w:szCs w:val="18"/>
        </w:rPr>
        <w:t>Proof-of-Work</w:t>
      </w:r>
      <w:proofErr w:type="spellEnd"/>
      <w:r w:rsidRPr="00AA36B3">
        <w:rPr>
          <w:rFonts w:ascii="Noto Sans" w:eastAsia="Arial" w:hAnsi="Noto Sans" w:cs="Noto Sans"/>
          <w:bCs/>
          <w:sz w:val="18"/>
          <w:szCs w:val="18"/>
        </w:rPr>
        <w:t xml:space="preserve"> версия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работают только при условии синхронности. Другие, такие как </w:t>
      </w:r>
      <w:proofErr w:type="spellStart"/>
      <w:r w:rsidRPr="00AA36B3">
        <w:rPr>
          <w:rFonts w:ascii="Noto Sans" w:eastAsia="Arial" w:hAnsi="Noto Sans" w:cs="Noto Sans"/>
          <w:bCs/>
          <w:sz w:val="18"/>
          <w:szCs w:val="18"/>
        </w:rPr>
        <w:t>Algorand</w:t>
      </w:r>
      <w:proofErr w:type="spellEnd"/>
      <w:r w:rsidRPr="00AA36B3">
        <w:rPr>
          <w:rFonts w:ascii="Noto Sans" w:eastAsia="Arial" w:hAnsi="Noto Sans" w:cs="Noto Sans"/>
          <w:bCs/>
          <w:sz w:val="18"/>
          <w:szCs w:val="18"/>
        </w:rPr>
        <w:t xml:space="preserve"> и </w:t>
      </w:r>
      <w:proofErr w:type="spellStart"/>
      <w:r w:rsidRPr="00AA36B3">
        <w:rPr>
          <w:rFonts w:ascii="Noto Sans" w:eastAsia="Arial" w:hAnsi="Noto Sans" w:cs="Noto Sans"/>
          <w:bCs/>
          <w:sz w:val="18"/>
          <w:szCs w:val="18"/>
        </w:rPr>
        <w:t>Cosmos</w:t>
      </w:r>
      <w:proofErr w:type="spellEnd"/>
      <w:r w:rsidRPr="00AA36B3">
        <w:rPr>
          <w:rFonts w:ascii="Noto Sans" w:eastAsia="Arial" w:hAnsi="Noto Sans" w:cs="Noto Sans"/>
          <w:bCs/>
          <w:sz w:val="18"/>
          <w:szCs w:val="18"/>
        </w:rPr>
        <w:t xml:space="preserve">, требуют только частичной синхронизации. При соединении цепочек через Axelar соединение работает, предполагая самые сильные сетевые предположения из этих цепочек, что является синхронностью, например, в случае соединения Биткойна и Космоса. Сам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Axelar работает в частично синхронном режиме и поэтому требует </w:t>
      </w:r>
      <w:r w:rsidR="00477582" w:rsidRPr="00477582">
        <w:rPr>
          <w:rFonts w:ascii="Noto Sans" w:eastAsia="Arial" w:hAnsi="Noto Sans" w:cs="Noto Sans"/>
          <w:bCs/>
          <w:i/>
          <w:iCs/>
          <w:sz w:val="18"/>
          <w:szCs w:val="18"/>
        </w:rPr>
        <w:t xml:space="preserve">F = </w:t>
      </w:r>
      <w:r w:rsidR="00477582">
        <w:rPr>
          <w:rFonts w:ascii="Noto Sans" w:eastAsia="Arial" w:hAnsi="Noto Sans" w:cs="Noto Sans"/>
          <w:bCs/>
          <w:i/>
          <w:iCs/>
          <w:sz w:val="18"/>
          <w:szCs w:val="18"/>
        </w:rPr>
        <w:t>2</w:t>
      </w:r>
      <w:r w:rsidR="00477582" w:rsidRPr="00477582">
        <w:rPr>
          <w:rFonts w:ascii="Noto Sans" w:eastAsia="Arial" w:hAnsi="Noto Sans" w:cs="Noto Sans"/>
          <w:bCs/>
          <w:i/>
          <w:iCs/>
          <w:sz w:val="18"/>
          <w:szCs w:val="18"/>
        </w:rPr>
        <w:t>/</w:t>
      </w:r>
      <w:r w:rsidR="00477582">
        <w:rPr>
          <w:rFonts w:ascii="Noto Sans" w:eastAsia="Arial" w:hAnsi="Noto Sans" w:cs="Noto Sans"/>
          <w:bCs/>
          <w:i/>
          <w:iCs/>
          <w:sz w:val="18"/>
          <w:szCs w:val="18"/>
        </w:rPr>
        <w:t>3</w:t>
      </w:r>
      <w:r w:rsidRPr="00AA36B3">
        <w:rPr>
          <w:rFonts w:ascii="Noto Sans" w:eastAsia="Arial" w:hAnsi="Noto Sans" w:cs="Noto Sans"/>
          <w:bCs/>
          <w:sz w:val="18"/>
          <w:szCs w:val="18"/>
        </w:rPr>
        <w:t>, но можно улучшить пороговое требование, предполагая, что другие существующие цепочки блоков безопасны и используя их безопасность.</w:t>
      </w:r>
    </w:p>
    <w:p w:rsidR="00F74503" w:rsidRPr="00AA36B3" w:rsidRDefault="00F74503" w:rsidP="000E27C7">
      <w:pPr>
        <w:widowControl w:val="0"/>
        <w:jc w:val="both"/>
        <w:rPr>
          <w:rFonts w:ascii="Noto Sans" w:hAnsi="Noto Sans" w:cs="Noto Sans"/>
          <w:sz w:val="18"/>
          <w:szCs w:val="18"/>
        </w:rPr>
      </w:pPr>
    </w:p>
    <w:p w:rsidR="00F74503" w:rsidRPr="00477582" w:rsidRDefault="00B033F7" w:rsidP="000E27C7">
      <w:pPr>
        <w:widowControl w:val="0"/>
        <w:jc w:val="both"/>
        <w:rPr>
          <w:rFonts w:ascii="Noto Sans" w:hAnsi="Noto Sans" w:cs="Noto Sans"/>
          <w:b/>
          <w:sz w:val="24"/>
          <w:szCs w:val="24"/>
        </w:rPr>
      </w:pPr>
      <w:r w:rsidRPr="00477582">
        <w:rPr>
          <w:rFonts w:ascii="Noto Sans" w:eastAsia="Arial" w:hAnsi="Noto Sans" w:cs="Noto Sans"/>
          <w:b/>
          <w:bCs/>
          <w:sz w:val="24"/>
          <w:szCs w:val="24"/>
        </w:rPr>
        <w:t>4.2 Криптографические предварительные сведения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300"/>
        <w:jc w:val="both"/>
        <w:rPr>
          <w:rFonts w:ascii="Noto Sans" w:hAnsi="Noto Sans" w:cs="Noto Sans"/>
          <w:sz w:val="18"/>
          <w:szCs w:val="18"/>
        </w:rPr>
      </w:pPr>
      <w:r w:rsidRPr="00AA36B3">
        <w:rPr>
          <w:rFonts w:ascii="Noto Sans" w:eastAsia="Arial" w:hAnsi="Noto Sans" w:cs="Noto Sans"/>
          <w:bCs/>
          <w:sz w:val="18"/>
          <w:szCs w:val="18"/>
        </w:rPr>
        <w:t xml:space="preserve">Цифровые подписи. А </w:t>
      </w:r>
      <w:r w:rsidRPr="00AA36B3">
        <w:rPr>
          <w:rFonts w:ascii="Noto Sans" w:eastAsia="Arial" w:hAnsi="Noto Sans" w:cs="Noto Sans"/>
          <w:bCs/>
          <w:i/>
          <w:iCs/>
          <w:sz w:val="18"/>
          <w:szCs w:val="18"/>
        </w:rPr>
        <w:t>схема цифровой подписи</w:t>
      </w:r>
      <w:r w:rsidRPr="00AA36B3">
        <w:rPr>
          <w:rFonts w:ascii="Noto Sans" w:eastAsia="Arial" w:hAnsi="Noto Sans" w:cs="Noto Sans"/>
          <w:bCs/>
          <w:sz w:val="18"/>
          <w:szCs w:val="18"/>
        </w:rPr>
        <w:t xml:space="preserve"> представляет собой набор алгоритмов (</w:t>
      </w:r>
      <w:proofErr w:type="spellStart"/>
      <w:r w:rsidRPr="00AA36B3">
        <w:rPr>
          <w:rFonts w:ascii="Noto Sans" w:eastAsia="Arial" w:hAnsi="Noto Sans" w:cs="Noto Sans"/>
          <w:bCs/>
          <w:i/>
          <w:iCs/>
          <w:sz w:val="18"/>
          <w:szCs w:val="18"/>
        </w:rPr>
        <w:t>Keygen</w:t>
      </w:r>
      <w:proofErr w:type="spellEnd"/>
      <w:proofErr w:type="gramStart"/>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Подписать</w:t>
      </w:r>
      <w:proofErr w:type="gramEnd"/>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Подтвердить</w:t>
      </w:r>
      <w:r w:rsidRPr="00AA36B3">
        <w:rPr>
          <w:rFonts w:ascii="Noto Sans" w:eastAsia="Arial" w:hAnsi="Noto Sans" w:cs="Noto Sans"/>
          <w:bCs/>
          <w:sz w:val="18"/>
          <w:szCs w:val="18"/>
        </w:rPr>
        <w:t xml:space="preserve">). </w:t>
      </w:r>
      <w:proofErr w:type="spellStart"/>
      <w:r w:rsidRPr="00AA36B3">
        <w:rPr>
          <w:rFonts w:ascii="Noto Sans" w:eastAsia="Arial" w:hAnsi="Noto Sans" w:cs="Noto Sans"/>
          <w:bCs/>
          <w:i/>
          <w:iCs/>
          <w:sz w:val="18"/>
          <w:szCs w:val="18"/>
        </w:rPr>
        <w:t>Кейген</w:t>
      </w:r>
      <w:proofErr w:type="spellEnd"/>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выводит пару ключей</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w:t>
      </w:r>
      <w:r w:rsidR="003A2D9C">
        <w:rPr>
          <w:rFonts w:ascii="Noto Sans" w:eastAsia="Arial" w:hAnsi="Noto Sans" w:cs="Noto Sans"/>
          <w:bCs/>
          <w:sz w:val="18"/>
          <w:szCs w:val="18"/>
          <w:lang w:val="en-US"/>
        </w:rPr>
        <w:t>PK</w:t>
      </w:r>
      <w:r w:rsidRPr="00AA36B3">
        <w:rPr>
          <w:rFonts w:ascii="Noto Sans" w:eastAsia="Arial" w:hAnsi="Noto Sans" w:cs="Noto Sans"/>
          <w:bCs/>
          <w:i/>
          <w:iCs/>
          <w:sz w:val="18"/>
          <w:szCs w:val="18"/>
        </w:rPr>
        <w:t xml:space="preserve">, </w:t>
      </w:r>
      <w:r w:rsidR="003A2D9C">
        <w:rPr>
          <w:rFonts w:ascii="Noto Sans" w:eastAsia="Arial" w:hAnsi="Noto Sans" w:cs="Noto Sans"/>
          <w:bCs/>
          <w:i/>
          <w:iCs/>
          <w:sz w:val="18"/>
          <w:szCs w:val="18"/>
          <w:lang w:val="en-US"/>
        </w:rPr>
        <w:t>SK</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Только владелец</w:t>
      </w:r>
      <w:r w:rsidR="003A2D9C">
        <w:rPr>
          <w:rFonts w:ascii="Noto Sans" w:eastAsia="Arial" w:hAnsi="Noto Sans" w:cs="Noto Sans"/>
          <w:bCs/>
          <w:sz w:val="18"/>
          <w:szCs w:val="18"/>
          <w:lang w:val="en-US"/>
        </w:rPr>
        <w:t xml:space="preserve"> SK</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может подписывать сообщения,</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но любой может проверить</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подписи с помощью открытого ключа </w:t>
      </w:r>
      <w:r w:rsidR="003A2D9C">
        <w:rPr>
          <w:rFonts w:ascii="Noto Sans" w:eastAsia="Arial" w:hAnsi="Noto Sans" w:cs="Noto Sans"/>
          <w:bCs/>
          <w:sz w:val="18"/>
          <w:szCs w:val="18"/>
          <w:lang w:val="en-US"/>
        </w:rPr>
        <w:t>PK</w:t>
      </w:r>
      <w:r w:rsidRPr="00AA36B3">
        <w:rPr>
          <w:rFonts w:ascii="Noto Sans" w:eastAsia="Arial" w:hAnsi="Noto Sans" w:cs="Noto Sans"/>
          <w:bCs/>
          <w:sz w:val="18"/>
          <w:szCs w:val="18"/>
        </w:rPr>
        <w:t xml:space="preserve">. Сегодня большинство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-систем используют одну из стандартных схем подписи, такую как ECDSA, Ed25519 или несколько их вариантов.</w:t>
      </w:r>
      <w:r w:rsidRPr="00AA36B3">
        <w:rPr>
          <w:rFonts w:ascii="Noto Sans" w:eastAsia="Arial" w:hAnsi="Noto Sans" w:cs="Noto Sans"/>
          <w:bCs/>
          <w:color w:val="008000"/>
          <w:sz w:val="18"/>
          <w:szCs w:val="18"/>
        </w:rPr>
        <w:t>2</w:t>
      </w:r>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3</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160"/>
        <w:jc w:val="both"/>
        <w:rPr>
          <w:rFonts w:ascii="Noto Sans" w:hAnsi="Noto Sans" w:cs="Noto Sans"/>
          <w:sz w:val="18"/>
          <w:szCs w:val="18"/>
        </w:rPr>
      </w:pPr>
      <w:r w:rsidRPr="00AA36B3">
        <w:rPr>
          <w:rFonts w:ascii="Noto Sans" w:eastAsia="Arial" w:hAnsi="Noto Sans" w:cs="Noto Sans"/>
          <w:bCs/>
          <w:sz w:val="18"/>
          <w:szCs w:val="18"/>
        </w:rPr>
        <w:t xml:space="preserve">Пороговые подписи. А </w:t>
      </w:r>
      <w:r w:rsidRPr="00AA36B3">
        <w:rPr>
          <w:rFonts w:ascii="Noto Sans" w:eastAsia="Arial" w:hAnsi="Noto Sans" w:cs="Noto Sans"/>
          <w:bCs/>
          <w:i/>
          <w:iCs/>
          <w:sz w:val="18"/>
          <w:szCs w:val="18"/>
        </w:rPr>
        <w:t>схема пороговой подписи</w:t>
      </w:r>
      <w:r w:rsidRPr="00AA36B3">
        <w:rPr>
          <w:rFonts w:ascii="Noto Sans" w:eastAsia="Arial" w:hAnsi="Noto Sans" w:cs="Noto Sans"/>
          <w:bCs/>
          <w:sz w:val="18"/>
          <w:szCs w:val="18"/>
        </w:rPr>
        <w:t xml:space="preserve"> дает возможность группе </w:t>
      </w:r>
      <w:r w:rsidRPr="00AA36B3">
        <w:rPr>
          <w:rFonts w:ascii="Noto Sans" w:eastAsia="Arial" w:hAnsi="Noto Sans" w:cs="Noto Sans"/>
          <w:bCs/>
          <w:i/>
          <w:iCs/>
          <w:sz w:val="18"/>
          <w:szCs w:val="18"/>
        </w:rPr>
        <w:t>н</w:t>
      </w:r>
      <w:r w:rsidRPr="00AA36B3">
        <w:rPr>
          <w:rFonts w:ascii="Noto Sans" w:eastAsia="Arial" w:hAnsi="Noto Sans" w:cs="Noto Sans"/>
          <w:bCs/>
          <w:sz w:val="18"/>
          <w:szCs w:val="18"/>
        </w:rPr>
        <w:t xml:space="preserve"> стороны разделить секретный ключ для схемы подписи таким образом, чтобы любое подмножество </w:t>
      </w:r>
      <w:r w:rsidR="00477582">
        <w:rPr>
          <w:rFonts w:ascii="Noto Sans" w:eastAsia="Arial" w:hAnsi="Noto Sans" w:cs="Noto Sans"/>
          <w:bCs/>
          <w:i/>
          <w:iCs/>
          <w:sz w:val="18"/>
          <w:szCs w:val="18"/>
          <w:lang w:val="en-US"/>
        </w:rPr>
        <w:t>t</w:t>
      </w:r>
      <w:r w:rsidRPr="00AA36B3">
        <w:rPr>
          <w:rFonts w:ascii="Noto Sans" w:eastAsia="Arial" w:hAnsi="Noto Sans" w:cs="Noto Sans"/>
          <w:bCs/>
          <w:sz w:val="18"/>
          <w:szCs w:val="18"/>
        </w:rPr>
        <w:t xml:space="preserve"> + 1 или несколько сторон могут сотрудничать для создания подписи, но не подмножество </w:t>
      </w:r>
      <w:r w:rsidR="00477582">
        <w:rPr>
          <w:rFonts w:ascii="Noto Sans" w:eastAsia="Arial" w:hAnsi="Noto Sans" w:cs="Noto Sans"/>
          <w:bCs/>
          <w:sz w:val="18"/>
          <w:szCs w:val="18"/>
          <w:lang w:val="en-US"/>
        </w:rPr>
        <w:t>t</w:t>
      </w:r>
      <w:r w:rsidRPr="00AA36B3">
        <w:rPr>
          <w:rFonts w:ascii="Noto Sans" w:eastAsia="Arial" w:hAnsi="Noto Sans" w:cs="Noto Sans"/>
          <w:bCs/>
          <w:sz w:val="18"/>
          <w:szCs w:val="18"/>
        </w:rPr>
        <w:t xml:space="preserve"> или меньшее количество сторон может создать подпись или даже узнать какую-либо информацию о секретном ключе. Подписи, создаваемые пороговыми протоколами для ECDSA и </w:t>
      </w:r>
      <w:proofErr w:type="spellStart"/>
      <w:r w:rsidRPr="00AA36B3">
        <w:rPr>
          <w:rFonts w:ascii="Noto Sans" w:eastAsia="Arial" w:hAnsi="Noto Sans" w:cs="Noto Sans"/>
          <w:bCs/>
          <w:sz w:val="18"/>
          <w:szCs w:val="18"/>
        </w:rPr>
        <w:t>EdDSA</w:t>
      </w:r>
      <w:proofErr w:type="spellEnd"/>
      <w:r w:rsidRPr="00AA36B3">
        <w:rPr>
          <w:rFonts w:ascii="Noto Sans" w:eastAsia="Arial" w:hAnsi="Noto Sans" w:cs="Noto Sans"/>
          <w:bCs/>
          <w:sz w:val="18"/>
          <w:szCs w:val="18"/>
        </w:rPr>
        <w:t>, выглядят идентично подписям, создаваемым автономными алгоритмами.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477582">
      <w:pPr>
        <w:widowControl w:val="0"/>
        <w:ind w:right="20" w:firstLine="299"/>
        <w:jc w:val="both"/>
        <w:rPr>
          <w:rFonts w:ascii="Noto Sans" w:hAnsi="Noto Sans" w:cs="Noto Sans"/>
          <w:sz w:val="18"/>
          <w:szCs w:val="18"/>
        </w:rPr>
      </w:pPr>
      <w:r w:rsidRPr="00AA36B3">
        <w:rPr>
          <w:rFonts w:ascii="Noto Sans" w:eastAsia="Arial" w:hAnsi="Noto Sans" w:cs="Noto Sans"/>
          <w:bCs/>
          <w:sz w:val="18"/>
          <w:szCs w:val="18"/>
        </w:rPr>
        <w:t xml:space="preserve">Схема пороговой подписи заменяет </w:t>
      </w:r>
      <w:proofErr w:type="spellStart"/>
      <w:r w:rsidRPr="00AA36B3">
        <w:rPr>
          <w:rFonts w:ascii="Noto Sans" w:eastAsia="Arial" w:hAnsi="Noto Sans" w:cs="Noto Sans"/>
          <w:bCs/>
          <w:i/>
          <w:iCs/>
          <w:sz w:val="18"/>
          <w:szCs w:val="18"/>
        </w:rPr>
        <w:t>Кейген</w:t>
      </w:r>
      <w:proofErr w:type="spellEnd"/>
      <w:r w:rsidRPr="00AA36B3">
        <w:rPr>
          <w:rFonts w:ascii="Noto Sans" w:eastAsia="Arial" w:hAnsi="Noto Sans" w:cs="Noto Sans"/>
          <w:bCs/>
          <w:sz w:val="18"/>
          <w:szCs w:val="18"/>
        </w:rPr>
        <w:t xml:space="preserve"> и </w:t>
      </w:r>
      <w:r w:rsidRPr="00AA36B3">
        <w:rPr>
          <w:rFonts w:ascii="Noto Sans" w:eastAsia="Arial" w:hAnsi="Noto Sans" w:cs="Noto Sans"/>
          <w:bCs/>
          <w:i/>
          <w:iCs/>
          <w:sz w:val="18"/>
          <w:szCs w:val="18"/>
        </w:rPr>
        <w:t>Подписать</w:t>
      </w:r>
      <w:r w:rsidRPr="00AA36B3">
        <w:rPr>
          <w:rFonts w:ascii="Noto Sans" w:eastAsia="Arial" w:hAnsi="Noto Sans" w:cs="Noto Sans"/>
          <w:bCs/>
          <w:sz w:val="18"/>
          <w:szCs w:val="18"/>
        </w:rPr>
        <w:t xml:space="preserve"> алгоритмы обычной схемы подписи с распределенным </w:t>
      </w:r>
      <w:r w:rsidRPr="00AA36B3">
        <w:rPr>
          <w:rFonts w:ascii="Noto Sans" w:eastAsia="Arial" w:hAnsi="Noto Sans" w:cs="Noto Sans"/>
          <w:bCs/>
          <w:i/>
          <w:iCs/>
          <w:sz w:val="18"/>
          <w:szCs w:val="18"/>
        </w:rPr>
        <w:t>н</w:t>
      </w:r>
      <w:r w:rsidRPr="00AA36B3">
        <w:rPr>
          <w:rFonts w:ascii="Noto Sans" w:eastAsia="Arial" w:hAnsi="Noto Sans" w:cs="Noto Sans"/>
          <w:bCs/>
          <w:sz w:val="18"/>
          <w:szCs w:val="18"/>
        </w:rPr>
        <w:t xml:space="preserve"> партийные протоколы </w:t>
      </w:r>
      <w:proofErr w:type="spellStart"/>
      <w:r w:rsidRPr="00AA36B3">
        <w:rPr>
          <w:rFonts w:ascii="Noto Sans" w:eastAsia="Arial" w:hAnsi="Noto Sans" w:cs="Noto Sans"/>
          <w:bCs/>
          <w:i/>
          <w:iCs/>
          <w:sz w:val="18"/>
          <w:szCs w:val="18"/>
        </w:rPr>
        <w:t>Т.Кейген</w:t>
      </w:r>
      <w:proofErr w:type="spellEnd"/>
      <w:r w:rsidRPr="00AA36B3">
        <w:rPr>
          <w:rFonts w:ascii="Noto Sans" w:eastAsia="Arial" w:hAnsi="Noto Sans" w:cs="Noto Sans"/>
          <w:bCs/>
          <w:sz w:val="18"/>
          <w:szCs w:val="18"/>
        </w:rPr>
        <w:t xml:space="preserve">, </w:t>
      </w:r>
      <w:proofErr w:type="gramStart"/>
      <w:r w:rsidRPr="00AA36B3">
        <w:rPr>
          <w:rFonts w:ascii="Noto Sans" w:eastAsia="Arial" w:hAnsi="Noto Sans" w:cs="Noto Sans"/>
          <w:bCs/>
          <w:i/>
          <w:iCs/>
          <w:sz w:val="18"/>
          <w:szCs w:val="18"/>
        </w:rPr>
        <w:t>T .</w:t>
      </w:r>
      <w:proofErr w:type="spellStart"/>
      <w:r w:rsidRPr="00AA36B3">
        <w:rPr>
          <w:rFonts w:ascii="Noto Sans" w:eastAsia="Arial" w:hAnsi="Noto Sans" w:cs="Noto Sans"/>
          <w:bCs/>
          <w:i/>
          <w:iCs/>
          <w:sz w:val="18"/>
          <w:szCs w:val="18"/>
        </w:rPr>
        <w:t>Sign</w:t>
      </w:r>
      <w:proofErr w:type="spellEnd"/>
      <w:proofErr w:type="gramEnd"/>
      <w:r w:rsidRPr="00AA36B3">
        <w:rPr>
          <w:rFonts w:ascii="Noto Sans" w:eastAsia="Arial" w:hAnsi="Noto Sans" w:cs="Noto Sans"/>
          <w:bCs/>
          <w:sz w:val="18"/>
          <w:szCs w:val="18"/>
        </w:rPr>
        <w:t xml:space="preserve">. Для этих протоколов обычно требуется как общедоступный широковещательный канал, так и частные парные каналы между сторонами, и они обычно включают несколько раундов связи. После успешного </w:t>
      </w:r>
      <w:proofErr w:type="spellStart"/>
      <w:r w:rsidRPr="00AA36B3">
        <w:rPr>
          <w:rFonts w:ascii="Noto Sans" w:eastAsia="Arial" w:hAnsi="Noto Sans" w:cs="Noto Sans"/>
          <w:bCs/>
          <w:sz w:val="18"/>
          <w:szCs w:val="18"/>
        </w:rPr>
        <w:t>прохождения</w:t>
      </w:r>
      <w:r w:rsidRPr="00AA36B3">
        <w:rPr>
          <w:rFonts w:ascii="Noto Sans" w:eastAsia="Arial" w:hAnsi="Noto Sans" w:cs="Noto Sans"/>
          <w:bCs/>
          <w:i/>
          <w:iCs/>
          <w:sz w:val="18"/>
          <w:szCs w:val="18"/>
        </w:rPr>
        <w:t>Т.Кейген</w:t>
      </w:r>
      <w:proofErr w:type="spellEnd"/>
      <w:r w:rsidRPr="00AA36B3">
        <w:rPr>
          <w:rFonts w:ascii="Noto Sans" w:eastAsia="Arial" w:hAnsi="Noto Sans" w:cs="Noto Sans"/>
          <w:bCs/>
          <w:sz w:val="18"/>
          <w:szCs w:val="18"/>
        </w:rPr>
        <w:t xml:space="preserve"> каждый </w:t>
      </w:r>
      <w:r w:rsidRPr="00AA36B3">
        <w:rPr>
          <w:rFonts w:ascii="Noto Sans" w:eastAsia="Arial" w:hAnsi="Noto Sans" w:cs="Noto Sans"/>
          <w:bCs/>
          <w:sz w:val="18"/>
          <w:szCs w:val="18"/>
        </w:rPr>
        <w:lastRenderedPageBreak/>
        <w:t>пользователь имеет долю s</w:t>
      </w:r>
      <w:r w:rsidR="00477582">
        <w:rPr>
          <w:rFonts w:ascii="Noto Sans" w:eastAsia="Arial" w:hAnsi="Noto Sans" w:cs="Noto Sans"/>
          <w:bCs/>
          <w:sz w:val="18"/>
          <w:szCs w:val="18"/>
          <w:lang w:val="en-US"/>
        </w:rPr>
        <w:t>i</w:t>
      </w:r>
      <w:r w:rsidRPr="00AA36B3">
        <w:rPr>
          <w:rFonts w:ascii="Noto Sans" w:eastAsia="Arial" w:hAnsi="Noto Sans" w:cs="Noto Sans"/>
          <w:bCs/>
          <w:sz w:val="18"/>
          <w:szCs w:val="18"/>
        </w:rPr>
        <w:t xml:space="preserve"> секретного ключа SK и соответствующего открытого ключа PK. </w:t>
      </w:r>
      <w:proofErr w:type="spellStart"/>
      <w:r w:rsidRPr="00AA36B3">
        <w:rPr>
          <w:rFonts w:ascii="Noto Sans" w:eastAsia="Arial" w:hAnsi="Noto Sans" w:cs="Noto Sans"/>
          <w:bCs/>
          <w:sz w:val="18"/>
          <w:szCs w:val="18"/>
        </w:rPr>
        <w:t>То</w:t>
      </w:r>
      <w:proofErr w:type="gramStart"/>
      <w:r w:rsidRPr="00AA36B3">
        <w:rPr>
          <w:rFonts w:ascii="Noto Sans" w:eastAsia="Arial" w:hAnsi="Noto Sans" w:cs="Noto Sans"/>
          <w:bCs/>
          <w:i/>
          <w:iCs/>
          <w:sz w:val="18"/>
          <w:szCs w:val="18"/>
        </w:rPr>
        <w:t>T</w:t>
      </w:r>
      <w:proofErr w:type="spellEnd"/>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i/>
          <w:iCs/>
          <w:sz w:val="18"/>
          <w:szCs w:val="18"/>
        </w:rPr>
        <w:t>Sign</w:t>
      </w:r>
      <w:proofErr w:type="spellEnd"/>
      <w:proofErr w:type="gramEnd"/>
      <w:r w:rsidRPr="00AA36B3">
        <w:rPr>
          <w:rFonts w:ascii="Noto Sans" w:eastAsia="Arial" w:hAnsi="Noto Sans" w:cs="Noto Sans"/>
          <w:bCs/>
          <w:sz w:val="18"/>
          <w:szCs w:val="18"/>
        </w:rPr>
        <w:t xml:space="preserve"> протокол позволяет этим сторонам произвести подпись для</w:t>
      </w:r>
      <w:r w:rsidR="00477582">
        <w:rPr>
          <w:rFonts w:ascii="Noto Sans" w:hAnsi="Noto Sans" w:cs="Noto Sans"/>
          <w:sz w:val="18"/>
          <w:szCs w:val="18"/>
          <w:lang w:val="en-US"/>
        </w:rPr>
        <w:t xml:space="preserve"> </w:t>
      </w:r>
      <w:bookmarkStart w:id="4" w:name="page6"/>
      <w:bookmarkEnd w:id="4"/>
      <w:r w:rsidRPr="00AA36B3">
        <w:rPr>
          <w:rFonts w:ascii="Noto Sans" w:eastAsia="Arial" w:hAnsi="Noto Sans" w:cs="Noto Sans"/>
          <w:bCs/>
          <w:sz w:val="18"/>
          <w:szCs w:val="18"/>
        </w:rPr>
        <w:t>данно</w:t>
      </w:r>
      <w:r w:rsidR="00477582">
        <w:rPr>
          <w:rFonts w:ascii="Noto Sans" w:eastAsia="Arial" w:hAnsi="Noto Sans" w:cs="Noto Sans"/>
          <w:bCs/>
          <w:sz w:val="18"/>
          <w:szCs w:val="18"/>
        </w:rPr>
        <w:t>го</w:t>
      </w:r>
      <w:r w:rsidRPr="00AA36B3">
        <w:rPr>
          <w:rFonts w:ascii="Noto Sans" w:eastAsia="Arial" w:hAnsi="Noto Sans" w:cs="Noto Sans"/>
          <w:bCs/>
          <w:sz w:val="18"/>
          <w:szCs w:val="18"/>
        </w:rPr>
        <w:t xml:space="preserve"> сообщение, которое действительно под открытым ключом PK. Эта подпись может быть проверена любым пользователем </w:t>
      </w:r>
      <w:r w:rsidRPr="00AA36B3">
        <w:rPr>
          <w:rFonts w:ascii="Noto Sans" w:eastAsia="Arial" w:hAnsi="Noto Sans" w:cs="Noto Sans"/>
          <w:bCs/>
          <w:i/>
          <w:iCs/>
          <w:sz w:val="18"/>
          <w:szCs w:val="18"/>
        </w:rPr>
        <w:t>Проверя</w:t>
      </w:r>
      <w:r w:rsidR="00477582">
        <w:rPr>
          <w:rFonts w:ascii="Noto Sans" w:eastAsia="Arial" w:hAnsi="Noto Sans" w:cs="Noto Sans"/>
          <w:bCs/>
          <w:i/>
          <w:iCs/>
          <w:sz w:val="18"/>
          <w:szCs w:val="18"/>
        </w:rPr>
        <w:t>ющий</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алгоритм оригинальной схемы подписи.</w:t>
      </w:r>
    </w:p>
    <w:p w:rsidR="00F74503" w:rsidRPr="00AA36B3" w:rsidRDefault="00F74503" w:rsidP="000E27C7">
      <w:pPr>
        <w:widowControl w:val="0"/>
        <w:jc w:val="both"/>
        <w:rPr>
          <w:rFonts w:ascii="Noto Sans" w:hAnsi="Noto Sans" w:cs="Noto Sans"/>
          <w:sz w:val="18"/>
          <w:szCs w:val="18"/>
        </w:rPr>
      </w:pPr>
    </w:p>
    <w:p w:rsidR="00F74503" w:rsidRPr="00477582" w:rsidRDefault="00B033F7" w:rsidP="000E27C7">
      <w:pPr>
        <w:widowControl w:val="0"/>
        <w:jc w:val="both"/>
        <w:rPr>
          <w:rFonts w:ascii="Noto Sans" w:hAnsi="Noto Sans" w:cs="Noto Sans"/>
          <w:b/>
          <w:sz w:val="24"/>
          <w:szCs w:val="24"/>
        </w:rPr>
      </w:pPr>
      <w:r w:rsidRPr="00477582">
        <w:rPr>
          <w:rFonts w:ascii="Noto Sans" w:eastAsia="Arial" w:hAnsi="Noto Sans" w:cs="Noto Sans"/>
          <w:b/>
          <w:bCs/>
          <w:sz w:val="24"/>
          <w:szCs w:val="24"/>
        </w:rPr>
        <w:t>4.3 Свойства пороговых сигнатур</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460"/>
        <w:jc w:val="both"/>
        <w:rPr>
          <w:rFonts w:ascii="Noto Sans" w:hAnsi="Noto Sans" w:cs="Noto Sans"/>
          <w:sz w:val="18"/>
          <w:szCs w:val="18"/>
        </w:rPr>
      </w:pPr>
      <w:r w:rsidRPr="00AA36B3">
        <w:rPr>
          <w:rFonts w:ascii="Noto Sans" w:eastAsia="Arial" w:hAnsi="Noto Sans" w:cs="Noto Sans"/>
          <w:bCs/>
          <w:sz w:val="18"/>
          <w:szCs w:val="18"/>
        </w:rPr>
        <w:t>Есть несколько свойств пороговой схемы, которые особенно желательны для децентрализованных сетей:</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477582">
        <w:rPr>
          <w:rFonts w:ascii="Noto Sans" w:eastAsia="Arial" w:hAnsi="Noto Sans" w:cs="Noto Sans"/>
          <w:b/>
          <w:bCs/>
          <w:sz w:val="18"/>
          <w:szCs w:val="18"/>
        </w:rPr>
        <w:t>Защита от нечестного большинства.</w:t>
      </w:r>
      <w:r w:rsidRPr="00AA36B3">
        <w:rPr>
          <w:rFonts w:ascii="Noto Sans" w:eastAsia="Arial" w:hAnsi="Noto Sans" w:cs="Noto Sans"/>
          <w:bCs/>
          <w:sz w:val="18"/>
          <w:szCs w:val="18"/>
        </w:rPr>
        <w:t xml:space="preserve"> Некоторые пороговые схемы имеют ограничение, заключающееся в том, что они безопасны.</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right="80"/>
        <w:jc w:val="both"/>
        <w:rPr>
          <w:rFonts w:ascii="Noto Sans" w:eastAsia="Arial" w:hAnsi="Noto Sans" w:cs="Noto Sans"/>
          <w:bCs/>
          <w:i/>
          <w:iCs/>
          <w:sz w:val="18"/>
          <w:szCs w:val="18"/>
        </w:rPr>
      </w:pPr>
      <w:r w:rsidRPr="00AA36B3">
        <w:rPr>
          <w:rFonts w:ascii="Noto Sans" w:eastAsia="Arial" w:hAnsi="Noto Sans" w:cs="Noto Sans"/>
          <w:bCs/>
          <w:sz w:val="18"/>
          <w:szCs w:val="18"/>
        </w:rPr>
        <w:t xml:space="preserve">только тогда, когда большинство </w:t>
      </w:r>
      <w:r w:rsidR="00A4388F">
        <w:rPr>
          <w:rFonts w:ascii="Noto Sans" w:eastAsia="Arial" w:hAnsi="Noto Sans" w:cs="Noto Sans"/>
          <w:bCs/>
          <w:sz w:val="18"/>
          <w:szCs w:val="18"/>
          <w:lang w:val="en-US"/>
        </w:rPr>
        <w:t>n</w:t>
      </w:r>
      <w:r w:rsidRPr="00AA36B3">
        <w:rPr>
          <w:rFonts w:ascii="Noto Sans" w:eastAsia="Arial" w:hAnsi="Noto Sans" w:cs="Noto Sans"/>
          <w:bCs/>
          <w:sz w:val="18"/>
          <w:szCs w:val="18"/>
        </w:rPr>
        <w:t xml:space="preserve"> партии честные. Таким образом, пороговый </w:t>
      </w:r>
      <w:proofErr w:type="spellStart"/>
      <w:r w:rsidRPr="00AA36B3">
        <w:rPr>
          <w:rFonts w:ascii="Noto Sans" w:eastAsia="Arial" w:hAnsi="Noto Sans" w:cs="Noto Sans"/>
          <w:bCs/>
          <w:sz w:val="18"/>
          <w:szCs w:val="18"/>
        </w:rPr>
        <w:t>параметр</w:t>
      </w:r>
      <w:r w:rsidRPr="00AA36B3">
        <w:rPr>
          <w:rFonts w:ascii="Noto Sans" w:eastAsia="Arial" w:hAnsi="Noto Sans" w:cs="Noto Sans"/>
          <w:bCs/>
          <w:i/>
          <w:iCs/>
          <w:sz w:val="18"/>
          <w:szCs w:val="18"/>
        </w:rPr>
        <w:t>т</w:t>
      </w:r>
      <w:proofErr w:type="spellEnd"/>
      <w:r w:rsidRPr="00AA36B3">
        <w:rPr>
          <w:rFonts w:ascii="Noto Sans" w:eastAsia="Arial" w:hAnsi="Noto Sans" w:cs="Noto Sans"/>
          <w:bCs/>
          <w:sz w:val="18"/>
          <w:szCs w:val="18"/>
        </w:rPr>
        <w:t xml:space="preserve"> должен быть меньше, чем </w:t>
      </w:r>
      <w:r w:rsidR="00A4388F">
        <w:rPr>
          <w:rFonts w:ascii="Noto Sans" w:eastAsia="Arial" w:hAnsi="Noto Sans" w:cs="Noto Sans"/>
          <w:bCs/>
          <w:i/>
          <w:iCs/>
          <w:sz w:val="18"/>
          <w:szCs w:val="18"/>
          <w:lang w:val="en-US"/>
        </w:rPr>
        <w:t>n</w:t>
      </w:r>
      <w:r w:rsidRPr="00AA36B3">
        <w:rPr>
          <w:rFonts w:ascii="Noto Sans" w:eastAsia="Arial" w:hAnsi="Noto Sans" w:cs="Noto Sans"/>
          <w:bCs/>
          <w:i/>
          <w:iCs/>
          <w:sz w:val="18"/>
          <w:szCs w:val="18"/>
        </w:rPr>
        <w:t>/</w:t>
      </w:r>
      <w:r w:rsidRPr="00AA36B3">
        <w:rPr>
          <w:rFonts w:ascii="Noto Sans" w:eastAsia="Arial" w:hAnsi="Noto Sans" w:cs="Noto Sans"/>
          <w:bCs/>
          <w:sz w:val="18"/>
          <w:szCs w:val="18"/>
        </w:rPr>
        <w:t>2 [</w:t>
      </w:r>
      <w:r w:rsidRPr="00AA36B3">
        <w:rPr>
          <w:rFonts w:ascii="Noto Sans" w:eastAsia="Arial" w:hAnsi="Noto Sans" w:cs="Noto Sans"/>
          <w:bCs/>
          <w:color w:val="008000"/>
          <w:sz w:val="18"/>
          <w:szCs w:val="18"/>
        </w:rPr>
        <w:t>15</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Это </w:t>
      </w:r>
      <w:hyperlink w:anchor="page14">
        <w:r w:rsidRPr="00AA36B3">
          <w:rPr>
            <w:rFonts w:ascii="Noto Sans" w:eastAsia="Arial" w:hAnsi="Noto Sans" w:cs="Noto Sans"/>
            <w:bCs/>
            <w:sz w:val="18"/>
            <w:szCs w:val="18"/>
          </w:rPr>
          <w:t xml:space="preserve">ограничение </w:t>
        </w:r>
      </w:hyperlink>
      <w:r w:rsidRPr="00AA36B3">
        <w:rPr>
          <w:rFonts w:ascii="Noto Sans" w:eastAsia="Arial" w:hAnsi="Noto Sans" w:cs="Noto Sans"/>
          <w:bCs/>
          <w:sz w:val="18"/>
          <w:szCs w:val="18"/>
        </w:rPr>
        <w:t>обычно сопровождается тем фактом, что 2</w:t>
      </w:r>
      <w:r w:rsidR="00A4388F">
        <w:rPr>
          <w:rFonts w:ascii="Noto Sans" w:eastAsia="Arial" w:hAnsi="Noto Sans" w:cs="Noto Sans"/>
          <w:bCs/>
          <w:sz w:val="18"/>
          <w:szCs w:val="18"/>
          <w:lang w:val="en-US"/>
        </w:rPr>
        <w:t>t</w:t>
      </w:r>
      <w:r w:rsidRPr="00AA36B3">
        <w:rPr>
          <w:rFonts w:ascii="Noto Sans" w:eastAsia="Arial" w:hAnsi="Noto Sans" w:cs="Noto Sans"/>
          <w:bCs/>
          <w:sz w:val="18"/>
          <w:szCs w:val="18"/>
        </w:rPr>
        <w:t xml:space="preserve"> + 1 честные стороны нужны для подписания, хотя только </w:t>
      </w:r>
      <w:r w:rsidR="00A4388F">
        <w:rPr>
          <w:rFonts w:ascii="Noto Sans" w:eastAsia="Arial" w:hAnsi="Noto Sans" w:cs="Noto Sans"/>
          <w:bCs/>
          <w:i/>
          <w:iCs/>
          <w:sz w:val="18"/>
          <w:szCs w:val="18"/>
          <w:lang w:val="en-US"/>
        </w:rPr>
        <w:t>t</w:t>
      </w:r>
      <w:r w:rsidRPr="00AA36B3">
        <w:rPr>
          <w:rFonts w:ascii="Noto Sans" w:eastAsia="Arial" w:hAnsi="Noto Sans" w:cs="Noto Sans"/>
          <w:bCs/>
          <w:sz w:val="18"/>
          <w:szCs w:val="18"/>
        </w:rPr>
        <w:t xml:space="preserve"> + 1 поврежденные стороны могут вступить в сговор для восстановления секретного ключа. Схемы, которые не страдают от этого ограничения, </w:t>
      </w:r>
      <w:proofErr w:type="spellStart"/>
      <w:r w:rsidRPr="00AA36B3">
        <w:rPr>
          <w:rFonts w:ascii="Noto Sans" w:eastAsia="Arial" w:hAnsi="Noto Sans" w:cs="Noto Sans"/>
          <w:bCs/>
          <w:sz w:val="18"/>
          <w:szCs w:val="18"/>
        </w:rPr>
        <w:t>называются</w:t>
      </w:r>
      <w:r w:rsidRPr="00AA36B3">
        <w:rPr>
          <w:rFonts w:ascii="Noto Sans" w:eastAsia="Arial" w:hAnsi="Noto Sans" w:cs="Noto Sans"/>
          <w:bCs/>
          <w:i/>
          <w:iCs/>
          <w:sz w:val="18"/>
          <w:szCs w:val="18"/>
        </w:rPr>
        <w:t>обезопасить</w:t>
      </w:r>
      <w:proofErr w:type="spellEnd"/>
      <w:r w:rsidRPr="00AA36B3">
        <w:rPr>
          <w:rFonts w:ascii="Noto Sans" w:eastAsia="Arial" w:hAnsi="Noto Sans" w:cs="Noto Sans"/>
          <w:bCs/>
          <w:i/>
          <w:iCs/>
          <w:sz w:val="18"/>
          <w:szCs w:val="18"/>
        </w:rPr>
        <w:t xml:space="preserve"> себя от нечестного большинства</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jc w:val="both"/>
        <w:rPr>
          <w:rFonts w:ascii="Noto Sans" w:hAnsi="Noto Sans" w:cs="Noto Sans"/>
          <w:sz w:val="18"/>
          <w:szCs w:val="18"/>
        </w:rPr>
      </w:pPr>
      <w:r w:rsidRPr="00AA36B3">
        <w:rPr>
          <w:rFonts w:ascii="Noto Sans" w:eastAsia="Arial" w:hAnsi="Noto Sans" w:cs="Noto Sans"/>
          <w:bCs/>
          <w:sz w:val="18"/>
          <w:szCs w:val="18"/>
        </w:rPr>
        <w:t xml:space="preserve">Как обсуждается далее в разделе </w:t>
      </w:r>
      <w:r w:rsidRPr="00AA36B3">
        <w:rPr>
          <w:rFonts w:ascii="Noto Sans" w:eastAsia="Arial" w:hAnsi="Noto Sans" w:cs="Noto Sans"/>
          <w:bCs/>
          <w:color w:val="000080"/>
          <w:sz w:val="18"/>
          <w:szCs w:val="18"/>
        </w:rPr>
        <w:t>5.2</w:t>
      </w:r>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-платформы должны максимально повысить безопасность своих сетей и быть в состоянии терпеть как можно больше коррумпированных сторон. Таким образом, необходимы схемы, которые могут терпеть нечестное большинство.</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477582">
        <w:rPr>
          <w:rFonts w:ascii="Noto Sans" w:eastAsia="Arial" w:hAnsi="Noto Sans" w:cs="Noto Sans"/>
          <w:b/>
          <w:bCs/>
          <w:sz w:val="18"/>
          <w:szCs w:val="18"/>
        </w:rPr>
        <w:t xml:space="preserve">Предварительная подпись, </w:t>
      </w:r>
      <w:proofErr w:type="spellStart"/>
      <w:r w:rsidRPr="00477582">
        <w:rPr>
          <w:rFonts w:ascii="Noto Sans" w:eastAsia="Arial" w:hAnsi="Noto Sans" w:cs="Noto Sans"/>
          <w:b/>
          <w:bCs/>
          <w:sz w:val="18"/>
          <w:szCs w:val="18"/>
        </w:rPr>
        <w:t>неинтерактивная</w:t>
      </w:r>
      <w:proofErr w:type="spellEnd"/>
      <w:r w:rsidRPr="00477582">
        <w:rPr>
          <w:rFonts w:ascii="Noto Sans" w:eastAsia="Arial" w:hAnsi="Noto Sans" w:cs="Noto Sans"/>
          <w:b/>
          <w:bCs/>
          <w:sz w:val="18"/>
          <w:szCs w:val="18"/>
        </w:rPr>
        <w:t xml:space="preserve"> онлайн-подпись.</w:t>
      </w:r>
      <w:r w:rsidRPr="00AA36B3">
        <w:rPr>
          <w:rFonts w:ascii="Noto Sans" w:eastAsia="Arial" w:hAnsi="Noto Sans" w:cs="Noto Sans"/>
          <w:bCs/>
          <w:sz w:val="18"/>
          <w:szCs w:val="18"/>
        </w:rPr>
        <w:t xml:space="preserve"> Стремление уменьшить нагрузку на общение</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right="260"/>
        <w:jc w:val="both"/>
        <w:rPr>
          <w:rFonts w:ascii="Noto Sans" w:eastAsia="Arial" w:hAnsi="Noto Sans" w:cs="Noto Sans"/>
          <w:bCs/>
          <w:sz w:val="18"/>
          <w:szCs w:val="18"/>
        </w:rPr>
      </w:pPr>
      <w:r w:rsidRPr="00AA36B3">
        <w:rPr>
          <w:rFonts w:ascii="Noto Sans" w:eastAsia="Arial" w:hAnsi="Noto Sans" w:cs="Noto Sans"/>
          <w:bCs/>
          <w:sz w:val="18"/>
          <w:szCs w:val="18"/>
        </w:rPr>
        <w:t xml:space="preserve">Когда стороны подписывают сообщение, в нескольких последних протоколах определена значительная часть работы по подписи, которая может быть выполнена «в автономном режиме», до того, как станет известно сообщение, </w:t>
      </w:r>
      <w:hyperlink w:anchor="page15">
        <w:r w:rsidRPr="00AA36B3">
          <w:rPr>
            <w:rFonts w:ascii="Noto Sans" w:eastAsia="Arial" w:hAnsi="Noto Sans" w:cs="Noto Sans"/>
            <w:bCs/>
            <w:sz w:val="18"/>
            <w:szCs w:val="18"/>
          </w:rPr>
          <w:t xml:space="preserve">которое </w:t>
        </w:r>
      </w:hyperlink>
      <w:r w:rsidRPr="00AA36B3">
        <w:rPr>
          <w:rFonts w:ascii="Noto Sans" w:eastAsia="Arial" w:hAnsi="Noto Sans" w:cs="Noto Sans"/>
          <w:bCs/>
          <w:sz w:val="18"/>
          <w:szCs w:val="18"/>
        </w:rPr>
        <w:t>нужно подписать.</w:t>
      </w:r>
      <w:r w:rsidRPr="00AA36B3">
        <w:rPr>
          <w:rFonts w:ascii="Noto Sans" w:eastAsia="Arial" w:hAnsi="Noto Sans" w:cs="Noto Sans"/>
          <w:bCs/>
          <w:color w:val="008000"/>
          <w:sz w:val="18"/>
          <w:szCs w:val="18"/>
        </w:rPr>
        <w:t>18</w:t>
      </w:r>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13</w:t>
      </w:r>
      <w:r w:rsidRPr="00AA36B3">
        <w:rPr>
          <w:rFonts w:ascii="Noto Sans" w:eastAsia="Arial" w:hAnsi="Noto Sans" w:cs="Noto Sans"/>
          <w:bCs/>
          <w:sz w:val="18"/>
          <w:szCs w:val="18"/>
        </w:rPr>
        <w:t xml:space="preserve">]. Результат этой автономной фазы </w:t>
      </w:r>
      <w:proofErr w:type="spellStart"/>
      <w:r w:rsidRPr="00AA36B3">
        <w:rPr>
          <w:rFonts w:ascii="Noto Sans" w:eastAsia="Arial" w:hAnsi="Noto Sans" w:cs="Noto Sans"/>
          <w:bCs/>
          <w:sz w:val="18"/>
          <w:szCs w:val="18"/>
        </w:rPr>
        <w:t>называется</w:t>
      </w:r>
      <w:r w:rsidRPr="00AA36B3">
        <w:rPr>
          <w:rFonts w:ascii="Noto Sans" w:eastAsia="Arial" w:hAnsi="Noto Sans" w:cs="Noto Sans"/>
          <w:bCs/>
          <w:i/>
          <w:iCs/>
          <w:sz w:val="18"/>
          <w:szCs w:val="18"/>
        </w:rPr>
        <w:t>предварительная</w:t>
      </w:r>
      <w:proofErr w:type="spellEnd"/>
      <w:r w:rsidRPr="00AA36B3">
        <w:rPr>
          <w:rFonts w:ascii="Noto Sans" w:eastAsia="Arial" w:hAnsi="Noto Sans" w:cs="Noto Sans"/>
          <w:bCs/>
          <w:i/>
          <w:iCs/>
          <w:sz w:val="18"/>
          <w:szCs w:val="18"/>
        </w:rPr>
        <w:t xml:space="preserve"> подпись</w:t>
      </w:r>
      <w:r w:rsidRPr="00AA36B3">
        <w:rPr>
          <w:rFonts w:ascii="Noto Sans" w:eastAsia="Arial" w:hAnsi="Noto Sans" w:cs="Noto Sans"/>
          <w:bCs/>
          <w:sz w:val="18"/>
          <w:szCs w:val="18"/>
        </w:rPr>
        <w:t xml:space="preserve">. Изготовление предварительных подписей рассматривается как отдельный </w:t>
      </w:r>
      <w:proofErr w:type="spellStart"/>
      <w:r w:rsidRPr="00AA36B3">
        <w:rPr>
          <w:rFonts w:ascii="Noto Sans" w:eastAsia="Arial" w:hAnsi="Noto Sans" w:cs="Noto Sans"/>
          <w:bCs/>
          <w:sz w:val="18"/>
          <w:szCs w:val="18"/>
        </w:rPr>
        <w:t>протокол</w:t>
      </w:r>
      <w:proofErr w:type="gramStart"/>
      <w:r w:rsidRPr="00AA36B3">
        <w:rPr>
          <w:rFonts w:ascii="Noto Sans" w:eastAsia="Arial" w:hAnsi="Noto Sans" w:cs="Noto Sans"/>
          <w:bCs/>
          <w:i/>
          <w:iCs/>
          <w:sz w:val="18"/>
          <w:szCs w:val="18"/>
        </w:rPr>
        <w:t>T</w:t>
      </w:r>
      <w:proofErr w:type="spellEnd"/>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i/>
          <w:iCs/>
          <w:sz w:val="18"/>
          <w:szCs w:val="18"/>
        </w:rPr>
        <w:t>Presign</w:t>
      </w:r>
      <w:proofErr w:type="gramEnd"/>
      <w:r w:rsidRPr="00AA36B3">
        <w:rPr>
          <w:rFonts w:ascii="Noto Sans" w:eastAsia="Arial" w:hAnsi="Noto Sans" w:cs="Noto Sans"/>
          <w:bCs/>
          <w:sz w:val="18"/>
          <w:szCs w:val="18"/>
        </w:rPr>
        <w:t>в</w:t>
      </w:r>
      <w:proofErr w:type="spellEnd"/>
      <w:r w:rsidRPr="00AA36B3">
        <w:rPr>
          <w:rFonts w:ascii="Noto Sans" w:eastAsia="Arial" w:hAnsi="Noto Sans" w:cs="Noto Sans"/>
          <w:bCs/>
          <w:sz w:val="18"/>
          <w:szCs w:val="18"/>
        </w:rPr>
        <w:t xml:space="preserve"> отличие </w:t>
      </w:r>
      <w:proofErr w:type="spellStart"/>
      <w:r w:rsidRPr="00AA36B3">
        <w:rPr>
          <w:rFonts w:ascii="Noto Sans" w:eastAsia="Arial" w:hAnsi="Noto Sans" w:cs="Noto Sans"/>
          <w:bCs/>
          <w:sz w:val="18"/>
          <w:szCs w:val="18"/>
        </w:rPr>
        <w:t>от</w:t>
      </w:r>
      <w:r w:rsidRPr="00AA36B3">
        <w:rPr>
          <w:rFonts w:ascii="Noto Sans" w:eastAsia="Arial" w:hAnsi="Noto Sans" w:cs="Noto Sans"/>
          <w:bCs/>
          <w:i/>
          <w:iCs/>
          <w:sz w:val="18"/>
          <w:szCs w:val="18"/>
        </w:rPr>
        <w:t>Т.Кейген</w:t>
      </w:r>
      <w:proofErr w:type="spellEnd"/>
      <w:r w:rsidRPr="00AA36B3">
        <w:rPr>
          <w:rFonts w:ascii="Noto Sans" w:eastAsia="Arial" w:hAnsi="Noto Sans" w:cs="Noto Sans"/>
          <w:bCs/>
          <w:sz w:val="18"/>
          <w:szCs w:val="18"/>
        </w:rPr>
        <w:t xml:space="preserve"> и </w:t>
      </w:r>
      <w:r w:rsidRPr="00AA36B3">
        <w:rPr>
          <w:rFonts w:ascii="Noto Sans" w:eastAsia="Arial" w:hAnsi="Noto Sans" w:cs="Noto Sans"/>
          <w:bCs/>
          <w:i/>
          <w:iCs/>
          <w:sz w:val="18"/>
          <w:szCs w:val="18"/>
        </w:rPr>
        <w:t>T .</w:t>
      </w:r>
      <w:proofErr w:type="spellStart"/>
      <w:r w:rsidRPr="00AA36B3">
        <w:rPr>
          <w:rFonts w:ascii="Noto Sans" w:eastAsia="Arial" w:hAnsi="Noto Sans" w:cs="Noto Sans"/>
          <w:bCs/>
          <w:i/>
          <w:iCs/>
          <w:sz w:val="18"/>
          <w:szCs w:val="18"/>
        </w:rPr>
        <w:t>Sign</w:t>
      </w:r>
      <w:proofErr w:type="spellEnd"/>
      <w:r w:rsidRPr="00AA36B3">
        <w:rPr>
          <w:rFonts w:ascii="Noto Sans" w:eastAsia="Arial" w:hAnsi="Noto Sans" w:cs="Noto Sans"/>
          <w:bCs/>
          <w:sz w:val="18"/>
          <w:szCs w:val="18"/>
        </w:rPr>
        <w:t xml:space="preserve">. Выходы протокола предварительной подписи должны храниться сторонами в секрете до тех пор, пока они не используют их на этапе подписания. Позже, когда сообщение для подписи станет известно, останется сделать лишь небольшой объем дополнительной «онлайновой» работы </w:t>
      </w:r>
      <w:proofErr w:type="spellStart"/>
      <w:r w:rsidRPr="00AA36B3">
        <w:rPr>
          <w:rFonts w:ascii="Noto Sans" w:eastAsia="Arial" w:hAnsi="Noto Sans" w:cs="Noto Sans"/>
          <w:bCs/>
          <w:sz w:val="18"/>
          <w:szCs w:val="18"/>
        </w:rPr>
        <w:t>в</w:t>
      </w:r>
      <w:proofErr w:type="gramStart"/>
      <w:r w:rsidRPr="00AA36B3">
        <w:rPr>
          <w:rFonts w:ascii="Noto Sans" w:eastAsia="Arial" w:hAnsi="Noto Sans" w:cs="Noto Sans"/>
          <w:bCs/>
          <w:i/>
          <w:iCs/>
          <w:sz w:val="18"/>
          <w:szCs w:val="18"/>
        </w:rPr>
        <w:t>T</w:t>
      </w:r>
      <w:proofErr w:type="spellEnd"/>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i/>
          <w:iCs/>
          <w:sz w:val="18"/>
          <w:szCs w:val="18"/>
        </w:rPr>
        <w:t>Sign</w:t>
      </w:r>
      <w:proofErr w:type="spellEnd"/>
      <w:proofErr w:type="gramEnd"/>
      <w:r w:rsidRPr="00AA36B3">
        <w:rPr>
          <w:rFonts w:ascii="Noto Sans" w:eastAsia="Arial" w:hAnsi="Noto Sans" w:cs="Noto Sans"/>
          <w:bCs/>
          <w:sz w:val="18"/>
          <w:szCs w:val="18"/>
        </w:rPr>
        <w:t xml:space="preserve"> для завершения подписи.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right="40"/>
        <w:jc w:val="both"/>
        <w:rPr>
          <w:rFonts w:ascii="Noto Sans" w:hAnsi="Noto Sans" w:cs="Noto Sans"/>
          <w:sz w:val="18"/>
          <w:szCs w:val="18"/>
        </w:rPr>
      </w:pPr>
      <w:proofErr w:type="spellStart"/>
      <w:r w:rsidRPr="00AA36B3">
        <w:rPr>
          <w:rFonts w:ascii="Noto Sans" w:eastAsia="Arial" w:hAnsi="Noto Sans" w:cs="Noto Sans"/>
          <w:bCs/>
          <w:sz w:val="18"/>
          <w:szCs w:val="18"/>
        </w:rPr>
        <w:t>онлайн</w:t>
      </w:r>
      <w:proofErr w:type="gramStart"/>
      <w:r w:rsidRPr="00AA36B3">
        <w:rPr>
          <w:rFonts w:ascii="Noto Sans" w:eastAsia="Arial" w:hAnsi="Noto Sans" w:cs="Noto Sans"/>
          <w:bCs/>
          <w:i/>
          <w:iCs/>
          <w:sz w:val="18"/>
          <w:szCs w:val="18"/>
        </w:rPr>
        <w:t>T</w:t>
      </w:r>
      <w:proofErr w:type="spellEnd"/>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i/>
          <w:iCs/>
          <w:sz w:val="18"/>
          <w:szCs w:val="18"/>
        </w:rPr>
        <w:t>Sign</w:t>
      </w:r>
      <w:proofErr w:type="spellEnd"/>
      <w:proofErr w:type="gramEnd"/>
      <w:r w:rsidRPr="00AA36B3">
        <w:rPr>
          <w:rFonts w:ascii="Noto Sans" w:eastAsia="Arial" w:hAnsi="Noto Sans" w:cs="Noto Sans"/>
          <w:bCs/>
          <w:sz w:val="18"/>
          <w:szCs w:val="18"/>
        </w:rPr>
        <w:t xml:space="preserve"> Этап не требует никакого общения между сторонами. Каждая сторона просто выполняет локальные вычисления для сообщения и предварительной подписи, а затем объявляет свою </w:t>
      </w:r>
      <w:proofErr w:type="spellStart"/>
      <w:proofErr w:type="gramStart"/>
      <w:r w:rsidRPr="00AA36B3">
        <w:rPr>
          <w:rFonts w:ascii="Noto Sans" w:eastAsia="Arial" w:hAnsi="Noto Sans" w:cs="Noto Sans"/>
          <w:bCs/>
          <w:sz w:val="18"/>
          <w:szCs w:val="18"/>
        </w:rPr>
        <w:t>долю.</w:t>
      </w:r>
      <w:r w:rsidRPr="00AA36B3">
        <w:rPr>
          <w:rFonts w:ascii="Noto Sans" w:eastAsia="Arial" w:hAnsi="Noto Sans" w:cs="Noto Sans"/>
          <w:bCs/>
          <w:i/>
          <w:iCs/>
          <w:sz w:val="18"/>
          <w:szCs w:val="18"/>
        </w:rPr>
        <w:t>ся</w:t>
      </w:r>
      <w:proofErr w:type="spellEnd"/>
      <w:proofErr w:type="gramEnd"/>
      <w:r w:rsidRPr="00AA36B3">
        <w:rPr>
          <w:rFonts w:ascii="Noto Sans" w:eastAsia="Arial" w:hAnsi="Noto Sans" w:cs="Noto Sans"/>
          <w:bCs/>
          <w:sz w:val="18"/>
          <w:szCs w:val="18"/>
        </w:rPr>
        <w:t xml:space="preserve"> подписи. (После публикации эти подписи </w:t>
      </w:r>
      <w:r w:rsidR="00A4388F" w:rsidRPr="00A4388F">
        <w:rPr>
          <w:rFonts w:ascii="Noto Sans" w:eastAsia="Arial" w:hAnsi="Noto Sans" w:cs="Noto Sans"/>
          <w:bCs/>
          <w:sz w:val="18"/>
          <w:szCs w:val="18"/>
        </w:rPr>
        <w:t xml:space="preserve">s1, </w:t>
      </w:r>
      <w:proofErr w:type="gramStart"/>
      <w:r w:rsidR="00A4388F" w:rsidRPr="00A4388F">
        <w:rPr>
          <w:rFonts w:ascii="Noto Sans" w:eastAsia="Arial" w:hAnsi="Noto Sans" w:cs="Noto Sans"/>
          <w:bCs/>
          <w:sz w:val="18"/>
          <w:szCs w:val="18"/>
        </w:rPr>
        <w:t>. . . ,</w:t>
      </w:r>
      <w:proofErr w:type="gramEnd"/>
      <w:r w:rsidR="00A4388F" w:rsidRPr="00A4388F">
        <w:rPr>
          <w:rFonts w:ascii="Noto Sans" w:eastAsia="Arial" w:hAnsi="Noto Sans" w:cs="Noto Sans"/>
          <w:bCs/>
          <w:sz w:val="18"/>
          <w:szCs w:val="18"/>
        </w:rPr>
        <w:t xml:space="preserve"> st+1</w:t>
      </w:r>
      <w:r w:rsidR="00A4388F">
        <w:rPr>
          <w:rFonts w:ascii="Noto Sans" w:eastAsia="Arial" w:hAnsi="Noto Sans" w:cs="Noto Sans"/>
          <w:bCs/>
          <w:sz w:val="18"/>
          <w:szCs w:val="18"/>
          <w:lang w:val="en-US"/>
        </w:rPr>
        <w:t xml:space="preserve"> </w:t>
      </w:r>
      <w:r w:rsidRPr="00AA36B3">
        <w:rPr>
          <w:rFonts w:ascii="Noto Sans" w:eastAsia="Arial" w:hAnsi="Noto Sans" w:cs="Noto Sans"/>
          <w:bCs/>
          <w:sz w:val="18"/>
          <w:szCs w:val="18"/>
        </w:rPr>
        <w:t>делятся</w:t>
      </w:r>
      <w:r w:rsidR="00A4388F">
        <w:rPr>
          <w:rFonts w:ascii="Noto Sans" w:eastAsia="Arial" w:hAnsi="Noto Sans" w:cs="Noto Sans"/>
          <w:bCs/>
          <w:i/>
          <w:iCs/>
          <w:sz w:val="18"/>
          <w:szCs w:val="18"/>
          <w:lang w:val="en-US"/>
        </w:rPr>
        <w:t xml:space="preserve"> </w:t>
      </w:r>
      <w:r w:rsidRPr="00AA36B3">
        <w:rPr>
          <w:rFonts w:ascii="Noto Sans" w:eastAsia="Arial" w:hAnsi="Noto Sans" w:cs="Noto Sans"/>
          <w:bCs/>
          <w:sz w:val="18"/>
          <w:szCs w:val="18"/>
        </w:rPr>
        <w:t>легко комбинируются кем угодно, чтобы раскрыть фактическую подпись</w:t>
      </w:r>
      <w:r w:rsidR="00A4388F">
        <w:rPr>
          <w:rFonts w:ascii="Noto Sans" w:eastAsia="Arial" w:hAnsi="Noto Sans" w:cs="Noto Sans"/>
          <w:bCs/>
          <w:sz w:val="18"/>
          <w:szCs w:val="18"/>
          <w:lang w:val="en-US"/>
        </w:rPr>
        <w:t xml:space="preserve"> s</w:t>
      </w:r>
      <w:r w:rsidRPr="00AA36B3">
        <w:rPr>
          <w:rFonts w:ascii="Noto Sans" w:eastAsia="Arial" w:hAnsi="Noto Sans" w:cs="Noto Sans"/>
          <w:bCs/>
          <w:sz w:val="18"/>
          <w:szCs w:val="18"/>
        </w:rPr>
        <w:t>) Это свойство называется</w:t>
      </w:r>
      <w:r w:rsidR="00A4388F">
        <w:rPr>
          <w:rFonts w:ascii="Noto Sans" w:eastAsia="Arial" w:hAnsi="Noto Sans" w:cs="Noto Sans"/>
          <w:bCs/>
          <w:sz w:val="18"/>
          <w:szCs w:val="18"/>
          <w:lang w:val="en-US"/>
        </w:rPr>
        <w:t xml:space="preserve"> </w:t>
      </w:r>
      <w:proofErr w:type="spellStart"/>
      <w:r w:rsidRPr="00AA36B3">
        <w:rPr>
          <w:rFonts w:ascii="Noto Sans" w:eastAsia="Arial" w:hAnsi="Noto Sans" w:cs="Noto Sans"/>
          <w:bCs/>
          <w:i/>
          <w:iCs/>
          <w:sz w:val="18"/>
          <w:szCs w:val="18"/>
        </w:rPr>
        <w:t>неинтерактивная</w:t>
      </w:r>
      <w:proofErr w:type="spellEnd"/>
      <w:r w:rsidRPr="00AA36B3">
        <w:rPr>
          <w:rFonts w:ascii="Noto Sans" w:eastAsia="Arial" w:hAnsi="Noto Sans" w:cs="Noto Sans"/>
          <w:bCs/>
          <w:i/>
          <w:iCs/>
          <w:sz w:val="18"/>
          <w:szCs w:val="18"/>
        </w:rPr>
        <w:t xml:space="preserve"> онлайн-подпись</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right="180" w:hanging="497"/>
        <w:jc w:val="both"/>
        <w:rPr>
          <w:rFonts w:ascii="Noto Sans" w:hAnsi="Noto Sans" w:cs="Noto Sans"/>
          <w:sz w:val="18"/>
          <w:szCs w:val="18"/>
        </w:rPr>
      </w:pPr>
      <w:r w:rsidRPr="00477582">
        <w:rPr>
          <w:rFonts w:ascii="Noto Sans" w:eastAsia="Arial" w:hAnsi="Noto Sans" w:cs="Noto Sans"/>
          <w:b/>
          <w:bCs/>
          <w:sz w:val="18"/>
          <w:szCs w:val="18"/>
        </w:rPr>
        <w:t>Надежность.</w:t>
      </w:r>
      <w:r w:rsidR="00477582">
        <w:rPr>
          <w:rFonts w:ascii="Noto Sans" w:eastAsia="Arial" w:hAnsi="Noto Sans" w:cs="Noto Sans"/>
          <w:bCs/>
          <w:sz w:val="18"/>
          <w:szCs w:val="18"/>
        </w:rPr>
        <w:t xml:space="preserve"> </w:t>
      </w:r>
      <w:r w:rsidRPr="00AA36B3">
        <w:rPr>
          <w:rFonts w:ascii="Noto Sans" w:eastAsia="Arial" w:hAnsi="Noto Sans" w:cs="Noto Sans"/>
          <w:bCs/>
          <w:sz w:val="18"/>
          <w:szCs w:val="18"/>
        </w:rPr>
        <w:t xml:space="preserve">Пороговые схемы гарантируют только то, что часть злоумышленников не может подписывать сообщения или узнать секретный ключ. Однако эта гарантия не исключает возможности того, что злоумышленники могут заблокировать всех остальных от создания ключей или подписей. В некоторых схемах злонамеренное поведение даже одной стороны может привести </w:t>
      </w:r>
      <w:proofErr w:type="spellStart"/>
      <w:r w:rsidRPr="00AA36B3">
        <w:rPr>
          <w:rFonts w:ascii="Noto Sans" w:eastAsia="Arial" w:hAnsi="Noto Sans" w:cs="Noto Sans"/>
          <w:bCs/>
          <w:sz w:val="18"/>
          <w:szCs w:val="18"/>
        </w:rPr>
        <w:t>к</w:t>
      </w:r>
      <w:r w:rsidRPr="00AA36B3">
        <w:rPr>
          <w:rFonts w:ascii="Noto Sans" w:eastAsia="Arial" w:hAnsi="Noto Sans" w:cs="Noto Sans"/>
          <w:bCs/>
          <w:i/>
          <w:iCs/>
          <w:sz w:val="18"/>
          <w:szCs w:val="18"/>
        </w:rPr>
        <w:t>Т.Кейген</w:t>
      </w:r>
      <w:proofErr w:type="spellEnd"/>
      <w:r w:rsidRPr="00AA36B3">
        <w:rPr>
          <w:rFonts w:ascii="Noto Sans" w:eastAsia="Arial" w:hAnsi="Noto Sans" w:cs="Noto Sans"/>
          <w:bCs/>
          <w:sz w:val="18"/>
          <w:szCs w:val="18"/>
        </w:rPr>
        <w:t xml:space="preserve"> или </w:t>
      </w:r>
      <w:proofErr w:type="gramStart"/>
      <w:r w:rsidRPr="00AA36B3">
        <w:rPr>
          <w:rFonts w:ascii="Noto Sans" w:eastAsia="Arial" w:hAnsi="Noto Sans" w:cs="Noto Sans"/>
          <w:bCs/>
          <w:i/>
          <w:iCs/>
          <w:sz w:val="18"/>
          <w:szCs w:val="18"/>
        </w:rPr>
        <w:t>T .</w:t>
      </w:r>
      <w:proofErr w:type="spellStart"/>
      <w:r w:rsidRPr="00AA36B3">
        <w:rPr>
          <w:rFonts w:ascii="Noto Sans" w:eastAsia="Arial" w:hAnsi="Noto Sans" w:cs="Noto Sans"/>
          <w:bCs/>
          <w:i/>
          <w:iCs/>
          <w:sz w:val="18"/>
          <w:szCs w:val="18"/>
        </w:rPr>
        <w:t>Sign</w:t>
      </w:r>
      <w:proofErr w:type="spellEnd"/>
      <w:proofErr w:type="gramEnd"/>
      <w:r w:rsidRPr="00AA36B3">
        <w:rPr>
          <w:rFonts w:ascii="Noto Sans" w:eastAsia="Arial" w:hAnsi="Noto Sans" w:cs="Noto Sans"/>
          <w:bCs/>
          <w:sz w:val="18"/>
          <w:szCs w:val="18"/>
        </w:rPr>
        <w:t xml:space="preserve"> прервать без полезного вывода. Единственный выход — перезапустить протокол, возможно, с разными сторонами.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right="340"/>
        <w:jc w:val="both"/>
        <w:rPr>
          <w:rFonts w:ascii="Noto Sans" w:hAnsi="Noto Sans" w:cs="Noto Sans"/>
          <w:sz w:val="18"/>
          <w:szCs w:val="18"/>
        </w:rPr>
      </w:pPr>
      <w:r w:rsidRPr="00AA36B3">
        <w:rPr>
          <w:rFonts w:ascii="Noto Sans" w:eastAsia="Arial" w:hAnsi="Noto Sans" w:cs="Noto Sans"/>
          <w:bCs/>
          <w:sz w:val="18"/>
          <w:szCs w:val="18"/>
        </w:rPr>
        <w:t xml:space="preserve">Вместо этого для децентрализованных сетей мы хотим </w:t>
      </w:r>
      <w:proofErr w:type="spellStart"/>
      <w:r w:rsidRPr="00AA36B3">
        <w:rPr>
          <w:rFonts w:ascii="Noto Sans" w:eastAsia="Arial" w:hAnsi="Noto Sans" w:cs="Noto Sans"/>
          <w:bCs/>
          <w:i/>
          <w:iCs/>
          <w:sz w:val="18"/>
          <w:szCs w:val="18"/>
        </w:rPr>
        <w:t>Т.Кейген</w:t>
      </w:r>
      <w:proofErr w:type="spellEnd"/>
      <w:r w:rsidRPr="00AA36B3">
        <w:rPr>
          <w:rFonts w:ascii="Noto Sans" w:eastAsia="Arial" w:hAnsi="Noto Sans" w:cs="Noto Sans"/>
          <w:bCs/>
          <w:sz w:val="18"/>
          <w:szCs w:val="18"/>
        </w:rPr>
        <w:t xml:space="preserve"> и </w:t>
      </w:r>
      <w:proofErr w:type="gramStart"/>
      <w:r w:rsidRPr="00AA36B3">
        <w:rPr>
          <w:rFonts w:ascii="Noto Sans" w:eastAsia="Arial" w:hAnsi="Noto Sans" w:cs="Noto Sans"/>
          <w:bCs/>
          <w:i/>
          <w:iCs/>
          <w:sz w:val="18"/>
          <w:szCs w:val="18"/>
        </w:rPr>
        <w:t>T .</w:t>
      </w:r>
      <w:proofErr w:type="spellStart"/>
      <w:r w:rsidRPr="00AA36B3">
        <w:rPr>
          <w:rFonts w:ascii="Noto Sans" w:eastAsia="Arial" w:hAnsi="Noto Sans" w:cs="Noto Sans"/>
          <w:bCs/>
          <w:i/>
          <w:iCs/>
          <w:sz w:val="18"/>
          <w:szCs w:val="18"/>
        </w:rPr>
        <w:t>Sign</w:t>
      </w:r>
      <w:proofErr w:type="spellEnd"/>
      <w:proofErr w:type="gramEnd"/>
      <w:r w:rsidRPr="00AA36B3">
        <w:rPr>
          <w:rFonts w:ascii="Noto Sans" w:eastAsia="Arial" w:hAnsi="Noto Sans" w:cs="Noto Sans"/>
          <w:bCs/>
          <w:sz w:val="18"/>
          <w:szCs w:val="18"/>
        </w:rPr>
        <w:t xml:space="preserve"> добиться успеха, если хотя бы </w:t>
      </w:r>
      <w:r w:rsidR="002701DC">
        <w:rPr>
          <w:rFonts w:ascii="Noto Sans" w:eastAsia="Arial" w:hAnsi="Noto Sans" w:cs="Noto Sans"/>
          <w:bCs/>
          <w:i/>
          <w:iCs/>
          <w:sz w:val="18"/>
          <w:szCs w:val="18"/>
          <w:lang w:val="en-US"/>
        </w:rPr>
        <w:t>t</w:t>
      </w:r>
      <w:r w:rsidRPr="00AA36B3">
        <w:rPr>
          <w:rFonts w:ascii="Noto Sans" w:eastAsia="Arial" w:hAnsi="Noto Sans" w:cs="Noto Sans"/>
          <w:bCs/>
          <w:sz w:val="18"/>
          <w:szCs w:val="18"/>
        </w:rPr>
        <w:t xml:space="preserve"> + Одна из сторон честна, даже если некоторые злоумышленники отправляют сообщения в искаженном формате или удаляют сообщения в протоколах. Это свойство </w:t>
      </w:r>
      <w:proofErr w:type="spellStart"/>
      <w:r w:rsidRPr="00AA36B3">
        <w:rPr>
          <w:rFonts w:ascii="Noto Sans" w:eastAsia="Arial" w:hAnsi="Noto Sans" w:cs="Noto Sans"/>
          <w:bCs/>
          <w:sz w:val="18"/>
          <w:szCs w:val="18"/>
        </w:rPr>
        <w:t>называется</w:t>
      </w:r>
      <w:r w:rsidRPr="00AA36B3">
        <w:rPr>
          <w:rFonts w:ascii="Noto Sans" w:eastAsia="Arial" w:hAnsi="Noto Sans" w:cs="Noto Sans"/>
          <w:bCs/>
          <w:i/>
          <w:iCs/>
          <w:sz w:val="18"/>
          <w:szCs w:val="18"/>
        </w:rPr>
        <w:t>прочность</w:t>
      </w:r>
      <w:proofErr w:type="spell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2701DC">
        <w:rPr>
          <w:rFonts w:ascii="Noto Sans" w:eastAsia="Arial" w:hAnsi="Noto Sans" w:cs="Noto Sans"/>
          <w:b/>
          <w:bCs/>
          <w:sz w:val="18"/>
          <w:szCs w:val="18"/>
        </w:rPr>
        <w:t>Атрибуция вины.</w:t>
      </w:r>
      <w:r w:rsidRPr="00AA36B3">
        <w:rPr>
          <w:rFonts w:ascii="Noto Sans" w:eastAsia="Arial" w:hAnsi="Noto Sans" w:cs="Noto Sans"/>
          <w:bCs/>
          <w:sz w:val="18"/>
          <w:szCs w:val="18"/>
        </w:rPr>
        <w:t xml:space="preserve"> Способность выявлять плохих актеров в </w:t>
      </w:r>
      <w:proofErr w:type="spellStart"/>
      <w:r w:rsidRPr="00AA36B3">
        <w:rPr>
          <w:rFonts w:ascii="Noto Sans" w:eastAsia="Arial" w:hAnsi="Noto Sans" w:cs="Noto Sans"/>
          <w:bCs/>
          <w:i/>
          <w:iCs/>
          <w:sz w:val="18"/>
          <w:szCs w:val="18"/>
        </w:rPr>
        <w:t>Т.Кейген</w:t>
      </w:r>
      <w:proofErr w:type="spellEnd"/>
      <w:r w:rsidRPr="00AA36B3">
        <w:rPr>
          <w:rFonts w:ascii="Noto Sans" w:eastAsia="Arial" w:hAnsi="Noto Sans" w:cs="Noto Sans"/>
          <w:bCs/>
          <w:sz w:val="18"/>
          <w:szCs w:val="18"/>
        </w:rPr>
        <w:t xml:space="preserve"> или </w:t>
      </w:r>
      <w:proofErr w:type="gramStart"/>
      <w:r w:rsidRPr="00AA36B3">
        <w:rPr>
          <w:rFonts w:ascii="Noto Sans" w:eastAsia="Arial" w:hAnsi="Noto Sans" w:cs="Noto Sans"/>
          <w:bCs/>
          <w:i/>
          <w:iCs/>
          <w:sz w:val="18"/>
          <w:szCs w:val="18"/>
        </w:rPr>
        <w:t>T .</w:t>
      </w:r>
      <w:proofErr w:type="spellStart"/>
      <w:r w:rsidRPr="00AA36B3">
        <w:rPr>
          <w:rFonts w:ascii="Noto Sans" w:eastAsia="Arial" w:hAnsi="Noto Sans" w:cs="Noto Sans"/>
          <w:bCs/>
          <w:i/>
          <w:iCs/>
          <w:sz w:val="18"/>
          <w:szCs w:val="18"/>
        </w:rPr>
        <w:t>Sign</w:t>
      </w:r>
      <w:proofErr w:type="spellEnd"/>
      <w:proofErr w:type="gramEnd"/>
      <w:r w:rsidRPr="00AA36B3">
        <w:rPr>
          <w:rFonts w:ascii="Noto Sans" w:eastAsia="Arial" w:hAnsi="Noto Sans" w:cs="Noto Sans"/>
          <w:bCs/>
          <w:sz w:val="18"/>
          <w:szCs w:val="18"/>
        </w:rPr>
        <w:t xml:space="preserve"> называется </w:t>
      </w:r>
      <w:r w:rsidRPr="00AA36B3">
        <w:rPr>
          <w:rFonts w:ascii="Noto Sans" w:eastAsia="Arial" w:hAnsi="Noto Sans" w:cs="Noto Sans"/>
          <w:bCs/>
          <w:i/>
          <w:iCs/>
          <w:sz w:val="18"/>
          <w:szCs w:val="18"/>
        </w:rPr>
        <w:t>приписывание вины</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right="180"/>
        <w:jc w:val="both"/>
        <w:rPr>
          <w:rFonts w:ascii="Noto Sans" w:hAnsi="Noto Sans" w:cs="Noto Sans"/>
          <w:sz w:val="18"/>
          <w:szCs w:val="18"/>
        </w:rPr>
      </w:pPr>
      <w:r w:rsidRPr="00AA36B3">
        <w:rPr>
          <w:rFonts w:ascii="Noto Sans" w:eastAsia="Arial" w:hAnsi="Noto Sans" w:cs="Noto Sans"/>
          <w:bCs/>
          <w:sz w:val="18"/>
          <w:szCs w:val="18"/>
        </w:rPr>
        <w:t xml:space="preserve">Без атрибуции вины трудно надежно исключить или наказать недобросовестных участников, и в </w:t>
      </w:r>
      <w:r w:rsidRPr="00AA36B3">
        <w:rPr>
          <w:rFonts w:ascii="Noto Sans" w:eastAsia="Arial" w:hAnsi="Noto Sans" w:cs="Noto Sans"/>
          <w:bCs/>
          <w:sz w:val="18"/>
          <w:szCs w:val="18"/>
        </w:rPr>
        <w:lastRenderedPageBreak/>
        <w:t xml:space="preserve">этом случае расходы, налагаемые на недобросовестных участников, должны нести все. Это свойство также важно для децентрализованных сетей, где злонамеренное поведение должно быть идентифицируемо и экономически </w:t>
      </w:r>
      <w:proofErr w:type="spellStart"/>
      <w:r w:rsidRPr="00AA36B3">
        <w:rPr>
          <w:rFonts w:ascii="Noto Sans" w:eastAsia="Arial" w:hAnsi="Noto Sans" w:cs="Noto Sans"/>
          <w:bCs/>
          <w:sz w:val="18"/>
          <w:szCs w:val="18"/>
        </w:rPr>
        <w:t>дестимулировано</w:t>
      </w:r>
      <w:proofErr w:type="spellEnd"/>
      <w:r w:rsidRPr="00AA36B3">
        <w:rPr>
          <w:rFonts w:ascii="Noto Sans" w:eastAsia="Arial" w:hAnsi="Noto Sans" w:cs="Noto Sans"/>
          <w:bCs/>
          <w:sz w:val="18"/>
          <w:szCs w:val="18"/>
        </w:rPr>
        <w:t xml:space="preserve"> с помощью правил сокращения.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942C40">
      <w:pPr>
        <w:widowControl w:val="0"/>
        <w:jc w:val="both"/>
        <w:rPr>
          <w:rFonts w:ascii="Noto Sans" w:hAnsi="Noto Sans" w:cs="Noto Sans"/>
          <w:sz w:val="18"/>
          <w:szCs w:val="18"/>
        </w:rPr>
      </w:pPr>
      <w:r w:rsidRPr="00AA36B3">
        <w:rPr>
          <w:rFonts w:ascii="Noto Sans" w:eastAsia="Arial" w:hAnsi="Noto Sans" w:cs="Noto Sans"/>
          <w:bCs/>
          <w:sz w:val="18"/>
          <w:szCs w:val="18"/>
        </w:rPr>
        <w:t>Безопасность в параллельных настройках. Схема подписи должна быть безопасной в параллельных условиях, где</w:t>
      </w:r>
      <w:r w:rsidR="00942C40">
        <w:rPr>
          <w:rFonts w:ascii="Noto Sans" w:eastAsia="Arial" w:hAnsi="Noto Sans" w:cs="Noto Sans"/>
          <w:bCs/>
          <w:sz w:val="18"/>
          <w:szCs w:val="18"/>
          <w:lang w:val="en-US"/>
        </w:rPr>
        <w:t xml:space="preserve"> </w:t>
      </w:r>
      <w:r w:rsidRPr="00AA36B3">
        <w:rPr>
          <w:rFonts w:ascii="Noto Sans" w:eastAsia="Arial" w:hAnsi="Noto Sans" w:cs="Noto Sans"/>
          <w:bCs/>
          <w:sz w:val="18"/>
          <w:szCs w:val="18"/>
        </w:rPr>
        <w:t>несколько экземпляров алгоритмов генерации ключей и подписи могут быть задействованы параллельно. (</w:t>
      </w:r>
      <w:proofErr w:type="spellStart"/>
      <w:r w:rsidRPr="00AA36B3">
        <w:rPr>
          <w:rFonts w:ascii="Noto Sans" w:eastAsia="Arial" w:hAnsi="Noto Sans" w:cs="Noto Sans"/>
          <w:bCs/>
          <w:sz w:val="18"/>
          <w:szCs w:val="18"/>
        </w:rPr>
        <w:t>Драйверс</w:t>
      </w:r>
      <w:proofErr w:type="spellEnd"/>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4"/>
        </w:numPr>
        <w:tabs>
          <w:tab w:val="left" w:pos="635"/>
        </w:tabs>
        <w:ind w:left="500" w:right="340" w:hanging="2"/>
        <w:jc w:val="both"/>
        <w:rPr>
          <w:rFonts w:ascii="Noto Sans" w:eastAsia="Arial" w:hAnsi="Noto Sans" w:cs="Noto Sans"/>
          <w:bCs/>
          <w:sz w:val="18"/>
          <w:szCs w:val="18"/>
        </w:rPr>
      </w:pPr>
      <w:r w:rsidRPr="00AA36B3">
        <w:rPr>
          <w:rFonts w:ascii="Noto Sans" w:eastAsia="Arial" w:hAnsi="Noto Sans" w:cs="Noto Sans"/>
          <w:bCs/>
          <w:sz w:val="18"/>
          <w:szCs w:val="18"/>
        </w:rPr>
        <w:t>др. [</w:t>
      </w:r>
      <w:r w:rsidRPr="00AA36B3">
        <w:rPr>
          <w:rFonts w:ascii="Noto Sans" w:eastAsia="Arial" w:hAnsi="Noto Sans" w:cs="Noto Sans"/>
          <w:bCs/>
          <w:color w:val="008000"/>
          <w:sz w:val="18"/>
          <w:szCs w:val="18"/>
        </w:rPr>
        <w:t>16</w:t>
      </w:r>
      <w:proofErr w:type="gramStart"/>
      <w:r w:rsidRPr="00AA36B3">
        <w:rPr>
          <w:rFonts w:ascii="Noto Sans" w:eastAsia="Arial" w:hAnsi="Noto Sans" w:cs="Noto Sans"/>
          <w:bCs/>
          <w:sz w:val="18"/>
          <w:szCs w:val="18"/>
        </w:rPr>
        <w:t>] например</w:t>
      </w:r>
      <w:proofErr w:type="gramEnd"/>
      <w:r w:rsidRPr="00AA36B3">
        <w:rPr>
          <w:rFonts w:ascii="Noto Sans" w:eastAsia="Arial" w:hAnsi="Noto Sans" w:cs="Noto Sans"/>
          <w:bCs/>
          <w:sz w:val="18"/>
          <w:szCs w:val="18"/>
        </w:rPr>
        <w:t xml:space="preserve">, показал атаку на </w:t>
      </w:r>
      <w:proofErr w:type="spellStart"/>
      <w:r w:rsidRPr="00AA36B3">
        <w:rPr>
          <w:rFonts w:ascii="Noto Sans" w:eastAsia="Arial" w:hAnsi="Noto Sans" w:cs="Noto Sans"/>
          <w:bCs/>
          <w:sz w:val="18"/>
          <w:szCs w:val="18"/>
        </w:rPr>
        <w:t>мультиподписные</w:t>
      </w:r>
      <w:proofErr w:type="spellEnd"/>
      <w:r w:rsidRPr="00AA36B3">
        <w:rPr>
          <w:rFonts w:ascii="Noto Sans" w:eastAsia="Arial" w:hAnsi="Noto Sans" w:cs="Noto Sans"/>
          <w:bCs/>
          <w:sz w:val="18"/>
          <w:szCs w:val="18"/>
        </w:rPr>
        <w:t xml:space="preserve"> схемы </w:t>
      </w:r>
      <w:proofErr w:type="spellStart"/>
      <w:r w:rsidRPr="00AA36B3">
        <w:rPr>
          <w:rFonts w:ascii="Noto Sans" w:eastAsia="Arial" w:hAnsi="Noto Sans" w:cs="Noto Sans"/>
          <w:bCs/>
          <w:sz w:val="18"/>
          <w:szCs w:val="18"/>
        </w:rPr>
        <w:t>Schnorr</w:t>
      </w:r>
      <w:proofErr w:type="spellEnd"/>
      <w:r w:rsidRPr="00AA36B3">
        <w:rPr>
          <w:rFonts w:ascii="Noto Sans" w:eastAsia="Arial" w:hAnsi="Noto Sans" w:cs="Noto Sans"/>
          <w:bCs/>
          <w:sz w:val="18"/>
          <w:szCs w:val="18"/>
        </w:rPr>
        <w:t xml:space="preserve"> в этих настройках). Существуют версии как схем ECDSA, так и схем </w:t>
      </w:r>
      <w:proofErr w:type="spellStart"/>
      <w:r w:rsidRPr="00AA36B3">
        <w:rPr>
          <w:rFonts w:ascii="Noto Sans" w:eastAsia="Arial" w:hAnsi="Noto Sans" w:cs="Noto Sans"/>
          <w:bCs/>
          <w:sz w:val="18"/>
          <w:szCs w:val="18"/>
        </w:rPr>
        <w:t>Шнорра</w:t>
      </w:r>
      <w:proofErr w:type="spellEnd"/>
      <w:r w:rsidRPr="00AA36B3">
        <w:rPr>
          <w:rFonts w:ascii="Noto Sans" w:eastAsia="Arial" w:hAnsi="Noto Sans" w:cs="Noto Sans"/>
          <w:bCs/>
          <w:sz w:val="18"/>
          <w:szCs w:val="18"/>
        </w:rPr>
        <w:t>, которые удовлетворяют этим свойствам [</w:t>
      </w:r>
      <w:r w:rsidRPr="00AA36B3">
        <w:rPr>
          <w:rFonts w:ascii="Noto Sans" w:eastAsia="Arial" w:hAnsi="Noto Sans" w:cs="Noto Sans"/>
          <w:bCs/>
          <w:color w:val="008000"/>
          <w:sz w:val="18"/>
          <w:szCs w:val="18"/>
        </w:rPr>
        <w:t>13</w:t>
      </w:r>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22</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300"/>
        <w:jc w:val="both"/>
        <w:rPr>
          <w:rFonts w:ascii="Noto Sans" w:hAnsi="Noto Sans" w:cs="Noto Sans"/>
          <w:sz w:val="18"/>
          <w:szCs w:val="18"/>
        </w:rPr>
      </w:pPr>
      <w:r w:rsidRPr="00AA36B3">
        <w:rPr>
          <w:rFonts w:ascii="Noto Sans" w:eastAsia="Arial" w:hAnsi="Noto Sans" w:cs="Noto Sans"/>
          <w:bCs/>
          <w:sz w:val="18"/>
          <w:szCs w:val="18"/>
        </w:rPr>
        <w:t xml:space="preserve">ECDSA и </w:t>
      </w:r>
      <w:proofErr w:type="spellStart"/>
      <w:r w:rsidRPr="00AA36B3">
        <w:rPr>
          <w:rFonts w:ascii="Noto Sans" w:eastAsia="Arial" w:hAnsi="Noto Sans" w:cs="Noto Sans"/>
          <w:bCs/>
          <w:sz w:val="18"/>
          <w:szCs w:val="18"/>
        </w:rPr>
        <w:t>EdDSA</w:t>
      </w:r>
      <w:proofErr w:type="spellEnd"/>
      <w:r w:rsidRPr="00AA36B3">
        <w:rPr>
          <w:rFonts w:ascii="Noto Sans" w:eastAsia="Arial" w:hAnsi="Noto Sans" w:cs="Noto Sans"/>
          <w:bCs/>
          <w:sz w:val="18"/>
          <w:szCs w:val="18"/>
        </w:rPr>
        <w:t xml:space="preserve"> на сегодняшний день являются наиболее широко используемыми схемами подписи в пространстве блокчейна.</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AA36B3">
        <w:rPr>
          <w:rFonts w:ascii="Noto Sans" w:eastAsia="Arial" w:hAnsi="Noto Sans" w:cs="Noto Sans"/>
          <w:bCs/>
          <w:sz w:val="18"/>
          <w:szCs w:val="18"/>
        </w:rPr>
        <w:t>Таким образом, пороговые версии обеих схем были в центре внимания недавнего возрождения исследований и разработок.</w:t>
      </w:r>
    </w:p>
    <w:p w:rsidR="00F74503" w:rsidRPr="00AA36B3" w:rsidRDefault="00F74503" w:rsidP="000E27C7">
      <w:pPr>
        <w:widowControl w:val="0"/>
        <w:jc w:val="both"/>
        <w:rPr>
          <w:rFonts w:ascii="Noto Sans" w:hAnsi="Noto Sans" w:cs="Noto Sans"/>
          <w:sz w:val="18"/>
          <w:szCs w:val="18"/>
        </w:rPr>
      </w:pPr>
    </w:p>
    <w:p w:rsidR="00A4388F" w:rsidRDefault="00B033F7" w:rsidP="000E27C7">
      <w:pPr>
        <w:widowControl w:val="0"/>
        <w:jc w:val="both"/>
        <w:rPr>
          <w:rFonts w:ascii="Noto Sans" w:eastAsia="Arial" w:hAnsi="Noto Sans" w:cs="Noto Sans"/>
          <w:bCs/>
          <w:sz w:val="18"/>
          <w:szCs w:val="18"/>
        </w:rPr>
      </w:pPr>
      <w:r w:rsidRPr="00AA36B3">
        <w:rPr>
          <w:rFonts w:ascii="Noto Sans" w:eastAsia="Arial" w:hAnsi="Noto Sans" w:cs="Noto Sans"/>
          <w:bCs/>
          <w:sz w:val="18"/>
          <w:szCs w:val="18"/>
        </w:rPr>
        <w:t>Читатели, интересующиеся современными технологиями, могут обратиться к [</w:t>
      </w:r>
      <w:r w:rsidRPr="00AA36B3">
        <w:rPr>
          <w:rFonts w:ascii="Noto Sans" w:eastAsia="Arial" w:hAnsi="Noto Sans" w:cs="Noto Sans"/>
          <w:bCs/>
          <w:color w:val="008000"/>
          <w:sz w:val="18"/>
          <w:szCs w:val="18"/>
        </w:rPr>
        <w:t>22</w:t>
      </w:r>
      <w:hyperlink w:anchor="page15">
        <w:r w:rsidRPr="00AA36B3">
          <w:rPr>
            <w:rFonts w:ascii="Noto Sans" w:eastAsia="Arial" w:hAnsi="Noto Sans" w:cs="Noto Sans"/>
            <w:bCs/>
            <w:sz w:val="18"/>
            <w:szCs w:val="18"/>
          </w:rPr>
          <w:t xml:space="preserve">, </w:t>
        </w:r>
        <w:r w:rsidRPr="00AA36B3">
          <w:rPr>
            <w:rFonts w:ascii="Noto Sans" w:eastAsia="Arial" w:hAnsi="Noto Sans" w:cs="Noto Sans"/>
            <w:bCs/>
            <w:color w:val="008000"/>
            <w:sz w:val="18"/>
            <w:szCs w:val="18"/>
          </w:rPr>
          <w:t>1</w:t>
        </w:r>
        <w:r w:rsidRPr="00AA36B3">
          <w:rPr>
            <w:rFonts w:ascii="Noto Sans" w:eastAsia="Arial" w:hAnsi="Noto Sans" w:cs="Noto Sans"/>
            <w:bCs/>
            <w:color w:val="008000"/>
            <w:sz w:val="18"/>
            <w:szCs w:val="18"/>
          </w:rPr>
          <w:t>3</w:t>
        </w:r>
      </w:hyperlink>
      <w:r w:rsidRPr="00AA36B3">
        <w:rPr>
          <w:rFonts w:ascii="Noto Sans" w:eastAsia="Arial" w:hAnsi="Noto Sans" w:cs="Noto Sans"/>
          <w:bCs/>
          <w:sz w:val="18"/>
          <w:szCs w:val="18"/>
        </w:rPr>
        <w:t xml:space="preserve">, </w:t>
      </w:r>
      <w:hyperlink w:anchor="page14">
        <w:r w:rsidRPr="00AA36B3">
          <w:rPr>
            <w:rFonts w:ascii="Noto Sans" w:eastAsia="Arial" w:hAnsi="Noto Sans" w:cs="Noto Sans"/>
            <w:bCs/>
            <w:color w:val="008000"/>
            <w:sz w:val="18"/>
            <w:szCs w:val="18"/>
          </w:rPr>
          <w:t>18</w:t>
        </w:r>
        <w:r w:rsidRPr="00AA36B3">
          <w:rPr>
            <w:rFonts w:ascii="Noto Sans" w:eastAsia="Arial" w:hAnsi="Noto Sans" w:cs="Noto Sans"/>
            <w:bCs/>
            <w:sz w:val="18"/>
            <w:szCs w:val="18"/>
          </w:rPr>
          <w:t xml:space="preserve">] </w:t>
        </w:r>
      </w:hyperlink>
      <w:r w:rsidRPr="00AA36B3">
        <w:rPr>
          <w:rFonts w:ascii="Noto Sans" w:eastAsia="Arial" w:hAnsi="Noto Sans" w:cs="Noto Sans"/>
          <w:bCs/>
          <w:sz w:val="18"/>
          <w:szCs w:val="18"/>
        </w:rPr>
        <w:t>и недавний обзорный документ [</w:t>
      </w:r>
      <w:r w:rsidRPr="00AA36B3">
        <w:rPr>
          <w:rFonts w:ascii="Noto Sans" w:eastAsia="Arial" w:hAnsi="Noto Sans" w:cs="Noto Sans"/>
          <w:bCs/>
          <w:color w:val="008000"/>
          <w:sz w:val="18"/>
          <w:szCs w:val="18"/>
        </w:rPr>
        <w:t>12</w:t>
      </w:r>
      <w:r w:rsidRPr="00AA36B3">
        <w:rPr>
          <w:rFonts w:ascii="Noto Sans" w:eastAsia="Arial" w:hAnsi="Noto Sans" w:cs="Noto Sans"/>
          <w:bCs/>
          <w:sz w:val="18"/>
          <w:szCs w:val="18"/>
        </w:rPr>
        <w:t>]</w:t>
      </w:r>
      <w:bookmarkStart w:id="5" w:name="page7"/>
      <w:bookmarkEnd w:id="5"/>
    </w:p>
    <w:p w:rsidR="00A4388F" w:rsidRDefault="00A4388F" w:rsidP="000E27C7">
      <w:pPr>
        <w:widowControl w:val="0"/>
        <w:jc w:val="both"/>
        <w:rPr>
          <w:rFonts w:ascii="Noto Sans" w:eastAsia="Arial" w:hAnsi="Noto Sans" w:cs="Noto Sans"/>
          <w:bCs/>
          <w:sz w:val="18"/>
          <w:szCs w:val="18"/>
        </w:rPr>
      </w:pPr>
    </w:p>
    <w:p w:rsidR="00F74503" w:rsidRPr="00EF669D" w:rsidRDefault="00B033F7" w:rsidP="000E27C7">
      <w:pPr>
        <w:widowControl w:val="0"/>
        <w:jc w:val="both"/>
        <w:rPr>
          <w:rFonts w:ascii="Noto Sans" w:hAnsi="Noto Sans" w:cs="Noto Sans"/>
          <w:b/>
          <w:sz w:val="32"/>
          <w:szCs w:val="32"/>
          <w:lang w:val="en-US"/>
        </w:rPr>
      </w:pPr>
      <w:r w:rsidRPr="00A4388F">
        <w:rPr>
          <w:rFonts w:ascii="Noto Sans" w:eastAsia="Arial" w:hAnsi="Noto Sans" w:cs="Noto Sans"/>
          <w:b/>
          <w:bCs/>
          <w:sz w:val="32"/>
          <w:szCs w:val="32"/>
        </w:rPr>
        <w:t xml:space="preserve">5 </w:t>
      </w:r>
      <w:r w:rsidR="00EF669D">
        <w:rPr>
          <w:rFonts w:ascii="Noto Sans" w:eastAsia="Arial" w:hAnsi="Noto Sans" w:cs="Noto Sans"/>
          <w:b/>
          <w:bCs/>
          <w:sz w:val="32"/>
          <w:szCs w:val="32"/>
        </w:rPr>
        <w:t xml:space="preserve">Сеть </w:t>
      </w:r>
      <w:r w:rsidR="00EF669D">
        <w:rPr>
          <w:rFonts w:ascii="Noto Sans" w:eastAsia="Arial" w:hAnsi="Noto Sans" w:cs="Noto Sans"/>
          <w:b/>
          <w:bCs/>
          <w:sz w:val="32"/>
          <w:szCs w:val="32"/>
          <w:lang w:val="en-US"/>
        </w:rPr>
        <w:t>Axelar</w:t>
      </w:r>
    </w:p>
    <w:p w:rsidR="00F74503" w:rsidRPr="00AA36B3" w:rsidRDefault="00F74503" w:rsidP="000E27C7">
      <w:pPr>
        <w:widowControl w:val="0"/>
        <w:jc w:val="both"/>
        <w:rPr>
          <w:rFonts w:ascii="Noto Sans" w:hAnsi="Noto Sans" w:cs="Noto Sans"/>
          <w:sz w:val="18"/>
          <w:szCs w:val="18"/>
        </w:rPr>
      </w:pPr>
    </w:p>
    <w:p w:rsidR="00F74503" w:rsidRPr="00A4388F" w:rsidRDefault="00B033F7" w:rsidP="000E27C7">
      <w:pPr>
        <w:widowControl w:val="0"/>
        <w:jc w:val="both"/>
        <w:rPr>
          <w:rFonts w:ascii="Noto Sans" w:hAnsi="Noto Sans" w:cs="Noto Sans"/>
          <w:b/>
          <w:sz w:val="24"/>
          <w:szCs w:val="24"/>
        </w:rPr>
      </w:pPr>
      <w:r w:rsidRPr="00A4388F">
        <w:rPr>
          <w:rFonts w:ascii="Noto Sans" w:eastAsia="Arial" w:hAnsi="Noto Sans" w:cs="Noto Sans"/>
          <w:b/>
          <w:bCs/>
          <w:sz w:val="24"/>
          <w:szCs w:val="24"/>
        </w:rPr>
        <w:t xml:space="preserve">5.1 Проектирование открытой </w:t>
      </w:r>
      <w:proofErr w:type="spellStart"/>
      <w:r w:rsidRPr="00A4388F">
        <w:rPr>
          <w:rFonts w:ascii="Noto Sans" w:eastAsia="Arial" w:hAnsi="Noto Sans" w:cs="Noto Sans"/>
          <w:b/>
          <w:bCs/>
          <w:sz w:val="24"/>
          <w:szCs w:val="24"/>
        </w:rPr>
        <w:t>кроссчейн</w:t>
      </w:r>
      <w:proofErr w:type="spellEnd"/>
      <w:r w:rsidRPr="00A4388F">
        <w:rPr>
          <w:rFonts w:ascii="Noto Sans" w:eastAsia="Arial" w:hAnsi="Noto Sans" w:cs="Noto Sans"/>
          <w:b/>
          <w:bCs/>
          <w:sz w:val="24"/>
          <w:szCs w:val="24"/>
        </w:rPr>
        <w:t xml:space="preserve"> сети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320"/>
        <w:jc w:val="both"/>
        <w:rPr>
          <w:rFonts w:ascii="Noto Sans" w:hAnsi="Noto Sans" w:cs="Noto Sans"/>
          <w:sz w:val="18"/>
          <w:szCs w:val="18"/>
        </w:rPr>
      </w:pPr>
      <w:r w:rsidRPr="00AA36B3">
        <w:rPr>
          <w:rFonts w:ascii="Noto Sans" w:eastAsia="Arial" w:hAnsi="Noto Sans" w:cs="Noto Sans"/>
          <w:bCs/>
          <w:sz w:val="18"/>
          <w:szCs w:val="18"/>
        </w:rPr>
        <w:t>Мосты, поддерживаемые сетью Axelar, поддерживаются пороговыми учетными записями, так что (почти) все валидаторы должны коллективно авторизовать любой межсетевой запрос. Проектирование сети, в которой каждый может участвовать в обеспечении безопасности этих мостов, требует выполнения следующих технических требований:</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5"/>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Открытое членство. </w:t>
      </w:r>
      <w:r w:rsidRPr="00AA36B3">
        <w:rPr>
          <w:rFonts w:ascii="Noto Sans" w:eastAsia="Arial" w:hAnsi="Noto Sans" w:cs="Noto Sans"/>
          <w:bCs/>
          <w:sz w:val="18"/>
          <w:szCs w:val="18"/>
        </w:rPr>
        <w:t>Любой пользователь должен иметь возможность стать валидатором</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(по правилам сети).</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5"/>
        </w:numPr>
        <w:tabs>
          <w:tab w:val="left" w:pos="500"/>
        </w:tabs>
        <w:ind w:left="500" w:right="26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Обновления членства. </w:t>
      </w:r>
      <w:r w:rsidRPr="00AA36B3">
        <w:rPr>
          <w:rFonts w:ascii="Noto Sans" w:eastAsia="Arial" w:hAnsi="Noto Sans" w:cs="Noto Sans"/>
          <w:bCs/>
          <w:sz w:val="18"/>
          <w:szCs w:val="18"/>
        </w:rPr>
        <w:t>Когда валидатор честно покидает систему,</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его ключ должен быть соответствующим образом</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отозван.</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5"/>
        </w:numPr>
        <w:tabs>
          <w:tab w:val="left" w:pos="500"/>
        </w:tabs>
        <w:ind w:left="500" w:right="96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Поощрения и </w:t>
      </w:r>
      <w:proofErr w:type="spellStart"/>
      <w:r w:rsidRPr="00AA36B3">
        <w:rPr>
          <w:rFonts w:ascii="Noto Sans" w:eastAsia="Arial" w:hAnsi="Noto Sans" w:cs="Noto Sans"/>
          <w:bCs/>
          <w:i/>
          <w:iCs/>
          <w:sz w:val="18"/>
          <w:szCs w:val="18"/>
        </w:rPr>
        <w:t>слэшинг</w:t>
      </w:r>
      <w:proofErr w:type="spellEnd"/>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Злонамеренные валидаторы должны быть идентифицируемы,</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а их действия должны быть</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идентифицированы и рассмотрены протоколом.</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5"/>
        </w:numPr>
        <w:tabs>
          <w:tab w:val="left" w:pos="500"/>
        </w:tabs>
        <w:ind w:left="500" w:right="8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Консенсус. </w:t>
      </w:r>
      <w:r w:rsidRPr="00AA36B3">
        <w:rPr>
          <w:rFonts w:ascii="Noto Sans" w:eastAsia="Arial" w:hAnsi="Noto Sans" w:cs="Noto Sans"/>
          <w:bCs/>
          <w:sz w:val="18"/>
          <w:szCs w:val="18"/>
        </w:rPr>
        <w:t>Пороговые схемы сами по себе определяются как автономные протоколы.</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Для распространения сообщений между</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узлами нам нужны как широковещательные, так и двухточечные частные каналы. Более того, валидаторы должны согласовывать последнее состояние каждого вызова пороговых схем, поскольку они часто имеют несколько раундов взаимодействия.</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5"/>
        </w:numPr>
        <w:tabs>
          <w:tab w:val="left" w:pos="500"/>
        </w:tabs>
        <w:ind w:left="500" w:right="2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Ключевой менеджмент. </w:t>
      </w:r>
      <w:r w:rsidRPr="00AA36B3">
        <w:rPr>
          <w:rFonts w:ascii="Noto Sans" w:eastAsia="Arial" w:hAnsi="Noto Sans" w:cs="Noto Sans"/>
          <w:bCs/>
          <w:sz w:val="18"/>
          <w:szCs w:val="18"/>
        </w:rPr>
        <w:t>Как обычные валидаторы в любой системе</w:t>
      </w:r>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sz w:val="18"/>
          <w:szCs w:val="18"/>
        </w:rPr>
        <w:t>PoS</w:t>
      </w:r>
      <w:proofErr w:type="spellEnd"/>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должны тщательно охранять свои ключи,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так 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валидаторы Axelar должны охранять свои пороговые доли. Ключи нужно вращать, разделять между онлайн и оффлайн частями и т.д.</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180" w:firstLine="299"/>
        <w:jc w:val="both"/>
        <w:rPr>
          <w:rFonts w:ascii="Noto Sans" w:hAnsi="Noto Sans" w:cs="Noto Sans"/>
          <w:sz w:val="18"/>
          <w:szCs w:val="18"/>
        </w:rPr>
      </w:pPr>
      <w:r w:rsidRPr="00AA36B3">
        <w:rPr>
          <w:rFonts w:ascii="Noto Sans" w:eastAsia="Arial" w:hAnsi="Noto Sans" w:cs="Noto Sans"/>
          <w:bCs/>
          <w:sz w:val="18"/>
          <w:szCs w:val="18"/>
        </w:rPr>
        <w:t xml:space="preserve">Axelar начинает с модели </w:t>
      </w:r>
      <w:proofErr w:type="spellStart"/>
      <w:r w:rsidRPr="00AA36B3">
        <w:rPr>
          <w:rFonts w:ascii="Noto Sans" w:eastAsia="Arial" w:hAnsi="Noto Sans" w:cs="Noto Sans"/>
          <w:bCs/>
          <w:sz w:val="18"/>
          <w:szCs w:val="18"/>
        </w:rPr>
        <w:t>Delegated</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Proof-of-Stake</w:t>
      </w:r>
      <w:proofErr w:type="spellEnd"/>
      <w:r w:rsidRPr="00AA36B3">
        <w:rPr>
          <w:rFonts w:ascii="Noto Sans" w:eastAsia="Arial" w:hAnsi="Noto Sans" w:cs="Noto Sans"/>
          <w:bCs/>
          <w:sz w:val="18"/>
          <w:szCs w:val="18"/>
        </w:rPr>
        <w:t>, в которой сообщество выбирает набор валидаторов для достижения консенсуса. Обратите внимание, что стандартные пороговые схемы относятся к каждому игроку одинаково и не имеют понятия «вес» в консенсусе. Следовательно, сеть должна адаптировать их, чтобы учитывать вес валидаторов. Простой подход заключается в назначении нескольких пороговых долей более крупным валидаторам. Ниже описаны три основные функции, которые коллективно выполняют валидаторы.</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6"/>
        </w:numPr>
        <w:tabs>
          <w:tab w:val="left" w:pos="500"/>
        </w:tabs>
        <w:ind w:left="500" w:right="4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Генерация порогового ключа. </w:t>
      </w:r>
      <w:r w:rsidRPr="00AA36B3">
        <w:rPr>
          <w:rFonts w:ascii="Noto Sans" w:eastAsia="Arial" w:hAnsi="Noto Sans" w:cs="Noto Sans"/>
          <w:bCs/>
          <w:sz w:val="18"/>
          <w:szCs w:val="18"/>
        </w:rPr>
        <w:t xml:space="preserve">Существующие алгоритмы генерации порогового ключа для </w:t>
      </w:r>
      <w:r w:rsidRPr="00AA36B3">
        <w:rPr>
          <w:rFonts w:ascii="Noto Sans" w:eastAsia="Arial" w:hAnsi="Noto Sans" w:cs="Noto Sans"/>
          <w:bCs/>
          <w:sz w:val="18"/>
          <w:szCs w:val="18"/>
        </w:rPr>
        <w:lastRenderedPageBreak/>
        <w:t>стандартных схем подписи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блокчейна (ECDSA, Ed25519) представляют собой интерактивные протоколы между несколькими участниками (см. Раздел </w:t>
      </w:r>
      <w:r w:rsidRPr="00AA36B3">
        <w:rPr>
          <w:rFonts w:ascii="Noto Sans" w:eastAsia="Arial" w:hAnsi="Noto Sans" w:cs="Noto Sans"/>
          <w:bCs/>
          <w:color w:val="000080"/>
          <w:sz w:val="18"/>
          <w:szCs w:val="18"/>
        </w:rPr>
        <w:t>4</w:t>
      </w:r>
      <w:r w:rsidRPr="00AA36B3">
        <w:rPr>
          <w:rFonts w:ascii="Noto Sans" w:eastAsia="Arial" w:hAnsi="Noto Sans" w:cs="Noto Sans"/>
          <w:bCs/>
          <w:sz w:val="18"/>
          <w:szCs w:val="18"/>
        </w:rPr>
        <w:t>)</w:t>
      </w:r>
      <w:hyperlink w:anchor="page5">
        <w:r w:rsidRPr="00AA36B3">
          <w:rPr>
            <w:rFonts w:ascii="Noto Sans" w:eastAsia="Arial" w:hAnsi="Noto Sans" w:cs="Noto Sans"/>
            <w:bCs/>
            <w:sz w:val="18"/>
            <w:szCs w:val="18"/>
          </w:rPr>
          <w:t xml:space="preserve">. </w:t>
        </w:r>
      </w:hyperlink>
      <w:r w:rsidRPr="00AA36B3">
        <w:rPr>
          <w:rFonts w:ascii="Noto Sans" w:eastAsia="Arial" w:hAnsi="Noto Sans" w:cs="Noto Sans"/>
          <w:bCs/>
          <w:sz w:val="18"/>
          <w:szCs w:val="18"/>
        </w:rPr>
        <w:t>Специальная транзакция в сети Axelar дает указание валидаторам начать выполнение этого протокола с отслеживанием состояния. Каждый валидатор запускает процесс порогового демона, который отвечает за безопасное хранение секретного состояния. Для каждой фазы протокола:</w:t>
      </w:r>
    </w:p>
    <w:p w:rsidR="00F74503" w:rsidRPr="00AA36B3" w:rsidRDefault="00F74503" w:rsidP="000E27C7">
      <w:pPr>
        <w:widowControl w:val="0"/>
        <w:jc w:val="both"/>
        <w:rPr>
          <w:rFonts w:ascii="Noto Sans" w:eastAsia="Arial" w:hAnsi="Noto Sans" w:cs="Noto Sans"/>
          <w:bCs/>
          <w:sz w:val="18"/>
          <w:szCs w:val="18"/>
        </w:rPr>
      </w:pPr>
    </w:p>
    <w:p w:rsidR="00F74503" w:rsidRPr="00A4388F" w:rsidRDefault="00B033F7" w:rsidP="00A4388F">
      <w:pPr>
        <w:pStyle w:val="a3"/>
        <w:widowControl w:val="0"/>
        <w:numPr>
          <w:ilvl w:val="0"/>
          <w:numId w:val="46"/>
        </w:numPr>
        <w:tabs>
          <w:tab w:val="left" w:pos="860"/>
        </w:tabs>
        <w:jc w:val="both"/>
        <w:rPr>
          <w:rFonts w:ascii="Noto Sans" w:eastAsia="Arial" w:hAnsi="Noto Sans" w:cs="Noto Sans"/>
          <w:bCs/>
          <w:sz w:val="18"/>
          <w:szCs w:val="18"/>
        </w:rPr>
      </w:pPr>
      <w:r w:rsidRPr="00A4388F">
        <w:rPr>
          <w:rFonts w:ascii="Noto Sans" w:eastAsia="Arial" w:hAnsi="Noto Sans" w:cs="Noto Sans"/>
          <w:bCs/>
          <w:sz w:val="18"/>
          <w:szCs w:val="18"/>
        </w:rPr>
        <w:t>Валидатор хранит состояние протокола в своей локальной памяти.</w:t>
      </w:r>
    </w:p>
    <w:p w:rsidR="00F74503" w:rsidRPr="00AA36B3" w:rsidRDefault="00F74503" w:rsidP="00A4388F">
      <w:pPr>
        <w:widowControl w:val="0"/>
        <w:ind w:left="540"/>
        <w:jc w:val="both"/>
        <w:rPr>
          <w:rFonts w:ascii="Noto Sans" w:eastAsia="Arial" w:hAnsi="Noto Sans" w:cs="Noto Sans"/>
          <w:bCs/>
          <w:sz w:val="18"/>
          <w:szCs w:val="18"/>
        </w:rPr>
      </w:pPr>
    </w:p>
    <w:p w:rsidR="00F74503" w:rsidRPr="00A4388F" w:rsidRDefault="00B033F7" w:rsidP="00A4388F">
      <w:pPr>
        <w:pStyle w:val="a3"/>
        <w:widowControl w:val="0"/>
        <w:numPr>
          <w:ilvl w:val="0"/>
          <w:numId w:val="46"/>
        </w:numPr>
        <w:tabs>
          <w:tab w:val="left" w:pos="845"/>
        </w:tabs>
        <w:ind w:right="440"/>
        <w:jc w:val="both"/>
        <w:rPr>
          <w:rFonts w:ascii="Noto Sans" w:eastAsia="Arial" w:hAnsi="Noto Sans" w:cs="Noto Sans"/>
          <w:bCs/>
          <w:sz w:val="18"/>
          <w:szCs w:val="18"/>
        </w:rPr>
      </w:pPr>
      <w:r w:rsidRPr="00A4388F">
        <w:rPr>
          <w:rFonts w:ascii="Noto Sans" w:eastAsia="Arial" w:hAnsi="Noto Sans" w:cs="Noto Sans"/>
          <w:bCs/>
          <w:sz w:val="18"/>
          <w:szCs w:val="18"/>
        </w:rPr>
        <w:t>Он вызывает секретный демон для генерации сообщений в соответствии с описанием протокола для других валидаторов.</w:t>
      </w:r>
    </w:p>
    <w:p w:rsidR="00F74503" w:rsidRPr="00AA36B3" w:rsidRDefault="00F74503" w:rsidP="00A4388F">
      <w:pPr>
        <w:widowControl w:val="0"/>
        <w:ind w:left="540"/>
        <w:jc w:val="both"/>
        <w:rPr>
          <w:rFonts w:ascii="Noto Sans" w:eastAsia="Arial" w:hAnsi="Noto Sans" w:cs="Noto Sans"/>
          <w:bCs/>
          <w:sz w:val="18"/>
          <w:szCs w:val="18"/>
        </w:rPr>
      </w:pPr>
    </w:p>
    <w:p w:rsidR="00F74503" w:rsidRPr="00A4388F" w:rsidRDefault="00B033F7" w:rsidP="00A4388F">
      <w:pPr>
        <w:pStyle w:val="a3"/>
        <w:widowControl w:val="0"/>
        <w:numPr>
          <w:ilvl w:val="0"/>
          <w:numId w:val="46"/>
        </w:numPr>
        <w:tabs>
          <w:tab w:val="left" w:pos="820"/>
        </w:tabs>
        <w:jc w:val="both"/>
        <w:rPr>
          <w:rFonts w:ascii="Noto Sans" w:eastAsia="Arial" w:hAnsi="Noto Sans" w:cs="Noto Sans"/>
          <w:bCs/>
          <w:sz w:val="18"/>
          <w:szCs w:val="18"/>
        </w:rPr>
      </w:pPr>
      <w:r w:rsidRPr="00A4388F">
        <w:rPr>
          <w:rFonts w:ascii="Noto Sans" w:eastAsia="Arial" w:hAnsi="Noto Sans" w:cs="Noto Sans"/>
          <w:bCs/>
          <w:sz w:val="18"/>
          <w:szCs w:val="18"/>
        </w:rPr>
        <w:t>Он распространяет сообщения либо через широковещательную рассылку, либо через частные каналы другим валидаторам.</w:t>
      </w:r>
    </w:p>
    <w:p w:rsidR="00F74503" w:rsidRPr="00AA36B3" w:rsidRDefault="00F74503" w:rsidP="00A4388F">
      <w:pPr>
        <w:widowControl w:val="0"/>
        <w:ind w:left="540"/>
        <w:jc w:val="both"/>
        <w:rPr>
          <w:rFonts w:ascii="Noto Sans" w:eastAsia="Arial" w:hAnsi="Noto Sans" w:cs="Noto Sans"/>
          <w:bCs/>
          <w:sz w:val="18"/>
          <w:szCs w:val="18"/>
        </w:rPr>
      </w:pPr>
    </w:p>
    <w:p w:rsidR="00F74503" w:rsidRPr="00A4388F" w:rsidRDefault="00B033F7" w:rsidP="00A4388F">
      <w:pPr>
        <w:pStyle w:val="a3"/>
        <w:widowControl w:val="0"/>
        <w:numPr>
          <w:ilvl w:val="0"/>
          <w:numId w:val="46"/>
        </w:numPr>
        <w:tabs>
          <w:tab w:val="left" w:pos="839"/>
        </w:tabs>
        <w:jc w:val="both"/>
        <w:rPr>
          <w:rFonts w:ascii="Noto Sans" w:eastAsia="Arial" w:hAnsi="Noto Sans" w:cs="Noto Sans"/>
          <w:bCs/>
          <w:sz w:val="18"/>
          <w:szCs w:val="18"/>
        </w:rPr>
      </w:pPr>
      <w:r w:rsidRPr="00A4388F">
        <w:rPr>
          <w:rFonts w:ascii="Noto Sans" w:eastAsia="Arial" w:hAnsi="Noto Sans" w:cs="Noto Sans"/>
          <w:bCs/>
          <w:sz w:val="18"/>
          <w:szCs w:val="18"/>
        </w:rPr>
        <w:t>Каждый валидатор выполняет функции перехода состояния, чтобы обновить свое состояние, перейти к следующему этапу протокола и повторить описанные выше шаги.</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1"/>
          <w:numId w:val="16"/>
        </w:numPr>
        <w:tabs>
          <w:tab w:val="left" w:pos="646"/>
        </w:tabs>
        <w:ind w:left="500" w:right="40" w:hanging="2"/>
        <w:jc w:val="both"/>
        <w:rPr>
          <w:rFonts w:ascii="Noto Sans" w:eastAsia="Arial" w:hAnsi="Noto Sans" w:cs="Noto Sans"/>
          <w:bCs/>
          <w:sz w:val="18"/>
          <w:szCs w:val="18"/>
        </w:rPr>
      </w:pPr>
      <w:r w:rsidRPr="00AA36B3">
        <w:rPr>
          <w:rFonts w:ascii="Noto Sans" w:eastAsia="Arial" w:hAnsi="Noto Sans" w:cs="Noto Sans"/>
          <w:bCs/>
          <w:sz w:val="18"/>
          <w:szCs w:val="18"/>
        </w:rPr>
        <w:t>конце протокола в цепочке Axelar генерируется пороговый открытый ключ, и его можно отобразить обратно пользователю (например, для депозитов) или приложению, сгенерировавшему первоначальный запрос.</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6"/>
        </w:numPr>
        <w:tabs>
          <w:tab w:val="left" w:pos="500"/>
        </w:tabs>
        <w:ind w:left="500" w:right="8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Подписание порога. </w:t>
      </w:r>
      <w:r w:rsidRPr="00AA36B3">
        <w:rPr>
          <w:rFonts w:ascii="Noto Sans" w:eastAsia="Arial" w:hAnsi="Noto Sans" w:cs="Noto Sans"/>
          <w:bCs/>
          <w:sz w:val="18"/>
          <w:szCs w:val="18"/>
        </w:rPr>
        <w:t>Запросы на подпись в сети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Axelar</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обрабатываются аналогично запросам на генерацию</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ключей. Они вызываются, например, когда пользователь хочет вывести актив из одного из протоколов. Это цепи. интерактивные протоколы, и переход состояния между раундами запускается как</w:t>
      </w:r>
    </w:p>
    <w:p w:rsidR="00F74503" w:rsidRPr="00AA36B3" w:rsidRDefault="00B033F7" w:rsidP="000E27C7">
      <w:pPr>
        <w:widowControl w:val="0"/>
        <w:ind w:left="500"/>
        <w:jc w:val="both"/>
        <w:rPr>
          <w:rFonts w:ascii="Noto Sans" w:eastAsia="Arial" w:hAnsi="Noto Sans" w:cs="Noto Sans"/>
          <w:bCs/>
          <w:sz w:val="18"/>
          <w:szCs w:val="18"/>
        </w:rPr>
      </w:pPr>
      <w:r w:rsidRPr="00AA36B3">
        <w:rPr>
          <w:rFonts w:ascii="Noto Sans" w:eastAsia="Arial" w:hAnsi="Noto Sans" w:cs="Noto Sans"/>
          <w:bCs/>
          <w:sz w:val="18"/>
          <w:szCs w:val="18"/>
        </w:rPr>
        <w:t>функция сообщений, распространяемых через представление блокчейна Axelar и локальную память каждого валидатора.</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6"/>
        </w:numPr>
        <w:tabs>
          <w:tab w:val="left" w:pos="500"/>
        </w:tabs>
        <w:ind w:left="500" w:right="32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Обработка изменений членства в Валидаторе. </w:t>
      </w:r>
      <w:r w:rsidRPr="00AA36B3">
        <w:rPr>
          <w:rFonts w:ascii="Noto Sans" w:eastAsia="Arial" w:hAnsi="Noto Sans" w:cs="Noto Sans"/>
          <w:bCs/>
          <w:sz w:val="18"/>
          <w:szCs w:val="18"/>
        </w:rPr>
        <w:t>Набор валидаторов необходимо периодически менять,</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чтобы новые</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заинтересованные стороны могли присоединиться к набору. После обновления набора валидаторов нам нужно обновить пороговый ключ, который будет использоваться в новом наборе. Таким образом, если бы мы позволили любому присоединяться в любое время, нам пришлось бы очень часто обновлять пороговый ключ. Чтобы предотвратить это, мы меняем валидаторов </w:t>
      </w:r>
      <w:proofErr w:type="spellStart"/>
      <w:r w:rsidRPr="00AA36B3">
        <w:rPr>
          <w:rFonts w:ascii="Noto Sans" w:eastAsia="Arial" w:hAnsi="Noto Sans" w:cs="Noto Sans"/>
          <w:bCs/>
          <w:sz w:val="18"/>
          <w:szCs w:val="18"/>
        </w:rPr>
        <w:t>каждые</w:t>
      </w:r>
      <w:r w:rsidRPr="00AA36B3">
        <w:rPr>
          <w:rFonts w:ascii="Noto Sans" w:eastAsia="Arial" w:hAnsi="Noto Sans" w:cs="Noto Sans"/>
          <w:bCs/>
          <w:i/>
          <w:iCs/>
          <w:sz w:val="18"/>
          <w:szCs w:val="18"/>
        </w:rPr>
        <w:t>Т</w:t>
      </w:r>
      <w:proofErr w:type="spellEnd"/>
      <w:r w:rsidRPr="00AA36B3">
        <w:rPr>
          <w:rFonts w:ascii="Noto Sans" w:eastAsia="Arial" w:hAnsi="Noto Sans" w:cs="Noto Sans"/>
          <w:bCs/>
          <w:sz w:val="18"/>
          <w:szCs w:val="18"/>
        </w:rPr>
        <w:t xml:space="preserve"> блоки. В </w:t>
      </w:r>
      <w:proofErr w:type="spellStart"/>
      <w:r w:rsidRPr="00AA36B3">
        <w:rPr>
          <w:rFonts w:ascii="Noto Sans" w:eastAsia="Arial" w:hAnsi="Noto Sans" w:cs="Noto Sans"/>
          <w:bCs/>
          <w:sz w:val="18"/>
          <w:szCs w:val="18"/>
        </w:rPr>
        <w:t>интервалах</w:t>
      </w:r>
      <w:r w:rsidRPr="00AA36B3">
        <w:rPr>
          <w:rFonts w:ascii="Noto Sans" w:eastAsia="Arial" w:hAnsi="Noto Sans" w:cs="Noto Sans"/>
          <w:bCs/>
          <w:i/>
          <w:iCs/>
          <w:sz w:val="18"/>
          <w:szCs w:val="18"/>
        </w:rPr>
        <w:t>Т</w:t>
      </w:r>
      <w:proofErr w:type="spellEnd"/>
      <w:r w:rsidRPr="00AA36B3">
        <w:rPr>
          <w:rFonts w:ascii="Noto Sans" w:eastAsia="Arial" w:hAnsi="Noto Sans" w:cs="Noto Sans"/>
          <w:bCs/>
          <w:sz w:val="18"/>
          <w:szCs w:val="18"/>
        </w:rPr>
        <w:t xml:space="preserve"> патроны, набор </w:t>
      </w:r>
      <w:r w:rsidRPr="00AA36B3">
        <w:rPr>
          <w:rFonts w:ascii="Noto Sans" w:eastAsia="Arial" w:hAnsi="Noto Sans" w:cs="Noto Sans"/>
          <w:bCs/>
          <w:i/>
          <w:iCs/>
          <w:sz w:val="18"/>
          <w:szCs w:val="18"/>
        </w:rPr>
        <w:t>В</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р</w:t>
      </w:r>
      <w:r w:rsidRPr="00AA36B3">
        <w:rPr>
          <w:rFonts w:ascii="Noto Sans" w:eastAsia="Arial" w:hAnsi="Noto Sans" w:cs="Noto Sans"/>
          <w:bCs/>
          <w:sz w:val="18"/>
          <w:szCs w:val="18"/>
        </w:rPr>
        <w:t xml:space="preserve"> и пороговый ключ фиксированы. В каждом раунде, который является целым кратным </w:t>
      </w:r>
      <w:proofErr w:type="spellStart"/>
      <w:proofErr w:type="gramStart"/>
      <w:r w:rsidRPr="00AA36B3">
        <w:rPr>
          <w:rFonts w:ascii="Noto Sans" w:eastAsia="Arial" w:hAnsi="Noto Sans" w:cs="Noto Sans"/>
          <w:bCs/>
          <w:sz w:val="18"/>
          <w:szCs w:val="18"/>
        </w:rPr>
        <w:t>параметра</w:t>
      </w:r>
      <w:r w:rsidRPr="00AA36B3">
        <w:rPr>
          <w:rFonts w:ascii="Noto Sans" w:eastAsia="Arial" w:hAnsi="Noto Sans" w:cs="Noto Sans"/>
          <w:bCs/>
          <w:i/>
          <w:iCs/>
          <w:sz w:val="18"/>
          <w:szCs w:val="18"/>
        </w:rPr>
        <w:t>Т</w:t>
      </w:r>
      <w:proofErr w:type="spellEnd"/>
      <w:r w:rsidRPr="00AA36B3">
        <w:rPr>
          <w:rFonts w:ascii="Noto Sans" w:eastAsia="Arial" w:hAnsi="Noto Sans" w:cs="Noto Sans"/>
          <w:bCs/>
          <w:sz w:val="18"/>
          <w:szCs w:val="18"/>
        </w:rPr>
        <w:t xml:space="preserve"> ,</w:t>
      </w:r>
      <w:proofErr w:type="gramEnd"/>
      <w:r w:rsidRPr="00AA36B3">
        <w:rPr>
          <w:rFonts w:ascii="Noto Sans" w:eastAsia="Arial" w:hAnsi="Noto Sans" w:cs="Noto Sans"/>
          <w:bCs/>
          <w:sz w:val="18"/>
          <w:szCs w:val="18"/>
        </w:rPr>
        <w:t xml:space="preserve"> мы обновляем набор валидаторов следующим образом:</w:t>
      </w:r>
    </w:p>
    <w:p w:rsidR="00F74503" w:rsidRPr="00AA36B3" w:rsidRDefault="00A4388F" w:rsidP="000E27C7">
      <w:pPr>
        <w:widowControl w:val="0"/>
        <w:jc w:val="both"/>
        <w:rPr>
          <w:rFonts w:ascii="Noto Sans" w:hAnsi="Noto Sans" w:cs="Noto Sans"/>
          <w:sz w:val="18"/>
          <w:szCs w:val="18"/>
        </w:rPr>
      </w:pPr>
      <w:r>
        <w:rPr>
          <w:rFonts w:ascii="Noto Sans" w:hAnsi="Noto Sans" w:cs="Noto Sans"/>
          <w:sz w:val="18"/>
          <w:szCs w:val="18"/>
          <w:lang w:val="en-US"/>
        </w:rPr>
        <w:t xml:space="preserve"> </w:t>
      </w:r>
    </w:p>
    <w:p w:rsidR="00F74503" w:rsidRPr="00AA36B3" w:rsidRDefault="00F74503" w:rsidP="000E27C7">
      <w:pPr>
        <w:widowControl w:val="0"/>
        <w:jc w:val="both"/>
        <w:rPr>
          <w:rFonts w:ascii="Noto Sans" w:hAnsi="Noto Sans" w:cs="Noto Sans"/>
          <w:sz w:val="18"/>
          <w:szCs w:val="18"/>
        </w:rPr>
      </w:pPr>
      <w:bookmarkStart w:id="6" w:name="page8"/>
      <w:bookmarkEnd w:id="6"/>
    </w:p>
    <w:p w:rsidR="00F74503" w:rsidRPr="00AA36B3" w:rsidRDefault="00B033F7" w:rsidP="000E27C7">
      <w:pPr>
        <w:widowControl w:val="0"/>
        <w:numPr>
          <w:ilvl w:val="1"/>
          <w:numId w:val="17"/>
        </w:numPr>
        <w:tabs>
          <w:tab w:val="left" w:pos="861"/>
        </w:tabs>
        <w:ind w:left="940" w:right="120" w:hanging="258"/>
        <w:jc w:val="both"/>
        <w:rPr>
          <w:rFonts w:ascii="Noto Sans" w:eastAsia="Arial" w:hAnsi="Noto Sans" w:cs="Noto Sans"/>
          <w:bCs/>
          <w:sz w:val="18"/>
          <w:szCs w:val="18"/>
        </w:rPr>
      </w:pPr>
      <w:r w:rsidRPr="00AA36B3">
        <w:rPr>
          <w:rFonts w:ascii="Noto Sans" w:eastAsia="Arial" w:hAnsi="Noto Sans" w:cs="Noto Sans"/>
          <w:bCs/>
          <w:sz w:val="18"/>
          <w:szCs w:val="18"/>
        </w:rPr>
        <w:t xml:space="preserve">В любом раунде </w:t>
      </w:r>
      <w:r w:rsidR="00A4388F">
        <w:rPr>
          <w:rFonts w:ascii="Noto Sans" w:eastAsia="Arial" w:hAnsi="Noto Sans" w:cs="Noto Sans"/>
          <w:bCs/>
          <w:i/>
          <w:iCs/>
          <w:sz w:val="18"/>
          <w:szCs w:val="18"/>
          <w:lang w:val="en-US"/>
        </w:rPr>
        <w:t>R</w:t>
      </w:r>
      <w:r w:rsidRPr="00AA36B3">
        <w:rPr>
          <w:rFonts w:ascii="Noto Sans" w:eastAsia="Arial" w:hAnsi="Noto Sans" w:cs="Noto Sans"/>
          <w:bCs/>
          <w:sz w:val="18"/>
          <w:szCs w:val="18"/>
        </w:rPr>
        <w:t xml:space="preserve">, состояние Axelar отслеживает текущий набор валидаторов </w:t>
      </w:r>
      <w:r w:rsidR="00A4388F" w:rsidRPr="00A4388F">
        <w:rPr>
          <w:rFonts w:ascii="Noto Sans" w:eastAsia="Arial" w:hAnsi="Noto Sans" w:cs="Noto Sans"/>
          <w:bCs/>
          <w:i/>
          <w:iCs/>
          <w:sz w:val="18"/>
          <w:szCs w:val="18"/>
        </w:rPr>
        <w:t>V</w:t>
      </w:r>
      <w:r w:rsidR="003C2C54" w:rsidRPr="003C2C54">
        <w:rPr>
          <w:rFonts w:ascii="Noto Sans" w:eastAsia="Arial" w:hAnsi="Noto Sans" w:cs="Noto Sans"/>
          <w:bCs/>
          <w:i/>
          <w:iCs/>
          <w:sz w:val="18"/>
          <w:szCs w:val="18"/>
          <w:vertAlign w:val="superscript"/>
          <w:lang w:val="en-US"/>
        </w:rPr>
        <w:t>R</w:t>
      </w:r>
      <w:r w:rsidR="00A4388F" w:rsidRPr="00A4388F">
        <w:rPr>
          <w:rFonts w:ascii="Noto Sans" w:eastAsia="Arial" w:hAnsi="Noto Sans" w:cs="Noto Sans"/>
          <w:bCs/>
          <w:i/>
          <w:iCs/>
          <w:sz w:val="18"/>
          <w:szCs w:val="18"/>
        </w:rPr>
        <w:t xml:space="preserve">. </w:t>
      </w:r>
      <w:r w:rsidR="003C2C54" w:rsidRPr="00A4388F">
        <w:rPr>
          <w:rFonts w:ascii="Noto Sans" w:eastAsia="Arial" w:hAnsi="Noto Sans" w:cs="Noto Sans"/>
          <w:bCs/>
          <w:i/>
          <w:iCs/>
          <w:sz w:val="18"/>
          <w:szCs w:val="18"/>
        </w:rPr>
        <w:t>V</w:t>
      </w:r>
      <w:r w:rsidR="003C2C54" w:rsidRPr="003C2C54">
        <w:rPr>
          <w:rFonts w:ascii="Noto Sans" w:eastAsia="Arial" w:hAnsi="Noto Sans" w:cs="Noto Sans"/>
          <w:bCs/>
          <w:i/>
          <w:iCs/>
          <w:sz w:val="18"/>
          <w:szCs w:val="18"/>
          <w:vertAlign w:val="superscript"/>
          <w:lang w:val="en-US"/>
        </w:rPr>
        <w:t>R</w:t>
      </w:r>
      <w:r w:rsidR="003C2C54">
        <w:rPr>
          <w:rFonts w:ascii="Noto Sans" w:eastAsia="Arial" w:hAnsi="Noto Sans" w:cs="Noto Sans"/>
          <w:bCs/>
          <w:i/>
          <w:iCs/>
          <w:sz w:val="18"/>
          <w:szCs w:val="18"/>
          <w:vertAlign w:val="superscript"/>
          <w:lang w:val="en-US"/>
        </w:rPr>
        <w:t>+1</w:t>
      </w:r>
      <w:r w:rsidR="00A4388F" w:rsidRPr="00A4388F">
        <w:rPr>
          <w:rFonts w:ascii="Noto Sans" w:eastAsia="Arial" w:hAnsi="Noto Sans" w:cs="Noto Sans"/>
          <w:bCs/>
          <w:i/>
          <w:iCs/>
          <w:sz w:val="18"/>
          <w:szCs w:val="18"/>
        </w:rPr>
        <w:t xml:space="preserve"> = </w:t>
      </w:r>
      <w:r w:rsidR="003C2C54" w:rsidRPr="00A4388F">
        <w:rPr>
          <w:rFonts w:ascii="Noto Sans" w:eastAsia="Arial" w:hAnsi="Noto Sans" w:cs="Noto Sans"/>
          <w:bCs/>
          <w:i/>
          <w:iCs/>
          <w:sz w:val="18"/>
          <w:szCs w:val="18"/>
        </w:rPr>
        <w:t>V</w:t>
      </w:r>
      <w:r w:rsidR="003C2C54" w:rsidRPr="003C2C54">
        <w:rPr>
          <w:rFonts w:ascii="Noto Sans" w:eastAsia="Arial" w:hAnsi="Noto Sans" w:cs="Noto Sans"/>
          <w:bCs/>
          <w:i/>
          <w:iCs/>
          <w:sz w:val="18"/>
          <w:szCs w:val="18"/>
          <w:vertAlign w:val="superscript"/>
          <w:lang w:val="en-US"/>
        </w:rPr>
        <w:t>R</w:t>
      </w:r>
      <w:r w:rsidRPr="00AA36B3">
        <w:rPr>
          <w:rFonts w:ascii="Noto Sans" w:eastAsia="Arial" w:hAnsi="Noto Sans" w:cs="Noto Sans"/>
          <w:bCs/>
          <w:sz w:val="18"/>
          <w:szCs w:val="18"/>
        </w:rPr>
        <w:t xml:space="preserve"> пока не </w:t>
      </w:r>
      <w:r w:rsidR="00A4388F">
        <w:rPr>
          <w:rFonts w:ascii="Noto Sans" w:eastAsia="Arial" w:hAnsi="Noto Sans" w:cs="Noto Sans"/>
          <w:bCs/>
          <w:sz w:val="18"/>
          <w:szCs w:val="18"/>
          <w:lang w:val="en-US"/>
        </w:rPr>
        <w:t>R</w:t>
      </w:r>
      <w:r w:rsidRPr="00AA36B3">
        <w:rPr>
          <w:rFonts w:ascii="Noto Sans" w:eastAsia="Arial" w:hAnsi="Noto Sans" w:cs="Noto Sans"/>
          <w:bCs/>
          <w:sz w:val="18"/>
          <w:szCs w:val="18"/>
        </w:rPr>
        <w:t xml:space="preserve"> + 1 кратно </w:t>
      </w:r>
      <w:proofErr w:type="gramStart"/>
      <w:r w:rsidRPr="00AA36B3">
        <w:rPr>
          <w:rFonts w:ascii="Noto Sans" w:eastAsia="Arial" w:hAnsi="Noto Sans" w:cs="Noto Sans"/>
          <w:bCs/>
          <w:i/>
          <w:iCs/>
          <w:sz w:val="18"/>
          <w:szCs w:val="18"/>
        </w:rPr>
        <w:t>Т</w:t>
      </w:r>
      <w:r w:rsidRPr="00AA36B3">
        <w:rPr>
          <w:rFonts w:ascii="Noto Sans" w:eastAsia="Arial" w:hAnsi="Noto Sans" w:cs="Noto Sans"/>
          <w:bCs/>
          <w:sz w:val="18"/>
          <w:szCs w:val="18"/>
        </w:rPr>
        <w:t xml:space="preserve"> .</w:t>
      </w:r>
      <w:proofErr w:type="gramEnd"/>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1"/>
          <w:numId w:val="17"/>
        </w:numPr>
        <w:tabs>
          <w:tab w:val="left" w:pos="820"/>
        </w:tabs>
        <w:ind w:left="820" w:hanging="138"/>
        <w:jc w:val="both"/>
        <w:rPr>
          <w:rFonts w:ascii="Noto Sans" w:eastAsia="Arial" w:hAnsi="Noto Sans" w:cs="Noto Sans"/>
          <w:bCs/>
          <w:sz w:val="18"/>
          <w:szCs w:val="18"/>
        </w:rPr>
      </w:pPr>
      <w:r w:rsidRPr="00AA36B3">
        <w:rPr>
          <w:rFonts w:ascii="Noto Sans" w:eastAsia="Arial" w:hAnsi="Noto Sans" w:cs="Noto Sans"/>
          <w:bCs/>
          <w:sz w:val="18"/>
          <w:szCs w:val="18"/>
        </w:rPr>
        <w:t>Во время раундов</w:t>
      </w:r>
      <w:r w:rsidR="00A4388F" w:rsidRPr="00A4388F">
        <w:t xml:space="preserve"> </w:t>
      </w:r>
      <w:r w:rsidR="003C2C54">
        <w:rPr>
          <w:lang w:val="en-US"/>
        </w:rPr>
        <w:t>(</w:t>
      </w:r>
      <w:r w:rsidR="00A4388F" w:rsidRPr="00A4388F">
        <w:rPr>
          <w:rFonts w:ascii="Noto Sans" w:eastAsia="Arial" w:hAnsi="Noto Sans" w:cs="Noto Sans"/>
          <w:bCs/>
          <w:sz w:val="18"/>
          <w:szCs w:val="18"/>
        </w:rPr>
        <w:t xml:space="preserve">(i − </w:t>
      </w:r>
      <w:proofErr w:type="gramStart"/>
      <w:r w:rsidR="00A4388F" w:rsidRPr="00A4388F">
        <w:rPr>
          <w:rFonts w:ascii="Noto Sans" w:eastAsia="Arial" w:hAnsi="Noto Sans" w:cs="Noto Sans"/>
          <w:bCs/>
          <w:sz w:val="18"/>
          <w:szCs w:val="18"/>
        </w:rPr>
        <w:t>1)T</w:t>
      </w:r>
      <w:proofErr w:type="gramEnd"/>
      <w:r w:rsidR="00A4388F" w:rsidRPr="00A4388F">
        <w:rPr>
          <w:rFonts w:ascii="Noto Sans" w:eastAsia="Arial" w:hAnsi="Noto Sans" w:cs="Noto Sans"/>
          <w:bCs/>
          <w:sz w:val="18"/>
          <w:szCs w:val="18"/>
        </w:rPr>
        <w:t xml:space="preserve">, </w:t>
      </w:r>
      <w:proofErr w:type="spellStart"/>
      <w:r w:rsidR="00A4388F" w:rsidRPr="00A4388F">
        <w:rPr>
          <w:rFonts w:ascii="Noto Sans" w:eastAsia="Arial" w:hAnsi="Noto Sans" w:cs="Noto Sans"/>
          <w:bCs/>
          <w:sz w:val="18"/>
          <w:szCs w:val="18"/>
        </w:rPr>
        <w:t>iT</w:t>
      </w:r>
      <w:proofErr w:type="spellEnd"/>
      <w:r w:rsidR="003C2C54">
        <w:rPr>
          <w:rFonts w:ascii="Noto Sans" w:eastAsia="Arial" w:hAnsi="Noto Sans" w:cs="Noto Sans"/>
          <w:bCs/>
          <w:sz w:val="18"/>
          <w:szCs w:val="18"/>
          <w:lang w:val="en-US"/>
        </w:rPr>
        <w:t xml:space="preserve">) </w:t>
      </w:r>
      <w:r w:rsidRPr="00AA36B3">
        <w:rPr>
          <w:rFonts w:ascii="Noto Sans" w:eastAsia="Arial" w:hAnsi="Noto Sans" w:cs="Noto Sans"/>
          <w:bCs/>
          <w:sz w:val="18"/>
          <w:szCs w:val="18"/>
        </w:rPr>
        <w:t>пользователи публикуют связывающие/разъединяющие сообщения.</w:t>
      </w:r>
    </w:p>
    <w:p w:rsidR="00F74503" w:rsidRPr="00AA36B3" w:rsidRDefault="00F74503" w:rsidP="000E27C7">
      <w:pPr>
        <w:widowControl w:val="0"/>
        <w:jc w:val="both"/>
        <w:rPr>
          <w:rFonts w:ascii="Noto Sans" w:eastAsia="Arial" w:hAnsi="Noto Sans" w:cs="Noto Sans"/>
          <w:bCs/>
          <w:sz w:val="18"/>
          <w:szCs w:val="18"/>
        </w:rPr>
      </w:pPr>
    </w:p>
    <w:p w:rsidR="00F74503" w:rsidRPr="00A4388F" w:rsidRDefault="00B033F7" w:rsidP="000E27C7">
      <w:pPr>
        <w:widowControl w:val="0"/>
        <w:numPr>
          <w:ilvl w:val="1"/>
          <w:numId w:val="17"/>
        </w:numPr>
        <w:tabs>
          <w:tab w:val="left" w:pos="860"/>
        </w:tabs>
        <w:ind w:left="860" w:hanging="178"/>
        <w:jc w:val="both"/>
        <w:rPr>
          <w:rFonts w:ascii="Noto Sans" w:eastAsia="Arial" w:hAnsi="Noto Sans" w:cs="Noto Sans"/>
          <w:bCs/>
          <w:sz w:val="18"/>
          <w:szCs w:val="18"/>
        </w:rPr>
      </w:pPr>
      <w:r w:rsidRPr="00A4388F">
        <w:rPr>
          <w:rFonts w:ascii="Noto Sans" w:eastAsia="Arial" w:hAnsi="Noto Sans" w:cs="Noto Sans"/>
          <w:bCs/>
          <w:sz w:val="18"/>
          <w:szCs w:val="18"/>
        </w:rPr>
        <w:t xml:space="preserve">В конце раунда </w:t>
      </w:r>
      <w:proofErr w:type="spellStart"/>
      <w:proofErr w:type="gramStart"/>
      <w:r w:rsidR="00A4388F" w:rsidRPr="00A4388F">
        <w:rPr>
          <w:rFonts w:ascii="Noto Sans" w:eastAsia="Arial" w:hAnsi="Noto Sans" w:cs="Noto Sans"/>
          <w:bCs/>
          <w:i/>
          <w:iCs/>
          <w:sz w:val="18"/>
          <w:szCs w:val="18"/>
        </w:rPr>
        <w:t>iT</w:t>
      </w:r>
      <w:proofErr w:type="spellEnd"/>
      <w:r w:rsidRPr="00A4388F">
        <w:rPr>
          <w:rFonts w:ascii="Noto Sans" w:eastAsia="Arial" w:hAnsi="Noto Sans" w:cs="Noto Sans"/>
          <w:bCs/>
          <w:sz w:val="18"/>
          <w:szCs w:val="18"/>
        </w:rPr>
        <w:t xml:space="preserve"> ,</w:t>
      </w:r>
      <w:proofErr w:type="gramEnd"/>
      <w:r w:rsidRPr="00A4388F">
        <w:rPr>
          <w:rFonts w:ascii="Noto Sans" w:eastAsia="Arial" w:hAnsi="Noto Sans" w:cs="Noto Sans"/>
          <w:bCs/>
          <w:sz w:val="18"/>
          <w:szCs w:val="18"/>
        </w:rPr>
        <w:t xml:space="preserve"> эти сообщения применяются к </w:t>
      </w:r>
      <w:r w:rsidR="003C2C54" w:rsidRPr="00A4388F">
        <w:rPr>
          <w:rFonts w:ascii="Noto Sans" w:eastAsia="Arial" w:hAnsi="Noto Sans" w:cs="Noto Sans"/>
          <w:bCs/>
          <w:i/>
          <w:iCs/>
          <w:sz w:val="18"/>
          <w:szCs w:val="18"/>
        </w:rPr>
        <w:t>V</w:t>
      </w:r>
      <w:r w:rsidR="003C2C54">
        <w:rPr>
          <w:rFonts w:ascii="Noto Sans" w:eastAsia="Arial" w:hAnsi="Noto Sans" w:cs="Noto Sans"/>
          <w:bCs/>
          <w:i/>
          <w:iCs/>
          <w:sz w:val="18"/>
          <w:szCs w:val="18"/>
          <w:vertAlign w:val="superscript"/>
          <w:lang w:val="en-US"/>
        </w:rPr>
        <w:t>iT-1</w:t>
      </w:r>
      <w:r w:rsidR="003C2C54" w:rsidRPr="00A4388F">
        <w:rPr>
          <w:rFonts w:ascii="Noto Sans" w:eastAsia="Arial" w:hAnsi="Noto Sans" w:cs="Noto Sans"/>
          <w:bCs/>
          <w:i/>
          <w:iCs/>
          <w:sz w:val="18"/>
          <w:szCs w:val="18"/>
        </w:rPr>
        <w:t xml:space="preserve"> </w:t>
      </w:r>
      <w:r w:rsidR="003C2C54">
        <w:rPr>
          <w:rFonts w:ascii="Noto Sans" w:eastAsia="Arial" w:hAnsi="Noto Sans" w:cs="Noto Sans"/>
          <w:bCs/>
          <w:i/>
          <w:iCs/>
          <w:sz w:val="18"/>
          <w:szCs w:val="18"/>
        </w:rPr>
        <w:t>чтобы получить</w:t>
      </w:r>
      <w:r w:rsidR="00A4388F" w:rsidRPr="00A4388F">
        <w:rPr>
          <w:rFonts w:ascii="Noto Sans" w:eastAsia="Arial" w:hAnsi="Noto Sans" w:cs="Noto Sans"/>
          <w:bCs/>
          <w:i/>
          <w:iCs/>
          <w:sz w:val="18"/>
          <w:szCs w:val="18"/>
        </w:rPr>
        <w:t xml:space="preserve"> </w:t>
      </w:r>
      <w:r w:rsidR="003C2C54" w:rsidRPr="00A4388F">
        <w:rPr>
          <w:rFonts w:ascii="Noto Sans" w:eastAsia="Arial" w:hAnsi="Noto Sans" w:cs="Noto Sans"/>
          <w:bCs/>
          <w:i/>
          <w:iCs/>
          <w:sz w:val="18"/>
          <w:szCs w:val="18"/>
        </w:rPr>
        <w:t>V</w:t>
      </w:r>
      <w:proofErr w:type="spellStart"/>
      <w:r w:rsidR="003C2C54">
        <w:rPr>
          <w:rFonts w:ascii="Noto Sans" w:eastAsia="Arial" w:hAnsi="Noto Sans" w:cs="Noto Sans"/>
          <w:bCs/>
          <w:i/>
          <w:iCs/>
          <w:sz w:val="18"/>
          <w:szCs w:val="18"/>
          <w:vertAlign w:val="superscript"/>
          <w:lang w:val="en-US"/>
        </w:rPr>
        <w:t>iT</w:t>
      </w:r>
      <w:proofErr w:type="spellEnd"/>
      <w:r w:rsidR="003C2C54" w:rsidRPr="00A4388F">
        <w:rPr>
          <w:rFonts w:ascii="Noto Sans" w:eastAsia="Arial" w:hAnsi="Noto Sans" w:cs="Noto Sans"/>
          <w:bCs/>
          <w:i/>
          <w:iCs/>
          <w:sz w:val="18"/>
          <w:szCs w:val="18"/>
        </w:rPr>
        <w:t xml:space="preserve"> </w:t>
      </w:r>
      <w:r w:rsidR="00A4388F" w:rsidRPr="00A4388F">
        <w:rPr>
          <w:rFonts w:ascii="Noto Sans" w:eastAsia="Arial" w:hAnsi="Noto Sans" w:cs="Noto Sans"/>
          <w:bCs/>
          <w:i/>
          <w:iCs/>
          <w:sz w:val="18"/>
          <w:szCs w:val="18"/>
        </w:rPr>
        <w:t xml:space="preserve"> .</w:t>
      </w:r>
    </w:p>
    <w:p w:rsidR="00A4388F" w:rsidRPr="00A4388F" w:rsidRDefault="00A4388F" w:rsidP="00A4388F">
      <w:pPr>
        <w:widowControl w:val="0"/>
        <w:tabs>
          <w:tab w:val="left" w:pos="860"/>
        </w:tabs>
        <w:ind w:left="860"/>
        <w:jc w:val="both"/>
        <w:rPr>
          <w:rFonts w:ascii="Noto Sans" w:eastAsia="Arial" w:hAnsi="Noto Sans" w:cs="Noto Sans"/>
          <w:bCs/>
          <w:sz w:val="18"/>
          <w:szCs w:val="18"/>
        </w:rPr>
      </w:pPr>
    </w:p>
    <w:p w:rsidR="00F74503" w:rsidRDefault="00B033F7" w:rsidP="000E27C7">
      <w:pPr>
        <w:widowControl w:val="0"/>
        <w:numPr>
          <w:ilvl w:val="0"/>
          <w:numId w:val="17"/>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Генерация порогового ключа и подпись при наличии меняющихся валидаторов.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Axelar</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может</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выдать запрос на новый ключ или пороговую подпись в раунде </w:t>
      </w:r>
      <w:r w:rsidRPr="00AA36B3">
        <w:rPr>
          <w:rFonts w:ascii="Noto Sans" w:eastAsia="Arial" w:hAnsi="Noto Sans" w:cs="Noto Sans"/>
          <w:bCs/>
          <w:i/>
          <w:iCs/>
          <w:sz w:val="18"/>
          <w:szCs w:val="18"/>
        </w:rPr>
        <w:t>р</w:t>
      </w:r>
      <w:r w:rsidRPr="00AA36B3">
        <w:rPr>
          <w:rFonts w:ascii="Noto Sans" w:eastAsia="Arial" w:hAnsi="Noto Sans" w:cs="Noto Sans"/>
          <w:bCs/>
          <w:sz w:val="18"/>
          <w:szCs w:val="18"/>
        </w:rPr>
        <w:t>. Процесс подписания занимает больше одного раунда, и мы не хотим замедлять достижение консенсуса, поэтому просим произвести подпись до раунда</w:t>
      </w:r>
      <w:r w:rsidR="00032137">
        <w:rPr>
          <w:rFonts w:ascii="Noto Sans" w:eastAsia="Arial" w:hAnsi="Noto Sans" w:cs="Noto Sans"/>
          <w:bCs/>
          <w:sz w:val="18"/>
          <w:szCs w:val="18"/>
          <w:lang w:val="en-US"/>
        </w:rPr>
        <w:t xml:space="preserve"> R</w:t>
      </w:r>
      <w:r w:rsidRPr="00AA36B3">
        <w:rPr>
          <w:rFonts w:ascii="Noto Sans" w:eastAsia="Arial" w:hAnsi="Noto Sans" w:cs="Noto Sans"/>
          <w:bCs/>
          <w:sz w:val="18"/>
          <w:szCs w:val="18"/>
        </w:rPr>
        <w:t xml:space="preserve"> + 10 пусков. В частности, валидаторы начинают раунд</w:t>
      </w:r>
      <w:r w:rsidR="00032137">
        <w:rPr>
          <w:rFonts w:ascii="Noto Sans" w:eastAsia="Arial" w:hAnsi="Noto Sans" w:cs="Noto Sans"/>
          <w:bCs/>
          <w:sz w:val="18"/>
          <w:szCs w:val="18"/>
          <w:lang w:val="en-US"/>
        </w:rPr>
        <w:t xml:space="preserve"> R</w:t>
      </w:r>
      <w:r w:rsidRPr="00AA36B3">
        <w:rPr>
          <w:rFonts w:ascii="Noto Sans" w:eastAsia="Arial" w:hAnsi="Noto Sans" w:cs="Noto Sans"/>
          <w:bCs/>
          <w:sz w:val="18"/>
          <w:szCs w:val="18"/>
        </w:rPr>
        <w:t xml:space="preserve"> + 10 только после просмотра сертификата на раунд </w:t>
      </w:r>
      <w:r w:rsidR="00032137">
        <w:rPr>
          <w:rFonts w:ascii="Noto Sans" w:eastAsia="Arial" w:hAnsi="Noto Sans" w:cs="Noto Sans"/>
          <w:bCs/>
          <w:sz w:val="18"/>
          <w:szCs w:val="18"/>
          <w:lang w:val="en-US"/>
        </w:rPr>
        <w:t>R</w:t>
      </w:r>
      <w:r w:rsidRPr="00AA36B3">
        <w:rPr>
          <w:rFonts w:ascii="Noto Sans" w:eastAsia="Arial" w:hAnsi="Noto Sans" w:cs="Noto Sans"/>
          <w:bCs/>
          <w:sz w:val="18"/>
          <w:szCs w:val="18"/>
        </w:rPr>
        <w:t xml:space="preserve"> + 9 и подпись для каждого запроса </w:t>
      </w:r>
      <w:proofErr w:type="spellStart"/>
      <w:r w:rsidRPr="00AA36B3">
        <w:rPr>
          <w:rFonts w:ascii="Noto Sans" w:eastAsia="Arial" w:hAnsi="Noto Sans" w:cs="Noto Sans"/>
          <w:bCs/>
          <w:sz w:val="18"/>
          <w:szCs w:val="18"/>
        </w:rPr>
        <w:t>кейгена</w:t>
      </w:r>
      <w:proofErr w:type="spellEnd"/>
      <w:r w:rsidRPr="00AA36B3">
        <w:rPr>
          <w:rFonts w:ascii="Noto Sans" w:eastAsia="Arial" w:hAnsi="Noto Sans" w:cs="Noto Sans"/>
          <w:bCs/>
          <w:sz w:val="18"/>
          <w:szCs w:val="18"/>
        </w:rPr>
        <w:t xml:space="preserve">/подписи, выданного на раунде </w:t>
      </w:r>
      <w:r w:rsidR="00032137">
        <w:rPr>
          <w:rFonts w:ascii="Noto Sans" w:eastAsia="Arial" w:hAnsi="Noto Sans" w:cs="Noto Sans"/>
          <w:bCs/>
          <w:sz w:val="18"/>
          <w:szCs w:val="18"/>
          <w:lang w:val="en-US"/>
        </w:rPr>
        <w:t>R</w:t>
      </w:r>
      <w:r w:rsidRPr="00AA36B3">
        <w:rPr>
          <w:rFonts w:ascii="Noto Sans" w:eastAsia="Arial" w:hAnsi="Noto Sans" w:cs="Noto Sans"/>
          <w:bCs/>
          <w:sz w:val="18"/>
          <w:szCs w:val="18"/>
        </w:rPr>
        <w:t>. Итоги всех раундов</w:t>
      </w:r>
      <w:r w:rsidR="00032137">
        <w:rPr>
          <w:rFonts w:ascii="Noto Sans" w:eastAsia="Arial" w:hAnsi="Noto Sans" w:cs="Noto Sans"/>
          <w:bCs/>
          <w:sz w:val="18"/>
          <w:szCs w:val="18"/>
          <w:lang w:val="en-US"/>
        </w:rPr>
        <w:t xml:space="preserve"> R</w:t>
      </w:r>
      <w:r w:rsidRPr="00AA36B3">
        <w:rPr>
          <w:rFonts w:ascii="Noto Sans" w:eastAsia="Arial" w:hAnsi="Noto Sans" w:cs="Noto Sans"/>
          <w:bCs/>
          <w:sz w:val="18"/>
          <w:szCs w:val="18"/>
        </w:rPr>
        <w:t xml:space="preserve"> запросы должны быть включены в блок </w:t>
      </w:r>
      <w:r w:rsidR="00032137">
        <w:rPr>
          <w:rFonts w:ascii="Noto Sans" w:eastAsia="Arial" w:hAnsi="Noto Sans" w:cs="Noto Sans"/>
          <w:bCs/>
          <w:sz w:val="18"/>
          <w:szCs w:val="18"/>
          <w:lang w:val="en-US"/>
        </w:rPr>
        <w:t>R</w:t>
      </w:r>
      <w:r w:rsidRPr="00AA36B3">
        <w:rPr>
          <w:rFonts w:ascii="Noto Sans" w:eastAsia="Arial" w:hAnsi="Noto Sans" w:cs="Noto Sans"/>
          <w:bCs/>
          <w:sz w:val="18"/>
          <w:szCs w:val="18"/>
        </w:rPr>
        <w:t xml:space="preserve"> + 11. Другими словами, раунд </w:t>
      </w:r>
      <w:r w:rsidR="00032137">
        <w:rPr>
          <w:rFonts w:ascii="Noto Sans" w:eastAsia="Arial" w:hAnsi="Noto Sans" w:cs="Noto Sans"/>
          <w:bCs/>
          <w:sz w:val="18"/>
          <w:szCs w:val="18"/>
          <w:lang w:val="en-US"/>
        </w:rPr>
        <w:t>R</w:t>
      </w:r>
      <w:r w:rsidRPr="00AA36B3">
        <w:rPr>
          <w:rFonts w:ascii="Noto Sans" w:eastAsia="Arial" w:hAnsi="Noto Sans" w:cs="Noto Sans"/>
          <w:bCs/>
          <w:sz w:val="18"/>
          <w:szCs w:val="18"/>
        </w:rPr>
        <w:t xml:space="preserve"> блокир</w:t>
      </w:r>
      <w:r w:rsidR="00032137">
        <w:rPr>
          <w:rFonts w:ascii="Noto Sans" w:eastAsia="Arial" w:hAnsi="Noto Sans" w:cs="Noto Sans"/>
          <w:bCs/>
          <w:sz w:val="18"/>
          <w:szCs w:val="18"/>
        </w:rPr>
        <w:t>ует</w:t>
      </w:r>
      <w:r w:rsidRPr="00AA36B3">
        <w:rPr>
          <w:rFonts w:ascii="Noto Sans" w:eastAsia="Arial" w:hAnsi="Noto Sans" w:cs="Noto Sans"/>
          <w:bCs/>
          <w:sz w:val="18"/>
          <w:szCs w:val="18"/>
        </w:rPr>
        <w:t xml:space="preserve"> предложение, не содержащее результатов раунда </w:t>
      </w:r>
      <w:r w:rsidR="00032137">
        <w:rPr>
          <w:rFonts w:ascii="Noto Sans" w:eastAsia="Arial" w:hAnsi="Noto Sans" w:cs="Noto Sans"/>
          <w:bCs/>
          <w:sz w:val="18"/>
          <w:szCs w:val="18"/>
          <w:lang w:val="en-US"/>
        </w:rPr>
        <w:t>R</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 11 считается недействительным, и валидаторы по нему не голосуют. Чтобы убедиться, что все пороговые сообщения подписаны до обновления набора валидаторов, Axelar не выдает никаких пороговых запросов в течение раунда, равного</w:t>
      </w:r>
      <w:r w:rsidR="00032137">
        <w:rPr>
          <w:rFonts w:ascii="Noto Sans" w:eastAsia="Arial" w:hAnsi="Noto Sans" w:cs="Noto Sans"/>
          <w:bCs/>
          <w:i/>
          <w:iCs/>
          <w:sz w:val="18"/>
          <w:szCs w:val="18"/>
          <w:lang w:val="en-US"/>
        </w:rPr>
        <w:t xml:space="preserve"> -</w:t>
      </w:r>
      <w:r w:rsidRPr="00AA36B3">
        <w:rPr>
          <w:rFonts w:ascii="Noto Sans" w:eastAsia="Arial" w:hAnsi="Noto Sans" w:cs="Noto Sans"/>
          <w:bCs/>
          <w:sz w:val="18"/>
          <w:szCs w:val="18"/>
        </w:rPr>
        <w:t>1</w:t>
      </w:r>
      <w:r w:rsidRPr="00AA36B3">
        <w:rPr>
          <w:rFonts w:ascii="Noto Sans" w:eastAsia="Arial" w:hAnsi="Noto Sans" w:cs="Noto Sans"/>
          <w:bCs/>
          <w:i/>
          <w:iCs/>
          <w:sz w:val="18"/>
          <w:szCs w:val="18"/>
        </w:rPr>
        <w:t>,</w:t>
      </w:r>
      <w:r w:rsidR="00032137">
        <w:rPr>
          <w:rFonts w:ascii="Noto Sans" w:eastAsia="Arial" w:hAnsi="Noto Sans" w:cs="Noto Sans"/>
          <w:bCs/>
          <w:i/>
          <w:iCs/>
          <w:sz w:val="18"/>
          <w:szCs w:val="18"/>
          <w:lang w:val="en-US"/>
        </w:rPr>
        <w:t>-</w:t>
      </w:r>
      <w:r w:rsidRPr="00AA36B3">
        <w:rPr>
          <w:rFonts w:ascii="Noto Sans" w:eastAsia="Arial" w:hAnsi="Noto Sans" w:cs="Noto Sans"/>
          <w:bCs/>
          <w:sz w:val="18"/>
          <w:szCs w:val="18"/>
        </w:rPr>
        <w:t>2</w:t>
      </w:r>
      <w:r w:rsidRPr="00AA36B3">
        <w:rPr>
          <w:rFonts w:ascii="Noto Sans" w:eastAsia="Arial" w:hAnsi="Noto Sans" w:cs="Noto Sans"/>
          <w:bCs/>
          <w:i/>
          <w:iCs/>
          <w:sz w:val="18"/>
          <w:szCs w:val="18"/>
        </w:rPr>
        <w:t xml:space="preserve">, </w:t>
      </w:r>
      <w:proofErr w:type="gramStart"/>
      <w:r w:rsidRPr="00AA36B3">
        <w:rPr>
          <w:rFonts w:ascii="Noto Sans" w:eastAsia="Arial" w:hAnsi="Noto Sans" w:cs="Noto Sans"/>
          <w:bCs/>
          <w:i/>
          <w:iCs/>
          <w:sz w:val="18"/>
          <w:szCs w:val="18"/>
        </w:rPr>
        <w:t>. . . ,</w:t>
      </w:r>
      <w:proofErr w:type="gramEnd"/>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9 по модулю </w:t>
      </w:r>
      <w:r w:rsidRPr="00AA36B3">
        <w:rPr>
          <w:rFonts w:ascii="Noto Sans" w:eastAsia="Arial" w:hAnsi="Noto Sans" w:cs="Noto Sans"/>
          <w:bCs/>
          <w:i/>
          <w:iCs/>
          <w:sz w:val="18"/>
          <w:szCs w:val="18"/>
        </w:rPr>
        <w:t>Т</w:t>
      </w:r>
      <w:r w:rsidRPr="00AA36B3">
        <w:rPr>
          <w:rFonts w:ascii="Noto Sans" w:eastAsia="Arial" w:hAnsi="Noto Sans" w:cs="Noto Sans"/>
          <w:bCs/>
          <w:sz w:val="18"/>
          <w:szCs w:val="18"/>
        </w:rPr>
        <w:t xml:space="preserve"> .</w:t>
      </w:r>
    </w:p>
    <w:p w:rsidR="00032137" w:rsidRPr="00AA36B3" w:rsidRDefault="00032137" w:rsidP="00032137">
      <w:pPr>
        <w:widowControl w:val="0"/>
        <w:tabs>
          <w:tab w:val="left" w:pos="500"/>
        </w:tabs>
        <w:ind w:left="500"/>
        <w:jc w:val="both"/>
        <w:rPr>
          <w:rFonts w:ascii="Noto Sans" w:eastAsia="Arial" w:hAnsi="Noto Sans" w:cs="Noto Sans"/>
          <w:bCs/>
          <w:sz w:val="18"/>
          <w:szCs w:val="18"/>
        </w:rPr>
      </w:pPr>
    </w:p>
    <w:p w:rsidR="00F74503" w:rsidRPr="00AA36B3" w:rsidRDefault="00F74503" w:rsidP="000E27C7">
      <w:pPr>
        <w:widowControl w:val="0"/>
        <w:jc w:val="both"/>
        <w:rPr>
          <w:rFonts w:ascii="Noto Sans" w:hAnsi="Noto Sans" w:cs="Noto Sans"/>
          <w:sz w:val="18"/>
          <w:szCs w:val="18"/>
        </w:rPr>
      </w:pPr>
    </w:p>
    <w:p w:rsidR="00F74503" w:rsidRPr="00A4388F" w:rsidRDefault="00B033F7" w:rsidP="000E27C7">
      <w:pPr>
        <w:widowControl w:val="0"/>
        <w:jc w:val="both"/>
        <w:rPr>
          <w:rFonts w:ascii="Noto Sans" w:hAnsi="Noto Sans" w:cs="Noto Sans"/>
          <w:b/>
          <w:sz w:val="24"/>
          <w:szCs w:val="24"/>
        </w:rPr>
      </w:pPr>
      <w:r w:rsidRPr="00A4388F">
        <w:rPr>
          <w:rFonts w:ascii="Noto Sans" w:eastAsia="Arial" w:hAnsi="Noto Sans" w:cs="Noto Sans"/>
          <w:b/>
          <w:bCs/>
          <w:sz w:val="24"/>
          <w:szCs w:val="24"/>
        </w:rPr>
        <w:lastRenderedPageBreak/>
        <w:t>5.2 Безопасность сети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320"/>
        <w:jc w:val="both"/>
        <w:rPr>
          <w:rFonts w:ascii="Noto Sans" w:hAnsi="Noto Sans" w:cs="Noto Sans"/>
          <w:sz w:val="18"/>
          <w:szCs w:val="18"/>
        </w:rPr>
      </w:pPr>
      <w:r w:rsidRPr="00AA36B3">
        <w:rPr>
          <w:rFonts w:ascii="Noto Sans" w:eastAsia="Arial" w:hAnsi="Noto Sans" w:cs="Noto Sans"/>
          <w:bCs/>
          <w:sz w:val="18"/>
          <w:szCs w:val="18"/>
        </w:rPr>
        <w:t xml:space="preserve">Безопасность систем блокчейна зависит от различных криптографических и игровых протоколов, а также от децентрализации сети. Например, в </w:t>
      </w:r>
      <w:proofErr w:type="spellStart"/>
      <w:r w:rsidRPr="00AA36B3">
        <w:rPr>
          <w:rFonts w:ascii="Noto Sans" w:eastAsia="Arial" w:hAnsi="Noto Sans" w:cs="Noto Sans"/>
          <w:bCs/>
          <w:sz w:val="18"/>
          <w:szCs w:val="18"/>
        </w:rPr>
        <w:t>блокчейнах</w:t>
      </w:r>
      <w:proofErr w:type="spellEnd"/>
      <w:r w:rsidRPr="00AA36B3">
        <w:rPr>
          <w:rFonts w:ascii="Noto Sans" w:eastAsia="Arial" w:hAnsi="Noto Sans" w:cs="Noto Sans"/>
          <w:bCs/>
          <w:sz w:val="18"/>
          <w:szCs w:val="18"/>
        </w:rPr>
        <w:t xml:space="preserve"> с доказательством доли без надлежащих стимулов валидаторы могут вступить в сговор и переписать историю, похищая в процессе средства других пользователей. В сетях с доказательством работы без достаточной децентрализации довольно легко создавать длинные </w:t>
      </w:r>
      <w:proofErr w:type="spellStart"/>
      <w:r w:rsidRPr="00AA36B3">
        <w:rPr>
          <w:rFonts w:ascii="Noto Sans" w:eastAsia="Arial" w:hAnsi="Noto Sans" w:cs="Noto Sans"/>
          <w:bCs/>
          <w:sz w:val="18"/>
          <w:szCs w:val="18"/>
        </w:rPr>
        <w:t>форки</w:t>
      </w:r>
      <w:proofErr w:type="spellEnd"/>
      <w:r w:rsidRPr="00AA36B3">
        <w:rPr>
          <w:rFonts w:ascii="Noto Sans" w:eastAsia="Arial" w:hAnsi="Noto Sans" w:cs="Noto Sans"/>
          <w:bCs/>
          <w:sz w:val="18"/>
          <w:szCs w:val="18"/>
        </w:rPr>
        <w:t xml:space="preserve"> и двойные траты, как доказали многочисленные атаки на </w:t>
      </w:r>
      <w:proofErr w:type="spellStart"/>
      <w:r w:rsidRPr="00AA36B3">
        <w:rPr>
          <w:rFonts w:ascii="Noto Sans" w:eastAsia="Arial" w:hAnsi="Noto Sans" w:cs="Noto Sans"/>
          <w:bCs/>
          <w:sz w:val="18"/>
          <w:szCs w:val="18"/>
        </w:rPr>
        <w:t>Bitcoin</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Gold</w:t>
      </w:r>
      <w:proofErr w:type="spellEnd"/>
      <w:r w:rsidRPr="00AA36B3">
        <w:rPr>
          <w:rFonts w:ascii="Noto Sans" w:eastAsia="Arial" w:hAnsi="Noto Sans" w:cs="Noto Sans"/>
          <w:bCs/>
          <w:sz w:val="18"/>
          <w:szCs w:val="18"/>
        </w:rPr>
        <w:t xml:space="preserve"> и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Classic</w:t>
      </w:r>
      <w:proofErr w:type="spell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20" w:firstLine="299"/>
        <w:jc w:val="both"/>
        <w:rPr>
          <w:rFonts w:ascii="Noto Sans" w:eastAsia="Arial" w:hAnsi="Noto Sans" w:cs="Noto Sans"/>
          <w:bCs/>
          <w:sz w:val="18"/>
          <w:szCs w:val="18"/>
        </w:rPr>
      </w:pPr>
      <w:r w:rsidRPr="00AA36B3">
        <w:rPr>
          <w:rFonts w:ascii="Noto Sans" w:eastAsia="Arial" w:hAnsi="Noto Sans" w:cs="Noto Sans"/>
          <w:bCs/>
          <w:sz w:val="18"/>
          <w:szCs w:val="18"/>
        </w:rPr>
        <w:t xml:space="preserve">Большая часть исследований безопасности блокчейна была сосредоточена на суверенных цепях. Но как только цепочки взаимодействуют, необходимо учитывать новые векторы атак. Например, предположим, что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взаимодействует с небольшой цепочкой блоков X через прямой мост, контролируемый двумя смарт-контрактами, одним на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и одним на X. Помимо инженерных проблем, которые мы суммировали в разделе</w:t>
      </w:r>
      <w:r w:rsidR="00A4388F">
        <w:rPr>
          <w:rFonts w:ascii="Noto Sans" w:eastAsia="Arial" w:hAnsi="Noto Sans" w:cs="Noto Sans"/>
          <w:bCs/>
          <w:sz w:val="18"/>
          <w:szCs w:val="18"/>
          <w:lang w:val="en-US"/>
        </w:rPr>
        <w:t xml:space="preserve"> </w:t>
      </w:r>
      <w:r w:rsidRPr="00AA36B3">
        <w:rPr>
          <w:rFonts w:ascii="Noto Sans" w:eastAsia="Arial" w:hAnsi="Noto Sans" w:cs="Noto Sans"/>
          <w:bCs/>
          <w:color w:val="000080"/>
          <w:sz w:val="18"/>
          <w:szCs w:val="18"/>
        </w:rPr>
        <w:t>1.1</w:t>
      </w:r>
      <w:hyperlink w:anchor="page2">
        <w:r w:rsidRPr="00AA36B3">
          <w:rPr>
            <w:rFonts w:ascii="Noto Sans" w:eastAsia="Arial" w:hAnsi="Noto Sans" w:cs="Noto Sans"/>
            <w:bCs/>
            <w:sz w:val="18"/>
            <w:szCs w:val="18"/>
          </w:rPr>
          <w:t xml:space="preserve">, </w:t>
        </w:r>
      </w:hyperlink>
      <w:r w:rsidRPr="00AA36B3">
        <w:rPr>
          <w:rFonts w:ascii="Noto Sans" w:eastAsia="Arial" w:hAnsi="Noto Sans" w:cs="Noto Sans"/>
          <w:bCs/>
          <w:sz w:val="18"/>
          <w:szCs w:val="18"/>
        </w:rPr>
        <w:t xml:space="preserve">нужно решить, что происходит, когда предположения о доверии X нарушаются. В этом случае, если ETH переместился в X, валидаторы X могут вступить в сговор, чтобы подделать историю X, в которой они держат все ETH, опубликовать поддельные доказательства консенсуса в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и украсть ETH. Ситуация еще хуже, когда X соединен с несколькими другими цепями через прямые мосты, где, если X разветвляется, эффекты распространяются через все мосты. Настройка руководящих принципов управления восстановлением для каждого парного моста — непосильная задача для любого отдельного проекта.</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300"/>
        <w:jc w:val="both"/>
        <w:rPr>
          <w:rFonts w:ascii="Noto Sans" w:hAnsi="Noto Sans" w:cs="Noto Sans"/>
          <w:sz w:val="18"/>
          <w:szCs w:val="18"/>
        </w:rPr>
      </w:pPr>
      <w:r w:rsidRPr="00AA36B3">
        <w:rPr>
          <w:rFonts w:ascii="Noto Sans" w:eastAsia="Arial" w:hAnsi="Noto Sans" w:cs="Noto Sans"/>
          <w:bCs/>
          <w:sz w:val="18"/>
          <w:szCs w:val="18"/>
        </w:rPr>
        <w:t>Сеть Axelar решает проблемы безопасности, используя следующие механизмы:</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8"/>
        </w:numPr>
        <w:tabs>
          <w:tab w:val="left" w:pos="500"/>
        </w:tabs>
        <w:ind w:left="500" w:right="8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Максимальная безопасность. </w:t>
      </w:r>
      <w:r w:rsidRPr="00AA36B3">
        <w:rPr>
          <w:rFonts w:ascii="Noto Sans" w:eastAsia="Arial" w:hAnsi="Noto Sans" w:cs="Noto Sans"/>
          <w:bCs/>
          <w:sz w:val="18"/>
          <w:szCs w:val="18"/>
        </w:rPr>
        <w:t>Axelar</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устанавливает порог безопасности на уровне</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90%,</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а это означает,</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что почти все</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валидаторы должны будут вступить в сговор, чтобы снять любые средства, которые заблокированы его сетью</w:t>
      </w:r>
      <w:hyperlink w:anchor="page8">
        <w:r w:rsidRPr="00AA36B3">
          <w:rPr>
            <w:rFonts w:ascii="Noto Sans" w:eastAsia="Arial" w:hAnsi="Noto Sans" w:cs="Noto Sans"/>
            <w:bCs/>
            <w:sz w:val="18"/>
            <w:szCs w:val="18"/>
          </w:rPr>
          <w:t xml:space="preserve">, </w:t>
        </w:r>
      </w:hyperlink>
      <w:r w:rsidRPr="00AA36B3">
        <w:rPr>
          <w:rFonts w:ascii="Noto Sans" w:eastAsia="Arial" w:hAnsi="Noto Sans" w:cs="Noto Sans"/>
          <w:bCs/>
          <w:sz w:val="18"/>
          <w:szCs w:val="18"/>
        </w:rPr>
        <w:t>или подделать доказательства состояния.</w:t>
      </w:r>
      <w:r w:rsidRPr="00BC4391">
        <w:rPr>
          <w:rFonts w:ascii="Noto Sans" w:eastAsia="Arial" w:hAnsi="Noto Sans" w:cs="Noto Sans"/>
          <w:bCs/>
          <w:color w:val="000080"/>
          <w:sz w:val="18"/>
          <w:szCs w:val="18"/>
          <w:vertAlign w:val="superscript"/>
        </w:rPr>
        <w:t>1</w:t>
      </w:r>
      <w:r w:rsidRPr="00AA36B3">
        <w:rPr>
          <w:rFonts w:ascii="Noto Sans" w:eastAsia="Arial" w:hAnsi="Noto Sans" w:cs="Noto Sans"/>
          <w:bCs/>
          <w:sz w:val="18"/>
          <w:szCs w:val="18"/>
        </w:rPr>
        <w:t xml:space="preserve">. На практике было замечено, что валидаторы </w:t>
      </w:r>
      <w:proofErr w:type="spellStart"/>
      <w:r w:rsidRPr="00AA36B3">
        <w:rPr>
          <w:rFonts w:ascii="Noto Sans" w:eastAsia="Arial" w:hAnsi="Noto Sans" w:cs="Noto Sans"/>
          <w:bCs/>
          <w:sz w:val="18"/>
          <w:szCs w:val="18"/>
        </w:rPr>
        <w:t>PoS</w:t>
      </w:r>
      <w:proofErr w:type="spellEnd"/>
      <w:r w:rsidRPr="00AA36B3">
        <w:rPr>
          <w:rFonts w:ascii="Noto Sans" w:eastAsia="Arial" w:hAnsi="Noto Sans" w:cs="Noto Sans"/>
          <w:bCs/>
          <w:sz w:val="18"/>
          <w:szCs w:val="18"/>
        </w:rPr>
        <w:t xml:space="preserve"> имеют очень большое время безотказной работы (около 100%), если они должным образом мотивированы. Следовательно, сеть Axelar будет производить блоки даже несмотря на этот высокий порог. Однако в редких случаях, когда что-то пойдет не так и сеть остановится, ей нужны надежные резервные механизмы для перезагрузки системы, описанной ниже.</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8"/>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Максимальная децентрализация. </w:t>
      </w:r>
      <w:r w:rsidRPr="00AA36B3">
        <w:rPr>
          <w:rFonts w:ascii="Noto Sans" w:eastAsia="Arial" w:hAnsi="Noto Sans" w:cs="Noto Sans"/>
          <w:bCs/>
          <w:sz w:val="18"/>
          <w:szCs w:val="18"/>
        </w:rPr>
        <w:t>Поскольку в сети используются пороговые схемы подписи,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количество валидаторов</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может быть максимально большим. Сеть не ограничена количеством валидаторов, которые мы можем поддерживать, лимитами транзакций или сборами, которые могут возникнуть, например, при использовании </w:t>
      </w:r>
      <w:proofErr w:type="spellStart"/>
      <w:r w:rsidRPr="00AA36B3">
        <w:rPr>
          <w:rFonts w:ascii="Noto Sans" w:eastAsia="Arial" w:hAnsi="Noto Sans" w:cs="Noto Sans"/>
          <w:bCs/>
          <w:sz w:val="18"/>
          <w:szCs w:val="18"/>
        </w:rPr>
        <w:t>мультиподписей</w:t>
      </w:r>
      <w:proofErr w:type="spellEnd"/>
      <w:r w:rsidRPr="00AA36B3">
        <w:rPr>
          <w:rFonts w:ascii="Noto Sans" w:eastAsia="Arial" w:hAnsi="Noto Sans" w:cs="Noto Sans"/>
          <w:bCs/>
          <w:sz w:val="18"/>
          <w:szCs w:val="18"/>
        </w:rPr>
        <w:t xml:space="preserve"> в разных цепочках, где сложность (и сборы) увеличиваются линейно с количеством валидаторов.</w:t>
      </w:r>
      <w:r w:rsidRPr="00BC4391">
        <w:rPr>
          <w:rFonts w:ascii="Noto Sans" w:eastAsia="Arial" w:hAnsi="Noto Sans" w:cs="Noto Sans"/>
          <w:bCs/>
          <w:color w:val="000080"/>
          <w:sz w:val="18"/>
          <w:szCs w:val="18"/>
          <w:vertAlign w:val="superscript"/>
        </w:rPr>
        <w:t>2</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8"/>
        </w:numPr>
        <w:tabs>
          <w:tab w:val="left" w:pos="500"/>
        </w:tabs>
        <w:ind w:left="500" w:right="12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Надежные резервные механизмы. </w:t>
      </w:r>
      <w:r w:rsidRPr="00AA36B3">
        <w:rPr>
          <w:rFonts w:ascii="Noto Sans" w:eastAsia="Arial" w:hAnsi="Noto Sans" w:cs="Noto Sans"/>
          <w:bCs/>
          <w:sz w:val="18"/>
          <w:szCs w:val="18"/>
        </w:rPr>
        <w:t>Первый вопрос,</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который необходимо решить в сети с высокими порогами безопасности,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как указано выше, — это то, что происходит, когда сама сеть останавливается. Допустим, сама сеть Axelar зависает. Можем ли мы иметь запасной механизм, который позволил бы пользователям восстановить свои средства? Чтобы устранить любую потенциальную остановку самой сети Axelar, каждая учетная запись порогового моста в </w:t>
      </w:r>
      <w:proofErr w:type="spellStart"/>
      <w:r w:rsidRPr="00AA36B3">
        <w:rPr>
          <w:rFonts w:ascii="Noto Sans" w:eastAsia="Arial" w:hAnsi="Noto Sans" w:cs="Noto Sans"/>
          <w:bCs/>
          <w:sz w:val="18"/>
          <w:szCs w:val="18"/>
        </w:rPr>
        <w:t>блокчейне</w:t>
      </w:r>
      <w:proofErr w:type="spellEnd"/>
      <w:r w:rsidRPr="00AA36B3">
        <w:rPr>
          <w:rFonts w:ascii="Noto Sans" w:eastAsia="Arial" w:hAnsi="Noto Sans" w:cs="Noto Sans"/>
          <w:bCs/>
          <w:sz w:val="18"/>
          <w:szCs w:val="18"/>
        </w:rPr>
        <w:t xml:space="preserve"> X, которую коллективно контролируют валидаторы Axelar, имеет «ключ аварийной разблокировки». Этим ключом можно поделиться</w:t>
      </w:r>
    </w:p>
    <w:p w:rsidR="00F74503" w:rsidRPr="00AA36B3" w:rsidRDefault="00B033F7" w:rsidP="000E27C7">
      <w:pPr>
        <w:widowControl w:val="0"/>
        <w:jc w:val="both"/>
        <w:rPr>
          <w:rFonts w:ascii="Noto Sans" w:hAnsi="Noto Sans" w:cs="Noto Sans"/>
          <w:sz w:val="18"/>
          <w:szCs w:val="18"/>
        </w:rPr>
      </w:pPr>
      <w:r w:rsidRPr="00AA36B3">
        <w:rPr>
          <w:rFonts w:ascii="Noto Sans" w:hAnsi="Noto Sans" w:cs="Noto Sans"/>
          <w:noProof/>
          <w:sz w:val="18"/>
          <w:szCs w:val="18"/>
        </w:rPr>
        <mc:AlternateContent>
          <mc:Choice Requires="wps">
            <w:drawing>
              <wp:anchor distT="0" distB="0" distL="114300" distR="114300" simplePos="0" relativeHeight="251649024" behindDoc="1" locked="0" layoutInCell="0" allowOverlap="1">
                <wp:simplePos x="0" y="0"/>
                <wp:positionH relativeFrom="column">
                  <wp:posOffset>0</wp:posOffset>
                </wp:positionH>
                <wp:positionV relativeFrom="paragraph">
                  <wp:posOffset>20955</wp:posOffset>
                </wp:positionV>
                <wp:extent cx="237680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6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8255549" id="Shape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65pt" to="187.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" o:allowincell="f" filled="t" strokeweight=".14039mm">
                <v:stroke joinstyle="miter"/>
                <o:lock v:ext="edit" shapetype="f"/>
              </v:line>
            </w:pict>
          </mc:Fallback>
        </mc:AlternateContent>
      </w:r>
    </w:p>
    <w:p w:rsidR="00F74503" w:rsidRPr="00AA36B3" w:rsidRDefault="00F74503" w:rsidP="000E27C7">
      <w:pPr>
        <w:widowControl w:val="0"/>
        <w:jc w:val="both"/>
        <w:rPr>
          <w:rFonts w:ascii="Noto Sans" w:hAnsi="Noto Sans" w:cs="Noto Sans"/>
          <w:sz w:val="18"/>
          <w:szCs w:val="18"/>
        </w:rPr>
      </w:pPr>
    </w:p>
    <w:p w:rsidR="00F74503" w:rsidRPr="00C16BFA" w:rsidRDefault="00CB5E82" w:rsidP="000E27C7">
      <w:pPr>
        <w:widowControl w:val="0"/>
        <w:ind w:left="220"/>
        <w:jc w:val="both"/>
        <w:rPr>
          <w:rFonts w:ascii="Noto Sans" w:hAnsi="Noto Sans" w:cs="Noto Sans"/>
          <w:sz w:val="12"/>
          <w:szCs w:val="12"/>
        </w:rPr>
      </w:pPr>
      <w:r>
        <w:rPr>
          <w:rFonts w:ascii="Noto Sans" w:eastAsia="Arial" w:hAnsi="Noto Sans" w:cs="Noto Sans"/>
          <w:bCs/>
          <w:sz w:val="12"/>
          <w:szCs w:val="12"/>
        </w:rPr>
        <w:t>*</w:t>
      </w:r>
      <w:r w:rsidR="00B033F7" w:rsidRPr="00C16BFA">
        <w:rPr>
          <w:rFonts w:ascii="Noto Sans" w:eastAsia="Arial" w:hAnsi="Noto Sans" w:cs="Noto Sans"/>
          <w:bCs/>
          <w:sz w:val="12"/>
          <w:szCs w:val="12"/>
        </w:rPr>
        <w:t>1</w:t>
      </w:r>
      <w:r>
        <w:rPr>
          <w:rFonts w:ascii="Noto Sans" w:eastAsia="Arial" w:hAnsi="Noto Sans" w:cs="Noto Sans"/>
          <w:bCs/>
          <w:sz w:val="12"/>
          <w:szCs w:val="12"/>
        </w:rPr>
        <w:t xml:space="preserve"> </w:t>
      </w:r>
      <w:r w:rsidR="00B033F7" w:rsidRPr="00C16BFA">
        <w:rPr>
          <w:rFonts w:ascii="Noto Sans" w:eastAsia="Arial" w:hAnsi="Noto Sans" w:cs="Noto Sans"/>
          <w:bCs/>
          <w:sz w:val="12"/>
          <w:szCs w:val="12"/>
        </w:rPr>
        <w:t>Окончательный параметр, который будет выбран для развертывания сети, может быть скорректирован.</w:t>
      </w:r>
    </w:p>
    <w:p w:rsidR="00F74503" w:rsidRPr="00C16BFA" w:rsidRDefault="00F74503" w:rsidP="000E27C7">
      <w:pPr>
        <w:widowControl w:val="0"/>
        <w:jc w:val="both"/>
        <w:rPr>
          <w:rFonts w:ascii="Noto Sans" w:hAnsi="Noto Sans" w:cs="Noto Sans"/>
          <w:sz w:val="12"/>
          <w:szCs w:val="12"/>
        </w:rPr>
      </w:pPr>
    </w:p>
    <w:p w:rsidR="00F74503" w:rsidRPr="00C16BFA" w:rsidRDefault="00CB5E82" w:rsidP="000E27C7">
      <w:pPr>
        <w:widowControl w:val="0"/>
        <w:ind w:right="460" w:firstLine="222"/>
        <w:jc w:val="both"/>
        <w:rPr>
          <w:rFonts w:ascii="Noto Sans" w:hAnsi="Noto Sans" w:cs="Noto Sans"/>
          <w:sz w:val="12"/>
          <w:szCs w:val="12"/>
        </w:rPr>
      </w:pPr>
      <w:r>
        <w:rPr>
          <w:rFonts w:ascii="Noto Sans" w:eastAsia="Arial" w:hAnsi="Noto Sans" w:cs="Noto Sans"/>
          <w:bCs/>
          <w:sz w:val="12"/>
          <w:szCs w:val="12"/>
        </w:rPr>
        <w:t>*</w:t>
      </w:r>
      <w:r w:rsidR="00B033F7" w:rsidRPr="00C16BFA">
        <w:rPr>
          <w:rFonts w:ascii="Noto Sans" w:eastAsia="Arial" w:hAnsi="Noto Sans" w:cs="Noto Sans"/>
          <w:bCs/>
          <w:sz w:val="12"/>
          <w:szCs w:val="12"/>
        </w:rPr>
        <w:t>2</w:t>
      </w:r>
      <w:r>
        <w:rPr>
          <w:rFonts w:ascii="Noto Sans" w:eastAsia="Arial" w:hAnsi="Noto Sans" w:cs="Noto Sans"/>
          <w:bCs/>
          <w:sz w:val="12"/>
          <w:szCs w:val="12"/>
        </w:rPr>
        <w:t xml:space="preserve"> </w:t>
      </w:r>
      <w:r w:rsidR="00B033F7" w:rsidRPr="00C16BFA">
        <w:rPr>
          <w:rFonts w:ascii="Noto Sans" w:eastAsia="Arial" w:hAnsi="Noto Sans" w:cs="Noto Sans"/>
          <w:bCs/>
          <w:sz w:val="12"/>
          <w:szCs w:val="12"/>
        </w:rPr>
        <w:t xml:space="preserve">Для некоторых </w:t>
      </w:r>
      <w:proofErr w:type="spellStart"/>
      <w:r w:rsidR="00B033F7" w:rsidRPr="00C16BFA">
        <w:rPr>
          <w:rFonts w:ascii="Noto Sans" w:eastAsia="Arial" w:hAnsi="Noto Sans" w:cs="Noto Sans"/>
          <w:bCs/>
          <w:sz w:val="12"/>
          <w:szCs w:val="12"/>
        </w:rPr>
        <w:t>блокчейнов</w:t>
      </w:r>
      <w:proofErr w:type="spellEnd"/>
      <w:r w:rsidR="00B033F7" w:rsidRPr="00C16BFA">
        <w:rPr>
          <w:rFonts w:ascii="Noto Sans" w:eastAsia="Arial" w:hAnsi="Noto Sans" w:cs="Noto Sans"/>
          <w:bCs/>
          <w:sz w:val="12"/>
          <w:szCs w:val="12"/>
        </w:rPr>
        <w:t xml:space="preserve"> </w:t>
      </w:r>
      <w:proofErr w:type="spellStart"/>
      <w:r w:rsidR="00B033F7" w:rsidRPr="00C16BFA">
        <w:rPr>
          <w:rFonts w:ascii="Noto Sans" w:eastAsia="Arial" w:hAnsi="Noto Sans" w:cs="Noto Sans"/>
          <w:bCs/>
          <w:sz w:val="12"/>
          <w:szCs w:val="12"/>
        </w:rPr>
        <w:t>мультиподписи</w:t>
      </w:r>
      <w:proofErr w:type="spellEnd"/>
      <w:r w:rsidR="00B033F7" w:rsidRPr="00C16BFA">
        <w:rPr>
          <w:rFonts w:ascii="Noto Sans" w:eastAsia="Arial" w:hAnsi="Noto Sans" w:cs="Noto Sans"/>
          <w:bCs/>
          <w:sz w:val="12"/>
          <w:szCs w:val="12"/>
        </w:rPr>
        <w:t xml:space="preserve"> предлагают разумную альтернативу, когда количество газа невелико, а поддерживаемые форматы сообщений подходят. Но они не подходят для двух самых крупных платформ, таких как Биткойн и </w:t>
      </w:r>
      <w:proofErr w:type="spellStart"/>
      <w:r w:rsidR="00B033F7" w:rsidRPr="00C16BFA">
        <w:rPr>
          <w:rFonts w:ascii="Noto Sans" w:eastAsia="Arial" w:hAnsi="Noto Sans" w:cs="Noto Sans"/>
          <w:bCs/>
          <w:sz w:val="12"/>
          <w:szCs w:val="12"/>
        </w:rPr>
        <w:t>Эфириум</w:t>
      </w:r>
      <w:proofErr w:type="spellEnd"/>
      <w:r w:rsidR="00B033F7" w:rsidRPr="00C16BFA">
        <w:rPr>
          <w:rFonts w:ascii="Noto Sans" w:eastAsia="Arial" w:hAnsi="Noto Sans" w:cs="Noto Sans"/>
          <w:bCs/>
          <w:sz w:val="12"/>
          <w:szCs w:val="12"/>
        </w:rPr>
        <w:t>.</w:t>
      </w:r>
    </w:p>
    <w:p w:rsidR="00F74503" w:rsidRPr="00AA36B3" w:rsidRDefault="00F74503" w:rsidP="000E27C7">
      <w:pPr>
        <w:widowControl w:val="0"/>
        <w:jc w:val="both"/>
        <w:rPr>
          <w:rFonts w:ascii="Noto Sans" w:hAnsi="Noto Sans" w:cs="Noto Sans"/>
          <w:sz w:val="18"/>
          <w:szCs w:val="18"/>
        </w:rPr>
        <w:sectPr w:rsidR="00F74503" w:rsidRPr="00AA36B3" w:rsidSect="00AA36B3">
          <w:pgSz w:w="12240" w:h="15840" w:code="1"/>
          <w:pgMar w:top="720" w:right="1440" w:bottom="720" w:left="1440" w:header="0" w:footer="0" w:gutter="0"/>
          <w:cols w:space="720" w:equalWidth="0">
            <w:col w:w="9360"/>
          </w:cols>
        </w:sectPr>
      </w:pPr>
    </w:p>
    <w:p w:rsidR="00F74503" w:rsidRPr="00AA36B3" w:rsidRDefault="00F74503" w:rsidP="000E27C7">
      <w:pPr>
        <w:widowControl w:val="0"/>
        <w:jc w:val="both"/>
        <w:rPr>
          <w:rFonts w:ascii="Noto Sans" w:hAnsi="Noto Sans" w:cs="Noto Sans"/>
          <w:sz w:val="18"/>
          <w:szCs w:val="18"/>
        </w:rPr>
      </w:pPr>
      <w:bookmarkStart w:id="7" w:name="page9"/>
      <w:bookmarkEnd w:id="7"/>
    </w:p>
    <w:p w:rsidR="00F74503" w:rsidRPr="00AA36B3" w:rsidRDefault="00B033F7" w:rsidP="000E27C7">
      <w:pPr>
        <w:widowControl w:val="0"/>
        <w:ind w:left="500" w:right="320"/>
        <w:jc w:val="both"/>
        <w:rPr>
          <w:rFonts w:ascii="Noto Sans" w:hAnsi="Noto Sans" w:cs="Noto Sans"/>
          <w:sz w:val="18"/>
          <w:szCs w:val="18"/>
        </w:rPr>
      </w:pPr>
      <w:r w:rsidRPr="00AA36B3">
        <w:rPr>
          <w:rFonts w:ascii="Noto Sans" w:eastAsia="Arial" w:hAnsi="Noto Sans" w:cs="Noto Sans"/>
          <w:bCs/>
          <w:sz w:val="18"/>
          <w:szCs w:val="18"/>
        </w:rPr>
        <w:t>между тысячами сторон и может даже быть настраиваемым ключом для блокчейна X, который используется в сообществе этой цепочки. Следовательно, если сеть Axelar остановится, этот ключ будет действовать как запасной вариант и позволит восстановить активы (подробнее см. Ниже).</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19"/>
        </w:numPr>
        <w:tabs>
          <w:tab w:val="left" w:pos="500"/>
        </w:tabs>
        <w:ind w:left="500" w:right="12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Максимальная децентрализация резервных механизмов. </w:t>
      </w:r>
      <w:r w:rsidRPr="00AA36B3">
        <w:rPr>
          <w:rFonts w:ascii="Noto Sans" w:eastAsia="Arial" w:hAnsi="Noto Sans" w:cs="Noto Sans"/>
          <w:bCs/>
          <w:sz w:val="18"/>
          <w:szCs w:val="18"/>
        </w:rPr>
        <w:t>Этот резервный механизм включает вторичный</w:t>
      </w:r>
      <w:r w:rsidRPr="00AA36B3">
        <w:rPr>
          <w:rFonts w:ascii="Noto Sans" w:eastAsia="Arial" w:hAnsi="Noto Sans" w:cs="Noto Sans"/>
          <w:bCs/>
          <w:i/>
          <w:iCs/>
          <w:sz w:val="18"/>
          <w:szCs w:val="18"/>
        </w:rPr>
        <w:t xml:space="preserve"> набор для восстановления </w:t>
      </w:r>
      <w:r w:rsidRPr="00AA36B3">
        <w:rPr>
          <w:rFonts w:ascii="Noto Sans" w:eastAsia="Arial" w:hAnsi="Noto Sans" w:cs="Noto Sans"/>
          <w:bCs/>
          <w:sz w:val="18"/>
          <w:szCs w:val="18"/>
        </w:rPr>
        <w:t>пользователей, в котором каждый может участвовать без каких-либо затрат. Этим пользователям не нужно быть в сети, запускать узлы или координировать свои действия друг с другом. Их «дежурят» только в том случае, если сеть Axelar зависает и не может восстановиться. Безопасность сети повышается за счет очень высокого порога для основного набора валидаторов и максимально децентрализованного вторичного набора для восстановления.</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19"/>
        </w:numPr>
        <w:tabs>
          <w:tab w:val="left" w:pos="500"/>
        </w:tabs>
        <w:ind w:left="500" w:right="16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Совместное управление. </w:t>
      </w:r>
      <w:r w:rsidRPr="00AA36B3">
        <w:rPr>
          <w:rFonts w:ascii="Noto Sans" w:eastAsia="Arial" w:hAnsi="Noto Sans" w:cs="Noto Sans"/>
          <w:bCs/>
          <w:sz w:val="18"/>
          <w:szCs w:val="18"/>
        </w:rPr>
        <w:t>Общий протокол управляет сетью</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Axelar.</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В совокупности пользователи могут голосовать за то,</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какая цепочка</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должна поддерживаться через ее сеть. Сеть также будет выделять пул средств, которые можно использовать для возмещения пользователям расходов в случае непредвиденных чрезвычайных ситуаций, которые также контролируются с помощью протоколов управления.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300"/>
        <w:jc w:val="both"/>
        <w:rPr>
          <w:rFonts w:ascii="Noto Sans" w:hAnsi="Noto Sans" w:cs="Noto Sans"/>
          <w:sz w:val="18"/>
          <w:szCs w:val="18"/>
        </w:rPr>
      </w:pPr>
      <w:r w:rsidRPr="00AA36B3">
        <w:rPr>
          <w:rFonts w:ascii="Noto Sans" w:eastAsia="Arial" w:hAnsi="Noto Sans" w:cs="Noto Sans"/>
          <w:bCs/>
          <w:sz w:val="18"/>
          <w:szCs w:val="18"/>
        </w:rPr>
        <w:t>Ниже обсуждаются различные механизмы безопасности.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700"/>
        <w:jc w:val="both"/>
        <w:rPr>
          <w:rFonts w:ascii="Noto Sans" w:eastAsia="Arial" w:hAnsi="Noto Sans" w:cs="Noto Sans"/>
          <w:bCs/>
          <w:sz w:val="18"/>
          <w:szCs w:val="18"/>
        </w:rPr>
      </w:pPr>
      <w:r w:rsidRPr="00C16BFA">
        <w:rPr>
          <w:rFonts w:ascii="Noto Sans" w:eastAsia="Arial" w:hAnsi="Noto Sans" w:cs="Noto Sans"/>
          <w:b/>
          <w:bCs/>
          <w:sz w:val="18"/>
          <w:szCs w:val="18"/>
        </w:rPr>
        <w:t>Механизмы возврата.</w:t>
      </w:r>
      <w:r w:rsidRPr="00AA36B3">
        <w:rPr>
          <w:rFonts w:ascii="Noto Sans" w:eastAsia="Arial" w:hAnsi="Noto Sans" w:cs="Noto Sans"/>
          <w:bCs/>
          <w:sz w:val="18"/>
          <w:szCs w:val="18"/>
        </w:rPr>
        <w:t xml:space="preserve"> Когда Axelar останавливается из-за высокого порога, «ключ аварийной разблокировки» берет на себя управление сетью. Существует несколько способов создания экземпляра этого ключа разблокировки, и некоторые цепочки/ приложения могут использовать другой вариант для «набора восстановления» или полностью отказаться</w:t>
      </w:r>
      <w:hyperlink w:anchor="page9">
        <w:r w:rsidRPr="00AA36B3">
          <w:rPr>
            <w:rFonts w:ascii="Noto Sans" w:eastAsia="Arial" w:hAnsi="Noto Sans" w:cs="Noto Sans"/>
            <w:bCs/>
            <w:sz w:val="18"/>
            <w:szCs w:val="18"/>
          </w:rPr>
          <w:t>:</w:t>
        </w:r>
      </w:hyperlink>
      <w:r w:rsidRPr="00BC4391">
        <w:rPr>
          <w:rFonts w:ascii="Noto Sans" w:eastAsia="Arial" w:hAnsi="Noto Sans" w:cs="Noto Sans"/>
          <w:bCs/>
          <w:color w:val="000080"/>
          <w:sz w:val="18"/>
          <w:szCs w:val="18"/>
          <w:vertAlign w:val="superscript"/>
        </w:rPr>
        <w:t>3</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20"/>
        </w:numPr>
        <w:tabs>
          <w:tab w:val="left" w:pos="500"/>
        </w:tabs>
        <w:ind w:left="500" w:right="104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Вариант а. </w:t>
      </w:r>
      <w:r w:rsidRPr="00AA36B3">
        <w:rPr>
          <w:rFonts w:ascii="Noto Sans" w:eastAsia="Arial" w:hAnsi="Noto Sans" w:cs="Noto Sans"/>
          <w:bCs/>
          <w:sz w:val="18"/>
          <w:szCs w:val="18"/>
        </w:rPr>
        <w:t xml:space="preserve">Поделитесь ключом между фондами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-проектов и уважаемыми людьми в</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сообществе.</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0"/>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Вариант б. </w:t>
      </w:r>
      <w:r w:rsidRPr="00AA36B3">
        <w:rPr>
          <w:rFonts w:ascii="Noto Sans" w:eastAsia="Arial" w:hAnsi="Noto Sans" w:cs="Noto Sans"/>
          <w:bCs/>
          <w:sz w:val="18"/>
          <w:szCs w:val="18"/>
        </w:rPr>
        <w:t>Разделите выбор между сторонами,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избранными через делегированный механизм</w:t>
      </w:r>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sz w:val="18"/>
          <w:szCs w:val="18"/>
        </w:rPr>
        <w:t>PoS</w:t>
      </w:r>
      <w:proofErr w:type="spell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0"/>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Вариант</w:t>
      </w:r>
      <w:r w:rsidR="00C16BFA">
        <w:rPr>
          <w:rFonts w:ascii="Noto Sans" w:eastAsia="Arial" w:hAnsi="Noto Sans" w:cs="Noto Sans"/>
          <w:bCs/>
          <w:i/>
          <w:iCs/>
          <w:sz w:val="18"/>
          <w:szCs w:val="18"/>
          <w:lang w:val="en-US"/>
        </w:rPr>
        <w:t xml:space="preserve"> </w:t>
      </w:r>
      <w:r w:rsidRPr="00AA36B3">
        <w:rPr>
          <w:rFonts w:ascii="Noto Sans" w:eastAsia="Arial" w:hAnsi="Noto Sans" w:cs="Noto Sans"/>
          <w:bCs/>
          <w:i/>
          <w:iCs/>
          <w:sz w:val="18"/>
          <w:szCs w:val="18"/>
        </w:rPr>
        <w:t xml:space="preserve">в. </w:t>
      </w:r>
      <w:r w:rsidRPr="00AA36B3">
        <w:rPr>
          <w:rFonts w:ascii="Noto Sans" w:eastAsia="Arial" w:hAnsi="Noto Sans" w:cs="Noto Sans"/>
          <w:bCs/>
          <w:sz w:val="18"/>
          <w:szCs w:val="18"/>
        </w:rPr>
        <w:t>Для учетных записей,</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управляющих активами и информацией для цепочки/приложения</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X,</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предоставьте общий</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right="580"/>
        <w:jc w:val="both"/>
        <w:rPr>
          <w:rFonts w:ascii="Noto Sans" w:hAnsi="Noto Sans" w:cs="Noto Sans"/>
          <w:sz w:val="18"/>
          <w:szCs w:val="18"/>
        </w:rPr>
      </w:pPr>
      <w:r w:rsidRPr="00AA36B3">
        <w:rPr>
          <w:rFonts w:ascii="Noto Sans" w:eastAsia="Arial" w:hAnsi="Noto Sans" w:cs="Noto Sans"/>
          <w:bCs/>
          <w:sz w:val="18"/>
          <w:szCs w:val="18"/>
        </w:rPr>
        <w:t>ключ заинтересованным сторонам/валидаторам X. Предполагая, что у X есть механизмы управления, те же механизмы управления могут применяться для определения курса действий, если Axelar остановится.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firstLine="299"/>
        <w:jc w:val="both"/>
        <w:rPr>
          <w:rFonts w:ascii="Noto Sans" w:hAnsi="Noto Sans" w:cs="Noto Sans"/>
          <w:sz w:val="18"/>
          <w:szCs w:val="18"/>
        </w:rPr>
      </w:pPr>
      <w:r w:rsidRPr="00AA36B3">
        <w:rPr>
          <w:rFonts w:ascii="Noto Sans" w:eastAsia="Arial" w:hAnsi="Noto Sans" w:cs="Noto Sans"/>
          <w:bCs/>
          <w:sz w:val="18"/>
          <w:szCs w:val="18"/>
        </w:rPr>
        <w:t xml:space="preserve">Теперь, учитывая идентификаторы пользователей для восстановления и их открытые ключи, простой протокол создает общий доступ к ключу восстановления, о котором никто не знает. Кроме того, пользователям набора для восстановления не нужно находиться в сети до тех пор, пока не будут вызваны для восстановления через механизмы управления. Следуя стандартным распределенным протоколам генерации ключей, каждый валидатор Axelar использует случайное значение. Секретный ключ восстановления генерируется путем суммирования этих значений. Вместо того, чтобы выполнять суммирование в открытом виде, все общие ресурсы шифруются открытыми ключами пользователей восстановления, а затем </w:t>
      </w:r>
      <w:proofErr w:type="spellStart"/>
      <w:r w:rsidRPr="00AA36B3">
        <w:rPr>
          <w:rFonts w:ascii="Noto Sans" w:eastAsia="Arial" w:hAnsi="Noto Sans" w:cs="Noto Sans"/>
          <w:bCs/>
          <w:sz w:val="18"/>
          <w:szCs w:val="18"/>
        </w:rPr>
        <w:t>гомоморфно</w:t>
      </w:r>
      <w:proofErr w:type="spellEnd"/>
      <w:r w:rsidRPr="00AA36B3">
        <w:rPr>
          <w:rFonts w:ascii="Noto Sans" w:eastAsia="Arial" w:hAnsi="Noto Sans" w:cs="Noto Sans"/>
          <w:bCs/>
          <w:sz w:val="18"/>
          <w:szCs w:val="18"/>
        </w:rPr>
        <w:t xml:space="preserve"> складываются (это предполагает аддитивное гомоморфное шифрование и дополнительный уровень нулевого разглашения, оба из которых легко доступны). Результатом этого протокола является открытый ключ восстановления.</w:t>
      </w:r>
      <w:r w:rsidR="00C16BFA">
        <w:rPr>
          <w:rFonts w:ascii="Noto Sans" w:eastAsia="Arial" w:hAnsi="Noto Sans" w:cs="Noto Sans"/>
          <w:bCs/>
          <w:sz w:val="18"/>
          <w:szCs w:val="18"/>
          <w:lang w:val="en-US"/>
        </w:rPr>
        <w:t xml:space="preserve"> </w:t>
      </w:r>
      <w:r w:rsidR="00C16BFA" w:rsidRPr="00C16BFA">
        <w:rPr>
          <w:rFonts w:ascii="Noto Sans" w:eastAsia="Arial" w:hAnsi="Noto Sans" w:cs="Noto Sans"/>
          <w:bCs/>
          <w:i/>
          <w:iCs/>
          <w:sz w:val="18"/>
          <w:szCs w:val="18"/>
        </w:rPr>
        <w:t>RPK</w:t>
      </w:r>
      <w:r w:rsidRPr="00AA36B3">
        <w:rPr>
          <w:rFonts w:ascii="Noto Sans" w:eastAsia="Arial" w:hAnsi="Noto Sans" w:cs="Noto Sans"/>
          <w:bCs/>
          <w:sz w:val="18"/>
          <w:szCs w:val="18"/>
        </w:rPr>
        <w:t xml:space="preserve"> и потенциально тысячи шифров (под открытыми ключами пользователей восстановления) долей соответствующего секретного ключа </w:t>
      </w:r>
      <w:proofErr w:type="spellStart"/>
      <w:r w:rsidR="00BC4391" w:rsidRPr="00BC4391">
        <w:rPr>
          <w:rFonts w:ascii="Noto Sans" w:eastAsia="Arial" w:hAnsi="Noto Sans" w:cs="Noto Sans"/>
          <w:bCs/>
          <w:i/>
          <w:iCs/>
          <w:sz w:val="18"/>
          <w:szCs w:val="18"/>
        </w:rPr>
        <w:t>Enci</w:t>
      </w:r>
      <w:proofErr w:type="spellEnd"/>
      <w:r w:rsidR="00BC4391" w:rsidRPr="00BC4391">
        <w:rPr>
          <w:rFonts w:ascii="Noto Sans" w:eastAsia="Arial" w:hAnsi="Noto Sans" w:cs="Noto Sans"/>
          <w:bCs/>
          <w:i/>
          <w:iCs/>
          <w:sz w:val="18"/>
          <w:szCs w:val="18"/>
        </w:rPr>
        <w:t>(</w:t>
      </w:r>
      <w:proofErr w:type="spellStart"/>
      <w:r w:rsidR="00BC4391" w:rsidRPr="00BC4391">
        <w:rPr>
          <w:rFonts w:ascii="Noto Sans" w:eastAsia="Arial" w:hAnsi="Noto Sans" w:cs="Noto Sans"/>
          <w:bCs/>
          <w:i/>
          <w:iCs/>
          <w:sz w:val="18"/>
          <w:szCs w:val="18"/>
        </w:rPr>
        <w:t>si</w:t>
      </w:r>
      <w:proofErr w:type="spellEnd"/>
      <w:r w:rsidR="00BC4391" w:rsidRPr="00BC4391">
        <w:rPr>
          <w:rFonts w:ascii="Noto Sans" w:eastAsia="Arial" w:hAnsi="Noto Sans" w:cs="Noto Sans"/>
          <w:bCs/>
          <w:i/>
          <w:iCs/>
          <w:sz w:val="18"/>
          <w:szCs w:val="18"/>
        </w:rPr>
        <w:t>)</w:t>
      </w:r>
      <w:r w:rsidRPr="00AA36B3">
        <w:rPr>
          <w:rFonts w:ascii="Noto Sans" w:eastAsia="Arial" w:hAnsi="Noto Sans" w:cs="Noto Sans"/>
          <w:bCs/>
          <w:sz w:val="18"/>
          <w:szCs w:val="18"/>
        </w:rPr>
        <w:t>, которые распространяются среди их владельцев (например, размещаются в цепочке). Бридж-контракты Axelar включают возможность возмещения средств с использованием</w:t>
      </w:r>
      <w:r w:rsidR="00C16BFA">
        <w:rPr>
          <w:rFonts w:ascii="Noto Sans" w:eastAsia="Arial" w:hAnsi="Noto Sans" w:cs="Noto Sans"/>
          <w:bCs/>
          <w:sz w:val="18"/>
          <w:szCs w:val="18"/>
          <w:lang w:val="en-US"/>
        </w:rPr>
        <w:t xml:space="preserve"> </w:t>
      </w:r>
      <w:r w:rsidR="00C16BFA" w:rsidRPr="00C16BFA">
        <w:rPr>
          <w:rFonts w:ascii="Noto Sans" w:eastAsia="Arial" w:hAnsi="Noto Sans" w:cs="Noto Sans"/>
          <w:bCs/>
          <w:i/>
          <w:iCs/>
          <w:sz w:val="18"/>
          <w:szCs w:val="18"/>
        </w:rPr>
        <w:t>RPK</w:t>
      </w:r>
      <w:r w:rsidRPr="00AA36B3">
        <w:rPr>
          <w:rFonts w:ascii="Noto Sans" w:eastAsia="Arial" w:hAnsi="Noto Sans" w:cs="Noto Sans"/>
          <w:bCs/>
          <w:sz w:val="18"/>
          <w:szCs w:val="18"/>
        </w:rPr>
        <w:t xml:space="preserve"> при определенных условиях. Наконец, также можно обновить этот ключ восстановления и даже изменить набор пользователей, владеющих его акциями, без каких-либо действий со стороны участвующих акционеров.</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300"/>
        <w:jc w:val="both"/>
        <w:rPr>
          <w:rFonts w:ascii="Noto Sans" w:hAnsi="Noto Sans" w:cs="Noto Sans"/>
          <w:sz w:val="18"/>
          <w:szCs w:val="18"/>
        </w:rPr>
      </w:pPr>
      <w:r w:rsidRPr="00AA36B3">
        <w:rPr>
          <w:rFonts w:ascii="Noto Sans" w:eastAsia="Arial" w:hAnsi="Noto Sans" w:cs="Noto Sans"/>
          <w:bCs/>
          <w:sz w:val="18"/>
          <w:szCs w:val="18"/>
        </w:rPr>
        <w:t>Если цепочка X, связанная с Axelar, разорвется, есть пара вариантов:</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21"/>
        </w:numPr>
        <w:tabs>
          <w:tab w:val="left" w:pos="500"/>
        </w:tabs>
        <w:ind w:left="500" w:right="120" w:hanging="201"/>
        <w:jc w:val="both"/>
        <w:rPr>
          <w:rFonts w:ascii="Noto Sans" w:eastAsia="Arial" w:hAnsi="Noto Sans" w:cs="Noto Sans"/>
          <w:bCs/>
          <w:sz w:val="18"/>
          <w:szCs w:val="18"/>
        </w:rPr>
      </w:pPr>
      <w:r w:rsidRPr="00AA36B3">
        <w:rPr>
          <w:rFonts w:ascii="Noto Sans" w:eastAsia="Arial" w:hAnsi="Noto Sans" w:cs="Noto Sans"/>
          <w:bCs/>
          <w:sz w:val="18"/>
          <w:szCs w:val="18"/>
        </w:rPr>
        <w:lastRenderedPageBreak/>
        <w:t>Установите ограничения на стоимость активов в долларах США, которые могут быть перемещены в/из X в любой день. Таким образом, вредоносная цепочка X может украсть лишь небольшую часть всех активов, которые связаны с ней, прежде чем валидаторы Axelar обнаружат это и сработают механизмы управления из следующих пуль.</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1"/>
        </w:numPr>
        <w:tabs>
          <w:tab w:val="left" w:pos="500"/>
        </w:tabs>
        <w:ind w:left="500" w:right="140" w:hanging="201"/>
        <w:jc w:val="both"/>
        <w:rPr>
          <w:rFonts w:ascii="Noto Sans" w:eastAsia="Arial" w:hAnsi="Noto Sans" w:cs="Noto Sans"/>
          <w:bCs/>
          <w:sz w:val="18"/>
          <w:szCs w:val="18"/>
        </w:rPr>
      </w:pPr>
      <w:r w:rsidRPr="00AA36B3">
        <w:rPr>
          <w:rFonts w:ascii="Noto Sans" w:eastAsia="Arial" w:hAnsi="Noto Sans" w:cs="Noto Sans"/>
          <w:bCs/>
          <w:sz w:val="18"/>
          <w:szCs w:val="18"/>
        </w:rPr>
        <w:t>Модуль управления Axelar можно использовать для голосования по поводу того, что происходит в таких ситуациях. Например, если возникает несерьезная ошибка и сообщество перезапускает X, управление Axelar может принять решение о перезапуске соединения с того места, где оно было прервано.</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1"/>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sz w:val="18"/>
          <w:szCs w:val="18"/>
        </w:rPr>
        <w:t xml:space="preserve">Если ETH переместился в X, пользовательский ключ восстановления </w:t>
      </w: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может определить, что произойдет с активами</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ind w:left="500"/>
        <w:jc w:val="both"/>
        <w:rPr>
          <w:rFonts w:ascii="Noto Sans" w:eastAsia="Arial" w:hAnsi="Noto Sans" w:cs="Noto Sans"/>
          <w:bCs/>
          <w:sz w:val="18"/>
          <w:szCs w:val="18"/>
        </w:rPr>
      </w:pPr>
      <w:r w:rsidRPr="00AA36B3">
        <w:rPr>
          <w:rFonts w:ascii="Noto Sans" w:eastAsia="Arial" w:hAnsi="Noto Sans" w:cs="Noto Sans"/>
          <w:bCs/>
          <w:sz w:val="18"/>
          <w:szCs w:val="18"/>
        </w:rPr>
        <w:t>ETH.</w:t>
      </w:r>
    </w:p>
    <w:p w:rsidR="00F74503" w:rsidRPr="00AA36B3" w:rsidRDefault="00B033F7" w:rsidP="000E27C7">
      <w:pPr>
        <w:widowControl w:val="0"/>
        <w:jc w:val="both"/>
        <w:rPr>
          <w:rFonts w:ascii="Noto Sans" w:hAnsi="Noto Sans" w:cs="Noto Sans"/>
          <w:sz w:val="18"/>
          <w:szCs w:val="18"/>
        </w:rPr>
      </w:pPr>
      <w:r w:rsidRPr="00AA36B3">
        <w:rPr>
          <w:rFonts w:ascii="Noto Sans" w:hAnsi="Noto Sans" w:cs="Noto Sans"/>
          <w:noProof/>
          <w:sz w:val="18"/>
          <w:szCs w:val="18"/>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71120</wp:posOffset>
                </wp:positionV>
                <wp:extent cx="23768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6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1BA09A" id="Shap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6pt" to="187.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" o:allowincell="f" filled="t" strokeweight=".14039mm">
                <v:stroke joinstyle="miter"/>
                <o:lock v:ext="edit" shapetype="f"/>
              </v:line>
            </w:pict>
          </mc:Fallback>
        </mc:AlternateContent>
      </w:r>
    </w:p>
    <w:p w:rsidR="00BC4391" w:rsidRDefault="00CB5E82" w:rsidP="00BC4391">
      <w:pPr>
        <w:widowControl w:val="0"/>
        <w:ind w:left="220"/>
        <w:jc w:val="both"/>
        <w:rPr>
          <w:rFonts w:ascii="Noto Sans" w:eastAsia="Arial" w:hAnsi="Noto Sans" w:cs="Noto Sans"/>
          <w:bCs/>
          <w:sz w:val="12"/>
          <w:szCs w:val="12"/>
        </w:rPr>
      </w:pPr>
      <w:r>
        <w:rPr>
          <w:rFonts w:ascii="Noto Sans" w:eastAsia="Arial" w:hAnsi="Noto Sans" w:cs="Noto Sans"/>
          <w:bCs/>
          <w:sz w:val="12"/>
          <w:szCs w:val="12"/>
        </w:rPr>
        <w:t>*</w:t>
      </w:r>
      <w:r w:rsidR="00B033F7" w:rsidRPr="00BC4391">
        <w:rPr>
          <w:rFonts w:ascii="Noto Sans" w:eastAsia="Arial" w:hAnsi="Noto Sans" w:cs="Noto Sans"/>
          <w:bCs/>
          <w:sz w:val="12"/>
          <w:szCs w:val="12"/>
        </w:rPr>
        <w:t>3</w:t>
      </w:r>
      <w:r>
        <w:rPr>
          <w:rFonts w:ascii="Noto Sans" w:eastAsia="Arial" w:hAnsi="Noto Sans" w:cs="Noto Sans"/>
          <w:bCs/>
          <w:sz w:val="12"/>
          <w:szCs w:val="12"/>
        </w:rPr>
        <w:t xml:space="preserve"> </w:t>
      </w:r>
      <w:r w:rsidR="00B033F7" w:rsidRPr="00BC4391">
        <w:rPr>
          <w:rFonts w:ascii="Noto Sans" w:eastAsia="Arial" w:hAnsi="Noto Sans" w:cs="Noto Sans"/>
          <w:bCs/>
          <w:sz w:val="12"/>
          <w:szCs w:val="12"/>
        </w:rPr>
        <w:t>Окончательное развертывание в сети Axelar будет завершено ближе к запуску сети.</w:t>
      </w:r>
      <w:bookmarkStart w:id="8" w:name="page10"/>
      <w:bookmarkEnd w:id="8"/>
    </w:p>
    <w:p w:rsidR="00BC4391" w:rsidRDefault="00BC4391" w:rsidP="00BC4391">
      <w:pPr>
        <w:widowControl w:val="0"/>
        <w:ind w:left="220"/>
        <w:jc w:val="both"/>
        <w:rPr>
          <w:rFonts w:ascii="Noto Sans" w:eastAsia="Arial" w:hAnsi="Noto Sans" w:cs="Noto Sans"/>
          <w:bCs/>
          <w:sz w:val="18"/>
          <w:szCs w:val="18"/>
        </w:rPr>
      </w:pPr>
    </w:p>
    <w:p w:rsidR="00F74503" w:rsidRPr="00BC4391" w:rsidRDefault="00B033F7" w:rsidP="00BC4391">
      <w:pPr>
        <w:widowControl w:val="0"/>
        <w:ind w:left="220"/>
        <w:jc w:val="both"/>
        <w:rPr>
          <w:rFonts w:ascii="Noto Sans" w:hAnsi="Noto Sans" w:cs="Noto Sans"/>
          <w:b/>
          <w:sz w:val="32"/>
          <w:szCs w:val="32"/>
        </w:rPr>
      </w:pPr>
      <w:r w:rsidRPr="00BC4391">
        <w:rPr>
          <w:rFonts w:ascii="Noto Sans" w:eastAsia="Arial" w:hAnsi="Noto Sans" w:cs="Noto Sans"/>
          <w:b/>
          <w:bCs/>
          <w:sz w:val="32"/>
          <w:szCs w:val="32"/>
        </w:rPr>
        <w:t>6 Протокол межсетевого шлюза (CGP)</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22"/>
        </w:numPr>
        <w:tabs>
          <w:tab w:val="left" w:pos="146"/>
        </w:tabs>
        <w:ind w:right="720"/>
        <w:jc w:val="both"/>
        <w:rPr>
          <w:rFonts w:ascii="Noto Sans" w:eastAsia="Arial" w:hAnsi="Noto Sans" w:cs="Noto Sans"/>
          <w:bCs/>
          <w:sz w:val="18"/>
          <w:szCs w:val="18"/>
        </w:rPr>
      </w:pPr>
      <w:r w:rsidRPr="00AA36B3">
        <w:rPr>
          <w:rFonts w:ascii="Noto Sans" w:eastAsia="Arial" w:hAnsi="Noto Sans" w:cs="Noto Sans"/>
          <w:bCs/>
          <w:sz w:val="18"/>
          <w:szCs w:val="18"/>
        </w:rPr>
        <w:t>этом разделе мы объясняем протокол межсетевого шлюза и механизмы маршрутизации на двух основных примерах, общих для многих приложений:</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eastAsia="Arial" w:hAnsi="Noto Sans" w:cs="Noto Sans"/>
          <w:bCs/>
          <w:sz w:val="18"/>
          <w:szCs w:val="18"/>
        </w:rPr>
      </w:pPr>
      <w:r w:rsidRPr="00AA36B3">
        <w:rPr>
          <w:rFonts w:ascii="Noto Sans" w:eastAsia="Arial" w:hAnsi="Noto Sans" w:cs="Noto Sans"/>
          <w:bCs/>
          <w:sz w:val="18"/>
          <w:szCs w:val="18"/>
        </w:rPr>
        <w:t xml:space="preserve">Синхронизация состояний (раздел </w:t>
      </w:r>
      <w:r w:rsidRPr="00AA36B3">
        <w:rPr>
          <w:rFonts w:ascii="Noto Sans" w:eastAsia="Arial" w:hAnsi="Noto Sans" w:cs="Noto Sans"/>
          <w:bCs/>
          <w:color w:val="000080"/>
          <w:sz w:val="18"/>
          <w:szCs w:val="18"/>
        </w:rPr>
        <w:t>6.2</w:t>
      </w:r>
      <w:hyperlink w:anchor="page10">
        <w:r w:rsidRPr="00AA36B3">
          <w:rPr>
            <w:rFonts w:ascii="Noto Sans" w:eastAsia="Arial" w:hAnsi="Noto Sans" w:cs="Noto Sans"/>
            <w:bCs/>
            <w:sz w:val="18"/>
            <w:szCs w:val="18"/>
          </w:rPr>
          <w:t xml:space="preserve">). </w:t>
        </w:r>
      </w:hyperlink>
      <w:r w:rsidRPr="00AA36B3">
        <w:rPr>
          <w:rFonts w:ascii="Noto Sans" w:eastAsia="Arial" w:hAnsi="Noto Sans" w:cs="Noto Sans"/>
          <w:bCs/>
          <w:sz w:val="18"/>
          <w:szCs w:val="18"/>
        </w:rPr>
        <w:t xml:space="preserve">Размещать информацию о состоянии исходного блокчейна </w:t>
      </w:r>
      <w:r w:rsidR="007A392F">
        <w:rPr>
          <w:rFonts w:ascii="Noto Sans" w:eastAsia="Arial" w:hAnsi="Noto Sans" w:cs="Noto Sans"/>
          <w:bCs/>
          <w:sz w:val="18"/>
          <w:szCs w:val="18"/>
          <w:lang w:val="en-US"/>
        </w:rPr>
        <w:t>S</w:t>
      </w:r>
      <w:r w:rsidRPr="00AA36B3">
        <w:rPr>
          <w:rFonts w:ascii="Noto Sans" w:eastAsia="Arial" w:hAnsi="Noto Sans" w:cs="Noto Sans"/>
          <w:bCs/>
          <w:sz w:val="18"/>
          <w:szCs w:val="18"/>
        </w:rPr>
        <w:t xml:space="preserve"> в</w:t>
      </w:r>
    </w:p>
    <w:p w:rsidR="00F74503" w:rsidRPr="00AA36B3" w:rsidRDefault="00B033F7" w:rsidP="000E27C7">
      <w:pPr>
        <w:widowControl w:val="0"/>
        <w:ind w:left="500"/>
        <w:jc w:val="both"/>
        <w:rPr>
          <w:rFonts w:ascii="Noto Sans" w:hAnsi="Noto Sans" w:cs="Noto Sans"/>
          <w:sz w:val="18"/>
          <w:szCs w:val="18"/>
        </w:rPr>
      </w:pPr>
      <w:r w:rsidRPr="00AA36B3">
        <w:rPr>
          <w:rFonts w:ascii="Noto Sans" w:eastAsia="Arial" w:hAnsi="Noto Sans" w:cs="Noto Sans"/>
          <w:bCs/>
          <w:sz w:val="18"/>
          <w:szCs w:val="18"/>
        </w:rPr>
        <w:t xml:space="preserve">состояние целевого блокчейна </w:t>
      </w:r>
      <w:r w:rsidR="00B93985">
        <w:rPr>
          <w:rFonts w:ascii="Noto Sans" w:eastAsia="Arial" w:hAnsi="Noto Sans" w:cs="Noto Sans"/>
          <w:bCs/>
          <w:i/>
          <w:iCs/>
          <w:sz w:val="18"/>
          <w:szCs w:val="18"/>
          <w:lang w:val="en-US"/>
        </w:rPr>
        <w:t>D</w:t>
      </w:r>
      <w:r w:rsidRPr="00AA36B3">
        <w:rPr>
          <w:rFonts w:ascii="Noto Sans" w:eastAsia="Arial" w:hAnsi="Noto Sans" w:cs="Noto Sans"/>
          <w:bCs/>
          <w:sz w:val="18"/>
          <w:szCs w:val="18"/>
        </w:rPr>
        <w:t>.</w:t>
      </w:r>
    </w:p>
    <w:p w:rsidR="00F74503" w:rsidRPr="00AA36B3" w:rsidRDefault="00B033F7" w:rsidP="000E27C7">
      <w:pPr>
        <w:widowControl w:val="0"/>
        <w:ind w:left="500"/>
        <w:jc w:val="both"/>
        <w:rPr>
          <w:rFonts w:ascii="Noto Sans" w:hAnsi="Noto Sans" w:cs="Noto Sans"/>
          <w:sz w:val="18"/>
          <w:szCs w:val="18"/>
        </w:rPr>
      </w:pPr>
      <w:r w:rsidRPr="00AA36B3">
        <w:rPr>
          <w:rFonts w:ascii="Noto Sans" w:eastAsia="Arial" w:hAnsi="Noto Sans" w:cs="Noto Sans"/>
          <w:bCs/>
          <w:i/>
          <w:iCs/>
          <w:sz w:val="18"/>
          <w:szCs w:val="18"/>
        </w:rPr>
        <w:t xml:space="preserve">(Например, опубликуйте заголовок блока биткойнов в </w:t>
      </w:r>
      <w:proofErr w:type="spellStart"/>
      <w:r w:rsidRPr="00AA36B3">
        <w:rPr>
          <w:rFonts w:ascii="Noto Sans" w:eastAsia="Arial" w:hAnsi="Noto Sans" w:cs="Noto Sans"/>
          <w:bCs/>
          <w:i/>
          <w:iCs/>
          <w:sz w:val="18"/>
          <w:szCs w:val="18"/>
        </w:rPr>
        <w:t>блокчейне</w:t>
      </w:r>
      <w:proofErr w:type="spellEnd"/>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i/>
          <w:iCs/>
          <w:sz w:val="18"/>
          <w:szCs w:val="18"/>
        </w:rPr>
        <w:t>Ethereum</w:t>
      </w:r>
      <w:proofErr w:type="spellEnd"/>
      <w:r w:rsidRPr="00AA36B3">
        <w:rPr>
          <w:rFonts w:ascii="Noto Sans" w:eastAsia="Arial" w:hAnsi="Noto Sans" w:cs="Noto Sans"/>
          <w:bCs/>
          <w:i/>
          <w:iCs/>
          <w:sz w:val="18"/>
          <w:szCs w:val="18"/>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eastAsia="Arial" w:hAnsi="Noto Sans" w:cs="Noto Sans"/>
          <w:bCs/>
          <w:sz w:val="18"/>
          <w:szCs w:val="18"/>
        </w:rPr>
      </w:pPr>
      <w:r w:rsidRPr="00AA36B3">
        <w:rPr>
          <w:rFonts w:ascii="Noto Sans" w:eastAsia="Arial" w:hAnsi="Noto Sans" w:cs="Noto Sans"/>
          <w:bCs/>
          <w:sz w:val="18"/>
          <w:szCs w:val="18"/>
        </w:rPr>
        <w:t xml:space="preserve">Передача активов (Раздел </w:t>
      </w:r>
      <w:hyperlink w:anchor="page11">
        <w:r w:rsidRPr="00AA36B3">
          <w:rPr>
            <w:rFonts w:ascii="Noto Sans" w:eastAsia="Arial" w:hAnsi="Noto Sans" w:cs="Noto Sans"/>
            <w:bCs/>
            <w:color w:val="000080"/>
            <w:sz w:val="18"/>
            <w:szCs w:val="18"/>
          </w:rPr>
          <w:t>6.3</w:t>
        </w:r>
        <w:r w:rsidRPr="00AA36B3">
          <w:rPr>
            <w:rFonts w:ascii="Noto Sans" w:eastAsia="Arial" w:hAnsi="Noto Sans" w:cs="Noto Sans"/>
            <w:bCs/>
            <w:sz w:val="18"/>
            <w:szCs w:val="18"/>
          </w:rPr>
          <w:t>)</w:t>
        </w:r>
      </w:hyperlink>
      <w:r w:rsidRPr="00AA36B3">
        <w:rPr>
          <w:rFonts w:ascii="Noto Sans" w:eastAsia="Arial" w:hAnsi="Noto Sans" w:cs="Noto Sans"/>
          <w:bCs/>
          <w:sz w:val="18"/>
          <w:szCs w:val="18"/>
        </w:rPr>
        <w:t xml:space="preserve">. Перенести цифровой актив из </w:t>
      </w:r>
      <w:r w:rsidR="00B93985">
        <w:rPr>
          <w:rFonts w:ascii="Noto Sans" w:eastAsia="Arial" w:hAnsi="Noto Sans" w:cs="Noto Sans"/>
          <w:bCs/>
          <w:sz w:val="18"/>
          <w:szCs w:val="18"/>
          <w:lang w:val="en-US"/>
        </w:rPr>
        <w:t>S</w:t>
      </w:r>
      <w:r w:rsidRPr="00AA36B3">
        <w:rPr>
          <w:rFonts w:ascii="Noto Sans" w:eastAsia="Arial" w:hAnsi="Noto Sans" w:cs="Noto Sans"/>
          <w:bCs/>
          <w:sz w:val="18"/>
          <w:szCs w:val="18"/>
        </w:rPr>
        <w:t xml:space="preserve"> к </w:t>
      </w:r>
      <w:r w:rsidR="00B93985">
        <w:rPr>
          <w:rFonts w:ascii="Noto Sans" w:eastAsia="Arial" w:hAnsi="Noto Sans" w:cs="Noto Sans"/>
          <w:bCs/>
          <w:sz w:val="18"/>
          <w:szCs w:val="18"/>
          <w:lang w:val="en-US"/>
        </w:rPr>
        <w:t>D</w:t>
      </w:r>
      <w:r w:rsidRPr="00AA36B3">
        <w:rPr>
          <w:rFonts w:ascii="Noto Sans" w:eastAsia="Arial" w:hAnsi="Noto Sans" w:cs="Noto Sans"/>
          <w:bCs/>
          <w:sz w:val="18"/>
          <w:szCs w:val="18"/>
        </w:rPr>
        <w:t xml:space="preserve"> и обратно.</w:t>
      </w:r>
    </w:p>
    <w:p w:rsidR="00F74503" w:rsidRPr="00AA36B3" w:rsidRDefault="00B033F7" w:rsidP="000E27C7">
      <w:pPr>
        <w:widowControl w:val="0"/>
        <w:ind w:left="500" w:right="120"/>
        <w:jc w:val="both"/>
        <w:rPr>
          <w:rFonts w:ascii="Noto Sans" w:hAnsi="Noto Sans" w:cs="Noto Sans"/>
          <w:sz w:val="18"/>
          <w:szCs w:val="18"/>
        </w:rPr>
      </w:pPr>
      <w:r w:rsidRPr="00AA36B3">
        <w:rPr>
          <w:rFonts w:ascii="Noto Sans" w:eastAsia="Arial" w:hAnsi="Noto Sans" w:cs="Noto Sans"/>
          <w:bCs/>
          <w:i/>
          <w:iCs/>
          <w:sz w:val="18"/>
          <w:szCs w:val="18"/>
        </w:rPr>
        <w:t xml:space="preserve">(Например, перенесите биткойны из блокчейна Биткойн в </w:t>
      </w:r>
      <w:proofErr w:type="spellStart"/>
      <w:r w:rsidRPr="00AA36B3">
        <w:rPr>
          <w:rFonts w:ascii="Noto Sans" w:eastAsia="Arial" w:hAnsi="Noto Sans" w:cs="Noto Sans"/>
          <w:bCs/>
          <w:i/>
          <w:iCs/>
          <w:sz w:val="18"/>
          <w:szCs w:val="18"/>
        </w:rPr>
        <w:t>блокчейн</w:t>
      </w:r>
      <w:proofErr w:type="spellEnd"/>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i/>
          <w:iCs/>
          <w:sz w:val="18"/>
          <w:szCs w:val="18"/>
        </w:rPr>
        <w:t>Эфириума</w:t>
      </w:r>
      <w:proofErr w:type="spellEnd"/>
      <w:r w:rsidRPr="00AA36B3">
        <w:rPr>
          <w:rFonts w:ascii="Noto Sans" w:eastAsia="Arial" w:hAnsi="Noto Sans" w:cs="Noto Sans"/>
          <w:bCs/>
          <w:i/>
          <w:iCs/>
          <w:sz w:val="18"/>
          <w:szCs w:val="18"/>
        </w:rPr>
        <w:t xml:space="preserve">, а затем обратно в </w:t>
      </w:r>
      <w:proofErr w:type="spellStart"/>
      <w:r w:rsidRPr="00AA36B3">
        <w:rPr>
          <w:rFonts w:ascii="Noto Sans" w:eastAsia="Arial" w:hAnsi="Noto Sans" w:cs="Noto Sans"/>
          <w:bCs/>
          <w:i/>
          <w:iCs/>
          <w:sz w:val="18"/>
          <w:szCs w:val="18"/>
        </w:rPr>
        <w:t>блокчейн</w:t>
      </w:r>
      <w:proofErr w:type="spellEnd"/>
      <w:r w:rsidRPr="00AA36B3">
        <w:rPr>
          <w:rFonts w:ascii="Noto Sans" w:eastAsia="Arial" w:hAnsi="Noto Sans" w:cs="Noto Sans"/>
          <w:bCs/>
          <w:i/>
          <w:iCs/>
          <w:sz w:val="18"/>
          <w:szCs w:val="18"/>
        </w:rPr>
        <w:t xml:space="preserve"> Биткойн.)</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260"/>
        <w:jc w:val="both"/>
        <w:rPr>
          <w:rFonts w:ascii="Noto Sans" w:hAnsi="Noto Sans" w:cs="Noto Sans"/>
          <w:sz w:val="18"/>
          <w:szCs w:val="18"/>
        </w:rPr>
      </w:pPr>
      <w:r w:rsidRPr="00AA36B3">
        <w:rPr>
          <w:rFonts w:ascii="Noto Sans" w:eastAsia="Arial" w:hAnsi="Noto Sans" w:cs="Noto Sans"/>
          <w:bCs/>
          <w:sz w:val="18"/>
          <w:szCs w:val="18"/>
        </w:rPr>
        <w:t xml:space="preserve">Для простоты будем считать, что цепочка </w:t>
      </w:r>
      <w:r w:rsidR="00B93985">
        <w:rPr>
          <w:rFonts w:ascii="Noto Sans" w:eastAsia="Arial" w:hAnsi="Noto Sans" w:cs="Noto Sans"/>
          <w:bCs/>
          <w:sz w:val="18"/>
          <w:szCs w:val="18"/>
          <w:lang w:val="en-US"/>
        </w:rPr>
        <w:t>D</w:t>
      </w:r>
      <w:r w:rsidRPr="00AA36B3">
        <w:rPr>
          <w:rFonts w:ascii="Noto Sans" w:eastAsia="Arial" w:hAnsi="Noto Sans" w:cs="Noto Sans"/>
          <w:bCs/>
          <w:sz w:val="18"/>
          <w:szCs w:val="18"/>
        </w:rPr>
        <w:t xml:space="preserve"> имеет хотя бы минимальную поддержку смарт-контрактов, но </w:t>
      </w:r>
      <w:r w:rsidR="00B93985">
        <w:rPr>
          <w:rFonts w:ascii="Noto Sans" w:eastAsia="Arial" w:hAnsi="Noto Sans" w:cs="Noto Sans"/>
          <w:bCs/>
          <w:sz w:val="18"/>
          <w:szCs w:val="18"/>
          <w:lang w:val="en-US"/>
        </w:rPr>
        <w:t>S</w:t>
      </w:r>
      <w:r w:rsidRPr="00AA36B3">
        <w:rPr>
          <w:rFonts w:ascii="Noto Sans" w:eastAsia="Arial" w:hAnsi="Noto Sans" w:cs="Noto Sans"/>
          <w:bCs/>
          <w:sz w:val="18"/>
          <w:szCs w:val="18"/>
        </w:rPr>
        <w:t xml:space="preserve"> может быть любой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B93985" w:rsidRDefault="00B033F7" w:rsidP="000E27C7">
      <w:pPr>
        <w:widowControl w:val="0"/>
        <w:jc w:val="both"/>
        <w:rPr>
          <w:rFonts w:ascii="Noto Sans" w:hAnsi="Noto Sans" w:cs="Noto Sans"/>
          <w:b/>
          <w:sz w:val="24"/>
          <w:szCs w:val="24"/>
        </w:rPr>
      </w:pPr>
      <w:r w:rsidRPr="00B93985">
        <w:rPr>
          <w:rFonts w:ascii="Noto Sans" w:eastAsia="Arial" w:hAnsi="Noto Sans" w:cs="Noto Sans"/>
          <w:b/>
          <w:bCs/>
          <w:sz w:val="24"/>
          <w:szCs w:val="24"/>
        </w:rPr>
        <w:t>6.1 Аккаунты в других сетях</w:t>
      </w:r>
    </w:p>
    <w:p w:rsidR="00F74503" w:rsidRPr="00AA36B3" w:rsidRDefault="00F74503" w:rsidP="000E27C7">
      <w:pPr>
        <w:widowControl w:val="0"/>
        <w:jc w:val="both"/>
        <w:rPr>
          <w:rFonts w:ascii="Noto Sans" w:hAnsi="Noto Sans" w:cs="Noto Sans"/>
          <w:sz w:val="18"/>
          <w:szCs w:val="18"/>
        </w:rPr>
      </w:pPr>
    </w:p>
    <w:p w:rsidR="00F74503" w:rsidRPr="00B93985" w:rsidRDefault="00B033F7" w:rsidP="000E27C7">
      <w:pPr>
        <w:widowControl w:val="0"/>
        <w:ind w:right="300"/>
        <w:jc w:val="both"/>
        <w:rPr>
          <w:rFonts w:ascii="Noto Sans" w:hAnsi="Noto Sans" w:cs="Noto Sans"/>
          <w:sz w:val="18"/>
          <w:szCs w:val="18"/>
          <w:vertAlign w:val="subscript"/>
        </w:rPr>
      </w:pPr>
      <w:r w:rsidRPr="00AA36B3">
        <w:rPr>
          <w:rFonts w:ascii="Noto Sans" w:eastAsia="Arial" w:hAnsi="Noto Sans" w:cs="Noto Sans"/>
          <w:bCs/>
          <w:sz w:val="18"/>
          <w:szCs w:val="18"/>
        </w:rPr>
        <w:t>Чтобы соединить разные цепочки, в каждой цепочке создаются пороговые учетные записи, которые контролируют поток ценности и информации через них. Для цепи</w:t>
      </w:r>
      <w:r w:rsidR="00B93985">
        <w:rPr>
          <w:rFonts w:ascii="Noto Sans" w:eastAsia="Arial" w:hAnsi="Noto Sans" w:cs="Noto Sans"/>
          <w:bCs/>
          <w:sz w:val="18"/>
          <w:szCs w:val="18"/>
          <w:lang w:val="en-US"/>
        </w:rPr>
        <w:t xml:space="preserve"> </w:t>
      </w:r>
      <w:r w:rsidR="00B93985">
        <w:rPr>
          <w:rFonts w:ascii="Noto Sans" w:eastAsia="Arial" w:hAnsi="Noto Sans" w:cs="Noto Sans"/>
          <w:bCs/>
          <w:i/>
          <w:iCs/>
          <w:sz w:val="18"/>
          <w:szCs w:val="18"/>
          <w:lang w:val="en-US"/>
        </w:rPr>
        <w:t>Chain</w:t>
      </w:r>
      <w:r w:rsidRPr="00AA36B3">
        <w:rPr>
          <w:rFonts w:ascii="Noto Sans" w:eastAsia="Arial" w:hAnsi="Noto Sans" w:cs="Noto Sans"/>
          <w:bCs/>
          <w:sz w:val="18"/>
          <w:szCs w:val="18"/>
        </w:rPr>
        <w:t xml:space="preserve">, обозначим счет через </w:t>
      </w:r>
      <w:r w:rsidR="00B93985">
        <w:rPr>
          <w:rFonts w:ascii="Noto Sans" w:eastAsia="Arial" w:hAnsi="Noto Sans" w:cs="Noto Sans"/>
          <w:bCs/>
          <w:i/>
          <w:iCs/>
          <w:sz w:val="18"/>
          <w:szCs w:val="18"/>
          <w:lang w:val="en-US"/>
        </w:rPr>
        <w:t>Chain</w:t>
      </w:r>
      <w:r w:rsidR="000E27C7" w:rsidRPr="00B93985">
        <w:rPr>
          <w:rFonts w:ascii="Noto Sans" w:eastAsia="Arial" w:hAnsi="Noto Sans" w:cs="Noto Sans"/>
          <w:bCs/>
          <w:i/>
          <w:iCs/>
          <w:sz w:val="18"/>
          <w:szCs w:val="18"/>
          <w:vertAlign w:val="subscript"/>
        </w:rPr>
        <w:t>Axelar</w:t>
      </w:r>
      <w:r w:rsidRPr="00B93985">
        <w:rPr>
          <w:rFonts w:ascii="Noto Sans" w:eastAsia="Arial" w:hAnsi="Noto Sans" w:cs="Noto Sans"/>
          <w:bCs/>
          <w:sz w:val="18"/>
          <w:szCs w:val="18"/>
          <w:vertAlign w:val="subscript"/>
        </w:rPr>
        <w:t>.</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40"/>
        <w:jc w:val="both"/>
        <w:rPr>
          <w:rFonts w:ascii="Noto Sans" w:hAnsi="Noto Sans" w:cs="Noto Sans"/>
          <w:sz w:val="18"/>
          <w:szCs w:val="18"/>
        </w:rPr>
      </w:pPr>
      <w:r w:rsidRPr="00AA36B3">
        <w:rPr>
          <w:rFonts w:ascii="Noto Sans" w:eastAsia="Arial" w:hAnsi="Noto Sans" w:cs="Noto Sans"/>
          <w:bCs/>
          <w:sz w:val="18"/>
          <w:szCs w:val="18"/>
        </w:rPr>
        <w:t xml:space="preserve">Биткойн-счет. Для биткойнов и других цепочек смарт-контрактов валидаторы Axelar создают пороговый ключ ECDSA в соответствии с разделом </w:t>
      </w:r>
      <w:r w:rsidRPr="00AA36B3">
        <w:rPr>
          <w:rFonts w:ascii="Noto Sans" w:eastAsia="Arial" w:hAnsi="Noto Sans" w:cs="Noto Sans"/>
          <w:bCs/>
          <w:color w:val="000080"/>
          <w:sz w:val="18"/>
          <w:szCs w:val="18"/>
        </w:rPr>
        <w:t>5.1</w:t>
      </w:r>
      <w:r w:rsidRPr="00AA36B3">
        <w:rPr>
          <w:rFonts w:ascii="Noto Sans" w:eastAsia="Arial" w:hAnsi="Noto Sans" w:cs="Noto Sans"/>
          <w:bCs/>
          <w:sz w:val="18"/>
          <w:szCs w:val="18"/>
        </w:rPr>
        <w:t>. Этот ключ управляет учетной записью ECDSA в биткойнах и является адресом назначения, куда пользователи отправляют депозиты. Персонализированные пороговые ключи могут быть созданы по запросу пользователя. Ключ может периодически обновляться, а последний ключ и персонализированные ключи можно найти, запросив узел Axelar.</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eastAsia="Arial" w:hAnsi="Noto Sans" w:cs="Noto Sans"/>
          <w:bCs/>
          <w:sz w:val="18"/>
          <w:szCs w:val="18"/>
        </w:rPr>
      </w:pPr>
      <w:r w:rsidRPr="00AA36B3">
        <w:rPr>
          <w:rFonts w:ascii="Noto Sans" w:eastAsia="Arial" w:hAnsi="Noto Sans" w:cs="Noto Sans"/>
          <w:bCs/>
          <w:sz w:val="18"/>
          <w:szCs w:val="18"/>
        </w:rPr>
        <w:t>Аккаунт порогового моста в цепочках со смарт-контрактами. Обозначим цепь через SC. валидаторы создают пороговый ключ ECDSA или ED25519 согласно разделу</w:t>
      </w:r>
      <w:r w:rsidR="00B93985">
        <w:rPr>
          <w:rFonts w:ascii="Noto Sans" w:eastAsia="Arial" w:hAnsi="Noto Sans" w:cs="Noto Sans"/>
          <w:bCs/>
          <w:sz w:val="18"/>
          <w:szCs w:val="18"/>
          <w:lang w:val="en-US"/>
        </w:rPr>
        <w:t xml:space="preserve"> </w:t>
      </w:r>
      <w:r w:rsidRPr="00AA36B3">
        <w:rPr>
          <w:rFonts w:ascii="Noto Sans" w:eastAsia="Arial" w:hAnsi="Noto Sans" w:cs="Noto Sans"/>
          <w:bCs/>
          <w:color w:val="000080"/>
          <w:sz w:val="18"/>
          <w:szCs w:val="18"/>
        </w:rPr>
        <w:t>5.1</w:t>
      </w:r>
      <w:r w:rsidRPr="00AA36B3">
        <w:rPr>
          <w:rFonts w:ascii="Noto Sans" w:eastAsia="Arial" w:hAnsi="Noto Sans" w:cs="Noto Sans"/>
          <w:bCs/>
          <w:sz w:val="18"/>
          <w:szCs w:val="18"/>
        </w:rPr>
        <w:t xml:space="preserve">, в зависимости от того, </w:t>
      </w:r>
      <w:hyperlink w:anchor="page7">
        <w:r w:rsidRPr="00AA36B3">
          <w:rPr>
            <w:rFonts w:ascii="Noto Sans" w:eastAsia="Arial" w:hAnsi="Noto Sans" w:cs="Noto Sans"/>
            <w:bCs/>
            <w:sz w:val="18"/>
            <w:szCs w:val="18"/>
          </w:rPr>
          <w:t xml:space="preserve">какой </w:t>
        </w:r>
      </w:hyperlink>
      <w:r w:rsidRPr="00AA36B3">
        <w:rPr>
          <w:rFonts w:ascii="Noto Sans" w:eastAsia="Arial" w:hAnsi="Noto Sans" w:cs="Noto Sans"/>
          <w:bCs/>
          <w:sz w:val="18"/>
          <w:szCs w:val="18"/>
        </w:rPr>
        <w:t>тип ключа поддерживает цепочка. Обозначим этот ключ через</w:t>
      </w:r>
      <w:r w:rsidR="00B93985">
        <w:rPr>
          <w:rFonts w:ascii="Noto Sans" w:eastAsia="Arial" w:hAnsi="Noto Sans" w:cs="Noto Sans"/>
          <w:bCs/>
          <w:sz w:val="18"/>
          <w:szCs w:val="18"/>
          <w:lang w:val="en-US"/>
        </w:rPr>
        <w:t xml:space="preserve"> </w:t>
      </w:r>
      <w:r w:rsidR="00B93985">
        <w:rPr>
          <w:rFonts w:ascii="Noto Sans" w:eastAsia="Arial" w:hAnsi="Noto Sans" w:cs="Noto Sans"/>
          <w:bCs/>
          <w:i/>
          <w:iCs/>
          <w:sz w:val="18"/>
          <w:szCs w:val="18"/>
          <w:lang w:val="en-US"/>
        </w:rPr>
        <w:t>PK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когда нет никакой двусмысленности относительно того, о какой цепочке идет речь. Этот ключ управляет учетной записью смарт-контракта на SC, обозначаемой</w:t>
      </w:r>
      <w:r w:rsidR="00B93985">
        <w:rPr>
          <w:rFonts w:ascii="Noto Sans" w:eastAsia="Arial" w:hAnsi="Noto Sans" w:cs="Noto Sans"/>
          <w:bCs/>
          <w:sz w:val="18"/>
          <w:szCs w:val="18"/>
          <w:lang w:val="en-US"/>
        </w:rPr>
        <w:t xml:space="preserve"> SC</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и любое приложение на SC может запрашивать </w:t>
      </w:r>
      <w:r w:rsidR="00B93985">
        <w:rPr>
          <w:rFonts w:ascii="Noto Sans" w:eastAsia="Arial" w:hAnsi="Noto Sans" w:cs="Noto Sans"/>
          <w:bCs/>
          <w:i/>
          <w:iCs/>
          <w:sz w:val="18"/>
          <w:szCs w:val="18"/>
          <w:lang w:val="en-US"/>
        </w:rPr>
        <w:t>SK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чтобы узнать</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PK-адрес этого ключа.</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Таким образом,</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любое приложение</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SC</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может распознавать сообщения,</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подписанные</w:t>
      </w:r>
      <w:r w:rsidR="00B93985">
        <w:rPr>
          <w:rFonts w:ascii="Noto Sans" w:eastAsia="Arial" w:hAnsi="Noto Sans" w:cs="Noto Sans"/>
          <w:bCs/>
          <w:sz w:val="18"/>
          <w:szCs w:val="18"/>
          <w:lang w:val="en-US"/>
        </w:rPr>
        <w:t xml:space="preserve"> SK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Протокол также должен учитывать ротацию значений</w:t>
      </w:r>
      <w:r w:rsidR="00B93985">
        <w:rPr>
          <w:rFonts w:ascii="Noto Sans" w:eastAsia="Arial" w:hAnsi="Noto Sans" w:cs="Noto Sans"/>
          <w:bCs/>
          <w:sz w:val="18"/>
          <w:szCs w:val="18"/>
          <w:lang w:val="en-US"/>
        </w:rPr>
        <w:t xml:space="preserve"> PK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Это происходит следующим образом:</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23"/>
        </w:numPr>
        <w:tabs>
          <w:tab w:val="left" w:pos="399"/>
        </w:tabs>
        <w:ind w:left="500" w:right="420" w:hanging="256"/>
        <w:jc w:val="both"/>
        <w:rPr>
          <w:rFonts w:ascii="Noto Sans" w:eastAsia="Arial" w:hAnsi="Noto Sans" w:cs="Noto Sans"/>
          <w:bCs/>
          <w:sz w:val="18"/>
          <w:szCs w:val="18"/>
        </w:rPr>
      </w:pPr>
      <w:r w:rsidRPr="00AA36B3">
        <w:rPr>
          <w:rFonts w:ascii="Noto Sans" w:eastAsia="Arial" w:hAnsi="Noto Sans" w:cs="Noto Sans"/>
          <w:bCs/>
          <w:sz w:val="18"/>
          <w:szCs w:val="18"/>
        </w:rPr>
        <w:t xml:space="preserve">Инициализировать </w:t>
      </w:r>
      <w:r w:rsidR="00B93985">
        <w:rPr>
          <w:rFonts w:ascii="Noto Sans" w:eastAsia="Arial" w:hAnsi="Noto Sans" w:cs="Noto Sans"/>
          <w:bCs/>
          <w:sz w:val="18"/>
          <w:szCs w:val="18"/>
          <w:lang w:val="en-US"/>
        </w:rPr>
        <w:t>SK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на </w:t>
      </w:r>
      <w:r w:rsidR="00B93985">
        <w:rPr>
          <w:rFonts w:ascii="Noto Sans" w:eastAsia="Arial" w:hAnsi="Noto Sans" w:cs="Noto Sans"/>
          <w:bCs/>
          <w:sz w:val="18"/>
          <w:szCs w:val="18"/>
          <w:lang w:val="en-US"/>
        </w:rPr>
        <w:t>SK</w:t>
      </w:r>
      <w:r w:rsidRPr="00AA36B3">
        <w:rPr>
          <w:rFonts w:ascii="Noto Sans" w:eastAsia="Arial" w:hAnsi="Noto Sans" w:cs="Noto Sans"/>
          <w:bCs/>
          <w:sz w:val="18"/>
          <w:szCs w:val="18"/>
        </w:rPr>
        <w:t>. Он хранит</w:t>
      </w:r>
      <w:r w:rsidR="00B93985">
        <w:rPr>
          <w:rFonts w:ascii="Noto Sans" w:eastAsia="Arial" w:hAnsi="Noto Sans" w:cs="Noto Sans"/>
          <w:bCs/>
          <w:sz w:val="18"/>
          <w:szCs w:val="18"/>
          <w:lang w:val="en-US"/>
        </w:rPr>
        <w:t xml:space="preserve"> PK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как часть своего состояния, которое инициализируется как значение генезиса на Axelar. </w:t>
      </w:r>
      <w:r w:rsidR="00B93985">
        <w:rPr>
          <w:rFonts w:ascii="Noto Sans" w:eastAsia="Arial" w:hAnsi="Noto Sans" w:cs="Noto Sans"/>
          <w:bCs/>
          <w:sz w:val="18"/>
          <w:szCs w:val="18"/>
          <w:lang w:val="en-US"/>
        </w:rPr>
        <w:t>SK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также включает правила обновления </w:t>
      </w:r>
      <w:r w:rsidR="00CB5E82">
        <w:rPr>
          <w:rFonts w:ascii="Noto Sans" w:eastAsia="Arial" w:hAnsi="Noto Sans" w:cs="Noto Sans"/>
          <w:bCs/>
          <w:sz w:val="18"/>
          <w:szCs w:val="18"/>
        </w:rPr>
        <w:t>PK</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3"/>
        </w:numPr>
        <w:tabs>
          <w:tab w:val="left" w:pos="421"/>
        </w:tabs>
        <w:ind w:left="500" w:right="960" w:hanging="256"/>
        <w:jc w:val="both"/>
        <w:rPr>
          <w:rFonts w:ascii="Noto Sans" w:eastAsia="Arial" w:hAnsi="Noto Sans" w:cs="Noto Sans"/>
          <w:bCs/>
          <w:sz w:val="18"/>
          <w:szCs w:val="18"/>
        </w:rPr>
      </w:pPr>
      <w:r w:rsidRPr="00AA36B3">
        <w:rPr>
          <w:rFonts w:ascii="Noto Sans" w:eastAsia="Arial" w:hAnsi="Noto Sans" w:cs="Noto Sans"/>
          <w:bCs/>
          <w:sz w:val="18"/>
          <w:szCs w:val="18"/>
        </w:rPr>
        <w:t xml:space="preserve">Обновить </w:t>
      </w:r>
      <w:r w:rsidR="00B93985">
        <w:rPr>
          <w:rFonts w:ascii="Noto Sans" w:eastAsia="Arial" w:hAnsi="Noto Sans" w:cs="Noto Sans"/>
          <w:bCs/>
          <w:sz w:val="18"/>
          <w:szCs w:val="18"/>
          <w:lang w:val="en-US"/>
        </w:rPr>
        <w:t>PK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транзакция формата (</w:t>
      </w:r>
      <w:r w:rsidRPr="00AA36B3">
        <w:rPr>
          <w:rFonts w:ascii="Noto Sans" w:eastAsia="Arial" w:hAnsi="Noto Sans" w:cs="Noto Sans"/>
          <w:bCs/>
          <w:i/>
          <w:iCs/>
          <w:sz w:val="18"/>
          <w:szCs w:val="18"/>
        </w:rPr>
        <w:t>обновление,</w:t>
      </w:r>
      <w:r w:rsidRPr="00AA36B3">
        <w:rPr>
          <w:rFonts w:ascii="Noto Sans" w:eastAsia="Arial" w:hAnsi="Noto Sans" w:cs="Noto Sans"/>
          <w:bCs/>
          <w:sz w:val="18"/>
          <w:szCs w:val="18"/>
        </w:rPr>
        <w:t xml:space="preserve"> </w:t>
      </w:r>
      <w:proofErr w:type="spellStart"/>
      <w:r w:rsidR="00B93985">
        <w:rPr>
          <w:rFonts w:ascii="Noto Sans" w:eastAsia="Arial" w:hAnsi="Noto Sans" w:cs="Noto Sans"/>
          <w:bCs/>
          <w:sz w:val="18"/>
          <w:szCs w:val="18"/>
          <w:lang w:val="en-US"/>
        </w:rPr>
        <w:t>PK</w:t>
      </w:r>
      <w:r w:rsidR="00B93985">
        <w:rPr>
          <w:rFonts w:ascii="Noto Sans" w:eastAsia="Arial" w:hAnsi="Noto Sans" w:cs="Noto Sans"/>
          <w:bCs/>
          <w:i/>
          <w:iCs/>
          <w:sz w:val="18"/>
          <w:szCs w:val="18"/>
          <w:vertAlign w:val="subscript"/>
          <w:lang w:val="en-US"/>
        </w:rPr>
        <w:t>new</w:t>
      </w:r>
      <w:proofErr w:type="spellEnd"/>
      <w:r w:rsidRPr="00AA36B3">
        <w:rPr>
          <w:rFonts w:ascii="Noto Sans" w:eastAsia="Arial" w:hAnsi="Noto Sans" w:cs="Noto Sans"/>
          <w:bCs/>
          <w:sz w:val="18"/>
          <w:szCs w:val="18"/>
        </w:rPr>
        <w:t xml:space="preserve">) должен быть представлен с подписью действующего </w:t>
      </w:r>
      <w:r w:rsidR="00B93985">
        <w:rPr>
          <w:rFonts w:ascii="Noto Sans" w:eastAsia="Arial" w:hAnsi="Noto Sans" w:cs="Noto Sans"/>
          <w:bCs/>
          <w:sz w:val="18"/>
          <w:szCs w:val="18"/>
          <w:lang w:val="en-US"/>
        </w:rPr>
        <w:t>SK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Затем устанавливается договор</w:t>
      </w:r>
      <w:r w:rsidR="00B93985">
        <w:rPr>
          <w:rFonts w:ascii="Noto Sans" w:eastAsia="Arial" w:hAnsi="Noto Sans" w:cs="Noto Sans"/>
          <w:bCs/>
          <w:sz w:val="18"/>
          <w:szCs w:val="18"/>
          <w:lang w:val="en-US"/>
        </w:rPr>
        <w:t xml:space="preserve"> PK</w:t>
      </w:r>
      <w:r w:rsidR="00B93985"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w:t>
      </w:r>
      <w:proofErr w:type="gramStart"/>
      <w:r w:rsidR="00B93985">
        <w:rPr>
          <w:rFonts w:ascii="Noto Sans" w:eastAsia="Arial" w:hAnsi="Noto Sans" w:cs="Noto Sans"/>
          <w:bCs/>
          <w:sz w:val="18"/>
          <w:szCs w:val="18"/>
          <w:lang w:val="en-US"/>
        </w:rPr>
        <w:t xml:space="preserve">= </w:t>
      </w:r>
      <w:r w:rsidRPr="00AA36B3">
        <w:rPr>
          <w:rFonts w:ascii="Noto Sans" w:eastAsia="Arial" w:hAnsi="Noto Sans" w:cs="Noto Sans"/>
          <w:bCs/>
          <w:sz w:val="18"/>
          <w:szCs w:val="18"/>
        </w:rPr>
        <w:t xml:space="preserve"> </w:t>
      </w:r>
      <w:proofErr w:type="spellStart"/>
      <w:r w:rsidR="00B93985">
        <w:rPr>
          <w:rFonts w:ascii="Noto Sans" w:eastAsia="Arial" w:hAnsi="Noto Sans" w:cs="Noto Sans"/>
          <w:bCs/>
          <w:sz w:val="18"/>
          <w:szCs w:val="18"/>
          <w:lang w:val="en-US"/>
        </w:rPr>
        <w:t>PK</w:t>
      </w:r>
      <w:r w:rsidR="00B93985">
        <w:rPr>
          <w:rFonts w:ascii="Noto Sans" w:eastAsia="Arial" w:hAnsi="Noto Sans" w:cs="Noto Sans"/>
          <w:bCs/>
          <w:i/>
          <w:iCs/>
          <w:sz w:val="18"/>
          <w:szCs w:val="18"/>
          <w:vertAlign w:val="subscript"/>
          <w:lang w:val="en-US"/>
        </w:rPr>
        <w:t>new</w:t>
      </w:r>
      <w:proofErr w:type="spellEnd"/>
      <w:proofErr w:type="gram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3"/>
        </w:numPr>
        <w:tabs>
          <w:tab w:val="left" w:pos="410"/>
        </w:tabs>
        <w:ind w:left="500" w:right="80" w:hanging="256"/>
        <w:jc w:val="both"/>
        <w:rPr>
          <w:rFonts w:ascii="Noto Sans" w:eastAsia="Arial" w:hAnsi="Noto Sans" w:cs="Noto Sans"/>
          <w:bCs/>
          <w:sz w:val="18"/>
          <w:szCs w:val="18"/>
        </w:rPr>
      </w:pPr>
      <w:r w:rsidRPr="00AA36B3">
        <w:rPr>
          <w:rFonts w:ascii="Noto Sans" w:eastAsia="Arial" w:hAnsi="Noto Sans" w:cs="Noto Sans"/>
          <w:bCs/>
          <w:sz w:val="18"/>
          <w:szCs w:val="18"/>
        </w:rPr>
        <w:t xml:space="preserve">Каждый раз, когда валидаторы обновляют пороговый ключ для SC с </w:t>
      </w:r>
      <w:bookmarkStart w:id="9" w:name="_Hlk93070275"/>
      <w:proofErr w:type="spellStart"/>
      <w:r w:rsidR="00B93985">
        <w:rPr>
          <w:rFonts w:ascii="Noto Sans" w:eastAsia="Arial" w:hAnsi="Noto Sans" w:cs="Noto Sans"/>
          <w:bCs/>
          <w:sz w:val="18"/>
          <w:szCs w:val="18"/>
          <w:lang w:val="en-US"/>
        </w:rPr>
        <w:t>PK</w:t>
      </w:r>
      <w:r w:rsidR="00B93985" w:rsidRPr="00B93985">
        <w:rPr>
          <w:rFonts w:ascii="Noto Sans" w:eastAsia="Arial" w:hAnsi="Noto Sans" w:cs="Noto Sans"/>
          <w:bCs/>
          <w:i/>
          <w:iCs/>
          <w:sz w:val="18"/>
          <w:szCs w:val="18"/>
          <w:vertAlign w:val="superscript"/>
          <w:lang w:val="en-US"/>
        </w:rPr>
        <w:t>i</w:t>
      </w:r>
      <w:bookmarkEnd w:id="9"/>
      <w:proofErr w:type="spellEnd"/>
      <w:r w:rsidRPr="00AA36B3">
        <w:rPr>
          <w:rFonts w:ascii="Noto Sans" w:eastAsia="Arial" w:hAnsi="Noto Sans" w:cs="Noto Sans"/>
          <w:bCs/>
          <w:sz w:val="18"/>
          <w:szCs w:val="18"/>
        </w:rPr>
        <w:t xml:space="preserve"> к </w:t>
      </w:r>
      <w:r w:rsidR="00B93985">
        <w:rPr>
          <w:rFonts w:ascii="Noto Sans" w:eastAsia="Arial" w:hAnsi="Noto Sans" w:cs="Noto Sans"/>
          <w:bCs/>
          <w:sz w:val="18"/>
          <w:szCs w:val="18"/>
          <w:lang w:val="en-US"/>
        </w:rPr>
        <w:t>PK</w:t>
      </w:r>
      <w:r w:rsidR="00B93985" w:rsidRPr="00B93985">
        <w:rPr>
          <w:rFonts w:ascii="Noto Sans" w:eastAsia="Arial" w:hAnsi="Noto Sans" w:cs="Noto Sans"/>
          <w:bCs/>
          <w:i/>
          <w:iCs/>
          <w:sz w:val="18"/>
          <w:szCs w:val="18"/>
          <w:vertAlign w:val="superscript"/>
          <w:lang w:val="en-US"/>
        </w:rPr>
        <w:t>i</w:t>
      </w:r>
      <w:r w:rsidR="00B93985">
        <w:rPr>
          <w:rFonts w:ascii="Noto Sans" w:eastAsia="Arial" w:hAnsi="Noto Sans" w:cs="Noto Sans"/>
          <w:bCs/>
          <w:i/>
          <w:iCs/>
          <w:sz w:val="18"/>
          <w:szCs w:val="18"/>
          <w:vertAlign w:val="superscript"/>
          <w:lang w:val="en-US"/>
        </w:rPr>
        <w:t>+1</w:t>
      </w:r>
      <w:r w:rsidRPr="00AA36B3">
        <w:rPr>
          <w:rFonts w:ascii="Noto Sans" w:eastAsia="Arial" w:hAnsi="Noto Sans" w:cs="Noto Sans"/>
          <w:bCs/>
          <w:sz w:val="18"/>
          <w:szCs w:val="18"/>
        </w:rPr>
        <w:t xml:space="preserve">, Axelar запрашивает, чтобы валидаторы использовали </w:t>
      </w:r>
      <w:proofErr w:type="spellStart"/>
      <w:r w:rsidR="00B93985">
        <w:rPr>
          <w:rFonts w:ascii="Noto Sans" w:eastAsia="Arial" w:hAnsi="Noto Sans" w:cs="Noto Sans"/>
          <w:bCs/>
          <w:sz w:val="18"/>
          <w:szCs w:val="18"/>
          <w:lang w:val="en-US"/>
        </w:rPr>
        <w:t>SK</w:t>
      </w:r>
      <w:r w:rsidR="00B93985" w:rsidRPr="00B93985">
        <w:rPr>
          <w:rFonts w:ascii="Noto Sans" w:eastAsia="Arial" w:hAnsi="Noto Sans" w:cs="Noto Sans"/>
          <w:bCs/>
          <w:i/>
          <w:iCs/>
          <w:sz w:val="18"/>
          <w:szCs w:val="18"/>
          <w:vertAlign w:val="superscript"/>
          <w:lang w:val="en-US"/>
        </w:rPr>
        <w:t>i</w:t>
      </w:r>
      <w:proofErr w:type="spellEnd"/>
      <w:r w:rsidRPr="00AA36B3">
        <w:rPr>
          <w:rFonts w:ascii="Noto Sans" w:eastAsia="Arial" w:hAnsi="Noto Sans" w:cs="Noto Sans"/>
          <w:bCs/>
          <w:sz w:val="18"/>
          <w:szCs w:val="18"/>
        </w:rPr>
        <w:t xml:space="preserve"> подпис</w:t>
      </w:r>
      <w:r w:rsidR="00B93985">
        <w:rPr>
          <w:rFonts w:ascii="Noto Sans" w:eastAsia="Arial" w:hAnsi="Noto Sans" w:cs="Noto Sans"/>
          <w:bCs/>
          <w:sz w:val="18"/>
          <w:szCs w:val="18"/>
        </w:rPr>
        <w:t>и</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обновление,</w:t>
      </w:r>
      <w:r w:rsidRPr="00AA36B3">
        <w:rPr>
          <w:rFonts w:ascii="Noto Sans" w:eastAsia="Arial" w:hAnsi="Noto Sans" w:cs="Noto Sans"/>
          <w:bCs/>
          <w:sz w:val="18"/>
          <w:szCs w:val="18"/>
        </w:rPr>
        <w:t xml:space="preserve"> </w:t>
      </w:r>
      <w:proofErr w:type="spellStart"/>
      <w:r w:rsidR="00B93985">
        <w:rPr>
          <w:rFonts w:ascii="Noto Sans" w:eastAsia="Arial" w:hAnsi="Noto Sans" w:cs="Noto Sans"/>
          <w:bCs/>
          <w:sz w:val="18"/>
          <w:szCs w:val="18"/>
          <w:lang w:val="en-US"/>
        </w:rPr>
        <w:t>PK</w:t>
      </w:r>
      <w:r w:rsidR="00B93985" w:rsidRPr="00B93985">
        <w:rPr>
          <w:rFonts w:ascii="Noto Sans" w:eastAsia="Arial" w:hAnsi="Noto Sans" w:cs="Noto Sans"/>
          <w:bCs/>
          <w:i/>
          <w:iCs/>
          <w:sz w:val="18"/>
          <w:szCs w:val="18"/>
          <w:vertAlign w:val="superscript"/>
          <w:lang w:val="en-US"/>
        </w:rPr>
        <w:t>i</w:t>
      </w:r>
      <w:proofErr w:type="spellEnd"/>
      <w:r w:rsidR="00B93985">
        <w:rPr>
          <w:rFonts w:ascii="Noto Sans" w:eastAsia="Arial" w:hAnsi="Noto Sans" w:cs="Noto Sans"/>
          <w:bCs/>
          <w:i/>
          <w:iCs/>
          <w:sz w:val="18"/>
          <w:szCs w:val="18"/>
          <w:vertAlign w:val="superscript"/>
        </w:rPr>
        <w:t>+1</w:t>
      </w:r>
      <w:r w:rsidRPr="00AA36B3">
        <w:rPr>
          <w:rFonts w:ascii="Noto Sans" w:eastAsia="Arial" w:hAnsi="Noto Sans" w:cs="Noto Sans"/>
          <w:bCs/>
          <w:sz w:val="18"/>
          <w:szCs w:val="18"/>
        </w:rPr>
        <w:t>). Впоследствии эта подпись размещается на</w:t>
      </w:r>
      <w:r w:rsidR="00B93985">
        <w:rPr>
          <w:rFonts w:ascii="Noto Sans" w:eastAsia="Arial" w:hAnsi="Noto Sans" w:cs="Noto Sans"/>
          <w:bCs/>
          <w:sz w:val="18"/>
          <w:szCs w:val="18"/>
        </w:rPr>
        <w:t xml:space="preserve"> </w:t>
      </w:r>
      <w:r w:rsidR="00DD43EA">
        <w:rPr>
          <w:rFonts w:ascii="Noto Sans" w:eastAsia="Arial" w:hAnsi="Noto Sans" w:cs="Noto Sans"/>
          <w:bCs/>
          <w:sz w:val="18"/>
          <w:szCs w:val="18"/>
          <w:lang w:val="en-US"/>
        </w:rPr>
        <w:t>S</w:t>
      </w:r>
      <w:proofErr w:type="spellStart"/>
      <w:r w:rsidR="00DD43EA">
        <w:rPr>
          <w:rFonts w:ascii="Noto Sans" w:eastAsia="Arial" w:hAnsi="Noto Sans" w:cs="Noto Sans"/>
          <w:bCs/>
          <w:sz w:val="18"/>
          <w:szCs w:val="18"/>
        </w:rPr>
        <w:t>С</w:t>
      </w:r>
      <w:r w:rsidR="00DD43EA" w:rsidRPr="00B93985">
        <w:rPr>
          <w:rFonts w:ascii="Noto Sans" w:eastAsia="Arial" w:hAnsi="Noto Sans" w:cs="Noto Sans"/>
          <w:bCs/>
          <w:i/>
          <w:iCs/>
          <w:sz w:val="18"/>
          <w:szCs w:val="18"/>
          <w:vertAlign w:val="subscript"/>
        </w:rPr>
        <w:t>Axelar</w:t>
      </w:r>
      <w:proofErr w:type="spellEnd"/>
      <w:r w:rsidR="00DD43EA" w:rsidRPr="00AA36B3">
        <w:rPr>
          <w:rFonts w:ascii="Noto Sans" w:eastAsia="Arial" w:hAnsi="Noto Sans" w:cs="Noto Sans"/>
          <w:bCs/>
          <w:sz w:val="18"/>
          <w:szCs w:val="18"/>
        </w:rPr>
        <w:t>.</w:t>
      </w:r>
      <w:r w:rsidRPr="00AA36B3">
        <w:rPr>
          <w:rFonts w:ascii="Noto Sans" w:eastAsia="Arial" w:hAnsi="Noto Sans" w:cs="Noto Sans"/>
          <w:bCs/>
          <w:sz w:val="18"/>
          <w:szCs w:val="18"/>
        </w:rPr>
        <w:t xml:space="preserve"> </w:t>
      </w:r>
      <w:r w:rsidR="00DD43EA">
        <w:rPr>
          <w:rFonts w:ascii="Noto Sans" w:eastAsia="Arial" w:hAnsi="Noto Sans" w:cs="Noto Sans"/>
          <w:bCs/>
          <w:sz w:val="18"/>
          <w:szCs w:val="18"/>
        </w:rPr>
        <w:t>Которые обновляют</w:t>
      </w:r>
      <w:r w:rsidRPr="00AA36B3">
        <w:rPr>
          <w:rFonts w:ascii="Noto Sans" w:eastAsia="Arial" w:hAnsi="Noto Sans" w:cs="Noto Sans"/>
          <w:bCs/>
          <w:sz w:val="18"/>
          <w:szCs w:val="18"/>
        </w:rPr>
        <w:t xml:space="preserve"> </w:t>
      </w:r>
      <w:r w:rsidR="00DD43EA">
        <w:rPr>
          <w:rFonts w:ascii="Noto Sans" w:eastAsia="Arial" w:hAnsi="Noto Sans" w:cs="Noto Sans"/>
          <w:bCs/>
          <w:sz w:val="18"/>
          <w:szCs w:val="18"/>
          <w:lang w:val="en-US"/>
        </w:rPr>
        <w:t>PK</w:t>
      </w:r>
      <w:r w:rsidR="00DD43EA" w:rsidRPr="00B93985">
        <w:rPr>
          <w:rFonts w:ascii="Noto Sans" w:eastAsia="Arial" w:hAnsi="Noto Sans" w:cs="Noto Sans"/>
          <w:bCs/>
          <w:i/>
          <w:iCs/>
          <w:sz w:val="18"/>
          <w:szCs w:val="18"/>
          <w:vertAlign w:val="subscript"/>
        </w:rPr>
        <w:t>Axelar</w:t>
      </w:r>
      <w:r w:rsidR="00DD43EA"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DD43EA" w:rsidRDefault="00B033F7" w:rsidP="000E27C7">
      <w:pPr>
        <w:widowControl w:val="0"/>
        <w:jc w:val="both"/>
        <w:rPr>
          <w:rFonts w:ascii="Noto Sans" w:hAnsi="Noto Sans" w:cs="Noto Sans"/>
          <w:b/>
          <w:sz w:val="24"/>
          <w:szCs w:val="24"/>
        </w:rPr>
      </w:pPr>
      <w:r w:rsidRPr="00DD43EA">
        <w:rPr>
          <w:rFonts w:ascii="Noto Sans" w:eastAsia="Arial" w:hAnsi="Noto Sans" w:cs="Noto Sans"/>
          <w:b/>
          <w:bCs/>
          <w:sz w:val="24"/>
          <w:szCs w:val="24"/>
        </w:rPr>
        <w:t>6.2 Синхронизация состояний</w:t>
      </w:r>
    </w:p>
    <w:p w:rsidR="00F74503" w:rsidRPr="00AA36B3" w:rsidRDefault="00F74503" w:rsidP="000E27C7">
      <w:pPr>
        <w:widowControl w:val="0"/>
        <w:jc w:val="both"/>
        <w:rPr>
          <w:rFonts w:ascii="Noto Sans" w:hAnsi="Noto Sans" w:cs="Noto Sans"/>
          <w:sz w:val="18"/>
          <w:szCs w:val="18"/>
        </w:rPr>
      </w:pPr>
    </w:p>
    <w:p w:rsidR="00F74503" w:rsidRPr="00AA36B3" w:rsidRDefault="00DD43EA" w:rsidP="000E27C7">
      <w:pPr>
        <w:widowControl w:val="0"/>
        <w:jc w:val="both"/>
        <w:rPr>
          <w:rFonts w:ascii="Noto Sans" w:hAnsi="Noto Sans" w:cs="Noto Sans"/>
          <w:sz w:val="18"/>
          <w:szCs w:val="18"/>
        </w:rPr>
      </w:pPr>
      <w:r>
        <w:rPr>
          <w:rFonts w:ascii="Noto Sans" w:eastAsia="Arial" w:hAnsi="Noto Sans" w:cs="Noto Sans"/>
          <w:bCs/>
          <w:sz w:val="18"/>
          <w:szCs w:val="18"/>
        </w:rPr>
        <w:t>Давайте</w:t>
      </w:r>
      <w:r w:rsidR="00B033F7" w:rsidRPr="00AA36B3">
        <w:rPr>
          <w:rFonts w:ascii="Noto Sans" w:eastAsia="Arial" w:hAnsi="Noto Sans" w:cs="Noto Sans"/>
          <w:bCs/>
          <w:sz w:val="18"/>
          <w:szCs w:val="18"/>
        </w:rPr>
        <w:t xml:space="preserve"> </w:t>
      </w:r>
      <w:proofErr w:type="spellStart"/>
      <w:r>
        <w:rPr>
          <w:rFonts w:ascii="Noto Sans" w:eastAsia="Arial" w:hAnsi="Noto Sans" w:cs="Noto Sans"/>
          <w:bCs/>
          <w:sz w:val="18"/>
          <w:szCs w:val="18"/>
          <w:lang w:val="en-US"/>
        </w:rPr>
        <w:t>qs</w:t>
      </w:r>
      <w:proofErr w:type="spellEnd"/>
      <w:r w:rsidR="00B033F7" w:rsidRPr="00AA36B3">
        <w:rPr>
          <w:rFonts w:ascii="Noto Sans" w:eastAsia="Arial" w:hAnsi="Noto Sans" w:cs="Noto Sans"/>
          <w:bCs/>
          <w:sz w:val="18"/>
          <w:szCs w:val="18"/>
        </w:rPr>
        <w:t xml:space="preserve"> обознач</w:t>
      </w:r>
      <w:r>
        <w:rPr>
          <w:rFonts w:ascii="Noto Sans" w:eastAsia="Arial" w:hAnsi="Noto Sans" w:cs="Noto Sans"/>
          <w:bCs/>
          <w:sz w:val="18"/>
          <w:szCs w:val="18"/>
        </w:rPr>
        <w:t>им как</w:t>
      </w:r>
      <w:r w:rsidR="00B033F7" w:rsidRPr="00AA36B3">
        <w:rPr>
          <w:rFonts w:ascii="Noto Sans" w:eastAsia="Arial" w:hAnsi="Noto Sans" w:cs="Noto Sans"/>
          <w:bCs/>
          <w:sz w:val="18"/>
          <w:szCs w:val="18"/>
        </w:rPr>
        <w:t xml:space="preserve"> произвольный вопрос о состоянии цепочки </w:t>
      </w:r>
      <w:r>
        <w:rPr>
          <w:rFonts w:ascii="Noto Sans" w:eastAsia="Arial" w:hAnsi="Noto Sans" w:cs="Noto Sans"/>
          <w:bCs/>
          <w:sz w:val="18"/>
          <w:szCs w:val="18"/>
          <w:lang w:val="en-US"/>
        </w:rPr>
        <w:t>S</w:t>
      </w:r>
      <w:r w:rsidR="00B033F7" w:rsidRPr="00AA36B3">
        <w:rPr>
          <w:rFonts w:ascii="Noto Sans" w:eastAsia="Arial" w:hAnsi="Noto Sans" w:cs="Noto Sans"/>
          <w:bCs/>
          <w:sz w:val="18"/>
          <w:szCs w:val="18"/>
        </w:rPr>
        <w:t>. Примеры таких вопросов включают:</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24"/>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“В каком раунде блока, если </w:t>
      </w:r>
      <w:r w:rsidR="00DD43EA">
        <w:rPr>
          <w:rFonts w:ascii="Noto Sans" w:eastAsia="Arial" w:hAnsi="Noto Sans" w:cs="Noto Sans"/>
          <w:bCs/>
          <w:i/>
          <w:iCs/>
          <w:sz w:val="18"/>
          <w:szCs w:val="18"/>
        </w:rPr>
        <w:t>любой</w:t>
      </w:r>
      <w:r w:rsidRPr="00AA36B3">
        <w:rPr>
          <w:rFonts w:ascii="Noto Sans" w:eastAsia="Arial" w:hAnsi="Noto Sans" w:cs="Noto Sans"/>
          <w:bCs/>
          <w:i/>
          <w:iCs/>
          <w:sz w:val="18"/>
          <w:szCs w:val="18"/>
        </w:rPr>
        <w:t xml:space="preserve">, появилась транзакция </w:t>
      </w:r>
      <w:proofErr w:type="spellStart"/>
      <w:r w:rsidRPr="00AA36B3">
        <w:rPr>
          <w:rFonts w:ascii="Noto Sans" w:eastAsia="Arial" w:hAnsi="Noto Sans" w:cs="Noto Sans"/>
          <w:bCs/>
          <w:i/>
          <w:iCs/>
          <w:sz w:val="18"/>
          <w:szCs w:val="18"/>
        </w:rPr>
        <w:t>tx</w:t>
      </w:r>
      <w:proofErr w:type="spellEnd"/>
      <w:r w:rsidRPr="00AA36B3">
        <w:rPr>
          <w:rFonts w:ascii="Noto Sans" w:eastAsia="Arial" w:hAnsi="Noto Sans" w:cs="Noto Sans"/>
          <w:bCs/>
          <w:i/>
          <w:i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4"/>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“Каково значение определенного поля данных?»</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4"/>
        </w:numPr>
        <w:tabs>
          <w:tab w:val="left" w:pos="500"/>
        </w:tabs>
        <w:ind w:left="500" w:hanging="201"/>
        <w:jc w:val="both"/>
        <w:rPr>
          <w:rFonts w:ascii="Noto Sans" w:eastAsia="Arial" w:hAnsi="Noto Sans" w:cs="Noto Sans"/>
          <w:bCs/>
          <w:sz w:val="18"/>
          <w:szCs w:val="18"/>
        </w:rPr>
      </w:pPr>
      <w:r w:rsidRPr="00AA36B3">
        <w:rPr>
          <w:rFonts w:ascii="Noto Sans" w:eastAsia="Arial" w:hAnsi="Noto Sans" w:cs="Noto Sans"/>
          <w:bCs/>
          <w:i/>
          <w:iCs/>
          <w:sz w:val="18"/>
          <w:szCs w:val="18"/>
        </w:rPr>
        <w:t xml:space="preserve">“Что такое корневой </w:t>
      </w:r>
      <w:proofErr w:type="gramStart"/>
      <w:r w:rsidRPr="00AA36B3">
        <w:rPr>
          <w:rFonts w:ascii="Noto Sans" w:eastAsia="Arial" w:hAnsi="Noto Sans" w:cs="Noto Sans"/>
          <w:bCs/>
          <w:i/>
          <w:iCs/>
          <w:sz w:val="18"/>
          <w:szCs w:val="18"/>
        </w:rPr>
        <w:t>хэш Меркла</w:t>
      </w:r>
      <w:proofErr w:type="gramEnd"/>
      <w:r w:rsidRPr="00AA36B3">
        <w:rPr>
          <w:rFonts w:ascii="Noto Sans" w:eastAsia="Arial" w:hAnsi="Noto Sans" w:cs="Noto Sans"/>
          <w:bCs/>
          <w:i/>
          <w:iCs/>
          <w:sz w:val="18"/>
          <w:szCs w:val="18"/>
        </w:rPr>
        <w:t xml:space="preserve"> </w:t>
      </w:r>
      <w:r w:rsidR="00DD43EA">
        <w:rPr>
          <w:rFonts w:ascii="Noto Sans" w:eastAsia="Arial" w:hAnsi="Noto Sans" w:cs="Noto Sans"/>
          <w:bCs/>
          <w:i/>
          <w:iCs/>
          <w:sz w:val="18"/>
          <w:szCs w:val="18"/>
        </w:rPr>
        <w:t>входа состояния</w:t>
      </w:r>
      <w:r w:rsidRPr="00AA36B3">
        <w:rPr>
          <w:rFonts w:ascii="Noto Sans" w:eastAsia="Arial" w:hAnsi="Noto Sans" w:cs="Noto Sans"/>
          <w:bCs/>
          <w:i/>
          <w:iCs/>
          <w:sz w:val="18"/>
          <w:szCs w:val="18"/>
        </w:rPr>
        <w:t xml:space="preserve"> </w:t>
      </w:r>
      <w:r w:rsidR="00DD43EA">
        <w:rPr>
          <w:rFonts w:ascii="Noto Sans" w:eastAsia="Arial" w:hAnsi="Noto Sans" w:cs="Noto Sans"/>
          <w:bCs/>
          <w:i/>
          <w:iCs/>
          <w:sz w:val="18"/>
          <w:szCs w:val="18"/>
          <w:lang w:val="en-US"/>
        </w:rPr>
        <w:t>S</w:t>
      </w:r>
      <w:r w:rsidRPr="00AA36B3">
        <w:rPr>
          <w:rFonts w:ascii="Noto Sans" w:eastAsia="Arial" w:hAnsi="Noto Sans" w:cs="Noto Sans"/>
          <w:bCs/>
          <w:i/>
          <w:iCs/>
          <w:sz w:val="18"/>
          <w:szCs w:val="18"/>
        </w:rPr>
        <w:t xml:space="preserve"> в блок-раунде 314159?</w:t>
      </w:r>
    </w:p>
    <w:p w:rsidR="00F74503" w:rsidRPr="00AA36B3" w:rsidRDefault="00F74503" w:rsidP="000E27C7">
      <w:pPr>
        <w:widowControl w:val="0"/>
        <w:jc w:val="both"/>
        <w:rPr>
          <w:rFonts w:ascii="Noto Sans" w:hAnsi="Noto Sans" w:cs="Noto Sans"/>
          <w:sz w:val="18"/>
          <w:szCs w:val="18"/>
        </w:rPr>
      </w:pPr>
    </w:p>
    <w:p w:rsidR="00F74503" w:rsidRPr="00AA36B3" w:rsidRDefault="00DD43EA" w:rsidP="000E27C7">
      <w:pPr>
        <w:widowControl w:val="0"/>
        <w:ind w:right="260"/>
        <w:jc w:val="both"/>
        <w:rPr>
          <w:rFonts w:ascii="Noto Sans" w:hAnsi="Noto Sans" w:cs="Noto Sans"/>
          <w:sz w:val="18"/>
          <w:szCs w:val="18"/>
        </w:rPr>
      </w:pPr>
      <w:r>
        <w:rPr>
          <w:rFonts w:ascii="Noto Sans" w:eastAsia="Arial" w:hAnsi="Noto Sans" w:cs="Noto Sans"/>
          <w:bCs/>
          <w:sz w:val="18"/>
          <w:szCs w:val="18"/>
        </w:rPr>
        <w:t xml:space="preserve">Давайте </w:t>
      </w:r>
      <w:r w:rsidR="00B033F7" w:rsidRPr="00AA36B3">
        <w:rPr>
          <w:rFonts w:ascii="Noto Sans" w:eastAsia="Arial" w:hAnsi="Noto Sans" w:cs="Noto Sans"/>
          <w:bCs/>
          <w:sz w:val="18"/>
          <w:szCs w:val="18"/>
        </w:rPr>
        <w:t>обозначи</w:t>
      </w:r>
      <w:r>
        <w:rPr>
          <w:rFonts w:ascii="Noto Sans" w:eastAsia="Arial" w:hAnsi="Noto Sans" w:cs="Noto Sans"/>
          <w:bCs/>
          <w:sz w:val="18"/>
          <w:szCs w:val="18"/>
        </w:rPr>
        <w:t>м</w:t>
      </w:r>
      <w:r>
        <w:rPr>
          <w:rFonts w:ascii="Noto Sans" w:eastAsia="Arial" w:hAnsi="Noto Sans" w:cs="Noto Sans"/>
          <w:bCs/>
          <w:sz w:val="18"/>
          <w:szCs w:val="18"/>
          <w:lang w:val="en-US"/>
        </w:rPr>
        <w:t xml:space="preserve"> as </w:t>
      </w:r>
      <w:r>
        <w:rPr>
          <w:rFonts w:ascii="Noto Sans" w:eastAsia="Arial" w:hAnsi="Noto Sans" w:cs="Noto Sans"/>
          <w:bCs/>
          <w:sz w:val="18"/>
          <w:szCs w:val="18"/>
        </w:rPr>
        <w:t>как</w:t>
      </w:r>
      <w:r w:rsidR="00B033F7" w:rsidRPr="00AA36B3">
        <w:rPr>
          <w:rFonts w:ascii="Noto Sans" w:eastAsia="Arial" w:hAnsi="Noto Sans" w:cs="Noto Sans"/>
          <w:bCs/>
          <w:sz w:val="18"/>
          <w:szCs w:val="18"/>
        </w:rPr>
        <w:t xml:space="preserve"> правильный ответ на </w:t>
      </w:r>
      <w:proofErr w:type="spellStart"/>
      <w:r>
        <w:rPr>
          <w:rFonts w:ascii="Noto Sans" w:eastAsia="Arial" w:hAnsi="Noto Sans" w:cs="Noto Sans"/>
          <w:bCs/>
          <w:sz w:val="18"/>
          <w:szCs w:val="18"/>
          <w:lang w:val="en-US"/>
        </w:rPr>
        <w:t>qs</w:t>
      </w:r>
      <w:proofErr w:type="spellEnd"/>
      <w:r w:rsidR="00B033F7" w:rsidRPr="00AA36B3">
        <w:rPr>
          <w:rFonts w:ascii="Noto Sans" w:eastAsia="Arial" w:hAnsi="Noto Sans" w:cs="Noto Sans"/>
          <w:bCs/>
          <w:sz w:val="18"/>
          <w:szCs w:val="18"/>
        </w:rPr>
        <w:t xml:space="preserve"> и предположим, что конечный пользователь или приложение требуют, чтобы </w:t>
      </w:r>
      <w:r>
        <w:rPr>
          <w:rFonts w:ascii="Noto Sans" w:eastAsia="Arial" w:hAnsi="Noto Sans" w:cs="Noto Sans"/>
          <w:bCs/>
          <w:sz w:val="18"/>
          <w:szCs w:val="18"/>
          <w:lang w:val="en-US"/>
        </w:rPr>
        <w:t>as</w:t>
      </w:r>
      <w:r w:rsidR="00B033F7" w:rsidRPr="00AA36B3">
        <w:rPr>
          <w:rFonts w:ascii="Noto Sans" w:eastAsia="Arial" w:hAnsi="Noto Sans" w:cs="Noto Sans"/>
          <w:bCs/>
          <w:sz w:val="18"/>
          <w:szCs w:val="18"/>
        </w:rPr>
        <w:t xml:space="preserve"> быть размещенным в цепочке </w:t>
      </w:r>
      <w:r>
        <w:rPr>
          <w:rFonts w:ascii="Noto Sans" w:eastAsia="Arial" w:hAnsi="Noto Sans" w:cs="Noto Sans"/>
          <w:bCs/>
          <w:sz w:val="18"/>
          <w:szCs w:val="18"/>
          <w:lang w:val="en-US"/>
        </w:rPr>
        <w:t>D</w:t>
      </w:r>
      <w:r w:rsidR="00B033F7" w:rsidRPr="00AA36B3">
        <w:rPr>
          <w:rFonts w:ascii="Noto Sans" w:eastAsia="Arial" w:hAnsi="Noto Sans" w:cs="Noto Sans"/>
          <w:bCs/>
          <w:sz w:val="18"/>
          <w:szCs w:val="18"/>
        </w:rPr>
        <w:t>. Сеть Axelar отвечает этому требованию следующим образом:</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25"/>
        </w:numPr>
        <w:tabs>
          <w:tab w:val="left" w:pos="421"/>
        </w:tabs>
        <w:ind w:left="500" w:right="480" w:hanging="256"/>
        <w:jc w:val="both"/>
        <w:rPr>
          <w:rFonts w:ascii="Noto Sans" w:eastAsia="Arial" w:hAnsi="Noto Sans" w:cs="Noto Sans"/>
          <w:bCs/>
          <w:sz w:val="18"/>
          <w:szCs w:val="18"/>
        </w:rPr>
      </w:pPr>
      <w:bookmarkStart w:id="10" w:name="page11"/>
      <w:bookmarkEnd w:id="10"/>
      <w:r w:rsidRPr="00AA36B3">
        <w:rPr>
          <w:rFonts w:ascii="Noto Sans" w:eastAsia="Arial" w:hAnsi="Noto Sans" w:cs="Noto Sans"/>
          <w:bCs/>
          <w:sz w:val="18"/>
          <w:szCs w:val="18"/>
        </w:rPr>
        <w:t xml:space="preserve">Пользователь отправляет запрос </w:t>
      </w:r>
      <w:proofErr w:type="spellStart"/>
      <w:r w:rsidR="00DD43EA">
        <w:rPr>
          <w:rFonts w:ascii="Noto Sans" w:eastAsia="Arial" w:hAnsi="Noto Sans" w:cs="Noto Sans"/>
          <w:bCs/>
          <w:sz w:val="18"/>
          <w:szCs w:val="18"/>
          <w:lang w:val="en-US"/>
        </w:rPr>
        <w:t>qs</w:t>
      </w:r>
      <w:proofErr w:type="spellEnd"/>
      <w:r w:rsidRPr="00AA36B3">
        <w:rPr>
          <w:rFonts w:ascii="Noto Sans" w:eastAsia="Arial" w:hAnsi="Noto Sans" w:cs="Noto Sans"/>
          <w:bCs/>
          <w:sz w:val="18"/>
          <w:szCs w:val="18"/>
        </w:rPr>
        <w:t xml:space="preserve"> на одном из бридж-аккаунтов (которые впоследствии подхватываются валидаторами) или напрямую в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 Axelar.</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5"/>
        </w:numPr>
        <w:tabs>
          <w:tab w:val="left" w:pos="399"/>
        </w:tabs>
        <w:ind w:left="500" w:right="120" w:hanging="256"/>
        <w:jc w:val="both"/>
        <w:rPr>
          <w:rFonts w:ascii="Noto Sans" w:eastAsia="Arial" w:hAnsi="Noto Sans" w:cs="Noto Sans"/>
          <w:bCs/>
          <w:sz w:val="18"/>
          <w:szCs w:val="18"/>
        </w:rPr>
      </w:pPr>
      <w:r w:rsidRPr="00AA36B3">
        <w:rPr>
          <w:rFonts w:ascii="Noto Sans" w:eastAsia="Arial" w:hAnsi="Noto Sans" w:cs="Noto Sans"/>
          <w:bCs/>
          <w:sz w:val="18"/>
          <w:szCs w:val="18"/>
        </w:rPr>
        <w:t xml:space="preserve">В рамках консенсуса Axelar каждый валидатор должен запускать программное обеспечение узла для цепочек. </w:t>
      </w:r>
      <w:r w:rsidR="00DD43EA">
        <w:rPr>
          <w:rFonts w:ascii="Noto Sans" w:eastAsia="Arial" w:hAnsi="Noto Sans" w:cs="Noto Sans"/>
          <w:bCs/>
          <w:sz w:val="18"/>
          <w:szCs w:val="18"/>
          <w:lang w:val="en-US"/>
        </w:rPr>
        <w:t>S</w:t>
      </w:r>
      <w:r w:rsidRPr="00AA36B3">
        <w:rPr>
          <w:rFonts w:ascii="Noto Sans" w:eastAsia="Arial" w:hAnsi="Noto Sans" w:cs="Noto Sans"/>
          <w:bCs/>
          <w:sz w:val="18"/>
          <w:szCs w:val="18"/>
        </w:rPr>
        <w:t xml:space="preserve">, </w:t>
      </w:r>
      <w:r w:rsidR="00DD43EA">
        <w:rPr>
          <w:rFonts w:ascii="Noto Sans" w:eastAsia="Arial" w:hAnsi="Noto Sans" w:cs="Noto Sans"/>
          <w:bCs/>
          <w:sz w:val="18"/>
          <w:szCs w:val="18"/>
          <w:lang w:val="en-US"/>
        </w:rPr>
        <w:t>D</w:t>
      </w:r>
      <w:r w:rsidRPr="00AA36B3">
        <w:rPr>
          <w:rFonts w:ascii="Noto Sans" w:eastAsia="Arial" w:hAnsi="Noto Sans" w:cs="Noto Sans"/>
          <w:bCs/>
          <w:sz w:val="18"/>
          <w:szCs w:val="18"/>
        </w:rPr>
        <w:t>. Валидаторы Axelar запрашивают API своей цепочки</w:t>
      </w:r>
      <w:r w:rsidR="00DD43EA">
        <w:rPr>
          <w:rFonts w:ascii="Noto Sans" w:eastAsia="Arial" w:hAnsi="Noto Sans" w:cs="Noto Sans"/>
          <w:bCs/>
          <w:sz w:val="18"/>
          <w:szCs w:val="18"/>
          <w:lang w:val="en-US"/>
        </w:rPr>
        <w:t xml:space="preserve"> S</w:t>
      </w:r>
      <w:r w:rsidRPr="00AA36B3">
        <w:rPr>
          <w:rFonts w:ascii="Noto Sans" w:eastAsia="Arial" w:hAnsi="Noto Sans" w:cs="Noto Sans"/>
          <w:bCs/>
          <w:sz w:val="18"/>
          <w:szCs w:val="18"/>
        </w:rPr>
        <w:t xml:space="preserve"> программное обеспечение узла для ответа </w:t>
      </w:r>
      <w:r w:rsidR="00DD43EA">
        <w:rPr>
          <w:rFonts w:ascii="Noto Sans" w:eastAsia="Arial" w:hAnsi="Noto Sans" w:cs="Noto Sans"/>
          <w:bCs/>
          <w:sz w:val="18"/>
          <w:szCs w:val="18"/>
          <w:lang w:val="en-US"/>
        </w:rPr>
        <w:t>as</w:t>
      </w:r>
      <w:r w:rsidRPr="00AA36B3">
        <w:rPr>
          <w:rFonts w:ascii="Noto Sans" w:eastAsia="Arial" w:hAnsi="Noto Sans" w:cs="Noto Sans"/>
          <w:bCs/>
          <w:sz w:val="18"/>
          <w:szCs w:val="18"/>
        </w:rPr>
        <w:t xml:space="preserve"> и сообщить ответ в цепочку Axelar.</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5"/>
        </w:numPr>
        <w:tabs>
          <w:tab w:val="left" w:pos="380"/>
        </w:tabs>
        <w:ind w:left="380" w:hanging="136"/>
        <w:jc w:val="both"/>
        <w:rPr>
          <w:rFonts w:ascii="Noto Sans" w:eastAsia="Arial" w:hAnsi="Noto Sans" w:cs="Noto Sans"/>
          <w:bCs/>
          <w:sz w:val="18"/>
          <w:szCs w:val="18"/>
        </w:rPr>
      </w:pPr>
      <w:r w:rsidRPr="00AA36B3">
        <w:rPr>
          <w:rFonts w:ascii="Noto Sans" w:eastAsia="Arial" w:hAnsi="Noto Sans" w:cs="Noto Sans"/>
          <w:bCs/>
          <w:sz w:val="18"/>
          <w:szCs w:val="18"/>
        </w:rPr>
        <w:t xml:space="preserve">Один </w:t>
      </w:r>
      <w:proofErr w:type="gramStart"/>
      <w:r w:rsidRPr="00AA36B3">
        <w:rPr>
          <w:rFonts w:ascii="Noto Sans" w:eastAsia="Arial" w:hAnsi="Noto Sans" w:cs="Noto Sans"/>
          <w:bCs/>
          <w:sz w:val="18"/>
          <w:szCs w:val="18"/>
        </w:rPr>
        <w:t xml:space="preserve">раз </w:t>
      </w:r>
      <w:r w:rsidR="00DD43EA" w:rsidRPr="00DD43EA">
        <w:rPr>
          <w:rFonts w:ascii="Noto Sans" w:eastAsia="Arial" w:hAnsi="Noto Sans" w:cs="Noto Sans"/>
          <w:bCs/>
          <w:i/>
          <w:iCs/>
          <w:sz w:val="18"/>
          <w:szCs w:val="18"/>
        </w:rPr>
        <w:t>&gt;</w:t>
      </w:r>
      <w:proofErr w:type="gramEnd"/>
      <w:r w:rsidR="00DD43EA" w:rsidRPr="00DD43EA">
        <w:rPr>
          <w:rFonts w:ascii="Noto Sans" w:eastAsia="Arial" w:hAnsi="Noto Sans" w:cs="Noto Sans"/>
          <w:bCs/>
          <w:i/>
          <w:iCs/>
          <w:sz w:val="18"/>
          <w:szCs w:val="18"/>
        </w:rPr>
        <w:t xml:space="preserve"> F</w:t>
      </w:r>
      <w:r w:rsidRPr="00AA36B3">
        <w:rPr>
          <w:rFonts w:ascii="Noto Sans" w:eastAsia="Arial" w:hAnsi="Noto Sans" w:cs="Noto Sans"/>
          <w:bCs/>
          <w:sz w:val="18"/>
          <w:szCs w:val="18"/>
        </w:rPr>
        <w:t xml:space="preserve"> взвешенные валидаторы сообщают об одном и том же ответе в раунде </w:t>
      </w:r>
      <w:r w:rsidR="00DD43EA">
        <w:rPr>
          <w:rFonts w:ascii="Noto Sans" w:eastAsia="Arial" w:hAnsi="Noto Sans" w:cs="Noto Sans"/>
          <w:bCs/>
          <w:sz w:val="18"/>
          <w:szCs w:val="18"/>
          <w:lang w:val="en-US"/>
        </w:rPr>
        <w:t>R</w:t>
      </w:r>
      <w:r w:rsidRPr="00AA36B3">
        <w:rPr>
          <w:rFonts w:ascii="Noto Sans" w:eastAsia="Arial" w:hAnsi="Noto Sans" w:cs="Noto Sans"/>
          <w:bCs/>
          <w:sz w:val="18"/>
          <w:szCs w:val="18"/>
        </w:rPr>
        <w:t xml:space="preserve">, Axelar просит валидаторов подписать </w:t>
      </w:r>
      <w:r w:rsidR="00DD43EA">
        <w:rPr>
          <w:rFonts w:ascii="Noto Sans" w:eastAsia="Arial" w:hAnsi="Noto Sans" w:cs="Noto Sans"/>
          <w:bCs/>
          <w:sz w:val="18"/>
          <w:szCs w:val="18"/>
          <w:lang w:val="en-US"/>
        </w:rPr>
        <w:t>as</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5"/>
        </w:numPr>
        <w:tabs>
          <w:tab w:val="left" w:pos="420"/>
        </w:tabs>
        <w:ind w:left="420" w:hanging="176"/>
        <w:jc w:val="both"/>
        <w:rPr>
          <w:rFonts w:ascii="Noto Sans" w:eastAsia="Arial" w:hAnsi="Noto Sans" w:cs="Noto Sans"/>
          <w:bCs/>
          <w:sz w:val="18"/>
          <w:szCs w:val="18"/>
        </w:rPr>
      </w:pPr>
      <w:r w:rsidRPr="00AA36B3">
        <w:rPr>
          <w:rFonts w:ascii="Noto Sans" w:eastAsia="Arial" w:hAnsi="Noto Sans" w:cs="Noto Sans"/>
          <w:bCs/>
          <w:sz w:val="18"/>
          <w:szCs w:val="18"/>
        </w:rPr>
        <w:t xml:space="preserve">Используя пороговую криптографию, валидаторы подписывают </w:t>
      </w:r>
      <w:r w:rsidR="00DD43EA">
        <w:rPr>
          <w:rFonts w:ascii="Noto Sans" w:eastAsia="Arial" w:hAnsi="Noto Sans" w:cs="Noto Sans"/>
          <w:bCs/>
          <w:sz w:val="18"/>
          <w:szCs w:val="18"/>
          <w:lang w:val="en-US"/>
        </w:rPr>
        <w:t>as</w:t>
      </w:r>
      <w:r w:rsidRPr="00AA36B3">
        <w:rPr>
          <w:rFonts w:ascii="Noto Sans" w:eastAsia="Arial" w:hAnsi="Noto Sans" w:cs="Noto Sans"/>
          <w:bCs/>
          <w:sz w:val="18"/>
          <w:szCs w:val="18"/>
        </w:rPr>
        <w:t>. Подпись включена в блок</w:t>
      </w:r>
      <w:r w:rsidR="00DD43EA">
        <w:rPr>
          <w:rFonts w:ascii="Noto Sans" w:eastAsia="Arial" w:hAnsi="Noto Sans" w:cs="Noto Sans"/>
          <w:bCs/>
          <w:sz w:val="18"/>
          <w:szCs w:val="18"/>
          <w:lang w:val="en-US"/>
        </w:rPr>
        <w:t xml:space="preserve"> R</w:t>
      </w:r>
      <w:r w:rsidRPr="00AA36B3">
        <w:rPr>
          <w:rFonts w:ascii="Noto Sans" w:eastAsia="Arial" w:hAnsi="Noto Sans" w:cs="Noto Sans"/>
          <w:bCs/>
          <w:sz w:val="18"/>
          <w:szCs w:val="18"/>
        </w:rPr>
        <w:t xml:space="preserve"> + 11.</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5"/>
        </w:numPr>
        <w:tabs>
          <w:tab w:val="left" w:pos="420"/>
        </w:tabs>
        <w:ind w:left="420" w:hanging="176"/>
        <w:jc w:val="both"/>
        <w:rPr>
          <w:rFonts w:ascii="Noto Sans" w:eastAsia="Arial" w:hAnsi="Noto Sans" w:cs="Noto Sans"/>
          <w:bCs/>
          <w:sz w:val="18"/>
          <w:szCs w:val="18"/>
        </w:rPr>
      </w:pPr>
      <w:r w:rsidRPr="00AA36B3">
        <w:rPr>
          <w:rFonts w:ascii="Noto Sans" w:eastAsia="Arial" w:hAnsi="Noto Sans" w:cs="Noto Sans"/>
          <w:bCs/>
          <w:sz w:val="18"/>
          <w:szCs w:val="18"/>
        </w:rPr>
        <w:t xml:space="preserve">Любой может взять значение со знаком </w:t>
      </w:r>
      <w:r w:rsidR="00DD43EA">
        <w:rPr>
          <w:rFonts w:ascii="Noto Sans" w:eastAsia="Arial" w:hAnsi="Noto Sans" w:cs="Noto Sans"/>
          <w:bCs/>
          <w:sz w:val="18"/>
          <w:szCs w:val="18"/>
          <w:lang w:val="en-US"/>
        </w:rPr>
        <w:t>as</w:t>
      </w:r>
      <w:r w:rsidRPr="00AA36B3">
        <w:rPr>
          <w:rFonts w:ascii="Noto Sans" w:eastAsia="Arial" w:hAnsi="Noto Sans" w:cs="Noto Sans"/>
          <w:bCs/>
          <w:sz w:val="18"/>
          <w:szCs w:val="18"/>
        </w:rPr>
        <w:t xml:space="preserve"> из блока </w:t>
      </w:r>
      <w:r w:rsidR="00DD43EA">
        <w:rPr>
          <w:rFonts w:ascii="Noto Sans" w:eastAsia="Arial" w:hAnsi="Noto Sans" w:cs="Noto Sans"/>
          <w:bCs/>
          <w:sz w:val="18"/>
          <w:szCs w:val="18"/>
          <w:lang w:val="en-US"/>
        </w:rPr>
        <w:t>R</w:t>
      </w:r>
      <w:r w:rsidRPr="00AA36B3">
        <w:rPr>
          <w:rFonts w:ascii="Noto Sans" w:eastAsia="Arial" w:hAnsi="Noto Sans" w:cs="Noto Sans"/>
          <w:bCs/>
          <w:sz w:val="18"/>
          <w:szCs w:val="18"/>
        </w:rPr>
        <w:t xml:space="preserve"> + 11 и опубликовать </w:t>
      </w:r>
      <w:r w:rsidR="00DD43EA">
        <w:rPr>
          <w:rFonts w:ascii="Noto Sans" w:eastAsia="Arial" w:hAnsi="Noto Sans" w:cs="Noto Sans"/>
          <w:bCs/>
          <w:sz w:val="18"/>
          <w:szCs w:val="18"/>
        </w:rPr>
        <w:t xml:space="preserve">в </w:t>
      </w:r>
      <w:r w:rsidR="00DD43EA">
        <w:rPr>
          <w:rFonts w:ascii="Noto Sans" w:eastAsia="Arial" w:hAnsi="Noto Sans" w:cs="Noto Sans"/>
          <w:bCs/>
          <w:i/>
          <w:iCs/>
          <w:sz w:val="18"/>
          <w:szCs w:val="18"/>
          <w:lang w:val="en-US"/>
        </w:rPr>
        <w:t>D</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5"/>
        </w:numPr>
        <w:tabs>
          <w:tab w:val="left" w:pos="421"/>
        </w:tabs>
        <w:ind w:left="500" w:right="460" w:hanging="256"/>
        <w:jc w:val="both"/>
        <w:rPr>
          <w:rFonts w:ascii="Noto Sans" w:eastAsia="Arial" w:hAnsi="Noto Sans" w:cs="Noto Sans"/>
          <w:bCs/>
          <w:sz w:val="18"/>
          <w:szCs w:val="18"/>
        </w:rPr>
      </w:pPr>
      <w:r w:rsidRPr="00AA36B3">
        <w:rPr>
          <w:rFonts w:ascii="Noto Sans" w:eastAsia="Arial" w:hAnsi="Noto Sans" w:cs="Noto Sans"/>
          <w:bCs/>
          <w:sz w:val="18"/>
          <w:szCs w:val="18"/>
        </w:rPr>
        <w:t>Заявка обслужена. Любое приложение на</w:t>
      </w:r>
      <w:r w:rsidR="00DD43EA">
        <w:rPr>
          <w:rFonts w:ascii="Noto Sans" w:eastAsia="Arial" w:hAnsi="Noto Sans" w:cs="Noto Sans"/>
          <w:bCs/>
          <w:sz w:val="18"/>
          <w:szCs w:val="18"/>
        </w:rPr>
        <w:t xml:space="preserve"> </w:t>
      </w:r>
      <w:r w:rsidR="00DD43EA">
        <w:rPr>
          <w:rFonts w:ascii="Noto Sans" w:eastAsia="Arial" w:hAnsi="Noto Sans" w:cs="Noto Sans"/>
          <w:bCs/>
          <w:sz w:val="18"/>
          <w:szCs w:val="18"/>
          <w:lang w:val="en-US"/>
        </w:rPr>
        <w:t>D</w:t>
      </w:r>
      <w:r w:rsidRPr="00AA36B3">
        <w:rPr>
          <w:rFonts w:ascii="Noto Sans" w:eastAsia="Arial" w:hAnsi="Noto Sans" w:cs="Noto Sans"/>
          <w:bCs/>
          <w:sz w:val="18"/>
          <w:szCs w:val="18"/>
        </w:rPr>
        <w:t xml:space="preserve"> теперь может принимать значение со знаком </w:t>
      </w:r>
      <w:r w:rsidR="00DD43EA">
        <w:rPr>
          <w:rFonts w:ascii="Noto Sans" w:eastAsia="Arial" w:hAnsi="Noto Sans" w:cs="Noto Sans"/>
          <w:bCs/>
          <w:sz w:val="18"/>
          <w:szCs w:val="18"/>
          <w:lang w:val="en-US"/>
        </w:rPr>
        <w:t>as</w:t>
      </w:r>
      <w:r w:rsidRPr="00AA36B3">
        <w:rPr>
          <w:rFonts w:ascii="Noto Sans" w:eastAsia="Arial" w:hAnsi="Noto Sans" w:cs="Noto Sans"/>
          <w:bCs/>
          <w:sz w:val="18"/>
          <w:szCs w:val="18"/>
        </w:rPr>
        <w:t xml:space="preserve">, запрос </w:t>
      </w:r>
      <w:r w:rsidR="003B3190">
        <w:rPr>
          <w:rFonts w:ascii="Noto Sans" w:eastAsia="Arial" w:hAnsi="Noto Sans" w:cs="Noto Sans"/>
          <w:bCs/>
          <w:sz w:val="18"/>
          <w:szCs w:val="18"/>
          <w:lang w:val="en-US"/>
        </w:rPr>
        <w:t>D</w:t>
      </w:r>
      <w:r w:rsidR="003B3190" w:rsidRPr="00B93985">
        <w:rPr>
          <w:rFonts w:ascii="Noto Sans" w:eastAsia="Arial" w:hAnsi="Noto Sans" w:cs="Noto Sans"/>
          <w:bCs/>
          <w:i/>
          <w:iCs/>
          <w:sz w:val="18"/>
          <w:szCs w:val="18"/>
          <w:vertAlign w:val="subscript"/>
        </w:rPr>
        <w:t>Axelar</w:t>
      </w:r>
      <w:r w:rsidR="003B3190" w:rsidRPr="00AA36B3">
        <w:rPr>
          <w:rFonts w:ascii="Noto Sans" w:eastAsia="Arial" w:hAnsi="Noto Sans" w:cs="Noto Sans"/>
          <w:bCs/>
          <w:sz w:val="18"/>
          <w:szCs w:val="18"/>
        </w:rPr>
        <w:t xml:space="preserve"> </w:t>
      </w:r>
      <w:r w:rsidRPr="00AA36B3">
        <w:rPr>
          <w:rFonts w:ascii="Noto Sans" w:eastAsia="Arial" w:hAnsi="Noto Sans" w:cs="Noto Sans"/>
          <w:bCs/>
          <w:sz w:val="18"/>
          <w:szCs w:val="18"/>
        </w:rPr>
        <w:t xml:space="preserve">для последних </w:t>
      </w:r>
      <w:r w:rsidR="003B3190">
        <w:rPr>
          <w:rFonts w:ascii="Noto Sans" w:eastAsia="Arial" w:hAnsi="Noto Sans" w:cs="Noto Sans"/>
          <w:bCs/>
          <w:sz w:val="18"/>
          <w:szCs w:val="18"/>
          <w:lang w:val="en-US"/>
        </w:rPr>
        <w:t>PK</w:t>
      </w:r>
      <w:r w:rsidR="003B3190"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и убедитесь, что подпись </w:t>
      </w:r>
      <w:r w:rsidR="003B3190">
        <w:rPr>
          <w:rFonts w:ascii="Noto Sans" w:eastAsia="Arial" w:hAnsi="Noto Sans" w:cs="Noto Sans"/>
          <w:bCs/>
          <w:sz w:val="18"/>
          <w:szCs w:val="18"/>
          <w:lang w:val="en-US"/>
        </w:rPr>
        <w:t>as</w:t>
      </w:r>
      <w:r w:rsidRPr="00AA36B3">
        <w:rPr>
          <w:rFonts w:ascii="Noto Sans" w:eastAsia="Arial" w:hAnsi="Noto Sans" w:cs="Noto Sans"/>
          <w:bCs/>
          <w:sz w:val="18"/>
          <w:szCs w:val="18"/>
        </w:rPr>
        <w:t xml:space="preserve"> соответствует </w:t>
      </w:r>
      <w:r w:rsidR="003B3190">
        <w:rPr>
          <w:rFonts w:ascii="Noto Sans" w:eastAsia="Arial" w:hAnsi="Noto Sans" w:cs="Noto Sans"/>
          <w:bCs/>
          <w:sz w:val="18"/>
          <w:szCs w:val="18"/>
          <w:lang w:val="en-US"/>
        </w:rPr>
        <w:t>PK</w:t>
      </w:r>
      <w:r w:rsidR="003B3190"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Валидаторы также публикуют</w:t>
      </w:r>
      <w:r w:rsidR="003B3190">
        <w:rPr>
          <w:rFonts w:ascii="Noto Sans" w:eastAsia="Arial" w:hAnsi="Noto Sans" w:cs="Noto Sans"/>
          <w:bCs/>
          <w:sz w:val="18"/>
          <w:szCs w:val="18"/>
          <w:lang w:val="en-US"/>
        </w:rPr>
        <w:t xml:space="preserve"> as</w:t>
      </w:r>
      <w:r w:rsidRPr="00AA36B3">
        <w:rPr>
          <w:rFonts w:ascii="Noto Sans" w:eastAsia="Arial" w:hAnsi="Noto Sans" w:cs="Noto Sans"/>
          <w:bCs/>
          <w:sz w:val="18"/>
          <w:szCs w:val="18"/>
        </w:rPr>
        <w:t xml:space="preserve"> на бридж аккаунт в цепочке </w:t>
      </w:r>
      <w:r w:rsidR="003B3190">
        <w:rPr>
          <w:rFonts w:ascii="Noto Sans" w:eastAsia="Arial" w:hAnsi="Noto Sans" w:cs="Noto Sans"/>
          <w:bCs/>
          <w:sz w:val="18"/>
          <w:szCs w:val="18"/>
          <w:lang w:val="en-US"/>
        </w:rPr>
        <w:t>D</w:t>
      </w:r>
      <w:r w:rsidRPr="00AA36B3">
        <w:rPr>
          <w:rFonts w:ascii="Noto Sans" w:eastAsia="Arial" w:hAnsi="Noto Sans" w:cs="Noto Sans"/>
          <w:bCs/>
          <w:sz w:val="18"/>
          <w:szCs w:val="18"/>
        </w:rPr>
        <w:t>, которые приложения могут получить.</w:t>
      </w:r>
    </w:p>
    <w:p w:rsidR="00F74503" w:rsidRPr="00AA36B3" w:rsidRDefault="00F74503" w:rsidP="000E27C7">
      <w:pPr>
        <w:widowControl w:val="0"/>
        <w:jc w:val="both"/>
        <w:rPr>
          <w:rFonts w:ascii="Noto Sans" w:hAnsi="Noto Sans" w:cs="Noto Sans"/>
          <w:sz w:val="18"/>
          <w:szCs w:val="18"/>
        </w:rPr>
      </w:pPr>
    </w:p>
    <w:p w:rsidR="00F74503" w:rsidRPr="003B3190" w:rsidRDefault="00B033F7" w:rsidP="000E27C7">
      <w:pPr>
        <w:widowControl w:val="0"/>
        <w:jc w:val="both"/>
        <w:rPr>
          <w:rFonts w:ascii="Noto Sans" w:hAnsi="Noto Sans" w:cs="Noto Sans"/>
          <w:b/>
          <w:sz w:val="24"/>
          <w:szCs w:val="24"/>
        </w:rPr>
      </w:pPr>
      <w:r w:rsidRPr="003B3190">
        <w:rPr>
          <w:rFonts w:ascii="Noto Sans" w:eastAsia="Arial" w:hAnsi="Noto Sans" w:cs="Noto Sans"/>
          <w:b/>
          <w:bCs/>
          <w:sz w:val="24"/>
          <w:szCs w:val="24"/>
        </w:rPr>
        <w:t>6.3 Межсетевая передача активов</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460"/>
        <w:jc w:val="both"/>
        <w:rPr>
          <w:rFonts w:ascii="Noto Sans" w:hAnsi="Noto Sans" w:cs="Noto Sans"/>
          <w:sz w:val="18"/>
          <w:szCs w:val="18"/>
        </w:rPr>
      </w:pPr>
      <w:r w:rsidRPr="00AA36B3">
        <w:rPr>
          <w:rFonts w:ascii="Noto Sans" w:eastAsia="Arial" w:hAnsi="Noto Sans" w:cs="Noto Sans"/>
          <w:bCs/>
          <w:sz w:val="18"/>
          <w:szCs w:val="18"/>
        </w:rPr>
        <w:t xml:space="preserve">Сеть позволяет передавать цифровые активы между цепочками, расширяя рабочий процесс синхронизации состояний раздела. </w:t>
      </w:r>
      <w:r w:rsidRPr="00AA36B3">
        <w:rPr>
          <w:rFonts w:ascii="Noto Sans" w:eastAsia="Arial" w:hAnsi="Noto Sans" w:cs="Noto Sans"/>
          <w:bCs/>
          <w:color w:val="000080"/>
          <w:sz w:val="18"/>
          <w:szCs w:val="18"/>
        </w:rPr>
        <w:t>6.2</w:t>
      </w:r>
      <w:r w:rsidRPr="00AA36B3">
        <w:rPr>
          <w:rFonts w:ascii="Noto Sans" w:eastAsia="Arial" w:hAnsi="Noto Sans" w:cs="Noto Sans"/>
          <w:bCs/>
          <w:sz w:val="18"/>
          <w:szCs w:val="18"/>
        </w:rPr>
        <w:t>.</w:t>
      </w:r>
    </w:p>
    <w:p w:rsidR="00F74503" w:rsidRPr="00AA36B3" w:rsidRDefault="00B033F7" w:rsidP="000E27C7">
      <w:pPr>
        <w:widowControl w:val="0"/>
        <w:ind w:firstLine="299"/>
        <w:jc w:val="both"/>
        <w:rPr>
          <w:rFonts w:ascii="Noto Sans" w:hAnsi="Noto Sans" w:cs="Noto Sans"/>
          <w:sz w:val="18"/>
          <w:szCs w:val="18"/>
        </w:rPr>
      </w:pPr>
      <w:r w:rsidRPr="00AA36B3">
        <w:rPr>
          <w:rFonts w:ascii="Noto Sans" w:eastAsia="Arial" w:hAnsi="Noto Sans" w:cs="Noto Sans"/>
          <w:bCs/>
          <w:sz w:val="18"/>
          <w:szCs w:val="18"/>
        </w:rPr>
        <w:t>Достаточный запас</w:t>
      </w:r>
      <w:r w:rsidR="003B3190">
        <w:rPr>
          <w:rFonts w:ascii="Noto Sans" w:eastAsia="Arial" w:hAnsi="Noto Sans" w:cs="Noto Sans"/>
          <w:bCs/>
          <w:sz w:val="18"/>
          <w:szCs w:val="18"/>
          <w:lang w:val="en-US"/>
        </w:rPr>
        <w:t xml:space="preserve"> </w:t>
      </w:r>
      <w:r w:rsidR="003B3190" w:rsidRPr="003B3190">
        <w:rPr>
          <w:rFonts w:ascii="Noto Sans" w:eastAsia="Arial" w:hAnsi="Noto Sans" w:cs="Noto Sans"/>
          <w:bCs/>
          <w:sz w:val="18"/>
          <w:szCs w:val="18"/>
          <w:lang w:val="en-US"/>
        </w:rPr>
        <w:t xml:space="preserve">pegged-S </w:t>
      </w:r>
      <w:r w:rsidRPr="00AA36B3">
        <w:rPr>
          <w:rFonts w:ascii="Noto Sans" w:eastAsia="Arial" w:hAnsi="Noto Sans" w:cs="Noto Sans"/>
          <w:bCs/>
          <w:sz w:val="18"/>
          <w:szCs w:val="18"/>
        </w:rPr>
        <w:t>токен</w:t>
      </w:r>
      <w:r w:rsidR="003B3190">
        <w:rPr>
          <w:rFonts w:ascii="Noto Sans" w:eastAsia="Arial" w:hAnsi="Noto Sans" w:cs="Noto Sans"/>
          <w:bCs/>
          <w:sz w:val="18"/>
          <w:szCs w:val="18"/>
        </w:rPr>
        <w:t>ов</w:t>
      </w:r>
      <w:r w:rsidRPr="00AA36B3">
        <w:rPr>
          <w:rFonts w:ascii="Noto Sans" w:eastAsia="Arial" w:hAnsi="Noto Sans" w:cs="Noto Sans"/>
          <w:bCs/>
          <w:sz w:val="18"/>
          <w:szCs w:val="18"/>
        </w:rPr>
        <w:t xml:space="preserve"> печатаются и контролируются </w:t>
      </w:r>
      <w:r w:rsidR="003B3190">
        <w:rPr>
          <w:rFonts w:ascii="Noto Sans" w:eastAsia="Arial" w:hAnsi="Noto Sans" w:cs="Noto Sans"/>
          <w:bCs/>
          <w:sz w:val="18"/>
          <w:szCs w:val="18"/>
          <w:lang w:val="en-US"/>
        </w:rPr>
        <w:t>D</w:t>
      </w:r>
      <w:r w:rsidR="003B3190" w:rsidRPr="00B93985">
        <w:rPr>
          <w:rFonts w:ascii="Noto Sans" w:eastAsia="Arial" w:hAnsi="Noto Sans" w:cs="Noto Sans"/>
          <w:bCs/>
          <w:i/>
          <w:iCs/>
          <w:sz w:val="18"/>
          <w:szCs w:val="18"/>
          <w:vertAlign w:val="subscript"/>
        </w:rPr>
        <w:t>Axelar</w:t>
      </w:r>
      <w:r w:rsidRPr="00AA36B3">
        <w:rPr>
          <w:rFonts w:ascii="Noto Sans" w:eastAsia="Arial" w:hAnsi="Noto Sans" w:cs="Noto Sans"/>
          <w:bCs/>
          <w:sz w:val="18"/>
          <w:szCs w:val="18"/>
        </w:rPr>
        <w:t xml:space="preserve"> при его инициализации. Предположим, пользователь требует обмена</w:t>
      </w:r>
      <w:r w:rsidR="003B3190">
        <w:rPr>
          <w:rFonts w:ascii="Noto Sans" w:eastAsia="Arial" w:hAnsi="Noto Sans" w:cs="Noto Sans"/>
          <w:bCs/>
          <w:sz w:val="18"/>
          <w:szCs w:val="18"/>
        </w:rPr>
        <w:t xml:space="preserve"> </w:t>
      </w:r>
      <w:r w:rsidR="003B3190">
        <w:rPr>
          <w:rFonts w:ascii="Noto Sans" w:eastAsia="Arial" w:hAnsi="Noto Sans" w:cs="Noto Sans"/>
          <w:bCs/>
          <w:sz w:val="18"/>
          <w:szCs w:val="18"/>
          <w:lang w:val="en-US"/>
        </w:rPr>
        <w:t>x</w:t>
      </w:r>
      <w:r w:rsidRPr="00AA36B3">
        <w:rPr>
          <w:rFonts w:ascii="Noto Sans" w:eastAsia="Arial" w:hAnsi="Noto Sans" w:cs="Noto Sans"/>
          <w:bCs/>
          <w:sz w:val="18"/>
          <w:szCs w:val="18"/>
        </w:rPr>
        <w:t xml:space="preserve"> количество токенов в исходной цепочке </w:t>
      </w:r>
      <w:r w:rsidR="003B3190">
        <w:rPr>
          <w:rFonts w:ascii="Noto Sans" w:eastAsia="Arial" w:hAnsi="Noto Sans" w:cs="Noto Sans"/>
          <w:bCs/>
          <w:sz w:val="18"/>
          <w:szCs w:val="18"/>
          <w:lang w:val="en-US"/>
        </w:rPr>
        <w:t>S</w:t>
      </w:r>
      <w:r w:rsidRPr="00AA36B3">
        <w:rPr>
          <w:rFonts w:ascii="Noto Sans" w:eastAsia="Arial" w:hAnsi="Noto Sans" w:cs="Noto Sans"/>
          <w:bCs/>
          <w:sz w:val="18"/>
          <w:szCs w:val="18"/>
        </w:rPr>
        <w:t xml:space="preserve"> за </w:t>
      </w:r>
      <w:r w:rsidR="003B3190">
        <w:rPr>
          <w:rFonts w:ascii="Noto Sans" w:eastAsia="Arial" w:hAnsi="Noto Sans" w:cs="Noto Sans"/>
          <w:bCs/>
          <w:sz w:val="18"/>
          <w:szCs w:val="18"/>
          <w:lang w:val="en-US"/>
        </w:rPr>
        <w:t>x</w:t>
      </w:r>
      <w:r w:rsidRPr="00AA36B3">
        <w:rPr>
          <w:rFonts w:ascii="Noto Sans" w:eastAsia="Arial" w:hAnsi="Noto Sans" w:cs="Noto Sans"/>
          <w:bCs/>
          <w:sz w:val="18"/>
          <w:szCs w:val="18"/>
        </w:rPr>
        <w:t xml:space="preserve"> количество </w:t>
      </w:r>
      <w:r w:rsidR="003B3190" w:rsidRPr="003B3190">
        <w:rPr>
          <w:rFonts w:ascii="Noto Sans" w:eastAsia="Arial" w:hAnsi="Noto Sans" w:cs="Noto Sans"/>
          <w:bCs/>
          <w:sz w:val="18"/>
          <w:szCs w:val="18"/>
          <w:lang w:val="en-US"/>
        </w:rPr>
        <w:t xml:space="preserve">pegged-S </w:t>
      </w:r>
      <w:r w:rsidR="003B3190" w:rsidRPr="00AA36B3">
        <w:rPr>
          <w:rFonts w:ascii="Noto Sans" w:eastAsia="Arial" w:hAnsi="Noto Sans" w:cs="Noto Sans"/>
          <w:bCs/>
          <w:sz w:val="18"/>
          <w:szCs w:val="18"/>
        </w:rPr>
        <w:t>токен</w:t>
      </w:r>
      <w:r w:rsidR="003B3190">
        <w:rPr>
          <w:rFonts w:ascii="Noto Sans" w:eastAsia="Arial" w:hAnsi="Noto Sans" w:cs="Noto Sans"/>
          <w:bCs/>
          <w:sz w:val="18"/>
          <w:szCs w:val="18"/>
        </w:rPr>
        <w:t>ов</w:t>
      </w:r>
      <w:r w:rsidRPr="00AA36B3">
        <w:rPr>
          <w:rFonts w:ascii="Noto Sans" w:eastAsia="Arial" w:hAnsi="Noto Sans" w:cs="Noto Sans"/>
          <w:bCs/>
          <w:sz w:val="18"/>
          <w:szCs w:val="18"/>
        </w:rPr>
        <w:t xml:space="preserve"> в цепочке назначения </w:t>
      </w:r>
      <w:r w:rsidR="003B3190">
        <w:rPr>
          <w:rFonts w:ascii="Noto Sans" w:eastAsia="Arial" w:hAnsi="Noto Sans" w:cs="Noto Sans"/>
          <w:bCs/>
          <w:sz w:val="18"/>
          <w:szCs w:val="18"/>
          <w:lang w:val="en-US"/>
        </w:rPr>
        <w:t>D</w:t>
      </w:r>
      <w:r w:rsidRPr="00AA36B3">
        <w:rPr>
          <w:rFonts w:ascii="Noto Sans" w:eastAsia="Arial" w:hAnsi="Noto Sans" w:cs="Noto Sans"/>
          <w:bCs/>
          <w:sz w:val="18"/>
          <w:szCs w:val="18"/>
        </w:rPr>
        <w:t xml:space="preserve">, подлежащий депонированию в </w:t>
      </w:r>
      <w:r w:rsidR="003B3190">
        <w:rPr>
          <w:rFonts w:ascii="Noto Sans" w:eastAsia="Arial" w:hAnsi="Noto Sans" w:cs="Noto Sans"/>
          <w:bCs/>
          <w:sz w:val="18"/>
          <w:szCs w:val="18"/>
          <w:lang w:val="en-US"/>
        </w:rPr>
        <w:t>D</w:t>
      </w:r>
      <w:r w:rsidRPr="00AA36B3">
        <w:rPr>
          <w:rFonts w:ascii="Noto Sans" w:eastAsia="Arial" w:hAnsi="Noto Sans" w:cs="Noto Sans"/>
          <w:bCs/>
          <w:sz w:val="18"/>
          <w:szCs w:val="18"/>
        </w:rPr>
        <w:t>-адрес</w:t>
      </w:r>
      <w:r w:rsidR="003B3190">
        <w:rPr>
          <w:rFonts w:ascii="Noto Sans" w:eastAsia="Arial" w:hAnsi="Noto Sans" w:cs="Noto Sans"/>
          <w:bCs/>
          <w:sz w:val="18"/>
          <w:szCs w:val="18"/>
          <w:lang w:val="en-US"/>
        </w:rPr>
        <w:t xml:space="preserve"> wd</w:t>
      </w:r>
      <w:r w:rsidRPr="00AA36B3">
        <w:rPr>
          <w:rFonts w:ascii="Noto Sans" w:eastAsia="Arial" w:hAnsi="Noto Sans" w:cs="Noto Sans"/>
          <w:bCs/>
          <w:sz w:val="18"/>
          <w:szCs w:val="18"/>
        </w:rPr>
        <w:t xml:space="preserve"> по выбору пользователя. Мы представляем полностью общий рабочий процесс, который поддерживает произвольные исходные цепочки</w:t>
      </w:r>
      <w:r w:rsidR="003B3190">
        <w:rPr>
          <w:rFonts w:ascii="Noto Sans" w:eastAsia="Arial" w:hAnsi="Noto Sans" w:cs="Noto Sans"/>
          <w:bCs/>
          <w:sz w:val="18"/>
          <w:szCs w:val="18"/>
          <w:lang w:val="en-US"/>
        </w:rPr>
        <w:t xml:space="preserve"> S -</w:t>
      </w:r>
      <w:r w:rsidRPr="00AA36B3">
        <w:rPr>
          <w:rFonts w:ascii="Noto Sans" w:eastAsia="Arial" w:hAnsi="Noto Sans" w:cs="Noto Sans"/>
          <w:bCs/>
          <w:sz w:val="18"/>
          <w:szCs w:val="18"/>
        </w:rPr>
        <w:t xml:space="preserve"> даже такие сети, как Биткойн, которые не поддерживают смарт-контракты:</w:t>
      </w:r>
    </w:p>
    <w:p w:rsidR="00F74503" w:rsidRPr="00AA36B3" w:rsidRDefault="00B033F7" w:rsidP="000E27C7">
      <w:pPr>
        <w:widowControl w:val="0"/>
        <w:numPr>
          <w:ilvl w:val="0"/>
          <w:numId w:val="26"/>
        </w:numPr>
        <w:tabs>
          <w:tab w:val="left" w:pos="399"/>
        </w:tabs>
        <w:ind w:left="500" w:right="120" w:hanging="256"/>
        <w:jc w:val="both"/>
        <w:rPr>
          <w:rFonts w:ascii="Noto Sans" w:eastAsia="Arial" w:hAnsi="Noto Sans" w:cs="Noto Sans"/>
          <w:bCs/>
          <w:sz w:val="18"/>
          <w:szCs w:val="18"/>
        </w:rPr>
      </w:pPr>
      <w:r w:rsidRPr="00AA36B3">
        <w:rPr>
          <w:rFonts w:ascii="Noto Sans" w:eastAsia="Arial" w:hAnsi="Noto Sans" w:cs="Noto Sans"/>
          <w:bCs/>
          <w:sz w:val="18"/>
          <w:szCs w:val="18"/>
        </w:rPr>
        <w:t>Пользователь (или приложение, действующее от имени пользователя</w:t>
      </w:r>
      <w:proofErr w:type="gramStart"/>
      <w:r w:rsidRPr="00AA36B3">
        <w:rPr>
          <w:rFonts w:ascii="Noto Sans" w:eastAsia="Arial" w:hAnsi="Noto Sans" w:cs="Noto Sans"/>
          <w:bCs/>
          <w:sz w:val="18"/>
          <w:szCs w:val="18"/>
        </w:rPr>
        <w:t>)</w:t>
      </w:r>
      <w:proofErr w:type="gramEnd"/>
      <w:r w:rsidRPr="00AA36B3">
        <w:rPr>
          <w:rFonts w:ascii="Noto Sans" w:eastAsia="Arial" w:hAnsi="Noto Sans" w:cs="Noto Sans"/>
          <w:bCs/>
          <w:sz w:val="18"/>
          <w:szCs w:val="18"/>
        </w:rPr>
        <w:t xml:space="preserve"> отправляет запрос на перенос (</w:t>
      </w:r>
      <w:r w:rsidRPr="00AA36B3">
        <w:rPr>
          <w:rFonts w:ascii="Noto Sans" w:eastAsia="Arial" w:hAnsi="Noto Sans" w:cs="Noto Sans"/>
          <w:bCs/>
          <w:i/>
          <w:iCs/>
          <w:sz w:val="18"/>
          <w:szCs w:val="18"/>
        </w:rPr>
        <w:t>х,</w:t>
      </w:r>
      <w:r w:rsidRPr="00AA36B3">
        <w:rPr>
          <w:rFonts w:ascii="Noto Sans" w:eastAsia="Arial" w:hAnsi="Noto Sans" w:cs="Noto Sans"/>
          <w:bCs/>
          <w:sz w:val="18"/>
          <w:szCs w:val="18"/>
        </w:rPr>
        <w:t xml:space="preserve"> </w:t>
      </w:r>
      <w:r w:rsidR="003B3190">
        <w:rPr>
          <w:rFonts w:ascii="Noto Sans" w:eastAsia="Arial" w:hAnsi="Noto Sans" w:cs="Noto Sans"/>
          <w:bCs/>
          <w:sz w:val="18"/>
          <w:szCs w:val="18"/>
          <w:lang w:val="en-US"/>
        </w:rPr>
        <w:t>w</w:t>
      </w:r>
      <w:r w:rsidR="003B3190">
        <w:rPr>
          <w:rFonts w:ascii="Noto Sans" w:eastAsia="Arial" w:hAnsi="Noto Sans" w:cs="Noto Sans"/>
          <w:bCs/>
          <w:sz w:val="18"/>
          <w:szCs w:val="18"/>
          <w:vertAlign w:val="subscript"/>
          <w:lang w:val="en-US"/>
        </w:rPr>
        <w:t>d</w:t>
      </w:r>
      <w:r w:rsidRPr="00AA36B3">
        <w:rPr>
          <w:rFonts w:ascii="Noto Sans" w:eastAsia="Arial" w:hAnsi="Noto Sans" w:cs="Noto Sans"/>
          <w:bCs/>
          <w:sz w:val="18"/>
          <w:szCs w:val="18"/>
        </w:rPr>
        <w:t>) на учетную запись порогового моста, которая впоследствии направляется в сеть Axelar.</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6"/>
        </w:numPr>
        <w:tabs>
          <w:tab w:val="left" w:pos="410"/>
        </w:tabs>
        <w:ind w:left="500" w:right="140" w:hanging="256"/>
        <w:jc w:val="both"/>
        <w:rPr>
          <w:rFonts w:ascii="Noto Sans" w:eastAsia="Arial" w:hAnsi="Noto Sans" w:cs="Noto Sans"/>
          <w:bCs/>
          <w:sz w:val="18"/>
          <w:szCs w:val="18"/>
        </w:rPr>
      </w:pPr>
      <w:r w:rsidRPr="00AA36B3">
        <w:rPr>
          <w:rFonts w:ascii="Noto Sans" w:eastAsia="Arial" w:hAnsi="Noto Sans" w:cs="Noto Sans"/>
          <w:bCs/>
          <w:sz w:val="18"/>
          <w:szCs w:val="18"/>
        </w:rPr>
        <w:t xml:space="preserve">Валидаторы Axelar используют пороговую криптографию для коллективного создания нового адреса депозита. </w:t>
      </w:r>
      <w:r w:rsidR="003B3190">
        <w:rPr>
          <w:rFonts w:ascii="Noto Sans" w:eastAsia="Arial" w:hAnsi="Noto Sans" w:cs="Noto Sans"/>
          <w:bCs/>
          <w:sz w:val="18"/>
          <w:szCs w:val="18"/>
          <w:lang w:val="en-US"/>
        </w:rPr>
        <w:t>d</w:t>
      </w:r>
      <w:r w:rsidR="003B3190" w:rsidRPr="003B3190">
        <w:rPr>
          <w:rFonts w:ascii="Noto Sans" w:eastAsia="Arial" w:hAnsi="Noto Sans" w:cs="Noto Sans"/>
          <w:bCs/>
          <w:sz w:val="18"/>
          <w:szCs w:val="18"/>
          <w:vertAlign w:val="subscript"/>
          <w:lang w:val="en-US"/>
        </w:rPr>
        <w:t>s</w:t>
      </w:r>
      <w:r w:rsidRPr="00AA36B3">
        <w:rPr>
          <w:rFonts w:ascii="Noto Sans" w:eastAsia="Arial" w:hAnsi="Noto Sans" w:cs="Noto Sans"/>
          <w:bCs/>
          <w:sz w:val="18"/>
          <w:szCs w:val="18"/>
        </w:rPr>
        <w:t xml:space="preserve"> за </w:t>
      </w:r>
      <w:r w:rsidR="003B3190">
        <w:rPr>
          <w:rFonts w:ascii="Noto Sans" w:eastAsia="Arial" w:hAnsi="Noto Sans" w:cs="Noto Sans"/>
          <w:bCs/>
          <w:sz w:val="18"/>
          <w:szCs w:val="18"/>
          <w:lang w:val="en-US"/>
        </w:rPr>
        <w:t>S</w:t>
      </w:r>
      <w:r w:rsidRPr="00AA36B3">
        <w:rPr>
          <w:rFonts w:ascii="Noto Sans" w:eastAsia="Arial" w:hAnsi="Noto Sans" w:cs="Noto Sans"/>
          <w:bCs/>
          <w:sz w:val="18"/>
          <w:szCs w:val="18"/>
        </w:rPr>
        <w:t>. Они публикуют</w:t>
      </w:r>
      <w:r w:rsidR="003B3190">
        <w:rPr>
          <w:rFonts w:ascii="Noto Sans" w:eastAsia="Arial" w:hAnsi="Noto Sans" w:cs="Noto Sans"/>
          <w:bCs/>
          <w:sz w:val="18"/>
          <w:szCs w:val="18"/>
          <w:lang w:val="en-US"/>
        </w:rPr>
        <w:t xml:space="preserve"> d</w:t>
      </w:r>
      <w:r w:rsidR="003B3190" w:rsidRPr="003B3190">
        <w:rPr>
          <w:rFonts w:ascii="Noto Sans" w:eastAsia="Arial" w:hAnsi="Noto Sans" w:cs="Noto Sans"/>
          <w:bCs/>
          <w:sz w:val="18"/>
          <w:szCs w:val="18"/>
          <w:vertAlign w:val="subscript"/>
          <w:lang w:val="en-US"/>
        </w:rPr>
        <w:t>s</w:t>
      </w:r>
      <w:r w:rsidRPr="00AA36B3">
        <w:rPr>
          <w:rFonts w:ascii="Noto Sans" w:eastAsia="Arial" w:hAnsi="Noto Sans" w:cs="Noto Sans"/>
          <w:bCs/>
          <w:sz w:val="18"/>
          <w:szCs w:val="18"/>
        </w:rPr>
        <w:t xml:space="preserve"> к </w:t>
      </w:r>
      <w:proofErr w:type="spellStart"/>
      <w:r w:rsidRPr="00AA36B3">
        <w:rPr>
          <w:rFonts w:ascii="Noto Sans" w:eastAsia="Arial" w:hAnsi="Noto Sans" w:cs="Noto Sans"/>
          <w:bCs/>
          <w:sz w:val="18"/>
          <w:szCs w:val="18"/>
        </w:rPr>
        <w:t>блокчейну</w:t>
      </w:r>
      <w:proofErr w:type="spellEnd"/>
      <w:r w:rsidRPr="00AA36B3">
        <w:rPr>
          <w:rFonts w:ascii="Noto Sans" w:eastAsia="Arial" w:hAnsi="Noto Sans" w:cs="Noto Sans"/>
          <w:bCs/>
          <w:sz w:val="18"/>
          <w:szCs w:val="18"/>
        </w:rPr>
        <w:t xml:space="preserve"> Axelar.</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6"/>
        </w:numPr>
        <w:tabs>
          <w:tab w:val="left" w:pos="399"/>
        </w:tabs>
        <w:ind w:left="500" w:right="760" w:hanging="256"/>
        <w:jc w:val="both"/>
        <w:rPr>
          <w:rFonts w:ascii="Noto Sans" w:eastAsia="Arial" w:hAnsi="Noto Sans" w:cs="Noto Sans"/>
          <w:bCs/>
          <w:sz w:val="18"/>
          <w:szCs w:val="18"/>
        </w:rPr>
      </w:pPr>
      <w:r w:rsidRPr="00AA36B3">
        <w:rPr>
          <w:rFonts w:ascii="Noto Sans" w:eastAsia="Arial" w:hAnsi="Noto Sans" w:cs="Noto Sans"/>
          <w:bCs/>
          <w:sz w:val="18"/>
          <w:szCs w:val="18"/>
        </w:rPr>
        <w:t xml:space="preserve">Пользователь (или приложение, действующее от имени пользователя) узнает </w:t>
      </w:r>
      <w:r w:rsidR="003B3190">
        <w:rPr>
          <w:rFonts w:ascii="Noto Sans" w:eastAsia="Arial" w:hAnsi="Noto Sans" w:cs="Noto Sans"/>
          <w:bCs/>
          <w:sz w:val="18"/>
          <w:szCs w:val="18"/>
          <w:lang w:val="en-US"/>
        </w:rPr>
        <w:t>d</w:t>
      </w:r>
      <w:r w:rsidR="003B3190" w:rsidRPr="003B3190">
        <w:rPr>
          <w:rFonts w:ascii="Noto Sans" w:eastAsia="Arial" w:hAnsi="Noto Sans" w:cs="Noto Sans"/>
          <w:bCs/>
          <w:sz w:val="18"/>
          <w:szCs w:val="18"/>
          <w:vertAlign w:val="subscript"/>
          <w:lang w:val="en-US"/>
        </w:rPr>
        <w:t>s</w:t>
      </w:r>
      <w:r w:rsidRPr="00AA36B3">
        <w:rPr>
          <w:rFonts w:ascii="Noto Sans" w:eastAsia="Arial" w:hAnsi="Noto Sans" w:cs="Noto Sans"/>
          <w:bCs/>
          <w:sz w:val="18"/>
          <w:szCs w:val="18"/>
        </w:rPr>
        <w:t xml:space="preserve"> путем мониторинга блокчейна Axelar. Пользователь отправляет</w:t>
      </w:r>
      <w:r w:rsidR="003B3190">
        <w:rPr>
          <w:rFonts w:ascii="Noto Sans" w:eastAsia="Arial" w:hAnsi="Noto Sans" w:cs="Noto Sans"/>
          <w:bCs/>
          <w:sz w:val="18"/>
          <w:szCs w:val="18"/>
          <w:lang w:val="en-US"/>
        </w:rPr>
        <w:t xml:space="preserve"> x</w:t>
      </w:r>
      <w:r w:rsidRPr="00AA36B3">
        <w:rPr>
          <w:rFonts w:ascii="Noto Sans" w:eastAsia="Arial" w:hAnsi="Noto Sans" w:cs="Noto Sans"/>
          <w:bCs/>
          <w:sz w:val="18"/>
          <w:szCs w:val="18"/>
        </w:rPr>
        <w:t xml:space="preserve"> количество </w:t>
      </w:r>
      <w:r w:rsidR="003B3190">
        <w:rPr>
          <w:rFonts w:ascii="Noto Sans" w:eastAsia="Arial" w:hAnsi="Noto Sans" w:cs="Noto Sans"/>
          <w:bCs/>
          <w:sz w:val="18"/>
          <w:szCs w:val="18"/>
          <w:lang w:val="en-US"/>
        </w:rPr>
        <w:t>S</w:t>
      </w:r>
      <w:r w:rsidRPr="00AA36B3">
        <w:rPr>
          <w:rFonts w:ascii="Noto Sans" w:eastAsia="Arial" w:hAnsi="Noto Sans" w:cs="Noto Sans"/>
          <w:bCs/>
          <w:sz w:val="18"/>
          <w:szCs w:val="18"/>
        </w:rPr>
        <w:t>-токен</w:t>
      </w:r>
      <w:r w:rsidR="003B3190">
        <w:rPr>
          <w:rFonts w:ascii="Noto Sans" w:eastAsia="Arial" w:hAnsi="Noto Sans" w:cs="Noto Sans"/>
          <w:bCs/>
          <w:sz w:val="18"/>
          <w:szCs w:val="18"/>
        </w:rPr>
        <w:t>ов</w:t>
      </w:r>
      <w:r w:rsidRPr="00AA36B3">
        <w:rPr>
          <w:rFonts w:ascii="Noto Sans" w:eastAsia="Arial" w:hAnsi="Noto Sans" w:cs="Noto Sans"/>
          <w:bCs/>
          <w:sz w:val="18"/>
          <w:szCs w:val="18"/>
        </w:rPr>
        <w:t xml:space="preserve"> на адрес </w:t>
      </w:r>
      <w:r w:rsidR="003B3190">
        <w:rPr>
          <w:rFonts w:ascii="Noto Sans" w:eastAsia="Arial" w:hAnsi="Noto Sans" w:cs="Noto Sans"/>
          <w:bCs/>
          <w:sz w:val="18"/>
          <w:szCs w:val="18"/>
          <w:lang w:val="en-US"/>
        </w:rPr>
        <w:t>d</w:t>
      </w:r>
      <w:r w:rsidR="003B3190" w:rsidRPr="003B3190">
        <w:rPr>
          <w:rFonts w:ascii="Noto Sans" w:eastAsia="Arial" w:hAnsi="Noto Sans" w:cs="Noto Sans"/>
          <w:bCs/>
          <w:sz w:val="18"/>
          <w:szCs w:val="18"/>
          <w:vertAlign w:val="subscript"/>
          <w:lang w:val="en-US"/>
        </w:rPr>
        <w:t>s</w:t>
      </w:r>
      <w:r w:rsidRPr="00AA36B3">
        <w:rPr>
          <w:rFonts w:ascii="Noto Sans" w:eastAsia="Arial" w:hAnsi="Noto Sans" w:cs="Noto Sans"/>
          <w:bCs/>
          <w:sz w:val="18"/>
          <w:szCs w:val="18"/>
        </w:rPr>
        <w:t xml:space="preserve"> через обычный </w:t>
      </w:r>
      <w:r w:rsidR="003B3190">
        <w:rPr>
          <w:rFonts w:ascii="Noto Sans" w:eastAsia="Arial" w:hAnsi="Noto Sans" w:cs="Noto Sans"/>
          <w:bCs/>
          <w:sz w:val="18"/>
          <w:szCs w:val="18"/>
          <w:lang w:val="en-US"/>
        </w:rPr>
        <w:t>S</w:t>
      </w:r>
      <w:r w:rsidRPr="00AA36B3">
        <w:rPr>
          <w:rFonts w:ascii="Noto Sans" w:eastAsia="Arial" w:hAnsi="Noto Sans" w:cs="Noto Sans"/>
          <w:bCs/>
          <w:sz w:val="18"/>
          <w:szCs w:val="18"/>
        </w:rPr>
        <w:t>-</w:t>
      </w:r>
      <w:r w:rsidR="003B3190">
        <w:rPr>
          <w:rFonts w:ascii="Noto Sans" w:eastAsia="Arial" w:hAnsi="Noto Sans" w:cs="Noto Sans"/>
          <w:bCs/>
          <w:sz w:val="18"/>
          <w:szCs w:val="18"/>
        </w:rPr>
        <w:t>транзакцию</w:t>
      </w:r>
      <w:r w:rsidRPr="00AA36B3">
        <w:rPr>
          <w:rFonts w:ascii="Noto Sans" w:eastAsia="Arial" w:hAnsi="Noto Sans" w:cs="Noto Sans"/>
          <w:bCs/>
          <w:sz w:val="18"/>
          <w:szCs w:val="18"/>
        </w:rPr>
        <w:t xml:space="preserve"> </w:t>
      </w:r>
      <w:proofErr w:type="spellStart"/>
      <w:r w:rsidR="00BA7317">
        <w:rPr>
          <w:rFonts w:ascii="Noto Sans" w:eastAsia="Arial" w:hAnsi="Noto Sans" w:cs="Noto Sans"/>
          <w:bCs/>
          <w:sz w:val="18"/>
          <w:szCs w:val="18"/>
          <w:lang w:val="en-US"/>
        </w:rPr>
        <w:t>tx</w:t>
      </w:r>
      <w:r w:rsidR="00BA7317" w:rsidRPr="003B3190">
        <w:rPr>
          <w:rFonts w:ascii="Noto Sans" w:eastAsia="Arial" w:hAnsi="Noto Sans" w:cs="Noto Sans"/>
          <w:bCs/>
          <w:sz w:val="18"/>
          <w:szCs w:val="18"/>
          <w:vertAlign w:val="subscript"/>
          <w:lang w:val="en-US"/>
        </w:rPr>
        <w:t>s</w:t>
      </w:r>
      <w:proofErr w:type="spellEnd"/>
      <w:r w:rsidRPr="00AA36B3">
        <w:rPr>
          <w:rFonts w:ascii="Noto Sans" w:eastAsia="Arial" w:hAnsi="Noto Sans" w:cs="Noto Sans"/>
          <w:bCs/>
          <w:sz w:val="18"/>
          <w:szCs w:val="18"/>
        </w:rPr>
        <w:t xml:space="preserve"> используя ее любимое программное обеспечение для цепочки </w:t>
      </w:r>
      <w:r w:rsidR="00BA7317">
        <w:rPr>
          <w:rFonts w:ascii="Noto Sans" w:eastAsia="Arial" w:hAnsi="Noto Sans" w:cs="Noto Sans"/>
          <w:bCs/>
          <w:i/>
          <w:iCs/>
          <w:sz w:val="18"/>
          <w:szCs w:val="18"/>
          <w:lang w:val="en-US"/>
        </w:rPr>
        <w:t>S</w:t>
      </w:r>
      <w:r w:rsidRPr="00AA36B3">
        <w:rPr>
          <w:rFonts w:ascii="Noto Sans" w:eastAsia="Arial" w:hAnsi="Noto Sans" w:cs="Noto Sans"/>
          <w:bCs/>
          <w:sz w:val="18"/>
          <w:szCs w:val="18"/>
        </w:rPr>
        <w:t>.</w:t>
      </w:r>
    </w:p>
    <w:p w:rsidR="00F74503" w:rsidRPr="00AA36B3" w:rsidRDefault="00B033F7" w:rsidP="000E27C7">
      <w:pPr>
        <w:widowControl w:val="0"/>
        <w:ind w:left="500"/>
        <w:jc w:val="both"/>
        <w:rPr>
          <w:rFonts w:ascii="Noto Sans" w:hAnsi="Noto Sans" w:cs="Noto Sans"/>
          <w:sz w:val="18"/>
          <w:szCs w:val="18"/>
        </w:rPr>
      </w:pPr>
      <w:r w:rsidRPr="00AA36B3">
        <w:rPr>
          <w:rFonts w:ascii="Noto Sans" w:eastAsia="Arial" w:hAnsi="Noto Sans" w:cs="Noto Sans"/>
          <w:bCs/>
          <w:i/>
          <w:iCs/>
          <w:sz w:val="18"/>
          <w:szCs w:val="18"/>
        </w:rPr>
        <w:t xml:space="preserve">(Из-за порогового свойства </w:t>
      </w:r>
      <w:r w:rsidR="00BA7317">
        <w:rPr>
          <w:rFonts w:ascii="Noto Sans" w:eastAsia="Arial" w:hAnsi="Noto Sans" w:cs="Noto Sans"/>
          <w:bCs/>
          <w:sz w:val="18"/>
          <w:szCs w:val="18"/>
          <w:lang w:val="en-US"/>
        </w:rPr>
        <w:t>d</w:t>
      </w:r>
      <w:r w:rsidR="00BA7317" w:rsidRPr="003B3190">
        <w:rPr>
          <w:rFonts w:ascii="Noto Sans" w:eastAsia="Arial" w:hAnsi="Noto Sans" w:cs="Noto Sans"/>
          <w:bCs/>
          <w:sz w:val="18"/>
          <w:szCs w:val="18"/>
          <w:vertAlign w:val="subscript"/>
          <w:lang w:val="en-US"/>
        </w:rPr>
        <w:t>s</w:t>
      </w:r>
      <w:r w:rsidRPr="00AA36B3">
        <w:rPr>
          <w:rFonts w:ascii="Noto Sans" w:eastAsia="Arial" w:hAnsi="Noto Sans" w:cs="Noto Sans"/>
          <w:bCs/>
          <w:i/>
          <w:iCs/>
          <w:sz w:val="18"/>
          <w:szCs w:val="18"/>
        </w:rPr>
        <w:t xml:space="preserve">, токены нельзя потратить из </w:t>
      </w:r>
      <w:r w:rsidR="00BA7317">
        <w:rPr>
          <w:rFonts w:ascii="Noto Sans" w:eastAsia="Arial" w:hAnsi="Noto Sans" w:cs="Noto Sans"/>
          <w:bCs/>
          <w:sz w:val="18"/>
          <w:szCs w:val="18"/>
          <w:lang w:val="en-US"/>
        </w:rPr>
        <w:t>d</w:t>
      </w:r>
      <w:r w:rsidR="00BA7317" w:rsidRPr="003B3190">
        <w:rPr>
          <w:rFonts w:ascii="Noto Sans" w:eastAsia="Arial" w:hAnsi="Noto Sans" w:cs="Noto Sans"/>
          <w:bCs/>
          <w:sz w:val="18"/>
          <w:szCs w:val="18"/>
          <w:vertAlign w:val="subscript"/>
          <w:lang w:val="en-US"/>
        </w:rPr>
        <w:t>s</w:t>
      </w:r>
      <w:r w:rsidRPr="00AA36B3">
        <w:rPr>
          <w:rFonts w:ascii="Noto Sans" w:eastAsia="Arial" w:hAnsi="Noto Sans" w:cs="Noto Sans"/>
          <w:bCs/>
          <w:i/>
          <w:iCs/>
          <w:sz w:val="18"/>
          <w:szCs w:val="18"/>
        </w:rPr>
        <w:t xml:space="preserve"> если пороговое количество валидаторов не согласовано это сделать.)</w:t>
      </w:r>
    </w:p>
    <w:p w:rsidR="00F74503" w:rsidRPr="00AA36B3" w:rsidRDefault="00F74503" w:rsidP="000E27C7">
      <w:pPr>
        <w:widowControl w:val="0"/>
        <w:jc w:val="both"/>
        <w:rPr>
          <w:rFonts w:ascii="Noto Sans" w:hAnsi="Noto Sans" w:cs="Noto Sans"/>
          <w:sz w:val="18"/>
          <w:szCs w:val="18"/>
        </w:rPr>
      </w:pPr>
    </w:p>
    <w:p w:rsidR="00F74503" w:rsidRPr="00AA36B3" w:rsidRDefault="00BA7317" w:rsidP="000E27C7">
      <w:pPr>
        <w:widowControl w:val="0"/>
        <w:numPr>
          <w:ilvl w:val="0"/>
          <w:numId w:val="27"/>
        </w:numPr>
        <w:tabs>
          <w:tab w:val="left" w:pos="421"/>
        </w:tabs>
        <w:ind w:left="500" w:right="400" w:hanging="256"/>
        <w:jc w:val="both"/>
        <w:rPr>
          <w:rFonts w:ascii="Noto Sans" w:eastAsia="Arial" w:hAnsi="Noto Sans" w:cs="Noto Sans"/>
          <w:bCs/>
          <w:sz w:val="18"/>
          <w:szCs w:val="18"/>
        </w:rPr>
      </w:pPr>
      <w:r>
        <w:rPr>
          <w:rFonts w:ascii="Noto Sans" w:eastAsia="Arial" w:hAnsi="Noto Sans" w:cs="Noto Sans"/>
          <w:bCs/>
          <w:i/>
          <w:iCs/>
          <w:sz w:val="18"/>
          <w:szCs w:val="18"/>
          <w:lang w:val="en-US"/>
        </w:rPr>
        <w:t xml:space="preserve"> </w:t>
      </w:r>
      <w:proofErr w:type="spellStart"/>
      <w:r>
        <w:rPr>
          <w:rFonts w:ascii="Noto Sans" w:eastAsia="Arial" w:hAnsi="Noto Sans" w:cs="Noto Sans"/>
          <w:bCs/>
          <w:sz w:val="18"/>
          <w:szCs w:val="18"/>
          <w:lang w:val="en-US"/>
        </w:rPr>
        <w:t>tx</w:t>
      </w:r>
      <w:r w:rsidRPr="003B3190">
        <w:rPr>
          <w:rFonts w:ascii="Noto Sans" w:eastAsia="Arial" w:hAnsi="Noto Sans" w:cs="Noto Sans"/>
          <w:bCs/>
          <w:sz w:val="18"/>
          <w:szCs w:val="18"/>
          <w:vertAlign w:val="subscript"/>
          <w:lang w:val="en-US"/>
        </w:rPr>
        <w:t>s</w:t>
      </w:r>
      <w:proofErr w:type="spellEnd"/>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размещен на</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Axelar.</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Валидаторы запрашивают</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API</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своей цепочки</w:t>
      </w:r>
      <w:r>
        <w:rPr>
          <w:rFonts w:ascii="Noto Sans" w:eastAsia="Arial" w:hAnsi="Noto Sans" w:cs="Noto Sans"/>
          <w:bCs/>
          <w:sz w:val="18"/>
          <w:szCs w:val="18"/>
          <w:lang w:val="en-US"/>
        </w:rPr>
        <w:t xml:space="preserve"> S</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программное обеспечение узла для</w:t>
      </w:r>
      <w:r w:rsidR="00B033F7" w:rsidRPr="00AA36B3">
        <w:rPr>
          <w:rFonts w:ascii="Noto Sans" w:eastAsia="Arial" w:hAnsi="Noto Sans" w:cs="Noto Sans"/>
          <w:bCs/>
          <w:i/>
          <w:iCs/>
          <w:sz w:val="18"/>
          <w:szCs w:val="18"/>
        </w:rPr>
        <w:t xml:space="preserve"> </w:t>
      </w:r>
      <w:r w:rsidR="00B033F7" w:rsidRPr="00AA36B3">
        <w:rPr>
          <w:rFonts w:ascii="Noto Sans" w:eastAsia="Arial" w:hAnsi="Noto Sans" w:cs="Noto Sans"/>
          <w:bCs/>
          <w:sz w:val="18"/>
          <w:szCs w:val="18"/>
        </w:rPr>
        <w:t xml:space="preserve">существования </w:t>
      </w:r>
      <w:proofErr w:type="spellStart"/>
      <w:r>
        <w:rPr>
          <w:rFonts w:ascii="Noto Sans" w:eastAsia="Arial" w:hAnsi="Noto Sans" w:cs="Noto Sans"/>
          <w:bCs/>
          <w:sz w:val="18"/>
          <w:szCs w:val="18"/>
          <w:lang w:val="en-US"/>
        </w:rPr>
        <w:t>tx</w:t>
      </w:r>
      <w:r w:rsidRPr="003B3190">
        <w:rPr>
          <w:rFonts w:ascii="Noto Sans" w:eastAsia="Arial" w:hAnsi="Noto Sans" w:cs="Noto Sans"/>
          <w:bCs/>
          <w:sz w:val="18"/>
          <w:szCs w:val="18"/>
          <w:vertAlign w:val="subscript"/>
          <w:lang w:val="en-US"/>
        </w:rPr>
        <w:t>s</w:t>
      </w:r>
      <w:proofErr w:type="spellEnd"/>
      <w:r w:rsidR="00B033F7" w:rsidRPr="00AA36B3">
        <w:rPr>
          <w:rFonts w:ascii="Noto Sans" w:eastAsia="Arial" w:hAnsi="Noto Sans" w:cs="Noto Sans"/>
          <w:bCs/>
          <w:sz w:val="18"/>
          <w:szCs w:val="18"/>
        </w:rPr>
        <w:t xml:space="preserve"> и, если ответ «верный», сообщ</w:t>
      </w:r>
      <w:r w:rsidR="00CB5E82">
        <w:rPr>
          <w:rFonts w:ascii="Noto Sans" w:eastAsia="Arial" w:hAnsi="Noto Sans" w:cs="Noto Sans"/>
          <w:bCs/>
          <w:sz w:val="18"/>
          <w:szCs w:val="18"/>
        </w:rPr>
        <w:t>ает</w:t>
      </w:r>
      <w:r w:rsidR="00B033F7" w:rsidRPr="00AA36B3">
        <w:rPr>
          <w:rFonts w:ascii="Noto Sans" w:eastAsia="Arial" w:hAnsi="Noto Sans" w:cs="Noto Sans"/>
          <w:bCs/>
          <w:sz w:val="18"/>
          <w:szCs w:val="18"/>
        </w:rPr>
        <w:t xml:space="preserve"> ответ в цепочку Axelar.</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E54570" w:rsidP="000E27C7">
      <w:pPr>
        <w:widowControl w:val="0"/>
        <w:numPr>
          <w:ilvl w:val="0"/>
          <w:numId w:val="27"/>
        </w:numPr>
        <w:tabs>
          <w:tab w:val="left" w:pos="410"/>
        </w:tabs>
        <w:ind w:left="500" w:right="520" w:hanging="256"/>
        <w:jc w:val="both"/>
        <w:rPr>
          <w:rFonts w:ascii="Noto Sans" w:eastAsia="Arial" w:hAnsi="Noto Sans" w:cs="Noto Sans"/>
          <w:bCs/>
          <w:sz w:val="18"/>
          <w:szCs w:val="18"/>
        </w:rPr>
      </w:pPr>
      <w:r>
        <w:rPr>
          <w:rFonts w:ascii="Noto Sans" w:eastAsia="Arial" w:hAnsi="Noto Sans" w:cs="Noto Sans"/>
          <w:bCs/>
          <w:sz w:val="18"/>
          <w:szCs w:val="18"/>
        </w:rPr>
        <w:t xml:space="preserve">Как </w:t>
      </w:r>
      <w:proofErr w:type="gramStart"/>
      <w:r>
        <w:rPr>
          <w:rFonts w:ascii="Noto Sans" w:eastAsia="Arial" w:hAnsi="Noto Sans" w:cs="Noto Sans"/>
          <w:bCs/>
          <w:sz w:val="18"/>
          <w:szCs w:val="18"/>
        </w:rPr>
        <w:t>только</w:t>
      </w:r>
      <w:r w:rsidR="00B033F7" w:rsidRPr="00AA36B3">
        <w:rPr>
          <w:rFonts w:ascii="Noto Sans" w:eastAsia="Arial" w:hAnsi="Noto Sans" w:cs="Noto Sans"/>
          <w:bCs/>
          <w:sz w:val="18"/>
          <w:szCs w:val="18"/>
        </w:rPr>
        <w:t xml:space="preserve"> </w:t>
      </w:r>
      <w:r w:rsidR="00BA7317" w:rsidRPr="00BA7317">
        <w:rPr>
          <w:rFonts w:ascii="Noto Sans" w:eastAsia="Arial" w:hAnsi="Noto Sans" w:cs="Noto Sans"/>
          <w:bCs/>
          <w:sz w:val="18"/>
          <w:szCs w:val="18"/>
        </w:rPr>
        <w:t>&gt;</w:t>
      </w:r>
      <w:proofErr w:type="gramEnd"/>
      <w:r w:rsidR="00BA7317" w:rsidRPr="00BA7317">
        <w:rPr>
          <w:rFonts w:ascii="Noto Sans" w:eastAsia="Arial" w:hAnsi="Noto Sans" w:cs="Noto Sans"/>
          <w:bCs/>
          <w:sz w:val="18"/>
          <w:szCs w:val="18"/>
        </w:rPr>
        <w:t xml:space="preserve"> F </w:t>
      </w:r>
      <w:r w:rsidR="00B033F7" w:rsidRPr="00AA36B3">
        <w:rPr>
          <w:rFonts w:ascii="Noto Sans" w:eastAsia="Arial" w:hAnsi="Noto Sans" w:cs="Noto Sans"/>
          <w:bCs/>
          <w:sz w:val="18"/>
          <w:szCs w:val="18"/>
        </w:rPr>
        <w:t>взвешенные валидаторы сообщают «</w:t>
      </w:r>
      <w:proofErr w:type="spellStart"/>
      <w:r w:rsidR="00B033F7" w:rsidRPr="00AA36B3">
        <w:rPr>
          <w:rFonts w:ascii="Noto Sans" w:eastAsia="Arial" w:hAnsi="Noto Sans" w:cs="Noto Sans"/>
          <w:bCs/>
          <w:sz w:val="18"/>
          <w:szCs w:val="18"/>
        </w:rPr>
        <w:t>true</w:t>
      </w:r>
      <w:proofErr w:type="spellEnd"/>
      <w:r w:rsidR="00B033F7" w:rsidRPr="00AA36B3">
        <w:rPr>
          <w:rFonts w:ascii="Noto Sans" w:eastAsia="Arial" w:hAnsi="Noto Sans" w:cs="Noto Sans"/>
          <w:bCs/>
          <w:sz w:val="18"/>
          <w:szCs w:val="18"/>
        </w:rPr>
        <w:t xml:space="preserve">» для </w:t>
      </w:r>
      <w:proofErr w:type="spellStart"/>
      <w:r>
        <w:rPr>
          <w:rFonts w:ascii="Noto Sans" w:eastAsia="Arial" w:hAnsi="Noto Sans" w:cs="Noto Sans"/>
          <w:bCs/>
          <w:sz w:val="18"/>
          <w:szCs w:val="18"/>
          <w:lang w:val="en-US"/>
        </w:rPr>
        <w:t>tx</w:t>
      </w:r>
      <w:r w:rsidRPr="003B3190">
        <w:rPr>
          <w:rFonts w:ascii="Noto Sans" w:eastAsia="Arial" w:hAnsi="Noto Sans" w:cs="Noto Sans"/>
          <w:bCs/>
          <w:sz w:val="18"/>
          <w:szCs w:val="18"/>
          <w:vertAlign w:val="subscript"/>
          <w:lang w:val="en-US"/>
        </w:rPr>
        <w:t>s</w:t>
      </w:r>
      <w:proofErr w:type="spellEnd"/>
      <w:r w:rsidR="00B033F7" w:rsidRPr="00AA36B3">
        <w:rPr>
          <w:rFonts w:ascii="Noto Sans" w:eastAsia="Arial" w:hAnsi="Noto Sans" w:cs="Noto Sans"/>
          <w:bCs/>
          <w:sz w:val="18"/>
          <w:szCs w:val="18"/>
        </w:rPr>
        <w:t xml:space="preserve"> в раунде </w:t>
      </w:r>
      <w:r>
        <w:rPr>
          <w:rFonts w:ascii="Noto Sans" w:eastAsia="Arial" w:hAnsi="Noto Sans" w:cs="Noto Sans"/>
          <w:bCs/>
          <w:sz w:val="18"/>
          <w:szCs w:val="18"/>
          <w:lang w:val="en-US"/>
        </w:rPr>
        <w:t>R</w:t>
      </w:r>
      <w:r w:rsidR="00B033F7" w:rsidRPr="00AA36B3">
        <w:rPr>
          <w:rFonts w:ascii="Noto Sans" w:eastAsia="Arial" w:hAnsi="Noto Sans" w:cs="Noto Sans"/>
          <w:bCs/>
          <w:sz w:val="18"/>
          <w:szCs w:val="18"/>
        </w:rPr>
        <w:t xml:space="preserve">, Axelar просит валидаторов подписать транзакцию </w:t>
      </w:r>
      <w:r>
        <w:rPr>
          <w:rFonts w:ascii="Noto Sans" w:eastAsia="Arial" w:hAnsi="Noto Sans" w:cs="Noto Sans"/>
          <w:bCs/>
          <w:sz w:val="18"/>
          <w:szCs w:val="18"/>
          <w:lang w:val="en-US"/>
        </w:rPr>
        <w:t>a</w:t>
      </w:r>
      <w:r>
        <w:rPr>
          <w:rFonts w:ascii="Noto Sans" w:eastAsia="Arial" w:hAnsi="Noto Sans" w:cs="Noto Sans"/>
          <w:bCs/>
          <w:sz w:val="18"/>
          <w:szCs w:val="18"/>
          <w:vertAlign w:val="subscript"/>
          <w:lang w:val="en-US"/>
        </w:rPr>
        <w:t>d</w:t>
      </w:r>
      <w:r w:rsidR="00B033F7" w:rsidRPr="00AA36B3">
        <w:rPr>
          <w:rFonts w:ascii="Noto Sans" w:eastAsia="Arial" w:hAnsi="Noto Sans" w:cs="Noto Sans"/>
          <w:bCs/>
          <w:sz w:val="18"/>
          <w:szCs w:val="18"/>
        </w:rPr>
        <w:t xml:space="preserve"> который посылает </w:t>
      </w:r>
      <w:r>
        <w:rPr>
          <w:rFonts w:ascii="Noto Sans" w:eastAsia="Arial" w:hAnsi="Noto Sans" w:cs="Noto Sans"/>
          <w:bCs/>
          <w:sz w:val="18"/>
          <w:szCs w:val="18"/>
          <w:lang w:val="en-US"/>
        </w:rPr>
        <w:t>x</w:t>
      </w:r>
      <w:r w:rsidR="00B033F7" w:rsidRPr="00AA36B3">
        <w:rPr>
          <w:rFonts w:ascii="Noto Sans" w:eastAsia="Arial" w:hAnsi="Noto Sans" w:cs="Noto Sans"/>
          <w:bCs/>
          <w:sz w:val="18"/>
          <w:szCs w:val="18"/>
        </w:rPr>
        <w:t xml:space="preserve"> количество </w:t>
      </w:r>
      <w:r>
        <w:rPr>
          <w:rFonts w:ascii="Noto Sans" w:eastAsia="Arial" w:hAnsi="Noto Sans" w:cs="Noto Sans"/>
          <w:bCs/>
          <w:sz w:val="18"/>
          <w:szCs w:val="18"/>
          <w:lang w:val="en-US"/>
        </w:rPr>
        <w:t>p</w:t>
      </w:r>
      <w:r w:rsidRPr="00E54570">
        <w:rPr>
          <w:rFonts w:ascii="Noto Sans" w:eastAsia="Arial" w:hAnsi="Noto Sans" w:cs="Noto Sans"/>
          <w:bCs/>
          <w:sz w:val="18"/>
          <w:szCs w:val="18"/>
          <w:lang w:val="en-US"/>
        </w:rPr>
        <w:t>egged-S</w:t>
      </w:r>
      <w:r w:rsidR="00B033F7" w:rsidRPr="00AA36B3">
        <w:rPr>
          <w:rFonts w:ascii="Noto Sans" w:eastAsia="Arial" w:hAnsi="Noto Sans" w:cs="Noto Sans"/>
          <w:bCs/>
          <w:sz w:val="18"/>
          <w:szCs w:val="18"/>
        </w:rPr>
        <w:t xml:space="preserve"> </w:t>
      </w:r>
      <w:r>
        <w:rPr>
          <w:rFonts w:ascii="Noto Sans" w:eastAsia="Arial" w:hAnsi="Noto Sans" w:cs="Noto Sans"/>
          <w:bCs/>
          <w:sz w:val="18"/>
          <w:szCs w:val="18"/>
        </w:rPr>
        <w:t>токенов</w:t>
      </w:r>
      <w:r w:rsidR="00B033F7" w:rsidRPr="00AA36B3">
        <w:rPr>
          <w:rFonts w:ascii="Noto Sans" w:eastAsia="Arial" w:hAnsi="Noto Sans" w:cs="Noto Sans"/>
          <w:bCs/>
          <w:sz w:val="18"/>
          <w:szCs w:val="18"/>
        </w:rPr>
        <w:t xml:space="preserve"> от </w:t>
      </w:r>
      <w:r>
        <w:rPr>
          <w:rFonts w:ascii="Noto Sans" w:eastAsia="Arial" w:hAnsi="Noto Sans" w:cs="Noto Sans"/>
          <w:bCs/>
          <w:sz w:val="18"/>
          <w:szCs w:val="18"/>
          <w:lang w:val="en-US"/>
        </w:rPr>
        <w:t>D</w:t>
      </w:r>
      <w:r w:rsidRPr="00B93985">
        <w:rPr>
          <w:rFonts w:ascii="Noto Sans" w:eastAsia="Arial" w:hAnsi="Noto Sans" w:cs="Noto Sans"/>
          <w:bCs/>
          <w:i/>
          <w:iCs/>
          <w:sz w:val="18"/>
          <w:szCs w:val="18"/>
          <w:vertAlign w:val="subscript"/>
        </w:rPr>
        <w:t>Axelar</w:t>
      </w:r>
      <w:r w:rsidR="00B033F7" w:rsidRPr="00AA36B3">
        <w:rPr>
          <w:rFonts w:ascii="Noto Sans" w:eastAsia="Arial" w:hAnsi="Noto Sans" w:cs="Noto Sans"/>
          <w:bCs/>
          <w:sz w:val="18"/>
          <w:szCs w:val="18"/>
        </w:rPr>
        <w:t xml:space="preserve"> к</w:t>
      </w:r>
      <w:r>
        <w:rPr>
          <w:rFonts w:ascii="Noto Sans" w:eastAsia="Arial" w:hAnsi="Noto Sans" w:cs="Noto Sans"/>
          <w:bCs/>
          <w:sz w:val="18"/>
          <w:szCs w:val="18"/>
          <w:lang w:val="en-US"/>
        </w:rPr>
        <w:t xml:space="preserve"> w</w:t>
      </w:r>
      <w:r>
        <w:rPr>
          <w:rFonts w:ascii="Noto Sans" w:eastAsia="Arial" w:hAnsi="Noto Sans" w:cs="Noto Sans"/>
          <w:bCs/>
          <w:sz w:val="18"/>
          <w:szCs w:val="18"/>
          <w:vertAlign w:val="subscript"/>
          <w:lang w:val="en-US"/>
        </w:rPr>
        <w:t>d</w:t>
      </w:r>
      <w:r w:rsidR="00B033F7"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7"/>
        </w:numPr>
        <w:tabs>
          <w:tab w:val="left" w:pos="420"/>
        </w:tabs>
        <w:ind w:left="420" w:hanging="176"/>
        <w:jc w:val="both"/>
        <w:rPr>
          <w:rFonts w:ascii="Noto Sans" w:eastAsia="Arial" w:hAnsi="Noto Sans" w:cs="Noto Sans"/>
          <w:bCs/>
          <w:sz w:val="18"/>
          <w:szCs w:val="18"/>
        </w:rPr>
      </w:pPr>
      <w:r w:rsidRPr="00AA36B3">
        <w:rPr>
          <w:rFonts w:ascii="Noto Sans" w:eastAsia="Arial" w:hAnsi="Noto Sans" w:cs="Noto Sans"/>
          <w:bCs/>
          <w:sz w:val="18"/>
          <w:szCs w:val="18"/>
        </w:rPr>
        <w:t xml:space="preserve">Используя пороговую криптографию, валидаторы подписывают </w:t>
      </w:r>
      <w:r w:rsidR="00E54570">
        <w:rPr>
          <w:rFonts w:ascii="Noto Sans" w:eastAsia="Arial" w:hAnsi="Noto Sans" w:cs="Noto Sans"/>
          <w:bCs/>
          <w:sz w:val="18"/>
          <w:szCs w:val="18"/>
          <w:lang w:val="en-US"/>
        </w:rPr>
        <w:t>a</w:t>
      </w:r>
      <w:r w:rsidR="00E54570">
        <w:rPr>
          <w:rFonts w:ascii="Noto Sans" w:eastAsia="Arial" w:hAnsi="Noto Sans" w:cs="Noto Sans"/>
          <w:bCs/>
          <w:sz w:val="18"/>
          <w:szCs w:val="18"/>
          <w:vertAlign w:val="subscript"/>
          <w:lang w:val="en-US"/>
        </w:rPr>
        <w:t>d</w:t>
      </w:r>
      <w:r w:rsidRPr="00AA36B3">
        <w:rPr>
          <w:rFonts w:ascii="Noto Sans" w:eastAsia="Arial" w:hAnsi="Noto Sans" w:cs="Noto Sans"/>
          <w:bCs/>
          <w:sz w:val="18"/>
          <w:szCs w:val="18"/>
        </w:rPr>
        <w:t>. Подпись включена в блок</w:t>
      </w:r>
      <w:r w:rsidR="00E54570">
        <w:rPr>
          <w:rFonts w:ascii="Noto Sans" w:eastAsia="Arial" w:hAnsi="Noto Sans" w:cs="Noto Sans"/>
          <w:bCs/>
          <w:sz w:val="18"/>
          <w:szCs w:val="18"/>
          <w:lang w:val="en-US"/>
        </w:rPr>
        <w:t xml:space="preserve"> R</w:t>
      </w:r>
      <w:r w:rsidRPr="00AA36B3">
        <w:rPr>
          <w:rFonts w:ascii="Noto Sans" w:eastAsia="Arial" w:hAnsi="Noto Sans" w:cs="Noto Sans"/>
          <w:bCs/>
          <w:sz w:val="18"/>
          <w:szCs w:val="18"/>
        </w:rPr>
        <w:t xml:space="preserve"> + 11.</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7"/>
        </w:numPr>
        <w:tabs>
          <w:tab w:val="left" w:pos="420"/>
        </w:tabs>
        <w:ind w:left="420" w:hanging="176"/>
        <w:jc w:val="both"/>
        <w:rPr>
          <w:rFonts w:ascii="Noto Sans" w:eastAsia="Arial" w:hAnsi="Noto Sans" w:cs="Noto Sans"/>
          <w:bCs/>
          <w:sz w:val="18"/>
          <w:szCs w:val="18"/>
        </w:rPr>
      </w:pPr>
      <w:r w:rsidRPr="00AA36B3">
        <w:rPr>
          <w:rFonts w:ascii="Noto Sans" w:eastAsia="Arial" w:hAnsi="Noto Sans" w:cs="Noto Sans"/>
          <w:bCs/>
          <w:sz w:val="18"/>
          <w:szCs w:val="18"/>
        </w:rPr>
        <w:t xml:space="preserve">Любой может взять значение со знаком </w:t>
      </w:r>
      <w:r w:rsidR="00E54570">
        <w:rPr>
          <w:rFonts w:ascii="Noto Sans" w:eastAsia="Arial" w:hAnsi="Noto Sans" w:cs="Noto Sans"/>
          <w:bCs/>
          <w:sz w:val="18"/>
          <w:szCs w:val="18"/>
          <w:lang w:val="en-US"/>
        </w:rPr>
        <w:t>a</w:t>
      </w:r>
      <w:r w:rsidR="00E54570">
        <w:rPr>
          <w:rFonts w:ascii="Noto Sans" w:eastAsia="Arial" w:hAnsi="Noto Sans" w:cs="Noto Sans"/>
          <w:bCs/>
          <w:sz w:val="18"/>
          <w:szCs w:val="18"/>
          <w:vertAlign w:val="subscript"/>
          <w:lang w:val="en-US"/>
        </w:rPr>
        <w:t>d</w:t>
      </w:r>
      <w:r w:rsidRPr="00AA36B3">
        <w:rPr>
          <w:rFonts w:ascii="Noto Sans" w:eastAsia="Arial" w:hAnsi="Noto Sans" w:cs="Noto Sans"/>
          <w:bCs/>
          <w:sz w:val="18"/>
          <w:szCs w:val="18"/>
        </w:rPr>
        <w:t xml:space="preserve"> из блока </w:t>
      </w:r>
      <w:r w:rsidR="00E54570">
        <w:rPr>
          <w:rFonts w:ascii="Noto Sans" w:eastAsia="Arial" w:hAnsi="Noto Sans" w:cs="Noto Sans"/>
          <w:bCs/>
          <w:sz w:val="18"/>
          <w:szCs w:val="18"/>
          <w:lang w:val="en-US"/>
        </w:rPr>
        <w:t>R</w:t>
      </w:r>
      <w:r w:rsidRPr="00AA36B3">
        <w:rPr>
          <w:rFonts w:ascii="Noto Sans" w:eastAsia="Arial" w:hAnsi="Noto Sans" w:cs="Noto Sans"/>
          <w:bCs/>
          <w:sz w:val="18"/>
          <w:szCs w:val="18"/>
        </w:rPr>
        <w:t xml:space="preserve"> + 11 и опубликовать </w:t>
      </w:r>
      <w:r w:rsidR="00E54570">
        <w:rPr>
          <w:rFonts w:ascii="Noto Sans" w:eastAsia="Arial" w:hAnsi="Noto Sans" w:cs="Noto Sans"/>
          <w:bCs/>
          <w:i/>
          <w:iCs/>
          <w:sz w:val="18"/>
          <w:szCs w:val="18"/>
          <w:lang w:val="en-US"/>
        </w:rPr>
        <w:t>D</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7"/>
        </w:numPr>
        <w:tabs>
          <w:tab w:val="left" w:pos="440"/>
        </w:tabs>
        <w:ind w:left="440" w:hanging="196"/>
        <w:jc w:val="both"/>
        <w:rPr>
          <w:rFonts w:ascii="Noto Sans" w:eastAsia="Arial" w:hAnsi="Noto Sans" w:cs="Noto Sans"/>
          <w:bCs/>
          <w:sz w:val="18"/>
          <w:szCs w:val="18"/>
        </w:rPr>
      </w:pPr>
      <w:r w:rsidRPr="00AA36B3">
        <w:rPr>
          <w:rFonts w:ascii="Noto Sans" w:eastAsia="Arial" w:hAnsi="Noto Sans" w:cs="Noto Sans"/>
          <w:bCs/>
          <w:sz w:val="18"/>
          <w:szCs w:val="18"/>
        </w:rPr>
        <w:t>Запрос был обслужен</w:t>
      </w:r>
      <w:r w:rsidR="00E54570">
        <w:rPr>
          <w:rFonts w:ascii="Noto Sans" w:eastAsia="Arial" w:hAnsi="Noto Sans" w:cs="Noto Sans"/>
          <w:bCs/>
          <w:sz w:val="18"/>
          <w:szCs w:val="18"/>
          <w:lang w:val="en-US"/>
        </w:rPr>
        <w:t>,</w:t>
      </w:r>
      <w:r w:rsidRPr="00AA36B3">
        <w:rPr>
          <w:rFonts w:ascii="Noto Sans" w:eastAsia="Arial" w:hAnsi="Noto Sans" w:cs="Noto Sans"/>
          <w:bCs/>
          <w:sz w:val="18"/>
          <w:szCs w:val="18"/>
        </w:rPr>
        <w:t xml:space="preserve"> </w:t>
      </w:r>
      <w:r w:rsidR="00E54570">
        <w:rPr>
          <w:rFonts w:ascii="Noto Sans" w:eastAsia="Arial" w:hAnsi="Noto Sans" w:cs="Noto Sans"/>
          <w:bCs/>
          <w:sz w:val="18"/>
          <w:szCs w:val="18"/>
        </w:rPr>
        <w:t>как только</w:t>
      </w:r>
      <w:r w:rsidRPr="00AA36B3">
        <w:rPr>
          <w:rFonts w:ascii="Noto Sans" w:eastAsia="Arial" w:hAnsi="Noto Sans" w:cs="Noto Sans"/>
          <w:bCs/>
          <w:sz w:val="18"/>
          <w:szCs w:val="18"/>
        </w:rPr>
        <w:t xml:space="preserve"> </w:t>
      </w:r>
      <w:r w:rsidR="00E54570">
        <w:rPr>
          <w:rFonts w:ascii="Noto Sans" w:eastAsia="Arial" w:hAnsi="Noto Sans" w:cs="Noto Sans"/>
          <w:bCs/>
          <w:sz w:val="18"/>
          <w:szCs w:val="18"/>
          <w:lang w:val="en-US"/>
        </w:rPr>
        <w:t>a</w:t>
      </w:r>
      <w:r w:rsidR="00E54570">
        <w:rPr>
          <w:rFonts w:ascii="Noto Sans" w:eastAsia="Arial" w:hAnsi="Noto Sans" w:cs="Noto Sans"/>
          <w:bCs/>
          <w:sz w:val="18"/>
          <w:szCs w:val="18"/>
          <w:vertAlign w:val="subscript"/>
          <w:lang w:val="en-US"/>
        </w:rPr>
        <w:t>d</w:t>
      </w:r>
      <w:r w:rsidRPr="00AA36B3">
        <w:rPr>
          <w:rFonts w:ascii="Noto Sans" w:eastAsia="Arial" w:hAnsi="Noto Sans" w:cs="Noto Sans"/>
          <w:bCs/>
          <w:sz w:val="18"/>
          <w:szCs w:val="18"/>
        </w:rPr>
        <w:t xml:space="preserve"> размещен на </w:t>
      </w:r>
      <w:r w:rsidR="00E54570">
        <w:rPr>
          <w:rFonts w:ascii="Noto Sans" w:eastAsia="Arial" w:hAnsi="Noto Sans" w:cs="Noto Sans"/>
          <w:bCs/>
          <w:sz w:val="18"/>
          <w:szCs w:val="18"/>
          <w:lang w:val="en-US"/>
        </w:rPr>
        <w:t xml:space="preserve">D </w:t>
      </w:r>
      <w:r w:rsidRPr="00AA36B3">
        <w:rPr>
          <w:rFonts w:ascii="Noto Sans" w:eastAsia="Arial" w:hAnsi="Noto Sans" w:cs="Noto Sans"/>
          <w:bCs/>
          <w:sz w:val="18"/>
          <w:szCs w:val="18"/>
        </w:rPr>
        <w:t>передача обрабатывается.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660"/>
        <w:jc w:val="both"/>
        <w:rPr>
          <w:rFonts w:ascii="Noto Sans" w:hAnsi="Noto Sans" w:cs="Noto Sans"/>
          <w:sz w:val="18"/>
          <w:szCs w:val="18"/>
        </w:rPr>
      </w:pPr>
      <w:r w:rsidRPr="00AA36B3">
        <w:rPr>
          <w:rFonts w:ascii="Noto Sans" w:eastAsia="Arial" w:hAnsi="Noto Sans" w:cs="Noto Sans"/>
          <w:bCs/>
          <w:sz w:val="18"/>
          <w:szCs w:val="18"/>
        </w:rPr>
        <w:t xml:space="preserve">Теперь предположим, что пользователь требует выкупить </w:t>
      </w:r>
      <w:r w:rsidR="00E54570">
        <w:rPr>
          <w:rFonts w:ascii="Noto Sans" w:eastAsia="Arial" w:hAnsi="Noto Sans" w:cs="Noto Sans"/>
          <w:bCs/>
          <w:i/>
          <w:iCs/>
          <w:sz w:val="18"/>
          <w:szCs w:val="18"/>
          <w:lang w:val="en-US"/>
        </w:rPr>
        <w:t>x</w:t>
      </w:r>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 количество </w:t>
      </w:r>
      <w:r w:rsidR="00E54570">
        <w:rPr>
          <w:rFonts w:ascii="Noto Sans" w:eastAsia="Arial" w:hAnsi="Noto Sans" w:cs="Noto Sans"/>
          <w:bCs/>
          <w:sz w:val="18"/>
          <w:szCs w:val="18"/>
        </w:rPr>
        <w:t>обернутых</w:t>
      </w:r>
      <w:r w:rsidRPr="00AA36B3">
        <w:rPr>
          <w:rFonts w:ascii="Noto Sans" w:eastAsia="Arial" w:hAnsi="Noto Sans" w:cs="Noto Sans"/>
          <w:bCs/>
          <w:sz w:val="18"/>
          <w:szCs w:val="18"/>
        </w:rPr>
        <w:t>-</w:t>
      </w:r>
      <w:r w:rsidR="00E54570">
        <w:rPr>
          <w:rFonts w:ascii="Noto Sans" w:eastAsia="Arial" w:hAnsi="Noto Sans" w:cs="Noto Sans"/>
          <w:bCs/>
          <w:sz w:val="18"/>
          <w:szCs w:val="18"/>
          <w:lang w:val="en-US"/>
        </w:rPr>
        <w:t>S</w:t>
      </w:r>
      <w:r w:rsidRPr="00AA36B3">
        <w:rPr>
          <w:rFonts w:ascii="Noto Sans" w:eastAsia="Arial" w:hAnsi="Noto Sans" w:cs="Noto Sans"/>
          <w:bCs/>
          <w:sz w:val="18"/>
          <w:szCs w:val="18"/>
        </w:rPr>
        <w:t xml:space="preserve"> </w:t>
      </w:r>
      <w:r w:rsidR="00E54570">
        <w:rPr>
          <w:rFonts w:ascii="Noto Sans" w:eastAsia="Arial" w:hAnsi="Noto Sans" w:cs="Noto Sans"/>
          <w:bCs/>
          <w:sz w:val="18"/>
          <w:szCs w:val="18"/>
        </w:rPr>
        <w:t>токенов</w:t>
      </w:r>
      <w:r w:rsidRPr="00AA36B3">
        <w:rPr>
          <w:rFonts w:ascii="Noto Sans" w:eastAsia="Arial" w:hAnsi="Noto Sans" w:cs="Noto Sans"/>
          <w:bCs/>
          <w:sz w:val="18"/>
          <w:szCs w:val="18"/>
        </w:rPr>
        <w:t xml:space="preserve"> из цепочки </w:t>
      </w:r>
      <w:r w:rsidR="00E54570">
        <w:rPr>
          <w:rFonts w:ascii="Noto Sans" w:eastAsia="Arial" w:hAnsi="Noto Sans" w:cs="Noto Sans"/>
          <w:bCs/>
          <w:i/>
          <w:iCs/>
          <w:sz w:val="18"/>
          <w:szCs w:val="18"/>
          <w:lang w:val="en-US"/>
        </w:rPr>
        <w:t>D</w:t>
      </w:r>
      <w:r w:rsidRPr="00AA36B3">
        <w:rPr>
          <w:rFonts w:ascii="Noto Sans" w:eastAsia="Arial" w:hAnsi="Noto Sans" w:cs="Noto Sans"/>
          <w:bCs/>
          <w:sz w:val="18"/>
          <w:szCs w:val="18"/>
        </w:rPr>
        <w:t xml:space="preserve"> вернуться к цепочке </w:t>
      </w:r>
      <w:r w:rsidR="00E54570">
        <w:rPr>
          <w:rFonts w:ascii="Noto Sans" w:eastAsia="Arial" w:hAnsi="Noto Sans" w:cs="Noto Sans"/>
          <w:bCs/>
          <w:i/>
          <w:iCs/>
          <w:sz w:val="18"/>
          <w:szCs w:val="18"/>
          <w:lang w:val="en-US"/>
        </w:rPr>
        <w:t>S</w:t>
      </w:r>
      <w:r w:rsidRPr="00AA36B3">
        <w:rPr>
          <w:rFonts w:ascii="Noto Sans" w:eastAsia="Arial" w:hAnsi="Noto Sans" w:cs="Noto Sans"/>
          <w:bCs/>
          <w:sz w:val="18"/>
          <w:szCs w:val="18"/>
        </w:rPr>
        <w:t xml:space="preserve">, подлежащий депонированию в </w:t>
      </w:r>
      <w:r w:rsidR="00E54570">
        <w:rPr>
          <w:rFonts w:ascii="Noto Sans" w:eastAsia="Arial" w:hAnsi="Noto Sans" w:cs="Noto Sans"/>
          <w:bCs/>
          <w:sz w:val="18"/>
          <w:szCs w:val="18"/>
          <w:lang w:val="en-US"/>
        </w:rPr>
        <w:t>S</w:t>
      </w:r>
      <w:r w:rsidRPr="00AA36B3">
        <w:rPr>
          <w:rFonts w:ascii="Noto Sans" w:eastAsia="Arial" w:hAnsi="Noto Sans" w:cs="Noto Sans"/>
          <w:bCs/>
          <w:sz w:val="18"/>
          <w:szCs w:val="18"/>
        </w:rPr>
        <w:t xml:space="preserve">-адрес </w:t>
      </w:r>
      <w:proofErr w:type="spellStart"/>
      <w:r w:rsidR="00E54570">
        <w:rPr>
          <w:rFonts w:ascii="Noto Sans" w:eastAsia="Arial" w:hAnsi="Noto Sans" w:cs="Noto Sans"/>
          <w:bCs/>
          <w:sz w:val="18"/>
          <w:szCs w:val="18"/>
          <w:lang w:val="en-US"/>
        </w:rPr>
        <w:t>w</w:t>
      </w:r>
      <w:r w:rsidR="00E54570">
        <w:rPr>
          <w:rFonts w:ascii="Noto Sans" w:eastAsia="Arial" w:hAnsi="Noto Sans" w:cs="Noto Sans"/>
          <w:bCs/>
          <w:sz w:val="18"/>
          <w:szCs w:val="18"/>
          <w:vertAlign w:val="subscript"/>
          <w:lang w:val="en-US"/>
        </w:rPr>
        <w:t>s</w:t>
      </w:r>
      <w:proofErr w:type="spellEnd"/>
      <w:r w:rsidRPr="00AA36B3">
        <w:rPr>
          <w:rFonts w:ascii="Noto Sans" w:eastAsia="Arial" w:hAnsi="Noto Sans" w:cs="Noto Sans"/>
          <w:bCs/>
          <w:sz w:val="18"/>
          <w:szCs w:val="18"/>
        </w:rPr>
        <w:t xml:space="preserve"> по выбору пользователя. Рабочий процесс выглядит следующим образом:</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28"/>
        </w:numPr>
        <w:tabs>
          <w:tab w:val="left" w:pos="388"/>
        </w:tabs>
        <w:ind w:left="500" w:right="460" w:hanging="256"/>
        <w:jc w:val="both"/>
        <w:rPr>
          <w:rFonts w:ascii="Noto Sans" w:eastAsia="Arial" w:hAnsi="Noto Sans" w:cs="Noto Sans"/>
          <w:bCs/>
          <w:sz w:val="18"/>
          <w:szCs w:val="18"/>
        </w:rPr>
      </w:pPr>
      <w:r w:rsidRPr="00AA36B3">
        <w:rPr>
          <w:rFonts w:ascii="Noto Sans" w:eastAsia="Arial" w:hAnsi="Noto Sans" w:cs="Noto Sans"/>
          <w:bCs/>
          <w:sz w:val="18"/>
          <w:szCs w:val="18"/>
        </w:rPr>
        <w:t>Пользователь инициирует запрос на передачу (</w:t>
      </w:r>
      <w:r w:rsidR="00E54570">
        <w:rPr>
          <w:rFonts w:ascii="Noto Sans" w:eastAsia="Arial" w:hAnsi="Noto Sans" w:cs="Noto Sans"/>
          <w:bCs/>
          <w:i/>
          <w:iCs/>
          <w:sz w:val="18"/>
          <w:szCs w:val="18"/>
          <w:lang w:val="en-US"/>
        </w:rPr>
        <w:t>x</w:t>
      </w:r>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 </w:t>
      </w:r>
      <w:proofErr w:type="spellStart"/>
      <w:r w:rsidR="00E54570">
        <w:rPr>
          <w:rFonts w:ascii="Noto Sans" w:eastAsia="Arial" w:hAnsi="Noto Sans" w:cs="Noto Sans"/>
          <w:bCs/>
          <w:sz w:val="18"/>
          <w:szCs w:val="18"/>
          <w:lang w:val="en-US"/>
        </w:rPr>
        <w:t>w</w:t>
      </w:r>
      <w:r w:rsidR="00E54570">
        <w:rPr>
          <w:rFonts w:ascii="Noto Sans" w:eastAsia="Arial" w:hAnsi="Noto Sans" w:cs="Noto Sans"/>
          <w:bCs/>
          <w:sz w:val="18"/>
          <w:szCs w:val="18"/>
          <w:vertAlign w:val="subscript"/>
          <w:lang w:val="en-US"/>
        </w:rPr>
        <w:t>s</w:t>
      </w:r>
      <w:proofErr w:type="spellEnd"/>
      <w:r w:rsidRPr="00AA36B3">
        <w:rPr>
          <w:rFonts w:ascii="Noto Sans" w:eastAsia="Arial" w:hAnsi="Noto Sans" w:cs="Noto Sans"/>
          <w:bCs/>
          <w:sz w:val="18"/>
          <w:szCs w:val="18"/>
        </w:rPr>
        <w:t xml:space="preserve">) путем внесения </w:t>
      </w:r>
      <w:r w:rsidR="00060A05">
        <w:rPr>
          <w:rFonts w:ascii="Noto Sans" w:eastAsia="Arial" w:hAnsi="Noto Sans" w:cs="Noto Sans"/>
          <w:bCs/>
          <w:i/>
          <w:iCs/>
          <w:sz w:val="18"/>
          <w:szCs w:val="18"/>
          <w:lang w:val="en-US"/>
        </w:rPr>
        <w:t>x</w:t>
      </w:r>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 количество </w:t>
      </w:r>
      <w:proofErr w:type="spellStart"/>
      <w:r w:rsidR="00060A05" w:rsidRPr="00060A05">
        <w:rPr>
          <w:rFonts w:ascii="Noto Sans" w:eastAsia="Arial" w:hAnsi="Noto Sans" w:cs="Noto Sans"/>
          <w:bCs/>
          <w:sz w:val="18"/>
          <w:szCs w:val="18"/>
        </w:rPr>
        <w:t>wrapped</w:t>
      </w:r>
      <w:proofErr w:type="spellEnd"/>
      <w:r w:rsidR="00060A05" w:rsidRPr="00060A05">
        <w:rPr>
          <w:rFonts w:ascii="Noto Sans" w:eastAsia="Arial" w:hAnsi="Noto Sans" w:cs="Noto Sans"/>
          <w:bCs/>
          <w:sz w:val="18"/>
          <w:szCs w:val="18"/>
        </w:rPr>
        <w:t xml:space="preserve">-S </w:t>
      </w:r>
      <w:r w:rsidR="00E54570">
        <w:rPr>
          <w:rFonts w:ascii="Noto Sans" w:eastAsia="Arial" w:hAnsi="Noto Sans" w:cs="Noto Sans"/>
          <w:bCs/>
          <w:sz w:val="18"/>
          <w:szCs w:val="18"/>
        </w:rPr>
        <w:t>токен</w:t>
      </w:r>
      <w:r w:rsidR="00060A05">
        <w:rPr>
          <w:rFonts w:ascii="Noto Sans" w:eastAsia="Arial" w:hAnsi="Noto Sans" w:cs="Noto Sans"/>
          <w:bCs/>
          <w:sz w:val="18"/>
          <w:szCs w:val="18"/>
        </w:rPr>
        <w:t>ов</w:t>
      </w:r>
      <w:r w:rsidRPr="00AA36B3">
        <w:rPr>
          <w:rFonts w:ascii="Noto Sans" w:eastAsia="Arial" w:hAnsi="Noto Sans" w:cs="Noto Sans"/>
          <w:bCs/>
          <w:sz w:val="18"/>
          <w:szCs w:val="18"/>
        </w:rPr>
        <w:t xml:space="preserve"> в </w:t>
      </w:r>
      <w:r w:rsidR="00060A05">
        <w:rPr>
          <w:rFonts w:ascii="Noto Sans" w:eastAsia="Arial" w:hAnsi="Noto Sans" w:cs="Noto Sans"/>
          <w:bCs/>
          <w:sz w:val="18"/>
          <w:szCs w:val="18"/>
        </w:rPr>
        <w:t>С</w:t>
      </w:r>
      <w:r w:rsidR="00060A05">
        <w:rPr>
          <w:rFonts w:ascii="Noto Sans" w:eastAsia="Arial" w:hAnsi="Noto Sans" w:cs="Noto Sans"/>
          <w:bCs/>
          <w:sz w:val="18"/>
          <w:szCs w:val="18"/>
          <w:lang w:val="en-US"/>
        </w:rPr>
        <w:t>d</w:t>
      </w:r>
      <w:r w:rsidRPr="00AA36B3">
        <w:rPr>
          <w:rFonts w:ascii="Noto Sans" w:eastAsia="Arial" w:hAnsi="Noto Sans" w:cs="Noto Sans"/>
          <w:bCs/>
          <w:sz w:val="18"/>
          <w:szCs w:val="18"/>
        </w:rPr>
        <w:t xml:space="preserve"> через обычный </w:t>
      </w:r>
      <w:r w:rsidR="00060A05">
        <w:rPr>
          <w:rFonts w:ascii="Noto Sans" w:eastAsia="Arial" w:hAnsi="Noto Sans" w:cs="Noto Sans"/>
          <w:bCs/>
          <w:sz w:val="18"/>
          <w:szCs w:val="18"/>
          <w:lang w:val="en-US"/>
        </w:rPr>
        <w:t>D</w:t>
      </w:r>
      <w:r w:rsidRPr="00AA36B3">
        <w:rPr>
          <w:rFonts w:ascii="Noto Sans" w:eastAsia="Arial" w:hAnsi="Noto Sans" w:cs="Noto Sans"/>
          <w:bCs/>
          <w:sz w:val="18"/>
          <w:szCs w:val="18"/>
        </w:rPr>
        <w:t>-транзакци</w:t>
      </w:r>
      <w:r w:rsidR="00060A05">
        <w:rPr>
          <w:rFonts w:ascii="Noto Sans" w:eastAsia="Arial" w:hAnsi="Noto Sans" w:cs="Noto Sans"/>
          <w:bCs/>
          <w:sz w:val="18"/>
          <w:szCs w:val="18"/>
        </w:rPr>
        <w:t>ю</w:t>
      </w:r>
      <w:r w:rsidRPr="00AA36B3">
        <w:rPr>
          <w:rFonts w:ascii="Noto Sans" w:eastAsia="Arial" w:hAnsi="Noto Sans" w:cs="Noto Sans"/>
          <w:bCs/>
          <w:sz w:val="18"/>
          <w:szCs w:val="18"/>
        </w:rPr>
        <w:t xml:space="preserve"> с использованием ее любимого программного обеспечения для сети </w:t>
      </w:r>
      <w:r w:rsidR="00060A05">
        <w:rPr>
          <w:rFonts w:ascii="Noto Sans" w:eastAsia="Arial" w:hAnsi="Noto Sans" w:cs="Noto Sans"/>
          <w:bCs/>
          <w:i/>
          <w:iCs/>
          <w:sz w:val="18"/>
          <w:szCs w:val="18"/>
          <w:lang w:val="en-US"/>
        </w:rPr>
        <w:t>D</w:t>
      </w:r>
    </w:p>
    <w:p w:rsidR="00F74503" w:rsidRPr="00AA36B3" w:rsidRDefault="00F74503" w:rsidP="000E27C7">
      <w:pPr>
        <w:widowControl w:val="0"/>
        <w:jc w:val="both"/>
        <w:rPr>
          <w:rFonts w:ascii="Noto Sans" w:eastAsia="Arial" w:hAnsi="Noto Sans" w:cs="Noto Sans"/>
          <w:bCs/>
          <w:sz w:val="18"/>
          <w:szCs w:val="18"/>
        </w:rPr>
      </w:pPr>
    </w:p>
    <w:p w:rsidR="00F74503" w:rsidRPr="00D50186" w:rsidRDefault="00D50186" w:rsidP="000E27C7">
      <w:pPr>
        <w:widowControl w:val="0"/>
        <w:numPr>
          <w:ilvl w:val="0"/>
          <w:numId w:val="28"/>
        </w:numPr>
        <w:tabs>
          <w:tab w:val="left" w:pos="410"/>
        </w:tabs>
        <w:ind w:left="500" w:right="240" w:hanging="256"/>
        <w:jc w:val="both"/>
        <w:rPr>
          <w:rFonts w:ascii="Noto Sans" w:eastAsia="Arial" w:hAnsi="Noto Sans" w:cs="Noto Sans"/>
          <w:bCs/>
          <w:sz w:val="18"/>
          <w:szCs w:val="18"/>
        </w:rPr>
        <w:sectPr w:rsidR="00F74503" w:rsidRPr="00D50186" w:rsidSect="00AA36B3">
          <w:pgSz w:w="12240" w:h="15840" w:code="1"/>
          <w:pgMar w:top="720" w:right="1440" w:bottom="720" w:left="1440" w:header="0" w:footer="0" w:gutter="0"/>
          <w:cols w:space="720" w:equalWidth="0">
            <w:col w:w="9360"/>
          </w:cols>
        </w:sectPr>
      </w:pPr>
      <w:r>
        <w:rPr>
          <w:rFonts w:ascii="Noto Sans" w:hAnsi="Noto Sans" w:cs="Noto Sans"/>
          <w:noProof/>
          <w:sz w:val="18"/>
          <w:szCs w:val="18"/>
        </w:rPr>
        <w:drawing>
          <wp:anchor distT="0" distB="0" distL="114300" distR="114300" simplePos="0" relativeHeight="251662336" behindDoc="1" locked="0" layoutInCell="1" allowOverlap="1">
            <wp:simplePos x="0" y="0"/>
            <wp:positionH relativeFrom="column">
              <wp:posOffset>413468</wp:posOffset>
            </wp:positionH>
            <wp:positionV relativeFrom="paragraph">
              <wp:posOffset>244417</wp:posOffset>
            </wp:positionV>
            <wp:extent cx="4894194" cy="3426566"/>
            <wp:effectExtent l="0" t="0" r="1905" b="2540"/>
            <wp:wrapNone/>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173" cy="34300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0A05" w:rsidRPr="00AA36B3">
        <w:rPr>
          <w:rFonts w:ascii="Noto Sans" w:eastAsia="Arial" w:hAnsi="Noto Sans" w:cs="Noto Sans"/>
          <w:bCs/>
          <w:sz w:val="18"/>
          <w:szCs w:val="18"/>
        </w:rPr>
        <w:t>(</w:t>
      </w:r>
      <w:r w:rsidR="00060A05">
        <w:rPr>
          <w:rFonts w:ascii="Noto Sans" w:eastAsia="Arial" w:hAnsi="Noto Sans" w:cs="Noto Sans"/>
          <w:bCs/>
          <w:i/>
          <w:iCs/>
          <w:sz w:val="18"/>
          <w:szCs w:val="18"/>
          <w:lang w:val="en-US"/>
        </w:rPr>
        <w:t>x</w:t>
      </w:r>
      <w:r w:rsidR="00060A05" w:rsidRPr="00AA36B3">
        <w:rPr>
          <w:rFonts w:ascii="Noto Sans" w:eastAsia="Arial" w:hAnsi="Noto Sans" w:cs="Noto Sans"/>
          <w:bCs/>
          <w:i/>
          <w:iCs/>
          <w:sz w:val="18"/>
          <w:szCs w:val="18"/>
        </w:rPr>
        <w:t>′,</w:t>
      </w:r>
      <w:r w:rsidR="00060A05" w:rsidRPr="00AA36B3">
        <w:rPr>
          <w:rFonts w:ascii="Noto Sans" w:eastAsia="Arial" w:hAnsi="Noto Sans" w:cs="Noto Sans"/>
          <w:bCs/>
          <w:sz w:val="18"/>
          <w:szCs w:val="18"/>
        </w:rPr>
        <w:t xml:space="preserve"> </w:t>
      </w:r>
      <w:proofErr w:type="spellStart"/>
      <w:r w:rsidR="00060A05">
        <w:rPr>
          <w:rFonts w:ascii="Noto Sans" w:eastAsia="Arial" w:hAnsi="Noto Sans" w:cs="Noto Sans"/>
          <w:bCs/>
          <w:sz w:val="18"/>
          <w:szCs w:val="18"/>
          <w:lang w:val="en-US"/>
        </w:rPr>
        <w:t>w</w:t>
      </w:r>
      <w:r w:rsidR="00060A05">
        <w:rPr>
          <w:rFonts w:ascii="Noto Sans" w:eastAsia="Arial" w:hAnsi="Noto Sans" w:cs="Noto Sans"/>
          <w:bCs/>
          <w:sz w:val="18"/>
          <w:szCs w:val="18"/>
          <w:vertAlign w:val="subscript"/>
          <w:lang w:val="en-US"/>
        </w:rPr>
        <w:t>s</w:t>
      </w:r>
      <w:proofErr w:type="spellEnd"/>
      <w:r w:rsidR="00060A05" w:rsidRPr="00AA36B3">
        <w:rPr>
          <w:rFonts w:ascii="Noto Sans" w:eastAsia="Arial" w:hAnsi="Noto Sans" w:cs="Noto Sans"/>
          <w:bCs/>
          <w:sz w:val="18"/>
          <w:szCs w:val="18"/>
        </w:rPr>
        <w:t xml:space="preserve">) </w:t>
      </w:r>
      <w:r w:rsidR="00B033F7" w:rsidRPr="00AA36B3">
        <w:rPr>
          <w:rFonts w:ascii="Noto Sans" w:eastAsia="Arial" w:hAnsi="Noto Sans" w:cs="Noto Sans"/>
          <w:bCs/>
          <w:sz w:val="18"/>
          <w:szCs w:val="18"/>
        </w:rPr>
        <w:t>опубликовано на Axelar. Валидаторы запрашивают API свое</w:t>
      </w:r>
      <w:r w:rsidR="00060A05">
        <w:rPr>
          <w:rFonts w:ascii="Noto Sans" w:eastAsia="Arial" w:hAnsi="Noto Sans" w:cs="Noto Sans"/>
          <w:bCs/>
          <w:sz w:val="18"/>
          <w:szCs w:val="18"/>
        </w:rPr>
        <w:t xml:space="preserve">го узла </w:t>
      </w:r>
      <w:proofErr w:type="spellStart"/>
      <w:r w:rsidR="00060A05">
        <w:rPr>
          <w:rFonts w:ascii="Noto Sans" w:eastAsia="Arial" w:hAnsi="Noto Sans" w:cs="Noto Sans"/>
          <w:bCs/>
          <w:sz w:val="18"/>
          <w:szCs w:val="18"/>
        </w:rPr>
        <w:t>ноды</w:t>
      </w:r>
      <w:proofErr w:type="spellEnd"/>
      <w:r w:rsidR="00060A05">
        <w:rPr>
          <w:rFonts w:ascii="Noto Sans" w:eastAsia="Arial" w:hAnsi="Noto Sans" w:cs="Noto Sans"/>
          <w:bCs/>
          <w:sz w:val="18"/>
          <w:szCs w:val="18"/>
        </w:rPr>
        <w:t xml:space="preserve"> цепи</w:t>
      </w:r>
      <w:r w:rsidR="00060A05">
        <w:rPr>
          <w:rFonts w:ascii="Noto Sans" w:eastAsia="Arial" w:hAnsi="Noto Sans" w:cs="Noto Sans"/>
          <w:bCs/>
          <w:sz w:val="18"/>
          <w:szCs w:val="18"/>
          <w:lang w:val="en-US"/>
        </w:rPr>
        <w:t xml:space="preserve"> D</w:t>
      </w:r>
      <w:r w:rsidR="00B033F7" w:rsidRPr="00AA36B3">
        <w:rPr>
          <w:rFonts w:ascii="Noto Sans" w:eastAsia="Arial" w:hAnsi="Noto Sans" w:cs="Noto Sans"/>
          <w:bCs/>
          <w:sz w:val="18"/>
          <w:szCs w:val="18"/>
        </w:rPr>
        <w:t xml:space="preserve"> </w:t>
      </w:r>
      <w:r w:rsidR="00060A05">
        <w:rPr>
          <w:rFonts w:ascii="Noto Sans" w:eastAsia="Arial" w:hAnsi="Noto Sans" w:cs="Noto Sans"/>
          <w:bCs/>
          <w:sz w:val="18"/>
          <w:szCs w:val="18"/>
        </w:rPr>
        <w:t>о</w:t>
      </w:r>
      <w:r w:rsidR="00B033F7" w:rsidRPr="00AA36B3">
        <w:rPr>
          <w:rFonts w:ascii="Noto Sans" w:eastAsia="Arial" w:hAnsi="Noto Sans" w:cs="Noto Sans"/>
          <w:bCs/>
          <w:sz w:val="18"/>
          <w:szCs w:val="18"/>
        </w:rPr>
        <w:t xml:space="preserve"> существовани</w:t>
      </w:r>
      <w:r w:rsidR="00060A05">
        <w:rPr>
          <w:rFonts w:ascii="Noto Sans" w:eastAsia="Arial" w:hAnsi="Noto Sans" w:cs="Noto Sans"/>
          <w:bCs/>
          <w:sz w:val="18"/>
          <w:szCs w:val="18"/>
        </w:rPr>
        <w:t>и</w:t>
      </w:r>
      <w:r w:rsidR="00B033F7" w:rsidRPr="00AA36B3">
        <w:rPr>
          <w:rFonts w:ascii="Noto Sans" w:eastAsia="Arial" w:hAnsi="Noto Sans" w:cs="Noto Sans"/>
          <w:bCs/>
          <w:sz w:val="18"/>
          <w:szCs w:val="18"/>
        </w:rPr>
        <w:t xml:space="preserve"> </w:t>
      </w:r>
      <w:r w:rsidR="00060A05" w:rsidRPr="00AA36B3">
        <w:rPr>
          <w:rFonts w:ascii="Noto Sans" w:eastAsia="Arial" w:hAnsi="Noto Sans" w:cs="Noto Sans"/>
          <w:bCs/>
          <w:sz w:val="18"/>
          <w:szCs w:val="18"/>
        </w:rPr>
        <w:t>(</w:t>
      </w:r>
      <w:r w:rsidR="00060A05">
        <w:rPr>
          <w:rFonts w:ascii="Noto Sans" w:eastAsia="Arial" w:hAnsi="Noto Sans" w:cs="Noto Sans"/>
          <w:bCs/>
          <w:i/>
          <w:iCs/>
          <w:sz w:val="18"/>
          <w:szCs w:val="18"/>
          <w:lang w:val="en-US"/>
        </w:rPr>
        <w:t>x</w:t>
      </w:r>
      <w:r w:rsidR="00060A05" w:rsidRPr="00AA36B3">
        <w:rPr>
          <w:rFonts w:ascii="Noto Sans" w:eastAsia="Arial" w:hAnsi="Noto Sans" w:cs="Noto Sans"/>
          <w:bCs/>
          <w:i/>
          <w:iCs/>
          <w:sz w:val="18"/>
          <w:szCs w:val="18"/>
        </w:rPr>
        <w:t>′,</w:t>
      </w:r>
      <w:r w:rsidR="00060A05" w:rsidRPr="00AA36B3">
        <w:rPr>
          <w:rFonts w:ascii="Noto Sans" w:eastAsia="Arial" w:hAnsi="Noto Sans" w:cs="Noto Sans"/>
          <w:bCs/>
          <w:sz w:val="18"/>
          <w:szCs w:val="18"/>
        </w:rPr>
        <w:t xml:space="preserve"> </w:t>
      </w:r>
      <w:proofErr w:type="spellStart"/>
      <w:r w:rsidR="00060A05">
        <w:rPr>
          <w:rFonts w:ascii="Noto Sans" w:eastAsia="Arial" w:hAnsi="Noto Sans" w:cs="Noto Sans"/>
          <w:bCs/>
          <w:sz w:val="18"/>
          <w:szCs w:val="18"/>
          <w:lang w:val="en-US"/>
        </w:rPr>
        <w:t>w</w:t>
      </w:r>
      <w:r w:rsidR="00060A05">
        <w:rPr>
          <w:rFonts w:ascii="Noto Sans" w:eastAsia="Arial" w:hAnsi="Noto Sans" w:cs="Noto Sans"/>
          <w:bCs/>
          <w:sz w:val="18"/>
          <w:szCs w:val="18"/>
          <w:vertAlign w:val="subscript"/>
          <w:lang w:val="en-US"/>
        </w:rPr>
        <w:t>s</w:t>
      </w:r>
      <w:proofErr w:type="spellEnd"/>
      <w:r w:rsidR="00060A05" w:rsidRPr="00AA36B3">
        <w:rPr>
          <w:rFonts w:ascii="Noto Sans" w:eastAsia="Arial" w:hAnsi="Noto Sans" w:cs="Noto Sans"/>
          <w:bCs/>
          <w:sz w:val="18"/>
          <w:szCs w:val="18"/>
        </w:rPr>
        <w:t>)</w:t>
      </w:r>
      <w:r w:rsidR="00B033F7" w:rsidRPr="00AA36B3">
        <w:rPr>
          <w:rFonts w:ascii="Noto Sans" w:eastAsia="Arial" w:hAnsi="Noto Sans" w:cs="Noto Sans"/>
          <w:bCs/>
          <w:sz w:val="18"/>
          <w:szCs w:val="18"/>
        </w:rPr>
        <w:t xml:space="preserve"> и, если ответ «верный», сообщ</w:t>
      </w:r>
      <w:r w:rsidR="00060A05">
        <w:rPr>
          <w:rFonts w:ascii="Noto Sans" w:eastAsia="Arial" w:hAnsi="Noto Sans" w:cs="Noto Sans"/>
          <w:bCs/>
          <w:sz w:val="18"/>
          <w:szCs w:val="18"/>
        </w:rPr>
        <w:t>ается</w:t>
      </w:r>
      <w:r w:rsidR="00B033F7" w:rsidRPr="00AA36B3">
        <w:rPr>
          <w:rFonts w:ascii="Noto Sans" w:eastAsia="Arial" w:hAnsi="Noto Sans" w:cs="Noto Sans"/>
          <w:bCs/>
          <w:sz w:val="18"/>
          <w:szCs w:val="18"/>
        </w:rPr>
        <w:t xml:space="preserve"> ответ в цепочку Axelar.</w:t>
      </w:r>
    </w:p>
    <w:p w:rsidR="00F74503" w:rsidRPr="00AA36B3" w:rsidRDefault="00B033F7" w:rsidP="000E27C7">
      <w:pPr>
        <w:widowControl w:val="0"/>
        <w:ind w:right="60"/>
        <w:jc w:val="both"/>
        <w:rPr>
          <w:rFonts w:ascii="Noto Sans" w:hAnsi="Noto Sans" w:cs="Noto Sans"/>
          <w:sz w:val="18"/>
          <w:szCs w:val="18"/>
        </w:rPr>
      </w:pPr>
      <w:bookmarkStart w:id="11" w:name="page12"/>
      <w:bookmarkEnd w:id="11"/>
      <w:r w:rsidRPr="00AA36B3">
        <w:rPr>
          <w:rFonts w:ascii="Noto Sans" w:eastAsia="Arial" w:hAnsi="Noto Sans" w:cs="Noto Sans"/>
          <w:bCs/>
          <w:sz w:val="18"/>
          <w:szCs w:val="18"/>
        </w:rPr>
        <w:lastRenderedPageBreak/>
        <w:t>Рисунок 1: Схема компонентов</w:t>
      </w:r>
    </w:p>
    <w:p w:rsidR="00F74503" w:rsidRPr="00AA36B3" w:rsidRDefault="00F74503" w:rsidP="000E27C7">
      <w:pPr>
        <w:widowControl w:val="0"/>
        <w:jc w:val="both"/>
        <w:rPr>
          <w:rFonts w:ascii="Noto Sans" w:hAnsi="Noto Sans" w:cs="Noto Sans"/>
          <w:sz w:val="18"/>
          <w:szCs w:val="18"/>
        </w:rPr>
      </w:pPr>
    </w:p>
    <w:p w:rsidR="00F74503" w:rsidRPr="00AA36B3" w:rsidRDefault="00F74503" w:rsidP="000E27C7">
      <w:pPr>
        <w:widowControl w:val="0"/>
        <w:jc w:val="both"/>
        <w:rPr>
          <w:rFonts w:ascii="Noto Sans" w:hAnsi="Noto Sans" w:cs="Noto Sans"/>
          <w:sz w:val="18"/>
          <w:szCs w:val="18"/>
        </w:rPr>
      </w:pPr>
    </w:p>
    <w:p w:rsidR="00F74503" w:rsidRPr="00AA36B3" w:rsidRDefault="00D50186" w:rsidP="000E27C7">
      <w:pPr>
        <w:widowControl w:val="0"/>
        <w:numPr>
          <w:ilvl w:val="0"/>
          <w:numId w:val="29"/>
        </w:numPr>
        <w:tabs>
          <w:tab w:val="left" w:pos="399"/>
        </w:tabs>
        <w:ind w:left="500" w:right="460" w:hanging="256"/>
        <w:jc w:val="both"/>
        <w:rPr>
          <w:rFonts w:ascii="Noto Sans" w:eastAsia="Arial" w:hAnsi="Noto Sans" w:cs="Noto Sans"/>
          <w:bCs/>
          <w:sz w:val="18"/>
          <w:szCs w:val="18"/>
        </w:rPr>
      </w:pPr>
      <w:r>
        <w:rPr>
          <w:rFonts w:ascii="Noto Sans" w:eastAsia="Arial" w:hAnsi="Noto Sans" w:cs="Noto Sans"/>
          <w:bCs/>
          <w:sz w:val="18"/>
          <w:szCs w:val="18"/>
        </w:rPr>
        <w:t xml:space="preserve"> Как </w:t>
      </w:r>
      <w:proofErr w:type="gramStart"/>
      <w:r>
        <w:rPr>
          <w:rFonts w:ascii="Noto Sans" w:eastAsia="Arial" w:hAnsi="Noto Sans" w:cs="Noto Sans"/>
          <w:bCs/>
          <w:sz w:val="18"/>
          <w:szCs w:val="18"/>
        </w:rPr>
        <w:t>только</w:t>
      </w:r>
      <w:r w:rsidR="00B033F7" w:rsidRPr="00AA36B3">
        <w:rPr>
          <w:rFonts w:ascii="Noto Sans" w:eastAsia="Arial" w:hAnsi="Noto Sans" w:cs="Noto Sans"/>
          <w:bCs/>
          <w:sz w:val="18"/>
          <w:szCs w:val="18"/>
        </w:rPr>
        <w:t xml:space="preserve"> </w:t>
      </w:r>
      <w:r w:rsidRPr="00BA7317">
        <w:rPr>
          <w:rFonts w:ascii="Noto Sans" w:eastAsia="Arial" w:hAnsi="Noto Sans" w:cs="Noto Sans"/>
          <w:bCs/>
          <w:sz w:val="18"/>
          <w:szCs w:val="18"/>
        </w:rPr>
        <w:t>&gt;</w:t>
      </w:r>
      <w:proofErr w:type="gramEnd"/>
      <w:r w:rsidRPr="00BA7317">
        <w:rPr>
          <w:rFonts w:ascii="Noto Sans" w:eastAsia="Arial" w:hAnsi="Noto Sans" w:cs="Noto Sans"/>
          <w:bCs/>
          <w:sz w:val="18"/>
          <w:szCs w:val="18"/>
        </w:rPr>
        <w:t xml:space="preserve"> F</w:t>
      </w:r>
      <w:r w:rsidR="00B033F7" w:rsidRPr="00AA36B3">
        <w:rPr>
          <w:rFonts w:ascii="Noto Sans" w:eastAsia="Arial" w:hAnsi="Noto Sans" w:cs="Noto Sans"/>
          <w:bCs/>
          <w:sz w:val="18"/>
          <w:szCs w:val="18"/>
        </w:rPr>
        <w:t xml:space="preserve"> взвешенные валидаторы сообщают «</w:t>
      </w:r>
      <w:r>
        <w:rPr>
          <w:rFonts w:ascii="Noto Sans" w:eastAsia="Arial" w:hAnsi="Noto Sans" w:cs="Noto Sans"/>
          <w:bCs/>
          <w:sz w:val="18"/>
          <w:szCs w:val="18"/>
          <w:lang w:val="en-US"/>
        </w:rPr>
        <w:t>true</w:t>
      </w:r>
      <w:r w:rsidR="00B033F7" w:rsidRPr="00AA36B3">
        <w:rPr>
          <w:rFonts w:ascii="Noto Sans" w:eastAsia="Arial" w:hAnsi="Noto Sans" w:cs="Noto Sans"/>
          <w:bCs/>
          <w:sz w:val="18"/>
          <w:szCs w:val="18"/>
        </w:rPr>
        <w:t xml:space="preserve">» для </w:t>
      </w:r>
      <w:r w:rsidRPr="00AA36B3">
        <w:rPr>
          <w:rFonts w:ascii="Noto Sans" w:eastAsia="Arial" w:hAnsi="Noto Sans" w:cs="Noto Sans"/>
          <w:bCs/>
          <w:sz w:val="18"/>
          <w:szCs w:val="18"/>
        </w:rPr>
        <w:t>(</w:t>
      </w:r>
      <w:r>
        <w:rPr>
          <w:rFonts w:ascii="Noto Sans" w:eastAsia="Arial" w:hAnsi="Noto Sans" w:cs="Noto Sans"/>
          <w:bCs/>
          <w:i/>
          <w:iCs/>
          <w:sz w:val="18"/>
          <w:szCs w:val="18"/>
          <w:lang w:val="en-US"/>
        </w:rPr>
        <w:t>x</w:t>
      </w:r>
      <w:r w:rsidRPr="00AA36B3">
        <w:rPr>
          <w:rFonts w:ascii="Noto Sans" w:eastAsia="Arial" w:hAnsi="Noto Sans" w:cs="Noto Sans"/>
          <w:bCs/>
          <w:i/>
          <w:iCs/>
          <w:sz w:val="18"/>
          <w:szCs w:val="18"/>
        </w:rPr>
        <w:t>′,</w:t>
      </w:r>
      <w:r w:rsidRPr="00AA36B3">
        <w:rPr>
          <w:rFonts w:ascii="Noto Sans" w:eastAsia="Arial" w:hAnsi="Noto Sans" w:cs="Noto Sans"/>
          <w:bCs/>
          <w:sz w:val="18"/>
          <w:szCs w:val="18"/>
        </w:rPr>
        <w:t xml:space="preserve"> </w:t>
      </w:r>
      <w:proofErr w:type="spellStart"/>
      <w:r>
        <w:rPr>
          <w:rFonts w:ascii="Noto Sans" w:eastAsia="Arial" w:hAnsi="Noto Sans" w:cs="Noto Sans"/>
          <w:bCs/>
          <w:sz w:val="18"/>
          <w:szCs w:val="18"/>
          <w:lang w:val="en-US"/>
        </w:rPr>
        <w:t>w</w:t>
      </w:r>
      <w:r>
        <w:rPr>
          <w:rFonts w:ascii="Noto Sans" w:eastAsia="Arial" w:hAnsi="Noto Sans" w:cs="Noto Sans"/>
          <w:bCs/>
          <w:sz w:val="18"/>
          <w:szCs w:val="18"/>
          <w:vertAlign w:val="subscript"/>
          <w:lang w:val="en-US"/>
        </w:rPr>
        <w:t>s</w:t>
      </w:r>
      <w:proofErr w:type="spellEnd"/>
      <w:r w:rsidRPr="00AA36B3">
        <w:rPr>
          <w:rFonts w:ascii="Noto Sans" w:eastAsia="Arial" w:hAnsi="Noto Sans" w:cs="Noto Sans"/>
          <w:bCs/>
          <w:sz w:val="18"/>
          <w:szCs w:val="18"/>
        </w:rPr>
        <w:t xml:space="preserve">) </w:t>
      </w:r>
      <w:r>
        <w:rPr>
          <w:rFonts w:ascii="Noto Sans" w:eastAsia="Arial" w:hAnsi="Noto Sans" w:cs="Noto Sans"/>
          <w:bCs/>
          <w:sz w:val="18"/>
          <w:szCs w:val="18"/>
          <w:lang w:val="en-US"/>
        </w:rPr>
        <w:t xml:space="preserve"> </w:t>
      </w:r>
      <w:r w:rsidR="00B033F7" w:rsidRPr="00AA36B3">
        <w:rPr>
          <w:rFonts w:ascii="Noto Sans" w:eastAsia="Arial" w:hAnsi="Noto Sans" w:cs="Noto Sans"/>
          <w:bCs/>
          <w:sz w:val="18"/>
          <w:szCs w:val="18"/>
        </w:rPr>
        <w:t xml:space="preserve">в раунде </w:t>
      </w:r>
      <w:r>
        <w:rPr>
          <w:rFonts w:ascii="Noto Sans" w:eastAsia="Arial" w:hAnsi="Noto Sans" w:cs="Noto Sans"/>
          <w:bCs/>
          <w:sz w:val="18"/>
          <w:szCs w:val="18"/>
          <w:lang w:val="en-US"/>
        </w:rPr>
        <w:t>R</w:t>
      </w:r>
      <w:r w:rsidR="00B033F7" w:rsidRPr="00AA36B3">
        <w:rPr>
          <w:rFonts w:ascii="Noto Sans" w:eastAsia="Arial" w:hAnsi="Noto Sans" w:cs="Noto Sans"/>
          <w:bCs/>
          <w:sz w:val="18"/>
          <w:szCs w:val="18"/>
        </w:rPr>
        <w:t xml:space="preserve">, Axelar просит валидаторов подписать транзакцию </w:t>
      </w:r>
      <w:r>
        <w:rPr>
          <w:rFonts w:ascii="Noto Sans" w:eastAsia="Arial" w:hAnsi="Noto Sans" w:cs="Noto Sans"/>
          <w:bCs/>
          <w:sz w:val="18"/>
          <w:szCs w:val="18"/>
          <w:lang w:val="en-US"/>
        </w:rPr>
        <w:t>a</w:t>
      </w:r>
      <w:r>
        <w:rPr>
          <w:rFonts w:ascii="Noto Sans" w:eastAsia="Arial" w:hAnsi="Noto Sans" w:cs="Noto Sans"/>
          <w:bCs/>
          <w:sz w:val="18"/>
          <w:szCs w:val="18"/>
          <w:vertAlign w:val="subscript"/>
          <w:lang w:val="en-US"/>
        </w:rPr>
        <w:t>s</w:t>
      </w:r>
      <w:r w:rsidR="00B033F7" w:rsidRPr="00AA36B3">
        <w:rPr>
          <w:rFonts w:ascii="Noto Sans" w:eastAsia="Arial" w:hAnsi="Noto Sans" w:cs="Noto Sans"/>
          <w:bCs/>
          <w:sz w:val="18"/>
          <w:szCs w:val="18"/>
        </w:rPr>
        <w:t xml:space="preserve"> который посылает </w:t>
      </w:r>
      <w:r>
        <w:rPr>
          <w:rFonts w:ascii="Noto Sans" w:eastAsia="Arial" w:hAnsi="Noto Sans" w:cs="Noto Sans"/>
          <w:bCs/>
          <w:i/>
          <w:iCs/>
          <w:sz w:val="18"/>
          <w:szCs w:val="18"/>
          <w:lang w:val="en-US"/>
        </w:rPr>
        <w:t>x</w:t>
      </w:r>
      <w:r w:rsidR="00B033F7" w:rsidRPr="00AA36B3">
        <w:rPr>
          <w:rFonts w:ascii="Noto Sans" w:eastAsia="Arial" w:hAnsi="Noto Sans" w:cs="Noto Sans"/>
          <w:bCs/>
          <w:i/>
          <w:iCs/>
          <w:sz w:val="18"/>
          <w:szCs w:val="18"/>
        </w:rPr>
        <w:t>′</w:t>
      </w:r>
      <w:r w:rsidR="00B033F7" w:rsidRPr="00AA36B3">
        <w:rPr>
          <w:rFonts w:ascii="Noto Sans" w:eastAsia="Arial" w:hAnsi="Noto Sans" w:cs="Noto Sans"/>
          <w:bCs/>
          <w:sz w:val="18"/>
          <w:szCs w:val="18"/>
        </w:rPr>
        <w:t xml:space="preserve"> количество</w:t>
      </w:r>
      <w:r>
        <w:rPr>
          <w:rFonts w:ascii="Noto Sans" w:eastAsia="Arial" w:hAnsi="Noto Sans" w:cs="Noto Sans"/>
          <w:bCs/>
          <w:sz w:val="18"/>
          <w:szCs w:val="18"/>
          <w:lang w:val="en-US"/>
        </w:rPr>
        <w:t xml:space="preserve"> S</w:t>
      </w:r>
      <w:r w:rsidR="00B033F7" w:rsidRPr="00AA36B3">
        <w:rPr>
          <w:rFonts w:ascii="Noto Sans" w:eastAsia="Arial" w:hAnsi="Noto Sans" w:cs="Noto Sans"/>
          <w:bCs/>
          <w:sz w:val="18"/>
          <w:szCs w:val="18"/>
        </w:rPr>
        <w:t xml:space="preserve"> </w:t>
      </w:r>
      <w:r w:rsidR="00E54570">
        <w:rPr>
          <w:rFonts w:ascii="Noto Sans" w:eastAsia="Arial" w:hAnsi="Noto Sans" w:cs="Noto Sans"/>
          <w:bCs/>
          <w:sz w:val="18"/>
          <w:szCs w:val="18"/>
        </w:rPr>
        <w:t>токен</w:t>
      </w:r>
      <w:r>
        <w:rPr>
          <w:rFonts w:ascii="Noto Sans" w:eastAsia="Arial" w:hAnsi="Noto Sans" w:cs="Noto Sans"/>
          <w:bCs/>
          <w:sz w:val="18"/>
          <w:szCs w:val="18"/>
        </w:rPr>
        <w:t>ов</w:t>
      </w:r>
      <w:r w:rsidR="00B033F7" w:rsidRPr="00AA36B3">
        <w:rPr>
          <w:rFonts w:ascii="Noto Sans" w:eastAsia="Arial" w:hAnsi="Noto Sans" w:cs="Noto Sans"/>
          <w:bCs/>
          <w:sz w:val="18"/>
          <w:szCs w:val="18"/>
        </w:rPr>
        <w:t xml:space="preserve"> от </w:t>
      </w:r>
      <w:bookmarkStart w:id="12" w:name="_GoBack"/>
      <w:proofErr w:type="spellStart"/>
      <w:r w:rsidR="004A0633">
        <w:rPr>
          <w:rFonts w:ascii="Noto Sans" w:eastAsia="Arial" w:hAnsi="Noto Sans" w:cs="Noto Sans"/>
          <w:bCs/>
          <w:sz w:val="18"/>
          <w:szCs w:val="18"/>
          <w:lang w:val="en-US"/>
        </w:rPr>
        <w:t>S</w:t>
      </w:r>
      <w:r w:rsidR="004A0633">
        <w:rPr>
          <w:rFonts w:ascii="Noto Sans" w:eastAsia="Arial" w:hAnsi="Noto Sans" w:cs="Noto Sans"/>
          <w:bCs/>
          <w:sz w:val="18"/>
          <w:szCs w:val="18"/>
          <w:vertAlign w:val="subscript"/>
          <w:lang w:val="en-US"/>
        </w:rPr>
        <w:t>Axelar</w:t>
      </w:r>
      <w:bookmarkEnd w:id="12"/>
      <w:proofErr w:type="spellEnd"/>
      <w:r w:rsidR="00B033F7" w:rsidRPr="00AA36B3">
        <w:rPr>
          <w:rFonts w:ascii="Noto Sans" w:eastAsia="Arial" w:hAnsi="Noto Sans" w:cs="Noto Sans"/>
          <w:bCs/>
          <w:sz w:val="18"/>
          <w:szCs w:val="18"/>
        </w:rPr>
        <w:t xml:space="preserve"> к </w:t>
      </w:r>
      <w:proofErr w:type="spellStart"/>
      <w:r>
        <w:rPr>
          <w:rFonts w:ascii="Noto Sans" w:eastAsia="Arial" w:hAnsi="Noto Sans" w:cs="Noto Sans"/>
          <w:bCs/>
          <w:sz w:val="18"/>
          <w:szCs w:val="18"/>
          <w:lang w:val="en-US"/>
        </w:rPr>
        <w:t>w</w:t>
      </w:r>
      <w:r>
        <w:rPr>
          <w:rFonts w:ascii="Noto Sans" w:eastAsia="Arial" w:hAnsi="Noto Sans" w:cs="Noto Sans"/>
          <w:bCs/>
          <w:sz w:val="18"/>
          <w:szCs w:val="18"/>
          <w:vertAlign w:val="subscript"/>
          <w:lang w:val="en-US"/>
        </w:rPr>
        <w:t>s</w:t>
      </w:r>
      <w:proofErr w:type="spellEnd"/>
      <w:r w:rsidR="00B033F7"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9"/>
        </w:numPr>
        <w:tabs>
          <w:tab w:val="left" w:pos="420"/>
        </w:tabs>
        <w:ind w:left="420" w:hanging="176"/>
        <w:jc w:val="both"/>
        <w:rPr>
          <w:rFonts w:ascii="Noto Sans" w:eastAsia="Arial" w:hAnsi="Noto Sans" w:cs="Noto Sans"/>
          <w:bCs/>
          <w:sz w:val="18"/>
          <w:szCs w:val="18"/>
        </w:rPr>
      </w:pPr>
      <w:r w:rsidRPr="00AA36B3">
        <w:rPr>
          <w:rFonts w:ascii="Noto Sans" w:eastAsia="Arial" w:hAnsi="Noto Sans" w:cs="Noto Sans"/>
          <w:bCs/>
          <w:sz w:val="18"/>
          <w:szCs w:val="18"/>
        </w:rPr>
        <w:t xml:space="preserve">Используя пороговую криптографию, валидаторы подписывают </w:t>
      </w:r>
      <w:r w:rsidR="00D50186">
        <w:rPr>
          <w:rFonts w:ascii="Noto Sans" w:eastAsia="Arial" w:hAnsi="Noto Sans" w:cs="Noto Sans"/>
          <w:bCs/>
          <w:sz w:val="18"/>
          <w:szCs w:val="18"/>
          <w:lang w:val="en-US"/>
        </w:rPr>
        <w:t>a</w:t>
      </w:r>
      <w:r w:rsidR="00D50186">
        <w:rPr>
          <w:rFonts w:ascii="Noto Sans" w:eastAsia="Arial" w:hAnsi="Noto Sans" w:cs="Noto Sans"/>
          <w:bCs/>
          <w:sz w:val="18"/>
          <w:szCs w:val="18"/>
          <w:vertAlign w:val="subscript"/>
          <w:lang w:val="en-US"/>
        </w:rPr>
        <w:t>s</w:t>
      </w:r>
      <w:r w:rsidRPr="00AA36B3">
        <w:rPr>
          <w:rFonts w:ascii="Noto Sans" w:eastAsia="Arial" w:hAnsi="Noto Sans" w:cs="Noto Sans"/>
          <w:bCs/>
          <w:sz w:val="18"/>
          <w:szCs w:val="18"/>
        </w:rPr>
        <w:t>. Подпись включена в блок</w:t>
      </w:r>
      <w:r w:rsidR="00D50186">
        <w:rPr>
          <w:rFonts w:ascii="Noto Sans" w:eastAsia="Arial" w:hAnsi="Noto Sans" w:cs="Noto Sans"/>
          <w:bCs/>
          <w:sz w:val="18"/>
          <w:szCs w:val="18"/>
          <w:lang w:val="en-US"/>
        </w:rPr>
        <w:t xml:space="preserve"> R</w:t>
      </w:r>
      <w:r w:rsidRPr="00AA36B3">
        <w:rPr>
          <w:rFonts w:ascii="Noto Sans" w:eastAsia="Arial" w:hAnsi="Noto Sans" w:cs="Noto Sans"/>
          <w:bCs/>
          <w:sz w:val="18"/>
          <w:szCs w:val="18"/>
        </w:rPr>
        <w:t xml:space="preserve"> + 11.</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9"/>
        </w:numPr>
        <w:tabs>
          <w:tab w:val="left" w:pos="420"/>
        </w:tabs>
        <w:ind w:left="420" w:hanging="176"/>
        <w:jc w:val="both"/>
        <w:rPr>
          <w:rFonts w:ascii="Noto Sans" w:eastAsia="Arial" w:hAnsi="Noto Sans" w:cs="Noto Sans"/>
          <w:bCs/>
          <w:sz w:val="18"/>
          <w:szCs w:val="18"/>
        </w:rPr>
      </w:pPr>
      <w:r w:rsidRPr="00AA36B3">
        <w:rPr>
          <w:rFonts w:ascii="Noto Sans" w:eastAsia="Arial" w:hAnsi="Noto Sans" w:cs="Noto Sans"/>
          <w:bCs/>
          <w:sz w:val="18"/>
          <w:szCs w:val="18"/>
        </w:rPr>
        <w:t xml:space="preserve">Любой может взять значение со знаком </w:t>
      </w:r>
      <w:r w:rsidR="00D50186">
        <w:rPr>
          <w:rFonts w:ascii="Noto Sans" w:eastAsia="Arial" w:hAnsi="Noto Sans" w:cs="Noto Sans"/>
          <w:bCs/>
          <w:sz w:val="18"/>
          <w:szCs w:val="18"/>
          <w:lang w:val="en-US"/>
        </w:rPr>
        <w:t>a</w:t>
      </w:r>
      <w:r w:rsidR="00D50186">
        <w:rPr>
          <w:rFonts w:ascii="Noto Sans" w:eastAsia="Arial" w:hAnsi="Noto Sans" w:cs="Noto Sans"/>
          <w:bCs/>
          <w:sz w:val="18"/>
          <w:szCs w:val="18"/>
          <w:vertAlign w:val="subscript"/>
          <w:lang w:val="en-US"/>
        </w:rPr>
        <w:t>s</w:t>
      </w:r>
      <w:r w:rsidRPr="00AA36B3">
        <w:rPr>
          <w:rFonts w:ascii="Noto Sans" w:eastAsia="Arial" w:hAnsi="Noto Sans" w:cs="Noto Sans"/>
          <w:bCs/>
          <w:sz w:val="18"/>
          <w:szCs w:val="18"/>
        </w:rPr>
        <w:t xml:space="preserve"> из блока </w:t>
      </w:r>
      <w:r w:rsidR="00D50186">
        <w:rPr>
          <w:rFonts w:ascii="Noto Sans" w:eastAsia="Arial" w:hAnsi="Noto Sans" w:cs="Noto Sans"/>
          <w:bCs/>
          <w:sz w:val="18"/>
          <w:szCs w:val="18"/>
          <w:lang w:val="en-US"/>
        </w:rPr>
        <w:t>R</w:t>
      </w:r>
      <w:r w:rsidRPr="00AA36B3">
        <w:rPr>
          <w:rFonts w:ascii="Noto Sans" w:eastAsia="Arial" w:hAnsi="Noto Sans" w:cs="Noto Sans"/>
          <w:bCs/>
          <w:sz w:val="18"/>
          <w:szCs w:val="18"/>
        </w:rPr>
        <w:t xml:space="preserve"> + 11 и опубликовать </w:t>
      </w:r>
      <w:r w:rsidR="00D50186">
        <w:rPr>
          <w:rFonts w:ascii="Noto Sans" w:eastAsia="Arial" w:hAnsi="Noto Sans" w:cs="Noto Sans"/>
          <w:bCs/>
          <w:i/>
          <w:iCs/>
          <w:sz w:val="18"/>
          <w:szCs w:val="18"/>
          <w:lang w:val="en-US"/>
        </w:rPr>
        <w:t>S</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29"/>
        </w:numPr>
        <w:tabs>
          <w:tab w:val="left" w:pos="440"/>
        </w:tabs>
        <w:ind w:left="440" w:hanging="196"/>
        <w:jc w:val="both"/>
        <w:rPr>
          <w:rFonts w:ascii="Noto Sans" w:eastAsia="Arial" w:hAnsi="Noto Sans" w:cs="Noto Sans"/>
          <w:bCs/>
          <w:sz w:val="18"/>
          <w:szCs w:val="18"/>
        </w:rPr>
      </w:pPr>
      <w:r w:rsidRPr="00AA36B3">
        <w:rPr>
          <w:rFonts w:ascii="Noto Sans" w:eastAsia="Arial" w:hAnsi="Noto Sans" w:cs="Noto Sans"/>
          <w:bCs/>
          <w:sz w:val="18"/>
          <w:szCs w:val="18"/>
        </w:rPr>
        <w:t>Запрос был обслужен</w:t>
      </w:r>
      <w:r w:rsidR="00D50186">
        <w:rPr>
          <w:rFonts w:ascii="Noto Sans" w:eastAsia="Arial" w:hAnsi="Noto Sans" w:cs="Noto Sans"/>
          <w:bCs/>
          <w:sz w:val="18"/>
          <w:szCs w:val="18"/>
          <w:lang w:val="en-US"/>
        </w:rPr>
        <w:t>,</w:t>
      </w:r>
      <w:r w:rsidRPr="00AA36B3">
        <w:rPr>
          <w:rFonts w:ascii="Noto Sans" w:eastAsia="Arial" w:hAnsi="Noto Sans" w:cs="Noto Sans"/>
          <w:bCs/>
          <w:sz w:val="18"/>
          <w:szCs w:val="18"/>
        </w:rPr>
        <w:t xml:space="preserve"> </w:t>
      </w:r>
      <w:r w:rsidR="00D50186">
        <w:rPr>
          <w:rFonts w:ascii="Noto Sans" w:eastAsia="Arial" w:hAnsi="Noto Sans" w:cs="Noto Sans"/>
          <w:bCs/>
          <w:sz w:val="18"/>
          <w:szCs w:val="18"/>
        </w:rPr>
        <w:t>как только</w:t>
      </w:r>
      <w:r w:rsidRPr="00AA36B3">
        <w:rPr>
          <w:rFonts w:ascii="Noto Sans" w:eastAsia="Arial" w:hAnsi="Noto Sans" w:cs="Noto Sans"/>
          <w:bCs/>
          <w:sz w:val="18"/>
          <w:szCs w:val="18"/>
        </w:rPr>
        <w:t xml:space="preserve"> </w:t>
      </w:r>
      <w:r w:rsidR="00D50186">
        <w:rPr>
          <w:rFonts w:ascii="Noto Sans" w:eastAsia="Arial" w:hAnsi="Noto Sans" w:cs="Noto Sans"/>
          <w:bCs/>
          <w:sz w:val="18"/>
          <w:szCs w:val="18"/>
          <w:lang w:val="en-US"/>
        </w:rPr>
        <w:t>a</w:t>
      </w:r>
      <w:r w:rsidR="00D50186">
        <w:rPr>
          <w:rFonts w:ascii="Noto Sans" w:eastAsia="Arial" w:hAnsi="Noto Sans" w:cs="Noto Sans"/>
          <w:bCs/>
          <w:sz w:val="18"/>
          <w:szCs w:val="18"/>
          <w:vertAlign w:val="subscript"/>
          <w:lang w:val="en-US"/>
        </w:rPr>
        <w:t>s</w:t>
      </w:r>
      <w:r w:rsidRPr="00AA36B3">
        <w:rPr>
          <w:rFonts w:ascii="Noto Sans" w:eastAsia="Arial" w:hAnsi="Noto Sans" w:cs="Noto Sans"/>
          <w:bCs/>
          <w:sz w:val="18"/>
          <w:szCs w:val="18"/>
        </w:rPr>
        <w:t xml:space="preserve"> размещен на </w:t>
      </w:r>
      <w:r w:rsidR="00D50186">
        <w:rPr>
          <w:rFonts w:ascii="Noto Sans" w:eastAsia="Arial" w:hAnsi="Noto Sans" w:cs="Noto Sans"/>
          <w:bCs/>
          <w:sz w:val="18"/>
          <w:szCs w:val="18"/>
          <w:lang w:val="en-US"/>
        </w:rPr>
        <w:t>S</w:t>
      </w:r>
      <w:r w:rsidRPr="00AA36B3">
        <w:rPr>
          <w:rFonts w:ascii="Noto Sans" w:eastAsia="Arial" w:hAnsi="Noto Sans" w:cs="Noto Sans"/>
          <w:bCs/>
          <w:sz w:val="18"/>
          <w:szCs w:val="18"/>
        </w:rPr>
        <w:t xml:space="preserve"> передача обрабатывается.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300" w:right="20"/>
        <w:jc w:val="both"/>
        <w:rPr>
          <w:rFonts w:ascii="Noto Sans" w:hAnsi="Noto Sans" w:cs="Noto Sans"/>
          <w:sz w:val="18"/>
          <w:szCs w:val="18"/>
        </w:rPr>
      </w:pPr>
      <w:r w:rsidRPr="00AA36B3">
        <w:rPr>
          <w:rFonts w:ascii="Noto Sans" w:eastAsia="Arial" w:hAnsi="Noto Sans" w:cs="Noto Sans"/>
          <w:bCs/>
          <w:sz w:val="18"/>
          <w:szCs w:val="18"/>
        </w:rPr>
        <w:t>Дополнительные запросы, поддерживаемые уровнем маршрутизации CGP, включают блокировку, разблокировку или передачу активов по цепочке.</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40"/>
        <w:jc w:val="both"/>
        <w:rPr>
          <w:rFonts w:ascii="Noto Sans" w:hAnsi="Noto Sans" w:cs="Noto Sans"/>
          <w:sz w:val="18"/>
          <w:szCs w:val="18"/>
        </w:rPr>
      </w:pPr>
      <w:r w:rsidRPr="00AA36B3">
        <w:rPr>
          <w:rFonts w:ascii="Noto Sans" w:eastAsia="Arial" w:hAnsi="Noto Sans" w:cs="Noto Sans"/>
          <w:bCs/>
          <w:sz w:val="18"/>
          <w:szCs w:val="18"/>
        </w:rPr>
        <w:t xml:space="preserve">Достижение атомарного потока транзакций между цепочками. В зависимости от типа межсетевого запроса Axelar пытается обеспечить выполнение соответствующих транзакций в нескольких цепочках или ни в одной. Для этого каждый запрос может находиться в одном из следующих состояний в </w:t>
      </w:r>
      <w:proofErr w:type="spellStart"/>
      <w:r w:rsidRPr="00AA36B3">
        <w:rPr>
          <w:rFonts w:ascii="Noto Sans" w:eastAsia="Arial" w:hAnsi="Noto Sans" w:cs="Noto Sans"/>
          <w:bCs/>
          <w:sz w:val="18"/>
          <w:szCs w:val="18"/>
        </w:rPr>
        <w:t>блокчейне</w:t>
      </w:r>
      <w:proofErr w:type="spellEnd"/>
      <w:r w:rsidRPr="00AA36B3">
        <w:rPr>
          <w:rFonts w:ascii="Noto Sans" w:eastAsia="Arial" w:hAnsi="Noto Sans" w:cs="Noto Sans"/>
          <w:bCs/>
          <w:sz w:val="18"/>
          <w:szCs w:val="18"/>
        </w:rPr>
        <w:t xml:space="preserve"> Axelar:</w:t>
      </w:r>
      <w:r w:rsidRPr="00AA36B3">
        <w:rPr>
          <w:rFonts w:ascii="Noto Sans" w:eastAsia="Arial" w:hAnsi="Noto Sans" w:cs="Noto Sans"/>
          <w:bCs/>
          <w:i/>
          <w:iCs/>
          <w:sz w:val="18"/>
          <w:szCs w:val="18"/>
        </w:rPr>
        <w:t>(инициализировано,</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ожидается,</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завершено,</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истекло</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время ожидания)</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Если</w:t>
      </w:r>
      <w:r w:rsidR="00D50186">
        <w:rPr>
          <w:rFonts w:ascii="Noto Sans" w:eastAsia="Arial" w:hAnsi="Noto Sans" w:cs="Noto Sans"/>
          <w:bCs/>
          <w:sz w:val="18"/>
          <w:szCs w:val="18"/>
        </w:rPr>
        <w:t xml:space="preserve"> </w:t>
      </w:r>
      <w:r w:rsidRPr="00AA36B3">
        <w:rPr>
          <w:rFonts w:ascii="Noto Sans" w:eastAsia="Arial" w:hAnsi="Noto Sans" w:cs="Noto Sans"/>
          <w:bCs/>
          <w:i/>
          <w:iCs/>
          <w:sz w:val="18"/>
          <w:szCs w:val="18"/>
        </w:rPr>
        <w:t xml:space="preserve">тайм-аут </w:t>
      </w:r>
      <w:r w:rsidRPr="00AA36B3">
        <w:rPr>
          <w:rFonts w:ascii="Noto Sans" w:eastAsia="Arial" w:hAnsi="Noto Sans" w:cs="Noto Sans"/>
          <w:bCs/>
          <w:sz w:val="18"/>
          <w:szCs w:val="18"/>
        </w:rPr>
        <w:t>на стадии</w:t>
      </w:r>
      <w:r w:rsidRPr="00AA36B3">
        <w:rPr>
          <w:rFonts w:ascii="Noto Sans" w:eastAsia="Arial" w:hAnsi="Noto Sans" w:cs="Noto Sans"/>
          <w:bCs/>
          <w:i/>
          <w:iCs/>
          <w:sz w:val="18"/>
          <w:szCs w:val="18"/>
        </w:rPr>
        <w:t xml:space="preserve"> </w:t>
      </w:r>
      <w:proofErr w:type="spellStart"/>
      <w:r w:rsidRPr="00AA36B3">
        <w:rPr>
          <w:rFonts w:ascii="Noto Sans" w:eastAsia="Arial" w:hAnsi="Noto Sans" w:cs="Noto Sans"/>
          <w:bCs/>
          <w:sz w:val="18"/>
          <w:szCs w:val="18"/>
        </w:rPr>
        <w:t>pending</w:t>
      </w:r>
      <w:proofErr w:type="spellEnd"/>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срабатывает,</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запрос возвращает код ошибки.</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Некоторые события тайм-аута также начинают</w:t>
      </w:r>
      <w:r w:rsidR="00D50186">
        <w:rPr>
          <w:rFonts w:ascii="Noto Sans" w:eastAsia="Arial" w:hAnsi="Noto Sans" w:cs="Noto Sans"/>
          <w:bCs/>
          <w:sz w:val="18"/>
          <w:szCs w:val="18"/>
        </w:rPr>
        <w:t xml:space="preserve"> </w:t>
      </w:r>
      <w:r w:rsidRPr="00AA36B3">
        <w:rPr>
          <w:rFonts w:ascii="Noto Sans" w:eastAsia="Arial" w:hAnsi="Noto Sans" w:cs="Noto Sans"/>
          <w:bCs/>
          <w:i/>
          <w:iCs/>
          <w:sz w:val="18"/>
          <w:szCs w:val="18"/>
        </w:rPr>
        <w:t>возвращать деньги</w:t>
      </w:r>
      <w:r w:rsidRPr="00AA36B3">
        <w:rPr>
          <w:rFonts w:ascii="Noto Sans" w:eastAsia="Arial" w:hAnsi="Noto Sans" w:cs="Noto Sans"/>
          <w:bCs/>
          <w:sz w:val="18"/>
          <w:szCs w:val="18"/>
        </w:rPr>
        <w:t xml:space="preserve"> событие: например, если актив из одной цепочки необходимо перевести в актив в другой цепочке, если принимающая цепочка не обработала транзакцию, актив возвращается исходному пользователю.</w:t>
      </w:r>
    </w:p>
    <w:p w:rsidR="00F74503" w:rsidRPr="00AA36B3" w:rsidRDefault="00F74503" w:rsidP="000E27C7">
      <w:pPr>
        <w:widowControl w:val="0"/>
        <w:jc w:val="both"/>
        <w:rPr>
          <w:rFonts w:ascii="Noto Sans" w:hAnsi="Noto Sans" w:cs="Noto Sans"/>
          <w:sz w:val="18"/>
          <w:szCs w:val="18"/>
        </w:rPr>
      </w:pPr>
    </w:p>
    <w:p w:rsidR="00F74503" w:rsidRPr="00AA36B3" w:rsidRDefault="00F74503" w:rsidP="000E27C7">
      <w:pPr>
        <w:widowControl w:val="0"/>
        <w:jc w:val="both"/>
        <w:rPr>
          <w:rFonts w:ascii="Noto Sans" w:hAnsi="Noto Sans" w:cs="Noto Sans"/>
          <w:sz w:val="18"/>
          <w:szCs w:val="18"/>
        </w:rPr>
      </w:pPr>
    </w:p>
    <w:p w:rsidR="00F74503" w:rsidRPr="00D50186" w:rsidRDefault="00B033F7" w:rsidP="000E27C7">
      <w:pPr>
        <w:widowControl w:val="0"/>
        <w:jc w:val="both"/>
        <w:rPr>
          <w:rFonts w:ascii="Noto Sans" w:hAnsi="Noto Sans" w:cs="Noto Sans"/>
          <w:b/>
          <w:sz w:val="24"/>
          <w:szCs w:val="24"/>
        </w:rPr>
      </w:pPr>
      <w:r w:rsidRPr="00D50186">
        <w:rPr>
          <w:rFonts w:ascii="Noto Sans" w:eastAsia="Arial" w:hAnsi="Noto Sans" w:cs="Noto Sans"/>
          <w:b/>
          <w:bCs/>
          <w:sz w:val="24"/>
          <w:szCs w:val="24"/>
        </w:rPr>
        <w:t>7 Протокол межсетевой передачи (CTP)</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jc w:val="both"/>
        <w:rPr>
          <w:rFonts w:ascii="Noto Sans" w:hAnsi="Noto Sans" w:cs="Noto Sans"/>
          <w:sz w:val="18"/>
          <w:szCs w:val="18"/>
        </w:rPr>
      </w:pPr>
      <w:r w:rsidRPr="00AA36B3">
        <w:rPr>
          <w:rFonts w:ascii="Noto Sans" w:eastAsia="Arial" w:hAnsi="Noto Sans" w:cs="Noto Sans"/>
          <w:bCs/>
          <w:sz w:val="18"/>
          <w:szCs w:val="18"/>
        </w:rPr>
        <w:t xml:space="preserve">CTP — это протокол уровня приложения, который позволяет приложениям легко использовать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 xml:space="preserve">-функции. Мы объясняем интеграцию, сосредоточив внимание на функциях передачи активов (например, используемых в </w:t>
      </w:r>
      <w:proofErr w:type="spellStart"/>
      <w:r w:rsidRPr="00AA36B3">
        <w:rPr>
          <w:rFonts w:ascii="Noto Sans" w:eastAsia="Arial" w:hAnsi="Noto Sans" w:cs="Noto Sans"/>
          <w:bCs/>
          <w:sz w:val="18"/>
          <w:szCs w:val="18"/>
        </w:rPr>
        <w:t>DeFi</w:t>
      </w:r>
      <w:proofErr w:type="spellEnd"/>
      <w:r w:rsidRPr="00AA36B3">
        <w:rPr>
          <w:rFonts w:ascii="Noto Sans" w:eastAsia="Arial" w:hAnsi="Noto Sans" w:cs="Noto Sans"/>
          <w:bCs/>
          <w:sz w:val="18"/>
          <w:szCs w:val="18"/>
        </w:rPr>
        <w:t xml:space="preserve">). Эти приложения обычно состоят из трех основных компонентов: графического интерфейса пользователя, смарт-контрактов в одной цепочке и промежуточного узла, который публикует транзакции между интерфейсом и смарт-контрактами. Внешние интерфейсы взаимодействуют с кошельками пользователей, чтобы принимать депозиты, обрабатывать снятие средств и т. д. Приложения могут использовать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-функции.</w:t>
      </w:r>
      <w:r w:rsidR="00D50186">
        <w:rPr>
          <w:rFonts w:ascii="Noto Sans" w:hAnsi="Noto Sans" w:cs="Noto Sans"/>
          <w:sz w:val="18"/>
          <w:szCs w:val="18"/>
        </w:rPr>
        <w:t xml:space="preserve"> </w:t>
      </w:r>
      <w:bookmarkStart w:id="13" w:name="page13"/>
      <w:bookmarkEnd w:id="13"/>
    </w:p>
    <w:p w:rsidR="00F74503" w:rsidRPr="00AA36B3" w:rsidRDefault="00B033F7" w:rsidP="000E27C7">
      <w:pPr>
        <w:widowControl w:val="0"/>
        <w:ind w:right="240"/>
        <w:jc w:val="both"/>
        <w:rPr>
          <w:rFonts w:ascii="Noto Sans" w:hAnsi="Noto Sans" w:cs="Noto Sans"/>
          <w:sz w:val="18"/>
          <w:szCs w:val="18"/>
        </w:rPr>
      </w:pPr>
      <w:r w:rsidRPr="00AA36B3">
        <w:rPr>
          <w:rFonts w:ascii="Noto Sans" w:eastAsia="Arial" w:hAnsi="Noto Sans" w:cs="Noto Sans"/>
          <w:bCs/>
          <w:sz w:val="18"/>
          <w:szCs w:val="18"/>
        </w:rPr>
        <w:t>путем вызова CTP-запросов, аналогичных методам HTTP/HTTPS GET/POST. Эти запросы впоследствии принимаются уровнем CGP для выполнения, а результаты возвращаются пользователям.</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30"/>
        </w:numPr>
        <w:tabs>
          <w:tab w:val="left" w:pos="500"/>
        </w:tabs>
        <w:ind w:left="500" w:right="280" w:hanging="201"/>
        <w:jc w:val="both"/>
        <w:rPr>
          <w:rFonts w:ascii="Noto Sans" w:eastAsia="Arial" w:hAnsi="Noto Sans" w:cs="Noto Sans"/>
          <w:bCs/>
          <w:sz w:val="18"/>
          <w:szCs w:val="18"/>
        </w:rPr>
      </w:pPr>
      <w:r w:rsidRPr="00AA36B3">
        <w:rPr>
          <w:rFonts w:ascii="Noto Sans" w:eastAsia="Arial" w:hAnsi="Noto Sans" w:cs="Noto Sans"/>
          <w:bCs/>
          <w:i/>
          <w:iCs/>
          <w:sz w:val="18"/>
          <w:szCs w:val="18"/>
        </w:rPr>
        <w:t>CTP-запросы</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Разработчики приложений могут размещать свои приложения в любой цепочке и интегрировать свои смарт-контракты с учетными записями порогового моста для выполнения запросов CTP.</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30"/>
        </w:numPr>
        <w:tabs>
          <w:tab w:val="left" w:pos="500"/>
        </w:tabs>
        <w:ind w:left="500" w:right="40" w:hanging="201"/>
        <w:jc w:val="both"/>
        <w:rPr>
          <w:rFonts w:ascii="Noto Sans" w:eastAsia="Arial" w:hAnsi="Noto Sans" w:cs="Noto Sans"/>
          <w:bCs/>
          <w:sz w:val="18"/>
          <w:szCs w:val="18"/>
        </w:rPr>
      </w:pPr>
      <w:r w:rsidRPr="00AA36B3">
        <w:rPr>
          <w:rFonts w:ascii="Noto Sans" w:eastAsia="Arial" w:hAnsi="Noto Sans" w:cs="Noto Sans"/>
          <w:bCs/>
          <w:i/>
          <w:iCs/>
          <w:sz w:val="18"/>
          <w:szCs w:val="18"/>
        </w:rPr>
        <w:t>Пороговые промежуточные счета</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Предположим,</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разработчик приложения строит свои контракты в цепочке</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A.</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Затем он будет</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ссылаться на пороговые мостовые контракты, чтобы получить поддержку между цепочками. Этот контракт позволяет приложениям:</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ind w:left="720"/>
        <w:jc w:val="both"/>
        <w:rPr>
          <w:rFonts w:ascii="Noto Sans" w:eastAsia="Arial" w:hAnsi="Noto Sans" w:cs="Noto Sans"/>
          <w:bCs/>
          <w:sz w:val="18"/>
          <w:szCs w:val="18"/>
        </w:rPr>
      </w:pPr>
      <w:r w:rsidRPr="00AA36B3">
        <w:rPr>
          <w:rFonts w:ascii="Noto Sans" w:eastAsia="Arial" w:hAnsi="Noto Sans" w:cs="Noto Sans"/>
          <w:bCs/>
          <w:sz w:val="18"/>
          <w:szCs w:val="18"/>
        </w:rPr>
        <w:t xml:space="preserve">– Зарегистрируйте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с которым он хотел бы общаться.</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ind w:left="720"/>
        <w:jc w:val="both"/>
        <w:rPr>
          <w:rFonts w:ascii="Noto Sans" w:eastAsia="Arial" w:hAnsi="Noto Sans" w:cs="Noto Sans"/>
          <w:bCs/>
          <w:sz w:val="18"/>
          <w:szCs w:val="18"/>
        </w:rPr>
      </w:pPr>
      <w:r w:rsidRPr="00AA36B3">
        <w:rPr>
          <w:rFonts w:ascii="Noto Sans" w:eastAsia="Arial" w:hAnsi="Noto Sans" w:cs="Noto Sans"/>
          <w:bCs/>
          <w:sz w:val="18"/>
          <w:szCs w:val="18"/>
        </w:rPr>
        <w:t>– Зарегистрируйте активы в этой цепочке блоков, которые он хотел бы использовать.</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ind w:left="940" w:right="340" w:hanging="214"/>
        <w:jc w:val="both"/>
        <w:rPr>
          <w:rFonts w:ascii="Noto Sans" w:eastAsia="Arial" w:hAnsi="Noto Sans" w:cs="Noto Sans"/>
          <w:bCs/>
          <w:sz w:val="18"/>
          <w:szCs w:val="18"/>
        </w:rPr>
      </w:pPr>
      <w:r w:rsidRPr="00AA36B3">
        <w:rPr>
          <w:rFonts w:ascii="Noto Sans" w:eastAsia="Arial" w:hAnsi="Noto Sans" w:cs="Noto Sans"/>
          <w:bCs/>
          <w:sz w:val="18"/>
          <w:szCs w:val="18"/>
        </w:rPr>
        <w:t>– Выполнять операции над активами, такие как прием депозитов, обработка снятия средств и другие функции (аналогично, скажем, вызовам контрактов ERC-20).</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20" w:firstLine="299"/>
        <w:jc w:val="both"/>
        <w:rPr>
          <w:rFonts w:ascii="Noto Sans" w:hAnsi="Noto Sans" w:cs="Noto Sans"/>
          <w:sz w:val="18"/>
          <w:szCs w:val="18"/>
        </w:rPr>
      </w:pPr>
      <w:r w:rsidRPr="00AA36B3">
        <w:rPr>
          <w:rFonts w:ascii="Noto Sans" w:eastAsia="Arial" w:hAnsi="Noto Sans" w:cs="Noto Sans"/>
          <w:bCs/>
          <w:sz w:val="18"/>
          <w:szCs w:val="18"/>
        </w:rPr>
        <w:t xml:space="preserve">Предположим, известное приложение </w:t>
      </w:r>
      <w:proofErr w:type="spellStart"/>
      <w:r w:rsidRPr="00AA36B3">
        <w:rPr>
          <w:rFonts w:ascii="Noto Sans" w:eastAsia="Arial" w:hAnsi="Noto Sans" w:cs="Noto Sans"/>
          <w:bCs/>
          <w:sz w:val="18"/>
          <w:szCs w:val="18"/>
        </w:rPr>
        <w:t>DeFi</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MapleSwap</w:t>
      </w:r>
      <w:proofErr w:type="spellEnd"/>
      <w:r w:rsidRPr="00AA36B3">
        <w:rPr>
          <w:rFonts w:ascii="Noto Sans" w:eastAsia="Arial" w:hAnsi="Noto Sans" w:cs="Noto Sans"/>
          <w:bCs/>
          <w:sz w:val="18"/>
          <w:szCs w:val="18"/>
        </w:rPr>
        <w:t>, которое изначально находится в цепочке A, регистрируется с пороговой учетной записью моста. Валидаторы Axelar коллективно управляют самим контрактом в соответствующей цепочке. Предположим, пользователь хочет внести депозит в торговую пару между активами X и Y, которые находятся в двух цепочках соответственно. Затем, когда пользователь отправляет такой запрос, он направляется через учетную запись порогового моста в сеть Axelar для обработки. Форма там, выполняются следующие шаги:</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31"/>
        </w:numPr>
        <w:tabs>
          <w:tab w:val="left" w:pos="432"/>
        </w:tabs>
        <w:ind w:left="500" w:right="360" w:hanging="256"/>
        <w:jc w:val="both"/>
        <w:rPr>
          <w:rFonts w:ascii="Noto Sans" w:eastAsia="Arial" w:hAnsi="Noto Sans" w:cs="Noto Sans"/>
          <w:bCs/>
          <w:sz w:val="18"/>
          <w:szCs w:val="18"/>
        </w:rPr>
      </w:pPr>
      <w:r w:rsidRPr="00AA36B3">
        <w:rPr>
          <w:rFonts w:ascii="Noto Sans" w:eastAsia="Arial" w:hAnsi="Noto Sans" w:cs="Noto Sans"/>
          <w:bCs/>
          <w:sz w:val="18"/>
          <w:szCs w:val="18"/>
        </w:rPr>
        <w:t>Сеть Axelar понимает, что это приложение зарегистрировано для межсетевой поддержки активов. Он генерирует ключ депозита, используя пороговую криптографию и консенсус для пользователя в соответствующих цепочках A и B.</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31"/>
        </w:numPr>
        <w:tabs>
          <w:tab w:val="left" w:pos="380"/>
        </w:tabs>
        <w:ind w:left="380" w:hanging="136"/>
        <w:jc w:val="both"/>
        <w:rPr>
          <w:rFonts w:ascii="Noto Sans" w:eastAsia="Arial" w:hAnsi="Noto Sans" w:cs="Noto Sans"/>
          <w:bCs/>
          <w:sz w:val="18"/>
          <w:szCs w:val="18"/>
        </w:rPr>
      </w:pPr>
      <w:r w:rsidRPr="00AA36B3">
        <w:rPr>
          <w:rFonts w:ascii="Noto Sans" w:eastAsia="Arial" w:hAnsi="Noto Sans" w:cs="Noto Sans"/>
          <w:bCs/>
          <w:sz w:val="18"/>
          <w:szCs w:val="18"/>
        </w:rPr>
        <w:t>Связанные открытые ключи возвращаются в приложение и отображаются для пользователя, который может использовать свои любимые</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left="500"/>
        <w:jc w:val="both"/>
        <w:rPr>
          <w:rFonts w:ascii="Noto Sans" w:hAnsi="Noto Sans" w:cs="Noto Sans"/>
          <w:sz w:val="18"/>
          <w:szCs w:val="18"/>
        </w:rPr>
      </w:pPr>
      <w:r w:rsidRPr="00AA36B3">
        <w:rPr>
          <w:rFonts w:ascii="Noto Sans" w:eastAsia="Arial" w:hAnsi="Noto Sans" w:cs="Noto Sans"/>
          <w:bCs/>
          <w:sz w:val="18"/>
          <w:szCs w:val="18"/>
        </w:rPr>
        <w:t>кошельки для отправки депозитов. Соответствующий секретный ключ является общим для всех валидаторов Axelar.</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32"/>
        </w:numPr>
        <w:tabs>
          <w:tab w:val="left" w:pos="421"/>
        </w:tabs>
        <w:ind w:left="500" w:right="80" w:hanging="256"/>
        <w:jc w:val="both"/>
        <w:rPr>
          <w:rFonts w:ascii="Noto Sans" w:eastAsia="Arial" w:hAnsi="Noto Sans" w:cs="Noto Sans"/>
          <w:bCs/>
          <w:sz w:val="18"/>
          <w:szCs w:val="18"/>
        </w:rPr>
      </w:pPr>
      <w:r w:rsidRPr="00AA36B3">
        <w:rPr>
          <w:rFonts w:ascii="Noto Sans" w:eastAsia="Arial" w:hAnsi="Noto Sans" w:cs="Noto Sans"/>
          <w:bCs/>
          <w:sz w:val="18"/>
          <w:szCs w:val="18"/>
        </w:rPr>
        <w:t>Когда депозиты подтверждены, Axelar обновляет свой межсетевой каталог, чтобы записать, что пользователь в соответствующих цепочках депонировал эти активы.</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32"/>
        </w:numPr>
        <w:tabs>
          <w:tab w:val="left" w:pos="410"/>
        </w:tabs>
        <w:ind w:left="500" w:right="580" w:hanging="256"/>
        <w:jc w:val="both"/>
        <w:rPr>
          <w:rFonts w:ascii="Noto Sans" w:eastAsia="Arial" w:hAnsi="Noto Sans" w:cs="Noto Sans"/>
          <w:bCs/>
          <w:sz w:val="18"/>
          <w:szCs w:val="18"/>
        </w:rPr>
      </w:pPr>
      <w:r w:rsidRPr="00AA36B3">
        <w:rPr>
          <w:rFonts w:ascii="Noto Sans" w:eastAsia="Arial" w:hAnsi="Noto Sans" w:cs="Noto Sans"/>
          <w:bCs/>
          <w:sz w:val="18"/>
          <w:szCs w:val="18"/>
        </w:rPr>
        <w:t>Валидаторы Axelar выполняют многосторонние протоколы для создания пороговой подписи, которая позволяет обновлять учетную запись порогового моста в цепочке A, где находится приложение.</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32"/>
        </w:numPr>
        <w:tabs>
          <w:tab w:val="left" w:pos="399"/>
        </w:tabs>
        <w:ind w:left="500" w:right="480" w:hanging="256"/>
        <w:jc w:val="both"/>
        <w:rPr>
          <w:rFonts w:ascii="Noto Sans" w:eastAsia="Arial" w:hAnsi="Noto Sans" w:cs="Noto Sans"/>
          <w:bCs/>
          <w:sz w:val="18"/>
          <w:szCs w:val="18"/>
        </w:rPr>
      </w:pPr>
      <w:r w:rsidRPr="00AA36B3">
        <w:rPr>
          <w:rFonts w:ascii="Noto Sans" w:eastAsia="Arial" w:hAnsi="Noto Sans" w:cs="Noto Sans"/>
          <w:bCs/>
          <w:sz w:val="18"/>
          <w:szCs w:val="18"/>
        </w:rPr>
        <w:t xml:space="preserve">Затем запрос CTP возвращается в смарт-контракты приложения </w:t>
      </w:r>
      <w:proofErr w:type="spellStart"/>
      <w:r w:rsidRPr="00AA36B3">
        <w:rPr>
          <w:rFonts w:ascii="Noto Sans" w:eastAsia="Arial" w:hAnsi="Noto Sans" w:cs="Noto Sans"/>
          <w:bCs/>
          <w:sz w:val="18"/>
          <w:szCs w:val="18"/>
        </w:rPr>
        <w:t>DeFi</w:t>
      </w:r>
      <w:proofErr w:type="spellEnd"/>
      <w:r w:rsidRPr="00AA36B3">
        <w:rPr>
          <w:rFonts w:ascii="Noto Sans" w:eastAsia="Arial" w:hAnsi="Noto Sans" w:cs="Noto Sans"/>
          <w:bCs/>
          <w:sz w:val="18"/>
          <w:szCs w:val="18"/>
        </w:rPr>
        <w:t>, которые могут обновлять свое состояние, обновлять формулы доходности, обменные курсы или выполнять другие условия, связанные с состоянием приложения.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firstLine="299"/>
        <w:jc w:val="both"/>
        <w:rPr>
          <w:rFonts w:ascii="Noto Sans" w:hAnsi="Noto Sans" w:cs="Noto Sans"/>
          <w:sz w:val="18"/>
          <w:szCs w:val="18"/>
        </w:rPr>
      </w:pPr>
      <w:r w:rsidRPr="00AA36B3">
        <w:rPr>
          <w:rFonts w:ascii="Noto Sans" w:eastAsia="Arial" w:hAnsi="Noto Sans" w:cs="Noto Sans"/>
          <w:bCs/>
          <w:sz w:val="18"/>
          <w:szCs w:val="18"/>
        </w:rPr>
        <w:t>На протяжении всего этого процесса сеть Axelar на высоком уровне действует как децентрализованный оракул для чтения/записи между цепочками, CGP — это уровень маршрутизации между цепочками, а CTP — протокол приложения.</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540"/>
        <w:jc w:val="both"/>
        <w:rPr>
          <w:rFonts w:ascii="Noto Sans" w:hAnsi="Noto Sans" w:cs="Noto Sans"/>
          <w:sz w:val="18"/>
          <w:szCs w:val="18"/>
        </w:rPr>
      </w:pPr>
      <w:r w:rsidRPr="00AA36B3">
        <w:rPr>
          <w:rFonts w:ascii="Noto Sans" w:eastAsia="Arial" w:hAnsi="Noto Sans" w:cs="Noto Sans"/>
          <w:bCs/>
          <w:sz w:val="18"/>
          <w:szCs w:val="18"/>
        </w:rPr>
        <w:t xml:space="preserve">Дополнительные межсетевые запросы. CTP поддерживает более общую кросс-цепочку между приложениями в </w:t>
      </w:r>
      <w:proofErr w:type="spellStart"/>
      <w:r w:rsidRPr="00AA36B3">
        <w:rPr>
          <w:rFonts w:ascii="Noto Sans" w:eastAsia="Arial" w:hAnsi="Noto Sans" w:cs="Noto Sans"/>
          <w:bCs/>
          <w:sz w:val="18"/>
          <w:szCs w:val="18"/>
        </w:rPr>
        <w:t>блокчейнах</w:t>
      </w:r>
      <w:proofErr w:type="spellEnd"/>
      <w:r w:rsidRPr="00AA36B3">
        <w:rPr>
          <w:rFonts w:ascii="Noto Sans" w:eastAsia="Arial" w:hAnsi="Noto Sans" w:cs="Noto Sans"/>
          <w:bCs/>
          <w:sz w:val="18"/>
          <w:szCs w:val="18"/>
        </w:rPr>
        <w:t>, например:</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33"/>
        </w:numPr>
        <w:tabs>
          <w:tab w:val="left" w:pos="500"/>
        </w:tabs>
        <w:ind w:left="500" w:right="360" w:hanging="201"/>
        <w:jc w:val="both"/>
        <w:rPr>
          <w:rFonts w:ascii="Noto Sans" w:eastAsia="Arial" w:hAnsi="Noto Sans" w:cs="Noto Sans"/>
          <w:bCs/>
          <w:sz w:val="18"/>
          <w:szCs w:val="18"/>
        </w:rPr>
      </w:pPr>
      <w:r w:rsidRPr="00AA36B3">
        <w:rPr>
          <w:rFonts w:ascii="Noto Sans" w:eastAsia="Arial" w:hAnsi="Noto Sans" w:cs="Noto Sans"/>
          <w:bCs/>
          <w:sz w:val="18"/>
          <w:szCs w:val="18"/>
        </w:rPr>
        <w:t xml:space="preserve">Выполнение служб имен открытых ключей (PKNS). Это универсальный каталог для сопоставления открытых ключей с телефонными номерами/дескрипторами </w:t>
      </w:r>
      <w:proofErr w:type="spellStart"/>
      <w:r w:rsidRPr="00AA36B3">
        <w:rPr>
          <w:rFonts w:ascii="Noto Sans" w:eastAsia="Arial" w:hAnsi="Noto Sans" w:cs="Noto Sans"/>
          <w:bCs/>
          <w:sz w:val="18"/>
          <w:szCs w:val="18"/>
        </w:rPr>
        <w:t>Twitter</w:t>
      </w:r>
      <w:proofErr w:type="spellEnd"/>
      <w:r w:rsidRPr="00AA36B3">
        <w:rPr>
          <w:rFonts w:ascii="Noto Sans" w:eastAsia="Arial" w:hAnsi="Noto Sans" w:cs="Noto Sans"/>
          <w:bCs/>
          <w:sz w:val="18"/>
          <w:szCs w:val="18"/>
        </w:rPr>
        <w:t xml:space="preserve"> (несколько проектов, таких как </w:t>
      </w:r>
      <w:proofErr w:type="spellStart"/>
      <w:r w:rsidRPr="00AA36B3">
        <w:rPr>
          <w:rFonts w:ascii="Noto Sans" w:eastAsia="Arial" w:hAnsi="Noto Sans" w:cs="Noto Sans"/>
          <w:bCs/>
          <w:sz w:val="18"/>
          <w:szCs w:val="18"/>
        </w:rPr>
        <w:t>Celo</w:t>
      </w:r>
      <w:proofErr w:type="spellEnd"/>
      <w:r w:rsidRPr="00AA36B3">
        <w:rPr>
          <w:rFonts w:ascii="Noto Sans" w:eastAsia="Arial" w:hAnsi="Noto Sans" w:cs="Noto Sans"/>
          <w:bCs/>
          <w:sz w:val="18"/>
          <w:szCs w:val="18"/>
        </w:rPr>
        <w:t>, предоставляют эти функции на своих платформах).</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33"/>
        </w:numPr>
        <w:tabs>
          <w:tab w:val="left" w:pos="500"/>
        </w:tabs>
        <w:ind w:left="500" w:right="60" w:hanging="201"/>
        <w:jc w:val="both"/>
        <w:rPr>
          <w:rFonts w:ascii="Noto Sans" w:eastAsia="Arial" w:hAnsi="Noto Sans" w:cs="Noto Sans"/>
          <w:bCs/>
          <w:sz w:val="18"/>
          <w:szCs w:val="18"/>
        </w:rPr>
      </w:pPr>
      <w:r w:rsidRPr="00AA36B3">
        <w:rPr>
          <w:rFonts w:ascii="Noto Sans" w:eastAsia="Arial" w:hAnsi="Noto Sans" w:cs="Noto Sans"/>
          <w:bCs/>
          <w:sz w:val="18"/>
          <w:szCs w:val="18"/>
        </w:rPr>
        <w:t xml:space="preserve">Триггеры </w:t>
      </w:r>
      <w:proofErr w:type="spellStart"/>
      <w:r w:rsidRPr="00AA36B3">
        <w:rPr>
          <w:rFonts w:ascii="Noto Sans" w:eastAsia="Arial" w:hAnsi="Noto Sans" w:cs="Noto Sans"/>
          <w:bCs/>
          <w:sz w:val="18"/>
          <w:szCs w:val="18"/>
        </w:rPr>
        <w:t>кроссчейн</w:t>
      </w:r>
      <w:proofErr w:type="spellEnd"/>
      <w:r w:rsidRPr="00AA36B3">
        <w:rPr>
          <w:rFonts w:ascii="Noto Sans" w:eastAsia="Arial" w:hAnsi="Noto Sans" w:cs="Noto Sans"/>
          <w:bCs/>
          <w:sz w:val="18"/>
          <w:szCs w:val="18"/>
        </w:rPr>
        <w:t xml:space="preserve">-приложений. Приложение в цепочке A может обновить свое состояние, если какое-то другое приложение в цепочке B удовлетворяет критериям поиска (процентная </w:t>
      </w:r>
      <w:proofErr w:type="gramStart"/>
      <w:r w:rsidRPr="00AA36B3">
        <w:rPr>
          <w:rFonts w:ascii="Noto Sans" w:eastAsia="Arial" w:hAnsi="Noto Sans" w:cs="Noto Sans"/>
          <w:bCs/>
          <w:sz w:val="18"/>
          <w:szCs w:val="18"/>
        </w:rPr>
        <w:t>ставка</w:t>
      </w:r>
      <w:r w:rsidRPr="00AA36B3">
        <w:rPr>
          <w:rFonts w:ascii="Noto Sans" w:eastAsia="Arial" w:hAnsi="Noto Sans" w:cs="Noto Sans"/>
          <w:bCs/>
          <w:i/>
          <w:iCs/>
          <w:sz w:val="18"/>
          <w:szCs w:val="18"/>
        </w:rPr>
        <w:t>&lt;</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Икс</w:t>
      </w:r>
      <w:proofErr w:type="gram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33"/>
        </w:numPr>
        <w:tabs>
          <w:tab w:val="left" w:pos="500"/>
        </w:tabs>
        <w:ind w:left="500" w:right="220" w:hanging="201"/>
        <w:jc w:val="both"/>
        <w:rPr>
          <w:rFonts w:ascii="Noto Sans" w:eastAsia="Arial" w:hAnsi="Noto Sans" w:cs="Noto Sans"/>
          <w:bCs/>
          <w:sz w:val="18"/>
          <w:szCs w:val="18"/>
        </w:rPr>
      </w:pPr>
      <w:proofErr w:type="spellStart"/>
      <w:r w:rsidRPr="00AA36B3">
        <w:rPr>
          <w:rFonts w:ascii="Noto Sans" w:eastAsia="Arial" w:hAnsi="Noto Sans" w:cs="Noto Sans"/>
          <w:bCs/>
          <w:sz w:val="18"/>
          <w:szCs w:val="18"/>
        </w:rPr>
        <w:t>Компонуемость</w:t>
      </w:r>
      <w:proofErr w:type="spellEnd"/>
      <w:r w:rsidRPr="00AA36B3">
        <w:rPr>
          <w:rFonts w:ascii="Noto Sans" w:eastAsia="Arial" w:hAnsi="Noto Sans" w:cs="Noto Sans"/>
          <w:bCs/>
          <w:sz w:val="18"/>
          <w:szCs w:val="18"/>
        </w:rPr>
        <w:t xml:space="preserve"> смарт-контрактов. Смарт-контракт в цепочке A может обновлять свое состояние в зависимости от состояния контрактов в цепочке B или инициировать действие для обновления смарт-контракта в цепочке B.</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ind w:right="260" w:firstLine="299"/>
        <w:jc w:val="both"/>
        <w:rPr>
          <w:rFonts w:ascii="Noto Sans" w:hAnsi="Noto Sans" w:cs="Noto Sans"/>
          <w:sz w:val="18"/>
          <w:szCs w:val="18"/>
        </w:rPr>
      </w:pPr>
      <w:r w:rsidRPr="00AA36B3">
        <w:rPr>
          <w:rFonts w:ascii="Noto Sans" w:eastAsia="Arial" w:hAnsi="Noto Sans" w:cs="Noto Sans"/>
          <w:bCs/>
          <w:sz w:val="18"/>
          <w:szCs w:val="18"/>
        </w:rPr>
        <w:t xml:space="preserve">На высоком уровне эти запросы могут быть обработаны, поскольку в совокупности протоколы CTP, CGP и сеть Axelar могут передавать и записывать произвольную поддающуюся проверке информацию о состоянии через </w:t>
      </w:r>
      <w:proofErr w:type="spellStart"/>
      <w:r w:rsidRPr="00AA36B3">
        <w:rPr>
          <w:rFonts w:ascii="Noto Sans" w:eastAsia="Arial" w:hAnsi="Noto Sans" w:cs="Noto Sans"/>
          <w:bCs/>
          <w:sz w:val="18"/>
          <w:szCs w:val="18"/>
        </w:rPr>
        <w:t>блокчейны</w:t>
      </w:r>
      <w:proofErr w:type="spellEnd"/>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p>
    <w:p w:rsidR="00F74503" w:rsidRPr="00D50186" w:rsidRDefault="00D50186" w:rsidP="00D50186">
      <w:pPr>
        <w:widowControl w:val="0"/>
        <w:tabs>
          <w:tab w:val="left" w:pos="220"/>
        </w:tabs>
        <w:ind w:left="220"/>
        <w:jc w:val="both"/>
        <w:rPr>
          <w:rFonts w:ascii="Noto Sans" w:eastAsia="Arial" w:hAnsi="Noto Sans" w:cs="Noto Sans"/>
          <w:b/>
          <w:bCs/>
          <w:sz w:val="32"/>
          <w:szCs w:val="32"/>
        </w:rPr>
      </w:pPr>
      <w:bookmarkStart w:id="14" w:name="page14"/>
      <w:bookmarkEnd w:id="14"/>
      <w:r w:rsidRPr="00D50186">
        <w:rPr>
          <w:rFonts w:ascii="Noto Sans" w:eastAsia="Arial" w:hAnsi="Noto Sans" w:cs="Noto Sans"/>
          <w:b/>
          <w:bCs/>
          <w:sz w:val="32"/>
          <w:szCs w:val="32"/>
        </w:rPr>
        <w:t xml:space="preserve">8 </w:t>
      </w:r>
      <w:r w:rsidR="00513AE5">
        <w:rPr>
          <w:rFonts w:ascii="Noto Sans" w:eastAsia="Arial" w:hAnsi="Noto Sans" w:cs="Noto Sans"/>
          <w:b/>
          <w:bCs/>
          <w:sz w:val="32"/>
          <w:szCs w:val="32"/>
        </w:rPr>
        <w:t>Заключение</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35"/>
        </w:numPr>
        <w:tabs>
          <w:tab w:val="left" w:pos="136"/>
        </w:tabs>
        <w:ind w:right="180"/>
        <w:jc w:val="both"/>
        <w:rPr>
          <w:rFonts w:ascii="Noto Sans" w:eastAsia="Arial" w:hAnsi="Noto Sans" w:cs="Noto Sans"/>
          <w:bCs/>
          <w:sz w:val="18"/>
          <w:szCs w:val="18"/>
        </w:rPr>
      </w:pPr>
      <w:r w:rsidRPr="00AA36B3">
        <w:rPr>
          <w:rFonts w:ascii="Noto Sans" w:eastAsia="Arial" w:hAnsi="Noto Sans" w:cs="Noto Sans"/>
          <w:bCs/>
          <w:sz w:val="18"/>
          <w:szCs w:val="18"/>
        </w:rPr>
        <w:t xml:space="preserve">течение </w:t>
      </w:r>
      <w:r w:rsidR="00D50186">
        <w:rPr>
          <w:rFonts w:ascii="Noto Sans" w:eastAsia="Arial" w:hAnsi="Noto Sans" w:cs="Noto Sans"/>
          <w:bCs/>
          <w:sz w:val="18"/>
          <w:szCs w:val="18"/>
        </w:rPr>
        <w:t>по</w:t>
      </w:r>
      <w:r w:rsidRPr="00AA36B3">
        <w:rPr>
          <w:rFonts w:ascii="Noto Sans" w:eastAsia="Arial" w:hAnsi="Noto Sans" w:cs="Noto Sans"/>
          <w:bCs/>
          <w:sz w:val="18"/>
          <w:szCs w:val="18"/>
        </w:rPr>
        <w:t xml:space="preserve">следующих лет важные приложения и активы будут созданы на основе нескольких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-экосистем. Сеть Axelar можно использовать для включения этих </w:t>
      </w:r>
      <w:proofErr w:type="spellStart"/>
      <w:r w:rsidRPr="00AA36B3">
        <w:rPr>
          <w:rFonts w:ascii="Noto Sans" w:eastAsia="Arial" w:hAnsi="Noto Sans" w:cs="Noto Sans"/>
          <w:bCs/>
          <w:sz w:val="18"/>
          <w:szCs w:val="18"/>
        </w:rPr>
        <w:t>блокчейнов</w:t>
      </w:r>
      <w:proofErr w:type="spellEnd"/>
      <w:r w:rsidRPr="00AA36B3">
        <w:rPr>
          <w:rFonts w:ascii="Noto Sans" w:eastAsia="Arial" w:hAnsi="Noto Sans" w:cs="Noto Sans"/>
          <w:bCs/>
          <w:sz w:val="18"/>
          <w:szCs w:val="18"/>
        </w:rPr>
        <w:t xml:space="preserve"> в единый уровень межсетевой связи. Этот уровень обеспечива</w:t>
      </w:r>
      <w:r w:rsidR="00016E20">
        <w:rPr>
          <w:rFonts w:ascii="Noto Sans" w:eastAsia="Arial" w:hAnsi="Noto Sans" w:cs="Noto Sans"/>
          <w:bCs/>
          <w:sz w:val="18"/>
          <w:szCs w:val="18"/>
        </w:rPr>
        <w:t>ю</w:t>
      </w:r>
      <w:r w:rsidRPr="00AA36B3">
        <w:rPr>
          <w:rFonts w:ascii="Noto Sans" w:eastAsia="Arial" w:hAnsi="Noto Sans" w:cs="Noto Sans"/>
          <w:bCs/>
          <w:sz w:val="18"/>
          <w:szCs w:val="18"/>
        </w:rPr>
        <w:t>т протоколы маршрутизации и уровня приложений, отвечающие требованиям как разработчиков платформ, так и разработчиков приложений. Разработчики приложений могут использовать лучшие платформы для своих нужд и использовать простой протокол и API для доступа к глобальной кросс-</w:t>
      </w:r>
      <w:proofErr w:type="spellStart"/>
      <w:r w:rsidRPr="00AA36B3">
        <w:rPr>
          <w:rFonts w:ascii="Noto Sans" w:eastAsia="Arial" w:hAnsi="Noto Sans" w:cs="Noto Sans"/>
          <w:bCs/>
          <w:sz w:val="18"/>
          <w:szCs w:val="18"/>
        </w:rPr>
        <w:t>чейн</w:t>
      </w:r>
      <w:proofErr w:type="spellEnd"/>
      <w:r w:rsidRPr="00AA36B3">
        <w:rPr>
          <w:rFonts w:ascii="Noto Sans" w:eastAsia="Arial" w:hAnsi="Noto Sans" w:cs="Noto Sans"/>
          <w:bCs/>
          <w:sz w:val="18"/>
          <w:szCs w:val="18"/>
        </w:rPr>
        <w:t xml:space="preserve"> ликвидности, пользователей и связи с другими цепочками.</w:t>
      </w:r>
    </w:p>
    <w:p w:rsidR="00F74503" w:rsidRPr="00AA36B3" w:rsidRDefault="00F74503" w:rsidP="000E27C7">
      <w:pPr>
        <w:widowControl w:val="0"/>
        <w:jc w:val="both"/>
        <w:rPr>
          <w:rFonts w:ascii="Noto Sans" w:hAnsi="Noto Sans" w:cs="Noto Sans"/>
          <w:sz w:val="18"/>
          <w:szCs w:val="18"/>
        </w:rPr>
      </w:pPr>
    </w:p>
    <w:p w:rsidR="00F74503" w:rsidRPr="00D50186" w:rsidRDefault="00F74503" w:rsidP="000E27C7">
      <w:pPr>
        <w:widowControl w:val="0"/>
        <w:jc w:val="both"/>
        <w:rPr>
          <w:rFonts w:ascii="Noto Sans" w:hAnsi="Noto Sans" w:cs="Noto Sans"/>
          <w:b/>
          <w:sz w:val="32"/>
          <w:szCs w:val="32"/>
        </w:rPr>
      </w:pPr>
    </w:p>
    <w:p w:rsidR="00F74503" w:rsidRPr="00D50186" w:rsidRDefault="00B033F7" w:rsidP="000E27C7">
      <w:pPr>
        <w:widowControl w:val="0"/>
        <w:jc w:val="both"/>
        <w:rPr>
          <w:rFonts w:ascii="Noto Sans" w:hAnsi="Noto Sans" w:cs="Noto Sans"/>
          <w:b/>
          <w:sz w:val="32"/>
          <w:szCs w:val="32"/>
        </w:rPr>
      </w:pPr>
      <w:r w:rsidRPr="00D50186">
        <w:rPr>
          <w:rFonts w:ascii="Noto Sans" w:eastAsia="Arial" w:hAnsi="Noto Sans" w:cs="Noto Sans"/>
          <w:b/>
          <w:bCs/>
          <w:sz w:val="32"/>
          <w:szCs w:val="32"/>
        </w:rPr>
        <w:lastRenderedPageBreak/>
        <w:t>использованная литература</w:t>
      </w:r>
    </w:p>
    <w:p w:rsidR="00F74503" w:rsidRPr="00AA36B3" w:rsidRDefault="00F74503" w:rsidP="000E27C7">
      <w:pPr>
        <w:widowControl w:val="0"/>
        <w:jc w:val="both"/>
        <w:rPr>
          <w:rFonts w:ascii="Noto Sans" w:hAnsi="Noto Sans" w:cs="Noto Sans"/>
          <w:sz w:val="18"/>
          <w:szCs w:val="18"/>
        </w:rPr>
      </w:pPr>
    </w:p>
    <w:p w:rsidR="00F74503" w:rsidRPr="00AA36B3" w:rsidRDefault="00B033F7" w:rsidP="000E27C7">
      <w:pPr>
        <w:widowControl w:val="0"/>
        <w:numPr>
          <w:ilvl w:val="0"/>
          <w:numId w:val="36"/>
        </w:numPr>
        <w:tabs>
          <w:tab w:val="left" w:pos="340"/>
        </w:tabs>
        <w:ind w:left="340" w:hanging="240"/>
        <w:jc w:val="both"/>
        <w:rPr>
          <w:rFonts w:ascii="Noto Sans" w:eastAsia="Arial" w:hAnsi="Noto Sans" w:cs="Noto Sans"/>
          <w:bCs/>
          <w:sz w:val="18"/>
          <w:szCs w:val="18"/>
        </w:rPr>
      </w:pPr>
      <w:r w:rsidRPr="00AA36B3">
        <w:rPr>
          <w:rFonts w:ascii="Noto Sans" w:eastAsia="Arial" w:hAnsi="Noto Sans" w:cs="Noto Sans"/>
          <w:bCs/>
          <w:sz w:val="18"/>
          <w:szCs w:val="18"/>
        </w:rPr>
        <w:t xml:space="preserve">Алтея Пегги. </w:t>
      </w:r>
      <w:hyperlink r:id="rId11">
        <w:r w:rsidRPr="00AA36B3">
          <w:rPr>
            <w:rFonts w:ascii="Noto Sans" w:eastAsia="Arial" w:hAnsi="Noto Sans" w:cs="Noto Sans"/>
            <w:bCs/>
            <w:color w:val="000080"/>
            <w:sz w:val="18"/>
            <w:szCs w:val="18"/>
          </w:rPr>
          <w:t>https://github.com/cosmos/пегги</w:t>
        </w:r>
        <w:r w:rsidRPr="00AA36B3">
          <w:rPr>
            <w:rFonts w:ascii="Noto Sans" w:eastAsia="Arial" w:hAnsi="Noto Sans" w:cs="Noto Sans"/>
            <w:bCs/>
            <w:sz w:val="18"/>
            <w:szCs w:val="18"/>
          </w:rPr>
          <w:t xml:space="preserve">. [Процитировано </w:t>
        </w:r>
      </w:hyperlink>
      <w:r w:rsidRPr="00AA36B3">
        <w:rPr>
          <w:rFonts w:ascii="Noto Sans" w:eastAsia="Arial" w:hAnsi="Noto Sans" w:cs="Noto Sans"/>
          <w:bCs/>
          <w:sz w:val="18"/>
          <w:szCs w:val="18"/>
        </w:rPr>
        <w:t xml:space="preserve">на странице </w:t>
      </w:r>
      <w:r w:rsidRPr="00AA36B3">
        <w:rPr>
          <w:rFonts w:ascii="Noto Sans" w:eastAsia="Arial" w:hAnsi="Noto Sans" w:cs="Noto Sans"/>
          <w:bCs/>
          <w:color w:val="000080"/>
          <w:sz w:val="18"/>
          <w:szCs w:val="18"/>
        </w:rPr>
        <w:t>2</w:t>
      </w:r>
      <w:r w:rsidRPr="00AA36B3">
        <w:rPr>
          <w:rFonts w:ascii="Noto Sans" w:eastAsia="Arial" w:hAnsi="Noto Sans" w:cs="Noto Sans"/>
          <w:bCs/>
          <w:sz w:val="18"/>
          <w:szCs w:val="18"/>
        </w:rPr>
        <w:t>.]</w:t>
      </w:r>
    </w:p>
    <w:p w:rsidR="00F74503" w:rsidRPr="00AA36B3" w:rsidRDefault="00B033F7" w:rsidP="000E27C7">
      <w:pPr>
        <w:widowControl w:val="0"/>
        <w:numPr>
          <w:ilvl w:val="0"/>
          <w:numId w:val="36"/>
        </w:numPr>
        <w:tabs>
          <w:tab w:val="left" w:pos="299"/>
        </w:tabs>
        <w:ind w:left="400" w:right="1020" w:hanging="300"/>
        <w:jc w:val="both"/>
        <w:rPr>
          <w:rFonts w:ascii="Noto Sans" w:eastAsia="Arial" w:hAnsi="Noto Sans" w:cs="Noto Sans"/>
          <w:bCs/>
          <w:sz w:val="18"/>
          <w:szCs w:val="18"/>
        </w:rPr>
      </w:pPr>
      <w:r w:rsidRPr="00AA36B3">
        <w:rPr>
          <w:rFonts w:ascii="Noto Sans" w:eastAsia="Arial" w:hAnsi="Noto Sans" w:cs="Noto Sans"/>
          <w:bCs/>
          <w:sz w:val="18"/>
          <w:szCs w:val="18"/>
        </w:rPr>
        <w:t>Детерминированное использование алгоритма цифровой подписи (</w:t>
      </w:r>
      <w:proofErr w:type="spellStart"/>
      <w:r w:rsidRPr="00AA36B3">
        <w:rPr>
          <w:rFonts w:ascii="Noto Sans" w:eastAsia="Arial" w:hAnsi="Noto Sans" w:cs="Noto Sans"/>
          <w:bCs/>
          <w:sz w:val="18"/>
          <w:szCs w:val="18"/>
        </w:rPr>
        <w:t>dsa</w:t>
      </w:r>
      <w:proofErr w:type="spellEnd"/>
      <w:r w:rsidRPr="00AA36B3">
        <w:rPr>
          <w:rFonts w:ascii="Noto Sans" w:eastAsia="Arial" w:hAnsi="Noto Sans" w:cs="Noto Sans"/>
          <w:bCs/>
          <w:sz w:val="18"/>
          <w:szCs w:val="18"/>
        </w:rPr>
        <w:t xml:space="preserve">) и алгоритма цифровой подписи на основе эллиптических </w:t>
      </w:r>
      <w:hyperlink r:id="rId12">
        <w:r w:rsidRPr="00AA36B3">
          <w:rPr>
            <w:rFonts w:ascii="Noto Sans" w:eastAsia="Arial" w:hAnsi="Noto Sans" w:cs="Noto Sans"/>
            <w:bCs/>
            <w:sz w:val="18"/>
            <w:szCs w:val="18"/>
          </w:rPr>
          <w:t xml:space="preserve">кривых (ecdsa). </w:t>
        </w:r>
        <w:r w:rsidRPr="00AA36B3">
          <w:rPr>
            <w:rFonts w:ascii="Noto Sans" w:eastAsia="Arial" w:hAnsi="Noto Sans" w:cs="Noto Sans"/>
            <w:bCs/>
            <w:color w:val="000080"/>
            <w:sz w:val="18"/>
            <w:szCs w:val="18"/>
          </w:rPr>
          <w:t>https://tools.ietf.org/html/rfc6979</w:t>
        </w:r>
        <w:r w:rsidRPr="00AA36B3">
          <w:rPr>
            <w:rFonts w:ascii="Noto Sans" w:eastAsia="Arial" w:hAnsi="Noto Sans" w:cs="Noto Sans"/>
            <w:bCs/>
            <w:sz w:val="18"/>
            <w:szCs w:val="18"/>
          </w:rPr>
          <w:t xml:space="preserve">. </w:t>
        </w:r>
      </w:hyperlink>
      <w:r w:rsidRPr="00AA36B3">
        <w:rPr>
          <w:rFonts w:ascii="Noto Sans" w:eastAsia="Arial" w:hAnsi="Noto Sans" w:cs="Noto Sans"/>
          <w:bCs/>
          <w:sz w:val="18"/>
          <w:szCs w:val="18"/>
        </w:rPr>
        <w:t xml:space="preserve">[Процитировано на странице </w:t>
      </w:r>
      <w:r w:rsidRPr="00AA36B3">
        <w:rPr>
          <w:rFonts w:ascii="Noto Sans" w:eastAsia="Arial" w:hAnsi="Noto Sans" w:cs="Noto Sans"/>
          <w:bCs/>
          <w:color w:val="000080"/>
          <w:sz w:val="18"/>
          <w:szCs w:val="18"/>
        </w:rPr>
        <w:t>5</w:t>
      </w:r>
      <w:r w:rsidRPr="00AA36B3">
        <w:rPr>
          <w:rFonts w:ascii="Noto Sans" w:eastAsia="Arial" w:hAnsi="Noto Sans" w:cs="Noto Sans"/>
          <w:bCs/>
          <w:sz w:val="18"/>
          <w:szCs w:val="18"/>
        </w:rPr>
        <w:t>.]</w:t>
      </w:r>
    </w:p>
    <w:p w:rsidR="00F74503" w:rsidRPr="00AA36B3" w:rsidRDefault="00B033F7" w:rsidP="000E27C7">
      <w:pPr>
        <w:widowControl w:val="0"/>
        <w:numPr>
          <w:ilvl w:val="0"/>
          <w:numId w:val="36"/>
        </w:numPr>
        <w:tabs>
          <w:tab w:val="left" w:pos="340"/>
        </w:tabs>
        <w:ind w:left="340" w:hanging="240"/>
        <w:jc w:val="both"/>
        <w:rPr>
          <w:rFonts w:ascii="Noto Sans" w:eastAsia="Arial" w:hAnsi="Noto Sans" w:cs="Noto Sans"/>
          <w:bCs/>
          <w:sz w:val="18"/>
          <w:szCs w:val="18"/>
        </w:rPr>
      </w:pPr>
      <w:r w:rsidRPr="00AA36B3">
        <w:rPr>
          <w:rFonts w:ascii="Noto Sans" w:eastAsia="Arial" w:hAnsi="Noto Sans" w:cs="Noto Sans"/>
          <w:bCs/>
          <w:sz w:val="18"/>
          <w:szCs w:val="18"/>
        </w:rPr>
        <w:t xml:space="preserve">Алгоритм цифровой подписи на основе кривой Эдвардса </w:t>
      </w:r>
      <w:hyperlink r:id="rId13">
        <w:r w:rsidRPr="00AA36B3">
          <w:rPr>
            <w:rFonts w:ascii="Noto Sans" w:eastAsia="Arial" w:hAnsi="Noto Sans" w:cs="Noto Sans"/>
            <w:bCs/>
            <w:sz w:val="18"/>
            <w:szCs w:val="18"/>
          </w:rPr>
          <w:t xml:space="preserve">(eddsa). </w:t>
        </w:r>
        <w:r w:rsidRPr="00AA36B3">
          <w:rPr>
            <w:rFonts w:ascii="Noto Sans" w:eastAsia="Arial" w:hAnsi="Noto Sans" w:cs="Noto Sans"/>
            <w:bCs/>
            <w:color w:val="000080"/>
            <w:sz w:val="18"/>
            <w:szCs w:val="18"/>
          </w:rPr>
          <w:t>https://tools.ietf.org/html/rfc8032</w:t>
        </w:r>
        <w:r w:rsidRPr="00AA36B3">
          <w:rPr>
            <w:rFonts w:ascii="Noto Sans" w:eastAsia="Arial" w:hAnsi="Noto Sans" w:cs="Noto Sans"/>
            <w:bCs/>
            <w:sz w:val="18"/>
            <w:szCs w:val="18"/>
          </w:rPr>
          <w:t>. [</w:t>
        </w:r>
      </w:hyperlink>
      <w:r w:rsidRPr="00AA36B3">
        <w:rPr>
          <w:rFonts w:ascii="Noto Sans" w:eastAsia="Arial" w:hAnsi="Noto Sans" w:cs="Noto Sans"/>
          <w:bCs/>
          <w:sz w:val="18"/>
          <w:szCs w:val="18"/>
        </w:rPr>
        <w:t>Цитируется</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ind w:left="400"/>
        <w:jc w:val="both"/>
        <w:rPr>
          <w:rFonts w:ascii="Noto Sans" w:eastAsia="Arial" w:hAnsi="Noto Sans" w:cs="Noto Sans"/>
          <w:bCs/>
          <w:sz w:val="18"/>
          <w:szCs w:val="18"/>
        </w:rPr>
      </w:pPr>
      <w:r w:rsidRPr="00AA36B3">
        <w:rPr>
          <w:rFonts w:ascii="Noto Sans" w:eastAsia="Arial" w:hAnsi="Noto Sans" w:cs="Noto Sans"/>
          <w:bCs/>
          <w:sz w:val="18"/>
          <w:szCs w:val="18"/>
        </w:rPr>
        <w:t xml:space="preserve">страница </w:t>
      </w:r>
      <w:hyperlink w:anchor="page5">
        <w:r w:rsidRPr="00AA36B3">
          <w:rPr>
            <w:rFonts w:ascii="Noto Sans" w:eastAsia="Arial" w:hAnsi="Noto Sans" w:cs="Noto Sans"/>
            <w:bCs/>
            <w:color w:val="000080"/>
            <w:sz w:val="18"/>
            <w:szCs w:val="18"/>
          </w:rPr>
          <w:t>5</w:t>
        </w:r>
      </w:hyperlink>
      <w:r w:rsidRPr="00AA36B3">
        <w:rPr>
          <w:rFonts w:ascii="Noto Sans" w:eastAsia="Arial" w:hAnsi="Noto Sans" w:cs="Noto Sans"/>
          <w:bCs/>
          <w:sz w:val="18"/>
          <w:szCs w:val="18"/>
        </w:rPr>
        <w:t>.]</w:t>
      </w:r>
    </w:p>
    <w:p w:rsidR="00F74503" w:rsidRPr="00AA36B3" w:rsidRDefault="00B033F7" w:rsidP="000E27C7">
      <w:pPr>
        <w:widowControl w:val="0"/>
        <w:ind w:left="100"/>
        <w:jc w:val="both"/>
        <w:rPr>
          <w:rFonts w:ascii="Noto Sans" w:hAnsi="Noto Sans" w:cs="Noto Sans"/>
          <w:sz w:val="18"/>
          <w:szCs w:val="18"/>
        </w:rPr>
      </w:pPr>
      <w:r w:rsidRPr="00AA36B3">
        <w:rPr>
          <w:rFonts w:ascii="Noto Sans" w:eastAsia="Arial" w:hAnsi="Noto Sans" w:cs="Noto Sans"/>
          <w:bCs/>
          <w:sz w:val="18"/>
          <w:szCs w:val="18"/>
        </w:rPr>
        <w:t xml:space="preserve">[4] Технический документ Eos.io v2. </w:t>
      </w:r>
      <w:r w:rsidRPr="00AA36B3">
        <w:rPr>
          <w:rFonts w:ascii="Noto Sans" w:eastAsia="Arial" w:hAnsi="Noto Sans" w:cs="Noto Sans"/>
          <w:bCs/>
          <w:color w:val="000080"/>
          <w:sz w:val="18"/>
          <w:szCs w:val="18"/>
        </w:rPr>
        <w:t>https://github.com/EOSIO/Documentation/blob/master/</w:t>
      </w:r>
    </w:p>
    <w:p w:rsidR="00F74503" w:rsidRDefault="006B752F" w:rsidP="000E27C7">
      <w:pPr>
        <w:widowControl w:val="0"/>
        <w:ind w:left="400" w:right="60"/>
        <w:jc w:val="both"/>
        <w:rPr>
          <w:rFonts w:ascii="Noto Sans" w:eastAsia="Arial" w:hAnsi="Noto Sans" w:cs="Noto Sans"/>
          <w:bCs/>
          <w:color w:val="000000"/>
          <w:sz w:val="18"/>
          <w:szCs w:val="18"/>
        </w:rPr>
      </w:pPr>
      <w:hyperlink r:id="rId14">
        <w:r w:rsidR="00B033F7" w:rsidRPr="00AA36B3">
          <w:rPr>
            <w:rFonts w:ascii="Noto Sans" w:eastAsia="Arial" w:hAnsi="Noto Sans" w:cs="Noto Sans"/>
            <w:bCs/>
            <w:color w:val="000080"/>
            <w:sz w:val="18"/>
            <w:szCs w:val="18"/>
          </w:rPr>
          <w:t>TechnicalWhitePaper.md</w:t>
        </w:r>
        <w:r w:rsidR="00B033F7" w:rsidRPr="00AA36B3">
          <w:rPr>
            <w:rFonts w:ascii="Noto Sans" w:eastAsia="Arial" w:hAnsi="Noto Sans" w:cs="Noto Sans"/>
            <w:bCs/>
            <w:color w:val="000000"/>
            <w:sz w:val="18"/>
            <w:szCs w:val="18"/>
          </w:rPr>
          <w:t>.</w:t>
        </w:r>
        <w:r w:rsidR="00B033F7" w:rsidRPr="00AA36B3">
          <w:rPr>
            <w:rFonts w:ascii="Noto Sans" w:eastAsia="Arial" w:hAnsi="Noto Sans" w:cs="Noto Sans"/>
            <w:bCs/>
            <w:color w:val="000080"/>
            <w:sz w:val="18"/>
            <w:szCs w:val="18"/>
          </w:rPr>
          <w:t xml:space="preserve"> </w:t>
        </w:r>
      </w:hyperlink>
      <w:r w:rsidR="00B033F7" w:rsidRPr="00AA36B3">
        <w:rPr>
          <w:rFonts w:ascii="Noto Sans" w:eastAsia="Arial" w:hAnsi="Noto Sans" w:cs="Noto Sans"/>
          <w:bCs/>
          <w:color w:val="000000"/>
          <w:sz w:val="18"/>
          <w:szCs w:val="18"/>
        </w:rPr>
        <w:t>[Цитируется на стр.</w:t>
      </w:r>
      <w:r w:rsidR="00B033F7" w:rsidRPr="00AA36B3">
        <w:rPr>
          <w:rFonts w:ascii="Noto Sans" w:eastAsia="Arial" w:hAnsi="Noto Sans" w:cs="Noto Sans"/>
          <w:bCs/>
          <w:color w:val="000080"/>
          <w:sz w:val="18"/>
          <w:szCs w:val="18"/>
        </w:rPr>
        <w:t xml:space="preserve"> </w:t>
      </w:r>
      <w:hyperlink w:anchor="page1">
        <w:r w:rsidR="00B033F7" w:rsidRPr="00AA36B3">
          <w:rPr>
            <w:rFonts w:ascii="Noto Sans" w:eastAsia="Arial" w:hAnsi="Noto Sans" w:cs="Noto Sans"/>
            <w:bCs/>
            <w:color w:val="000080"/>
            <w:sz w:val="18"/>
            <w:szCs w:val="18"/>
          </w:rPr>
          <w:t>1</w:t>
        </w:r>
      </w:hyperlink>
      <w:r w:rsidR="00B033F7" w:rsidRPr="00AA36B3">
        <w:rPr>
          <w:rFonts w:ascii="Noto Sans" w:eastAsia="Arial" w:hAnsi="Noto Sans" w:cs="Noto Sans"/>
          <w:bCs/>
          <w:color w:val="000000"/>
          <w:sz w:val="18"/>
          <w:szCs w:val="18"/>
        </w:rPr>
        <w:t>.]</w:t>
      </w:r>
    </w:p>
    <w:p w:rsidR="00D50186" w:rsidRPr="00AA36B3" w:rsidRDefault="00D50186" w:rsidP="000E27C7">
      <w:pPr>
        <w:widowControl w:val="0"/>
        <w:ind w:left="400" w:right="60"/>
        <w:jc w:val="both"/>
        <w:rPr>
          <w:rFonts w:ascii="Noto Sans" w:eastAsia="Arial" w:hAnsi="Noto Sans" w:cs="Noto Sans"/>
          <w:bCs/>
          <w:color w:val="000080"/>
          <w:sz w:val="18"/>
          <w:szCs w:val="18"/>
        </w:rPr>
      </w:pPr>
    </w:p>
    <w:p w:rsidR="00F74503" w:rsidRPr="00AA36B3" w:rsidRDefault="00B033F7" w:rsidP="000E27C7">
      <w:pPr>
        <w:widowControl w:val="0"/>
        <w:numPr>
          <w:ilvl w:val="0"/>
          <w:numId w:val="37"/>
        </w:numPr>
        <w:tabs>
          <w:tab w:val="left" w:pos="314"/>
        </w:tabs>
        <w:ind w:left="400" w:right="2860" w:hanging="300"/>
        <w:jc w:val="both"/>
        <w:rPr>
          <w:rFonts w:ascii="Noto Sans" w:eastAsia="Arial" w:hAnsi="Noto Sans" w:cs="Noto Sans"/>
          <w:bCs/>
          <w:color w:val="000080"/>
          <w:sz w:val="18"/>
          <w:szCs w:val="18"/>
        </w:rPr>
      </w:pPr>
      <w:proofErr w:type="spellStart"/>
      <w:r w:rsidRPr="00AA36B3">
        <w:rPr>
          <w:rFonts w:ascii="Noto Sans" w:eastAsia="Arial" w:hAnsi="Noto Sans" w:cs="Noto Sans"/>
          <w:bCs/>
          <w:sz w:val="18"/>
          <w:szCs w:val="18"/>
        </w:rPr>
        <w:t>Ethereum</w:t>
      </w:r>
      <w:proofErr w:type="spellEnd"/>
      <w:r w:rsidRPr="00AA36B3">
        <w:rPr>
          <w:rFonts w:ascii="Noto Sans" w:eastAsia="Arial" w:hAnsi="Noto Sans" w:cs="Noto Sans"/>
          <w:bCs/>
          <w:sz w:val="18"/>
          <w:szCs w:val="18"/>
        </w:rPr>
        <w:t xml:space="preserve">: безопасная децентрализованная обобщенная книга транзакций. </w:t>
      </w:r>
      <w:r w:rsidRPr="00AA36B3">
        <w:rPr>
          <w:rFonts w:ascii="Noto Sans" w:eastAsia="Arial" w:hAnsi="Noto Sans" w:cs="Noto Sans"/>
          <w:bCs/>
          <w:color w:val="000080"/>
          <w:sz w:val="18"/>
          <w:szCs w:val="18"/>
        </w:rPr>
        <w:t>https://</w:t>
      </w:r>
      <w:r w:rsidRPr="00AA36B3">
        <w:rPr>
          <w:rFonts w:ascii="Noto Sans" w:eastAsia="Arial" w:hAnsi="Noto Sans" w:cs="Noto Sans"/>
          <w:bCs/>
          <w:sz w:val="18"/>
          <w:szCs w:val="18"/>
        </w:rPr>
        <w:t xml:space="preserve"> </w:t>
      </w:r>
      <w:hyperlink r:id="rId15">
        <w:r w:rsidRPr="00AA36B3">
          <w:rPr>
            <w:rFonts w:ascii="Noto Sans" w:eastAsia="Arial" w:hAnsi="Noto Sans" w:cs="Noto Sans"/>
            <w:bCs/>
            <w:color w:val="000080"/>
            <w:sz w:val="18"/>
            <w:szCs w:val="18"/>
          </w:rPr>
          <w:t>ethereum.github.io/</w:t>
        </w:r>
        <w:proofErr w:type="spellStart"/>
        <w:r w:rsidRPr="00AA36B3">
          <w:rPr>
            <w:rFonts w:ascii="Noto Sans" w:eastAsia="Arial" w:hAnsi="Noto Sans" w:cs="Noto Sans"/>
            <w:bCs/>
            <w:color w:val="000080"/>
            <w:sz w:val="18"/>
            <w:szCs w:val="18"/>
          </w:rPr>
          <w:t>yellowpaper</w:t>
        </w:r>
        <w:proofErr w:type="spellEnd"/>
        <w:r w:rsidRPr="00AA36B3">
          <w:rPr>
            <w:rFonts w:ascii="Noto Sans" w:eastAsia="Arial" w:hAnsi="Noto Sans" w:cs="Noto Sans"/>
            <w:bCs/>
            <w:color w:val="000080"/>
            <w:sz w:val="18"/>
            <w:szCs w:val="18"/>
          </w:rPr>
          <w:t>/paper.pdf</w:t>
        </w:r>
        <w:r w:rsidRPr="00AA36B3">
          <w:rPr>
            <w:rFonts w:ascii="Noto Sans" w:eastAsia="Arial" w:hAnsi="Noto Sans" w:cs="Noto Sans"/>
            <w:bCs/>
            <w:color w:val="000000"/>
            <w:sz w:val="18"/>
            <w:szCs w:val="18"/>
          </w:rPr>
          <w:t>.</w:t>
        </w:r>
        <w:r w:rsidRPr="00AA36B3">
          <w:rPr>
            <w:rFonts w:ascii="Noto Sans" w:eastAsia="Arial" w:hAnsi="Noto Sans" w:cs="Noto Sans"/>
            <w:bCs/>
            <w:color w:val="000080"/>
            <w:sz w:val="18"/>
            <w:szCs w:val="18"/>
          </w:rPr>
          <w:t xml:space="preserve"> </w:t>
        </w:r>
        <w:r w:rsidRPr="00AA36B3">
          <w:rPr>
            <w:rFonts w:ascii="Noto Sans" w:eastAsia="Arial" w:hAnsi="Noto Sans" w:cs="Noto Sans"/>
            <w:bCs/>
            <w:color w:val="000000"/>
            <w:sz w:val="18"/>
            <w:szCs w:val="18"/>
          </w:rPr>
          <w:t>[Процитировано на странице</w:t>
        </w:r>
        <w:r w:rsidRPr="00AA36B3">
          <w:rPr>
            <w:rFonts w:ascii="Noto Sans" w:eastAsia="Arial" w:hAnsi="Noto Sans" w:cs="Noto Sans"/>
            <w:bCs/>
            <w:color w:val="000080"/>
            <w:sz w:val="18"/>
            <w:szCs w:val="18"/>
          </w:rPr>
          <w:t xml:space="preserve"> 1</w:t>
        </w:r>
        <w:r w:rsidRPr="00AA36B3">
          <w:rPr>
            <w:rFonts w:ascii="Noto Sans" w:eastAsia="Arial" w:hAnsi="Noto Sans" w:cs="Noto Sans"/>
            <w:bCs/>
            <w:color w:val="000000"/>
            <w:sz w:val="18"/>
            <w:szCs w:val="18"/>
          </w:rPr>
          <w:t>.]</w:t>
        </w:r>
      </w:hyperlink>
    </w:p>
    <w:p w:rsidR="00F74503" w:rsidRPr="00904B80" w:rsidRDefault="00B033F7" w:rsidP="000E27C7">
      <w:pPr>
        <w:widowControl w:val="0"/>
        <w:numPr>
          <w:ilvl w:val="0"/>
          <w:numId w:val="37"/>
        </w:numPr>
        <w:tabs>
          <w:tab w:val="left" w:pos="320"/>
        </w:tabs>
        <w:ind w:left="400" w:hanging="220"/>
        <w:jc w:val="both"/>
        <w:rPr>
          <w:rFonts w:ascii="Noto Sans" w:eastAsia="Arial" w:hAnsi="Noto Sans" w:cs="Noto Sans"/>
          <w:bCs/>
          <w:color w:val="000080"/>
          <w:sz w:val="18"/>
          <w:szCs w:val="18"/>
        </w:rPr>
      </w:pPr>
      <w:r w:rsidRPr="00904B80">
        <w:rPr>
          <w:rFonts w:ascii="Noto Sans" w:eastAsia="Arial" w:hAnsi="Noto Sans" w:cs="Noto Sans"/>
          <w:bCs/>
          <w:sz w:val="18"/>
          <w:szCs w:val="18"/>
        </w:rPr>
        <w:t xml:space="preserve">Ближайший официальный </w:t>
      </w:r>
      <w:hyperlink r:id="rId16">
        <w:r w:rsidRPr="00904B80">
          <w:rPr>
            <w:rFonts w:ascii="Noto Sans" w:eastAsia="Arial" w:hAnsi="Noto Sans" w:cs="Noto Sans"/>
            <w:bCs/>
            <w:sz w:val="18"/>
            <w:szCs w:val="18"/>
          </w:rPr>
          <w:t xml:space="preserve">документ. </w:t>
        </w:r>
        <w:r w:rsidRPr="00904B80">
          <w:rPr>
            <w:rFonts w:ascii="Noto Sans" w:eastAsia="Arial" w:hAnsi="Noto Sans" w:cs="Noto Sans"/>
            <w:bCs/>
            <w:color w:val="000080"/>
            <w:sz w:val="18"/>
            <w:szCs w:val="18"/>
          </w:rPr>
          <w:t>https://near.org/papers/the-official-near-white-paper/</w:t>
        </w:r>
        <w:r w:rsidRPr="00904B80">
          <w:rPr>
            <w:rFonts w:ascii="Noto Sans" w:eastAsia="Arial" w:hAnsi="Noto Sans" w:cs="Noto Sans"/>
            <w:bCs/>
            <w:sz w:val="18"/>
            <w:szCs w:val="18"/>
          </w:rPr>
          <w:t xml:space="preserve">. [Процитировано на </w:t>
        </w:r>
      </w:hyperlink>
      <w:r w:rsidRPr="00904B80">
        <w:rPr>
          <w:rFonts w:ascii="Noto Sans" w:eastAsia="Arial" w:hAnsi="Noto Sans" w:cs="Noto Sans"/>
          <w:bCs/>
          <w:sz w:val="18"/>
          <w:szCs w:val="18"/>
        </w:rPr>
        <w:t>странице</w:t>
      </w:r>
      <w:r w:rsidR="00904B80" w:rsidRPr="00904B80">
        <w:rPr>
          <w:rFonts w:ascii="Noto Sans" w:eastAsia="Arial" w:hAnsi="Noto Sans" w:cs="Noto Sans"/>
          <w:bCs/>
          <w:sz w:val="18"/>
          <w:szCs w:val="18"/>
        </w:rPr>
        <w:t xml:space="preserve"> </w:t>
      </w:r>
      <w:hyperlink w:anchor="page1">
        <w:r w:rsidRPr="00904B80">
          <w:rPr>
            <w:rFonts w:ascii="Noto Sans" w:eastAsia="Arial" w:hAnsi="Noto Sans" w:cs="Noto Sans"/>
            <w:bCs/>
            <w:color w:val="000080"/>
            <w:sz w:val="18"/>
            <w:szCs w:val="18"/>
          </w:rPr>
          <w:t>1</w:t>
        </w:r>
      </w:hyperlink>
      <w:r w:rsidRPr="00904B80">
        <w:rPr>
          <w:rFonts w:ascii="Noto Sans" w:eastAsia="Arial" w:hAnsi="Noto Sans" w:cs="Noto Sans"/>
          <w:bCs/>
          <w:color w:val="000000"/>
          <w:sz w:val="18"/>
          <w:szCs w:val="18"/>
        </w:rPr>
        <w:t>.]</w:t>
      </w:r>
    </w:p>
    <w:p w:rsidR="00904B80" w:rsidRPr="00904B80" w:rsidRDefault="00904B80" w:rsidP="00904B80">
      <w:pPr>
        <w:widowControl w:val="0"/>
        <w:tabs>
          <w:tab w:val="left" w:pos="320"/>
        </w:tabs>
        <w:ind w:left="400"/>
        <w:jc w:val="both"/>
        <w:rPr>
          <w:rFonts w:ascii="Noto Sans" w:eastAsia="Arial" w:hAnsi="Noto Sans" w:cs="Noto Sans"/>
          <w:bCs/>
          <w:color w:val="000080"/>
          <w:sz w:val="18"/>
          <w:szCs w:val="18"/>
        </w:rPr>
      </w:pPr>
    </w:p>
    <w:p w:rsidR="00F74503" w:rsidRDefault="00B033F7" w:rsidP="000E27C7">
      <w:pPr>
        <w:widowControl w:val="0"/>
        <w:numPr>
          <w:ilvl w:val="0"/>
          <w:numId w:val="37"/>
        </w:numPr>
        <w:tabs>
          <w:tab w:val="left" w:pos="340"/>
        </w:tabs>
        <w:ind w:left="340" w:hanging="240"/>
        <w:jc w:val="both"/>
        <w:rPr>
          <w:rFonts w:ascii="Noto Sans" w:eastAsia="Arial" w:hAnsi="Noto Sans" w:cs="Noto Sans"/>
          <w:bCs/>
          <w:sz w:val="18"/>
          <w:szCs w:val="18"/>
        </w:rPr>
      </w:pPr>
      <w:r w:rsidRPr="00AA36B3">
        <w:rPr>
          <w:rFonts w:ascii="Noto Sans" w:eastAsia="Arial" w:hAnsi="Noto Sans" w:cs="Noto Sans"/>
          <w:bCs/>
          <w:sz w:val="18"/>
          <w:szCs w:val="18"/>
        </w:rPr>
        <w:t xml:space="preserve">Радужный мост. </w:t>
      </w:r>
      <w:hyperlink r:id="rId17">
        <w:r w:rsidRPr="00AA36B3">
          <w:rPr>
            <w:rFonts w:ascii="Noto Sans" w:eastAsia="Arial" w:hAnsi="Noto Sans" w:cs="Noto Sans"/>
            <w:bCs/>
            <w:color w:val="000080"/>
            <w:sz w:val="18"/>
            <w:szCs w:val="18"/>
          </w:rPr>
          <w:t>https://github.com/near/радужный мост</w:t>
        </w:r>
        <w:r w:rsidRPr="00AA36B3">
          <w:rPr>
            <w:rFonts w:ascii="Noto Sans" w:eastAsia="Arial" w:hAnsi="Noto Sans" w:cs="Noto Sans"/>
            <w:bCs/>
            <w:sz w:val="18"/>
            <w:szCs w:val="18"/>
          </w:rPr>
          <w:t xml:space="preserve">. [Процитировано </w:t>
        </w:r>
      </w:hyperlink>
      <w:r w:rsidRPr="00AA36B3">
        <w:rPr>
          <w:rFonts w:ascii="Noto Sans" w:eastAsia="Arial" w:hAnsi="Noto Sans" w:cs="Noto Sans"/>
          <w:bCs/>
          <w:sz w:val="18"/>
          <w:szCs w:val="18"/>
        </w:rPr>
        <w:t xml:space="preserve">на странице </w:t>
      </w:r>
      <w:r w:rsidRPr="00AA36B3">
        <w:rPr>
          <w:rFonts w:ascii="Noto Sans" w:eastAsia="Arial" w:hAnsi="Noto Sans" w:cs="Noto Sans"/>
          <w:bCs/>
          <w:color w:val="000080"/>
          <w:sz w:val="18"/>
          <w:szCs w:val="18"/>
        </w:rPr>
        <w:t>2</w:t>
      </w:r>
      <w:r w:rsidRPr="00AA36B3">
        <w:rPr>
          <w:rFonts w:ascii="Noto Sans" w:eastAsia="Arial" w:hAnsi="Noto Sans" w:cs="Noto Sans"/>
          <w:bCs/>
          <w:sz w:val="18"/>
          <w:szCs w:val="18"/>
        </w:rPr>
        <w:t>.]</w:t>
      </w:r>
    </w:p>
    <w:p w:rsidR="00D50186" w:rsidRPr="00AA36B3" w:rsidRDefault="00D50186" w:rsidP="00D50186">
      <w:pPr>
        <w:widowControl w:val="0"/>
        <w:tabs>
          <w:tab w:val="left" w:pos="340"/>
        </w:tabs>
        <w:ind w:left="340"/>
        <w:jc w:val="both"/>
        <w:rPr>
          <w:rFonts w:ascii="Noto Sans" w:eastAsia="Arial" w:hAnsi="Noto Sans" w:cs="Noto Sans"/>
          <w:bCs/>
          <w:sz w:val="18"/>
          <w:szCs w:val="18"/>
        </w:rPr>
      </w:pPr>
    </w:p>
    <w:p w:rsidR="00904B80" w:rsidRDefault="00B033F7" w:rsidP="000E27C7">
      <w:pPr>
        <w:widowControl w:val="0"/>
        <w:tabs>
          <w:tab w:val="left" w:pos="8720"/>
        </w:tabs>
        <w:ind w:left="100"/>
        <w:jc w:val="both"/>
        <w:rPr>
          <w:rFonts w:ascii="Noto Sans" w:eastAsia="Arial" w:hAnsi="Noto Sans" w:cs="Noto Sans"/>
          <w:bCs/>
          <w:sz w:val="18"/>
          <w:szCs w:val="18"/>
        </w:rPr>
      </w:pPr>
      <w:r w:rsidRPr="00AA36B3">
        <w:rPr>
          <w:rFonts w:ascii="Noto Sans" w:eastAsia="Arial" w:hAnsi="Noto Sans" w:cs="Noto Sans"/>
          <w:bCs/>
          <w:sz w:val="18"/>
          <w:szCs w:val="18"/>
        </w:rPr>
        <w:t xml:space="preserve">[8] </w:t>
      </w:r>
      <w:proofErr w:type="spellStart"/>
      <w:r w:rsidRPr="00AA36B3">
        <w:rPr>
          <w:rFonts w:ascii="Noto Sans" w:eastAsia="Arial" w:hAnsi="Noto Sans" w:cs="Noto Sans"/>
          <w:bCs/>
          <w:sz w:val="18"/>
          <w:szCs w:val="18"/>
        </w:rPr>
        <w:t>Рен</w:t>
      </w:r>
      <w:proofErr w:type="spellEnd"/>
      <w:r w:rsidRPr="00AA36B3">
        <w:rPr>
          <w:rFonts w:ascii="Noto Sans" w:eastAsia="Arial" w:hAnsi="Noto Sans" w:cs="Noto Sans"/>
          <w:bCs/>
          <w:sz w:val="18"/>
          <w:szCs w:val="18"/>
        </w:rPr>
        <w:t>: виртуальная машина, сохраняющая конфиденциальность, на которой работают финансовые приложения с нулевым разглашением</w:t>
      </w:r>
    </w:p>
    <w:p w:rsidR="00F74503" w:rsidRPr="00AA36B3" w:rsidRDefault="00B033F7" w:rsidP="000E27C7">
      <w:pPr>
        <w:widowControl w:val="0"/>
        <w:tabs>
          <w:tab w:val="left" w:pos="8720"/>
        </w:tabs>
        <w:ind w:left="100"/>
        <w:jc w:val="both"/>
        <w:rPr>
          <w:rFonts w:ascii="Noto Sans" w:eastAsia="Arial" w:hAnsi="Noto Sans" w:cs="Noto Sans"/>
          <w:bCs/>
          <w:color w:val="000080"/>
          <w:sz w:val="18"/>
          <w:szCs w:val="18"/>
        </w:rPr>
      </w:pPr>
      <w:r w:rsidRPr="00AA36B3">
        <w:rPr>
          <w:rFonts w:ascii="Noto Sans" w:hAnsi="Noto Sans" w:cs="Noto Sans"/>
          <w:sz w:val="18"/>
          <w:szCs w:val="18"/>
        </w:rPr>
        <w:tab/>
      </w:r>
      <w:hyperlink r:id="rId18">
        <w:r w:rsidRPr="00AA36B3">
          <w:rPr>
            <w:rFonts w:ascii="Noto Sans" w:eastAsia="Arial" w:hAnsi="Noto Sans" w:cs="Noto Sans"/>
            <w:bCs/>
            <w:color w:val="000080"/>
            <w:sz w:val="18"/>
            <w:szCs w:val="18"/>
          </w:rPr>
          <w:t>https:</w:t>
        </w:r>
      </w:hyperlink>
    </w:p>
    <w:p w:rsidR="00F74503" w:rsidRPr="00AA36B3" w:rsidRDefault="006B752F" w:rsidP="000E27C7">
      <w:pPr>
        <w:widowControl w:val="0"/>
        <w:ind w:left="400"/>
        <w:jc w:val="both"/>
        <w:rPr>
          <w:rFonts w:ascii="Noto Sans" w:eastAsia="Arial" w:hAnsi="Noto Sans" w:cs="Noto Sans"/>
          <w:bCs/>
          <w:sz w:val="18"/>
          <w:szCs w:val="18"/>
        </w:rPr>
      </w:pPr>
      <w:hyperlink r:id="rId19">
        <w:r w:rsidR="00B033F7" w:rsidRPr="00AA36B3">
          <w:rPr>
            <w:rFonts w:ascii="Noto Sans" w:eastAsia="Arial" w:hAnsi="Noto Sans" w:cs="Noto Sans"/>
            <w:bCs/>
            <w:sz w:val="18"/>
            <w:szCs w:val="18"/>
          </w:rPr>
          <w:t xml:space="preserve">информации. </w:t>
        </w:r>
        <w:r w:rsidR="00B033F7" w:rsidRPr="00AA36B3">
          <w:rPr>
            <w:rFonts w:ascii="Noto Sans" w:eastAsia="Arial" w:hAnsi="Noto Sans" w:cs="Noto Sans"/>
            <w:bCs/>
            <w:color w:val="000080"/>
            <w:sz w:val="18"/>
            <w:szCs w:val="18"/>
          </w:rPr>
          <w:t>//whitepaper.io/</w:t>
        </w:r>
        <w:proofErr w:type="spellStart"/>
        <w:r w:rsidR="00B033F7" w:rsidRPr="00AA36B3">
          <w:rPr>
            <w:rFonts w:ascii="Noto Sans" w:eastAsia="Arial" w:hAnsi="Noto Sans" w:cs="Noto Sans"/>
            <w:bCs/>
            <w:color w:val="000080"/>
            <w:sz w:val="18"/>
            <w:szCs w:val="18"/>
          </w:rPr>
          <w:t>document</w:t>
        </w:r>
        <w:proofErr w:type="spellEnd"/>
        <w:r w:rsidR="00B033F7" w:rsidRPr="00AA36B3">
          <w:rPr>
            <w:rFonts w:ascii="Noto Sans" w:eastAsia="Arial" w:hAnsi="Noto Sans" w:cs="Noto Sans"/>
            <w:bCs/>
            <w:color w:val="000080"/>
            <w:sz w:val="18"/>
            <w:szCs w:val="18"/>
          </w:rPr>
          <w:t>/419/</w:t>
        </w:r>
        <w:proofErr w:type="spellStart"/>
        <w:r w:rsidR="00B033F7" w:rsidRPr="00AA36B3">
          <w:rPr>
            <w:rFonts w:ascii="Noto Sans" w:eastAsia="Arial" w:hAnsi="Noto Sans" w:cs="Noto Sans"/>
            <w:bCs/>
            <w:color w:val="000080"/>
            <w:sz w:val="18"/>
            <w:szCs w:val="18"/>
          </w:rPr>
          <w:t>ren-litepaper</w:t>
        </w:r>
        <w:proofErr w:type="spellEnd"/>
        <w:r w:rsidR="00B033F7" w:rsidRPr="00AA36B3">
          <w:rPr>
            <w:rFonts w:ascii="Noto Sans" w:eastAsia="Arial" w:hAnsi="Noto Sans" w:cs="Noto Sans"/>
            <w:bCs/>
            <w:sz w:val="18"/>
            <w:szCs w:val="18"/>
          </w:rPr>
          <w:t xml:space="preserve">. [Процитировано на </w:t>
        </w:r>
      </w:hyperlink>
      <w:r w:rsidR="00B033F7" w:rsidRPr="00AA36B3">
        <w:rPr>
          <w:rFonts w:ascii="Noto Sans" w:eastAsia="Arial" w:hAnsi="Noto Sans" w:cs="Noto Sans"/>
          <w:bCs/>
          <w:sz w:val="18"/>
          <w:szCs w:val="18"/>
        </w:rPr>
        <w:t xml:space="preserve">странице </w:t>
      </w:r>
      <w:r w:rsidR="00B033F7" w:rsidRPr="00AA36B3">
        <w:rPr>
          <w:rFonts w:ascii="Noto Sans" w:eastAsia="Arial" w:hAnsi="Noto Sans" w:cs="Noto Sans"/>
          <w:bCs/>
          <w:color w:val="000080"/>
          <w:sz w:val="18"/>
          <w:szCs w:val="18"/>
        </w:rPr>
        <w:t>3</w:t>
      </w:r>
      <w:r w:rsidR="00B033F7" w:rsidRPr="00AA36B3">
        <w:rPr>
          <w:rFonts w:ascii="Noto Sans" w:eastAsia="Arial" w:hAnsi="Noto Sans" w:cs="Noto Sans"/>
          <w:bCs/>
          <w:sz w:val="18"/>
          <w:szCs w:val="18"/>
        </w:rPr>
        <w:t>.]</w:t>
      </w:r>
    </w:p>
    <w:p w:rsidR="00F74503" w:rsidRPr="00AA36B3" w:rsidRDefault="00B033F7" w:rsidP="000E27C7">
      <w:pPr>
        <w:widowControl w:val="0"/>
        <w:ind w:left="100"/>
        <w:jc w:val="both"/>
        <w:rPr>
          <w:rFonts w:ascii="Noto Sans" w:eastAsia="Arial" w:hAnsi="Noto Sans" w:cs="Noto Sans"/>
          <w:bCs/>
          <w:sz w:val="18"/>
          <w:szCs w:val="18"/>
        </w:rPr>
      </w:pPr>
      <w:r w:rsidRPr="00AA36B3">
        <w:rPr>
          <w:rFonts w:ascii="Noto Sans" w:eastAsia="Arial" w:hAnsi="Noto Sans" w:cs="Noto Sans"/>
          <w:bCs/>
          <w:sz w:val="18"/>
          <w:szCs w:val="18"/>
        </w:rPr>
        <w:t xml:space="preserve">[9] </w:t>
      </w:r>
      <w:proofErr w:type="spellStart"/>
      <w:r w:rsidRPr="00AA36B3">
        <w:rPr>
          <w:rFonts w:ascii="Noto Sans" w:eastAsia="Arial" w:hAnsi="Noto Sans" w:cs="Noto Sans"/>
          <w:bCs/>
          <w:sz w:val="18"/>
          <w:szCs w:val="18"/>
        </w:rPr>
        <w:t>tbtc</w:t>
      </w:r>
      <w:proofErr w:type="spellEnd"/>
      <w:r w:rsidRPr="00AA36B3">
        <w:rPr>
          <w:rFonts w:ascii="Noto Sans" w:eastAsia="Arial" w:hAnsi="Noto Sans" w:cs="Noto Sans"/>
          <w:bCs/>
          <w:sz w:val="18"/>
          <w:szCs w:val="18"/>
        </w:rPr>
        <w:t xml:space="preserve">: децентрализованный погашаемый токен erc-20, поддерживаемый </w:t>
      </w:r>
      <w:hyperlink r:id="rId20">
        <w:r w:rsidRPr="00AA36B3">
          <w:rPr>
            <w:rFonts w:ascii="Noto Sans" w:eastAsia="Arial" w:hAnsi="Noto Sans" w:cs="Noto Sans"/>
            <w:bCs/>
            <w:sz w:val="18"/>
            <w:szCs w:val="18"/>
          </w:rPr>
          <w:t xml:space="preserve">btc. </w:t>
        </w:r>
        <w:r w:rsidRPr="00AA36B3">
          <w:rPr>
            <w:rFonts w:ascii="Noto Sans" w:eastAsia="Arial" w:hAnsi="Noto Sans" w:cs="Noto Sans"/>
            <w:bCs/>
            <w:color w:val="000080"/>
            <w:sz w:val="18"/>
            <w:szCs w:val="18"/>
          </w:rPr>
          <w:t>https://docs.keep.network/tbtc/index.</w:t>
        </w:r>
      </w:hyperlink>
    </w:p>
    <w:p w:rsidR="00F74503" w:rsidRDefault="006B752F" w:rsidP="000E27C7">
      <w:pPr>
        <w:widowControl w:val="0"/>
        <w:ind w:left="400"/>
        <w:jc w:val="both"/>
        <w:rPr>
          <w:rFonts w:ascii="Noto Sans" w:eastAsia="Arial" w:hAnsi="Noto Sans" w:cs="Noto Sans"/>
          <w:bCs/>
          <w:color w:val="000000"/>
          <w:sz w:val="18"/>
          <w:szCs w:val="18"/>
        </w:rPr>
      </w:pPr>
      <w:hyperlink r:id="rId21">
        <w:proofErr w:type="spellStart"/>
        <w:r w:rsidR="00B033F7" w:rsidRPr="00AA36B3">
          <w:rPr>
            <w:rFonts w:ascii="Noto Sans" w:eastAsia="Arial" w:hAnsi="Noto Sans" w:cs="Noto Sans"/>
            <w:bCs/>
            <w:color w:val="000080"/>
            <w:sz w:val="18"/>
            <w:szCs w:val="18"/>
          </w:rPr>
          <w:t>пдф</w:t>
        </w:r>
        <w:proofErr w:type="spellEnd"/>
        <w:r w:rsidR="00B033F7" w:rsidRPr="00AA36B3">
          <w:rPr>
            <w:rFonts w:ascii="Noto Sans" w:eastAsia="Arial" w:hAnsi="Noto Sans" w:cs="Noto Sans"/>
            <w:bCs/>
            <w:color w:val="000000"/>
            <w:sz w:val="18"/>
            <w:szCs w:val="18"/>
          </w:rPr>
          <w:t>.</w:t>
        </w:r>
        <w:r w:rsidR="00B033F7" w:rsidRPr="00AA36B3">
          <w:rPr>
            <w:rFonts w:ascii="Noto Sans" w:eastAsia="Arial" w:hAnsi="Noto Sans" w:cs="Noto Sans"/>
            <w:bCs/>
            <w:color w:val="000080"/>
            <w:sz w:val="18"/>
            <w:szCs w:val="18"/>
          </w:rPr>
          <w:t xml:space="preserve"> </w:t>
        </w:r>
        <w:r w:rsidR="00B033F7" w:rsidRPr="00AA36B3">
          <w:rPr>
            <w:rFonts w:ascii="Noto Sans" w:eastAsia="Arial" w:hAnsi="Noto Sans" w:cs="Noto Sans"/>
            <w:bCs/>
            <w:color w:val="000000"/>
            <w:sz w:val="18"/>
            <w:szCs w:val="18"/>
          </w:rPr>
          <w:t>[</w:t>
        </w:r>
      </w:hyperlink>
      <w:r w:rsidR="00B033F7" w:rsidRPr="00AA36B3">
        <w:rPr>
          <w:rFonts w:ascii="Noto Sans" w:eastAsia="Arial" w:hAnsi="Noto Sans" w:cs="Noto Sans"/>
          <w:bCs/>
          <w:color w:val="000000"/>
          <w:sz w:val="18"/>
          <w:szCs w:val="18"/>
        </w:rPr>
        <w:t>Процитировано</w:t>
      </w:r>
      <w:r w:rsidR="00B033F7" w:rsidRPr="00AA36B3">
        <w:rPr>
          <w:rFonts w:ascii="Noto Sans" w:eastAsia="Arial" w:hAnsi="Noto Sans" w:cs="Noto Sans"/>
          <w:bCs/>
          <w:color w:val="000080"/>
          <w:sz w:val="18"/>
          <w:szCs w:val="18"/>
        </w:rPr>
        <w:t xml:space="preserve"> </w:t>
      </w:r>
      <w:r w:rsidR="00B033F7" w:rsidRPr="00AA36B3">
        <w:rPr>
          <w:rFonts w:ascii="Noto Sans" w:eastAsia="Arial" w:hAnsi="Noto Sans" w:cs="Noto Sans"/>
          <w:bCs/>
          <w:color w:val="000000"/>
          <w:sz w:val="18"/>
          <w:szCs w:val="18"/>
        </w:rPr>
        <w:t>на странице</w:t>
      </w:r>
      <w:r w:rsidR="00B033F7" w:rsidRPr="00AA36B3">
        <w:rPr>
          <w:rFonts w:ascii="Noto Sans" w:eastAsia="Arial" w:hAnsi="Noto Sans" w:cs="Noto Sans"/>
          <w:bCs/>
          <w:color w:val="000080"/>
          <w:sz w:val="18"/>
          <w:szCs w:val="18"/>
        </w:rPr>
        <w:t xml:space="preserve"> </w:t>
      </w:r>
      <w:hyperlink w:anchor="page2">
        <w:r w:rsidR="00B033F7" w:rsidRPr="00AA36B3">
          <w:rPr>
            <w:rFonts w:ascii="Noto Sans" w:eastAsia="Arial" w:hAnsi="Noto Sans" w:cs="Noto Sans"/>
            <w:bCs/>
            <w:color w:val="000080"/>
            <w:sz w:val="18"/>
            <w:szCs w:val="18"/>
          </w:rPr>
          <w:t>2</w:t>
        </w:r>
        <w:r w:rsidR="00B033F7" w:rsidRPr="00AA36B3">
          <w:rPr>
            <w:rFonts w:ascii="Noto Sans" w:eastAsia="Arial" w:hAnsi="Noto Sans" w:cs="Noto Sans"/>
            <w:bCs/>
            <w:color w:val="000000"/>
            <w:sz w:val="18"/>
            <w:szCs w:val="18"/>
          </w:rPr>
          <w:t>.]</w:t>
        </w:r>
      </w:hyperlink>
    </w:p>
    <w:p w:rsidR="00904B80" w:rsidRPr="00AA36B3" w:rsidRDefault="00904B80" w:rsidP="000E27C7">
      <w:pPr>
        <w:widowControl w:val="0"/>
        <w:ind w:left="400"/>
        <w:jc w:val="both"/>
        <w:rPr>
          <w:rFonts w:ascii="Noto Sans" w:eastAsia="Arial" w:hAnsi="Noto Sans" w:cs="Noto Sans"/>
          <w:bCs/>
          <w:color w:val="000080"/>
          <w:sz w:val="18"/>
          <w:szCs w:val="18"/>
        </w:rPr>
      </w:pPr>
    </w:p>
    <w:p w:rsidR="00F74503" w:rsidRDefault="00B033F7" w:rsidP="000E27C7">
      <w:pPr>
        <w:widowControl w:val="0"/>
        <w:numPr>
          <w:ilvl w:val="0"/>
          <w:numId w:val="38"/>
        </w:numPr>
        <w:tabs>
          <w:tab w:val="left" w:pos="300"/>
        </w:tabs>
        <w:ind w:left="300" w:hanging="300"/>
        <w:jc w:val="both"/>
        <w:rPr>
          <w:rFonts w:ascii="Noto Sans" w:eastAsia="Arial" w:hAnsi="Noto Sans" w:cs="Noto Sans"/>
          <w:bCs/>
          <w:sz w:val="18"/>
          <w:szCs w:val="18"/>
        </w:rPr>
      </w:pPr>
      <w:proofErr w:type="spellStart"/>
      <w:r w:rsidRPr="00AA36B3">
        <w:rPr>
          <w:rFonts w:ascii="Noto Sans" w:eastAsia="Arial" w:hAnsi="Noto Sans" w:cs="Noto Sans"/>
          <w:bCs/>
          <w:sz w:val="18"/>
          <w:szCs w:val="18"/>
        </w:rPr>
        <w:t>Thorchain</w:t>
      </w:r>
      <w:proofErr w:type="spellEnd"/>
      <w:r w:rsidRPr="00AA36B3">
        <w:rPr>
          <w:rFonts w:ascii="Noto Sans" w:eastAsia="Arial" w:hAnsi="Noto Sans" w:cs="Noto Sans"/>
          <w:bCs/>
          <w:sz w:val="18"/>
          <w:szCs w:val="18"/>
        </w:rPr>
        <w:t xml:space="preserve">: децентрализованная сеть ликвидности. </w:t>
      </w:r>
      <w:hyperlink r:id="rId22">
        <w:r w:rsidRPr="00AA36B3">
          <w:rPr>
            <w:rFonts w:ascii="Noto Sans" w:eastAsia="Arial" w:hAnsi="Noto Sans" w:cs="Noto Sans"/>
            <w:bCs/>
            <w:color w:val="000080"/>
            <w:sz w:val="18"/>
            <w:szCs w:val="18"/>
          </w:rPr>
          <w:t>https://thorchain.org/</w:t>
        </w:r>
        <w:r w:rsidRPr="00AA36B3">
          <w:rPr>
            <w:rFonts w:ascii="Noto Sans" w:eastAsia="Arial" w:hAnsi="Noto Sans" w:cs="Noto Sans"/>
            <w:bCs/>
            <w:sz w:val="18"/>
            <w:szCs w:val="18"/>
          </w:rPr>
          <w:t xml:space="preserve">. [Процитировано </w:t>
        </w:r>
      </w:hyperlink>
      <w:r w:rsidRPr="00AA36B3">
        <w:rPr>
          <w:rFonts w:ascii="Noto Sans" w:eastAsia="Arial" w:hAnsi="Noto Sans" w:cs="Noto Sans"/>
          <w:bCs/>
          <w:sz w:val="18"/>
          <w:szCs w:val="18"/>
        </w:rPr>
        <w:t xml:space="preserve">на странице </w:t>
      </w:r>
      <w:r w:rsidRPr="00AA36B3">
        <w:rPr>
          <w:rFonts w:ascii="Noto Sans" w:eastAsia="Arial" w:hAnsi="Noto Sans" w:cs="Noto Sans"/>
          <w:bCs/>
          <w:color w:val="000080"/>
          <w:sz w:val="18"/>
          <w:szCs w:val="18"/>
        </w:rPr>
        <w:t>3</w:t>
      </w:r>
      <w:r w:rsidRPr="00AA36B3">
        <w:rPr>
          <w:rFonts w:ascii="Noto Sans" w:eastAsia="Arial" w:hAnsi="Noto Sans" w:cs="Noto Sans"/>
          <w:bCs/>
          <w:sz w:val="18"/>
          <w:szCs w:val="18"/>
        </w:rPr>
        <w:t>.]</w:t>
      </w:r>
    </w:p>
    <w:p w:rsidR="00904B80" w:rsidRPr="00AA36B3" w:rsidRDefault="00904B80" w:rsidP="00904B80">
      <w:pPr>
        <w:widowControl w:val="0"/>
        <w:tabs>
          <w:tab w:val="left" w:pos="300"/>
        </w:tabs>
        <w:ind w:left="300"/>
        <w:jc w:val="both"/>
        <w:rPr>
          <w:rFonts w:ascii="Noto Sans" w:eastAsia="Arial" w:hAnsi="Noto Sans" w:cs="Noto Sans"/>
          <w:bCs/>
          <w:sz w:val="18"/>
          <w:szCs w:val="18"/>
        </w:rPr>
      </w:pPr>
    </w:p>
    <w:p w:rsidR="00F74503" w:rsidRPr="00AA36B3" w:rsidRDefault="00B033F7" w:rsidP="000E27C7">
      <w:pPr>
        <w:widowControl w:val="0"/>
        <w:numPr>
          <w:ilvl w:val="0"/>
          <w:numId w:val="38"/>
        </w:numPr>
        <w:tabs>
          <w:tab w:val="left" w:pos="400"/>
        </w:tabs>
        <w:ind w:left="400" w:hanging="400"/>
        <w:jc w:val="both"/>
        <w:rPr>
          <w:rFonts w:ascii="Noto Sans" w:eastAsia="Arial" w:hAnsi="Noto Sans" w:cs="Noto Sans"/>
          <w:bCs/>
          <w:sz w:val="18"/>
          <w:szCs w:val="18"/>
        </w:rPr>
      </w:pPr>
      <w:r w:rsidRPr="00AA36B3">
        <w:rPr>
          <w:rFonts w:ascii="Noto Sans" w:eastAsia="Arial" w:hAnsi="Noto Sans" w:cs="Noto Sans"/>
          <w:bCs/>
          <w:sz w:val="18"/>
          <w:szCs w:val="18"/>
        </w:rPr>
        <w:t xml:space="preserve">Курт М. Алонсо. Ноль к </w:t>
      </w:r>
      <w:proofErr w:type="spellStart"/>
      <w:r w:rsidRPr="00AA36B3">
        <w:rPr>
          <w:rFonts w:ascii="Noto Sans" w:eastAsia="Arial" w:hAnsi="Noto Sans" w:cs="Noto Sans"/>
          <w:bCs/>
          <w:sz w:val="18"/>
          <w:szCs w:val="18"/>
        </w:rPr>
        <w:t>монеро.</w:t>
      </w:r>
      <w:hyperlink r:id="rId23">
        <w:r w:rsidRPr="00AA36B3">
          <w:rPr>
            <w:rFonts w:ascii="Noto Sans" w:eastAsia="Arial" w:hAnsi="Noto Sans" w:cs="Noto Sans"/>
            <w:bCs/>
            <w:color w:val="000080"/>
            <w:sz w:val="18"/>
            <w:szCs w:val="18"/>
          </w:rPr>
          <w:t>https</w:t>
        </w:r>
        <w:proofErr w:type="spellEnd"/>
        <w:r w:rsidRPr="00AA36B3">
          <w:rPr>
            <w:rFonts w:ascii="Noto Sans" w:eastAsia="Arial" w:hAnsi="Noto Sans" w:cs="Noto Sans"/>
            <w:bCs/>
            <w:color w:val="000080"/>
            <w:sz w:val="18"/>
            <w:szCs w:val="18"/>
          </w:rPr>
          <w:t>://www.getmonero.org/</w:t>
        </w:r>
        <w:proofErr w:type="spellStart"/>
        <w:r w:rsidRPr="00AA36B3">
          <w:rPr>
            <w:rFonts w:ascii="Noto Sans" w:eastAsia="Arial" w:hAnsi="Noto Sans" w:cs="Noto Sans"/>
            <w:bCs/>
            <w:color w:val="000080"/>
            <w:sz w:val="18"/>
            <w:szCs w:val="18"/>
          </w:rPr>
          <w:t>library</w:t>
        </w:r>
        <w:proofErr w:type="spellEnd"/>
        <w:r w:rsidRPr="00AA36B3">
          <w:rPr>
            <w:rFonts w:ascii="Noto Sans" w:eastAsia="Arial" w:hAnsi="Noto Sans" w:cs="Noto Sans"/>
            <w:bCs/>
            <w:color w:val="000080"/>
            <w:sz w:val="18"/>
            <w:szCs w:val="18"/>
          </w:rPr>
          <w:t>/Zero-to-Monero-1-0-0.</w:t>
        </w:r>
      </w:hyperlink>
    </w:p>
    <w:p w:rsidR="00F74503" w:rsidRDefault="006B752F" w:rsidP="000E27C7">
      <w:pPr>
        <w:widowControl w:val="0"/>
        <w:ind w:left="400"/>
        <w:jc w:val="both"/>
        <w:rPr>
          <w:rFonts w:ascii="Noto Sans" w:eastAsia="Arial" w:hAnsi="Noto Sans" w:cs="Noto Sans"/>
          <w:bCs/>
          <w:color w:val="000000"/>
          <w:sz w:val="18"/>
          <w:szCs w:val="18"/>
        </w:rPr>
      </w:pPr>
      <w:hyperlink r:id="rId24">
        <w:proofErr w:type="spellStart"/>
        <w:r w:rsidR="00B033F7" w:rsidRPr="00AA36B3">
          <w:rPr>
            <w:rFonts w:ascii="Noto Sans" w:eastAsia="Arial" w:hAnsi="Noto Sans" w:cs="Noto Sans"/>
            <w:bCs/>
            <w:color w:val="000080"/>
            <w:sz w:val="18"/>
            <w:szCs w:val="18"/>
          </w:rPr>
          <w:t>пдф</w:t>
        </w:r>
        <w:proofErr w:type="spellEnd"/>
        <w:r w:rsidR="00B033F7" w:rsidRPr="00AA36B3">
          <w:rPr>
            <w:rFonts w:ascii="Noto Sans" w:eastAsia="Arial" w:hAnsi="Noto Sans" w:cs="Noto Sans"/>
            <w:bCs/>
            <w:color w:val="000000"/>
            <w:sz w:val="18"/>
            <w:szCs w:val="18"/>
          </w:rPr>
          <w:t>.</w:t>
        </w:r>
        <w:r w:rsidR="00B033F7" w:rsidRPr="00AA36B3">
          <w:rPr>
            <w:rFonts w:ascii="Noto Sans" w:eastAsia="Arial" w:hAnsi="Noto Sans" w:cs="Noto Sans"/>
            <w:bCs/>
            <w:color w:val="000080"/>
            <w:sz w:val="18"/>
            <w:szCs w:val="18"/>
          </w:rPr>
          <w:t xml:space="preserve"> </w:t>
        </w:r>
        <w:r w:rsidR="00B033F7" w:rsidRPr="00AA36B3">
          <w:rPr>
            <w:rFonts w:ascii="Noto Sans" w:eastAsia="Arial" w:hAnsi="Noto Sans" w:cs="Noto Sans"/>
            <w:bCs/>
            <w:color w:val="000000"/>
            <w:sz w:val="18"/>
            <w:szCs w:val="18"/>
          </w:rPr>
          <w:t>[</w:t>
        </w:r>
      </w:hyperlink>
      <w:r w:rsidR="00B033F7" w:rsidRPr="00AA36B3">
        <w:rPr>
          <w:rFonts w:ascii="Noto Sans" w:eastAsia="Arial" w:hAnsi="Noto Sans" w:cs="Noto Sans"/>
          <w:bCs/>
          <w:color w:val="000000"/>
          <w:sz w:val="18"/>
          <w:szCs w:val="18"/>
        </w:rPr>
        <w:t>Процитировано</w:t>
      </w:r>
      <w:r w:rsidR="00B033F7" w:rsidRPr="00AA36B3">
        <w:rPr>
          <w:rFonts w:ascii="Noto Sans" w:eastAsia="Arial" w:hAnsi="Noto Sans" w:cs="Noto Sans"/>
          <w:bCs/>
          <w:color w:val="000080"/>
          <w:sz w:val="18"/>
          <w:szCs w:val="18"/>
        </w:rPr>
        <w:t xml:space="preserve"> </w:t>
      </w:r>
      <w:r w:rsidR="00B033F7" w:rsidRPr="00AA36B3">
        <w:rPr>
          <w:rFonts w:ascii="Noto Sans" w:eastAsia="Arial" w:hAnsi="Noto Sans" w:cs="Noto Sans"/>
          <w:bCs/>
          <w:color w:val="000000"/>
          <w:sz w:val="18"/>
          <w:szCs w:val="18"/>
        </w:rPr>
        <w:t>на странице</w:t>
      </w:r>
      <w:r w:rsidR="00B033F7" w:rsidRPr="00AA36B3">
        <w:rPr>
          <w:rFonts w:ascii="Noto Sans" w:eastAsia="Arial" w:hAnsi="Noto Sans" w:cs="Noto Sans"/>
          <w:bCs/>
          <w:color w:val="000080"/>
          <w:sz w:val="18"/>
          <w:szCs w:val="18"/>
        </w:rPr>
        <w:t xml:space="preserve"> </w:t>
      </w:r>
      <w:hyperlink w:anchor="page1">
        <w:r w:rsidR="00B033F7" w:rsidRPr="00AA36B3">
          <w:rPr>
            <w:rFonts w:ascii="Noto Sans" w:eastAsia="Arial" w:hAnsi="Noto Sans" w:cs="Noto Sans"/>
            <w:bCs/>
            <w:color w:val="000080"/>
            <w:sz w:val="18"/>
            <w:szCs w:val="18"/>
          </w:rPr>
          <w:t>1</w:t>
        </w:r>
        <w:r w:rsidR="00B033F7" w:rsidRPr="00AA36B3">
          <w:rPr>
            <w:rFonts w:ascii="Noto Sans" w:eastAsia="Arial" w:hAnsi="Noto Sans" w:cs="Noto Sans"/>
            <w:bCs/>
            <w:color w:val="000000"/>
            <w:sz w:val="18"/>
            <w:szCs w:val="18"/>
          </w:rPr>
          <w:t>.]</w:t>
        </w:r>
      </w:hyperlink>
    </w:p>
    <w:p w:rsidR="00904B80" w:rsidRPr="00AA36B3" w:rsidRDefault="00904B80" w:rsidP="000E27C7">
      <w:pPr>
        <w:widowControl w:val="0"/>
        <w:ind w:left="400"/>
        <w:jc w:val="both"/>
        <w:rPr>
          <w:rFonts w:ascii="Noto Sans" w:eastAsia="Arial" w:hAnsi="Noto Sans" w:cs="Noto Sans"/>
          <w:bCs/>
          <w:color w:val="000080"/>
          <w:sz w:val="18"/>
          <w:szCs w:val="18"/>
        </w:rPr>
      </w:pPr>
    </w:p>
    <w:p w:rsidR="00F74503" w:rsidRPr="00AA36B3" w:rsidRDefault="00B033F7" w:rsidP="000E27C7">
      <w:pPr>
        <w:widowControl w:val="0"/>
        <w:numPr>
          <w:ilvl w:val="0"/>
          <w:numId w:val="39"/>
        </w:numPr>
        <w:tabs>
          <w:tab w:val="left" w:pos="382"/>
        </w:tabs>
        <w:ind w:left="400" w:right="220" w:hanging="400"/>
        <w:jc w:val="both"/>
        <w:rPr>
          <w:rFonts w:ascii="Noto Sans" w:eastAsia="Arial" w:hAnsi="Noto Sans" w:cs="Noto Sans"/>
          <w:bCs/>
          <w:sz w:val="18"/>
          <w:szCs w:val="18"/>
        </w:rPr>
      </w:pPr>
      <w:r w:rsidRPr="00AA36B3">
        <w:rPr>
          <w:rFonts w:ascii="Noto Sans" w:eastAsia="Arial" w:hAnsi="Noto Sans" w:cs="Noto Sans"/>
          <w:bCs/>
          <w:sz w:val="18"/>
          <w:szCs w:val="18"/>
        </w:rPr>
        <w:t xml:space="preserve">Жан-Филипп </w:t>
      </w:r>
      <w:proofErr w:type="spellStart"/>
      <w:r w:rsidRPr="00AA36B3">
        <w:rPr>
          <w:rFonts w:ascii="Noto Sans" w:eastAsia="Arial" w:hAnsi="Noto Sans" w:cs="Noto Sans"/>
          <w:bCs/>
          <w:sz w:val="18"/>
          <w:szCs w:val="18"/>
        </w:rPr>
        <w:t>Омассон</w:t>
      </w:r>
      <w:proofErr w:type="spellEnd"/>
      <w:r w:rsidRPr="00AA36B3">
        <w:rPr>
          <w:rFonts w:ascii="Noto Sans" w:eastAsia="Arial" w:hAnsi="Noto Sans" w:cs="Noto Sans"/>
          <w:bCs/>
          <w:sz w:val="18"/>
          <w:szCs w:val="18"/>
        </w:rPr>
        <w:t xml:space="preserve">, Адриан </w:t>
      </w:r>
      <w:proofErr w:type="spellStart"/>
      <w:r w:rsidRPr="00AA36B3">
        <w:rPr>
          <w:rFonts w:ascii="Noto Sans" w:eastAsia="Arial" w:hAnsi="Noto Sans" w:cs="Noto Sans"/>
          <w:bCs/>
          <w:sz w:val="18"/>
          <w:szCs w:val="18"/>
        </w:rPr>
        <w:t>Амелинк</w:t>
      </w:r>
      <w:proofErr w:type="spellEnd"/>
      <w:r w:rsidRPr="00AA36B3">
        <w:rPr>
          <w:rFonts w:ascii="Noto Sans" w:eastAsia="Arial" w:hAnsi="Noto Sans" w:cs="Noto Sans"/>
          <w:bCs/>
          <w:sz w:val="18"/>
          <w:szCs w:val="18"/>
        </w:rPr>
        <w:t xml:space="preserve"> и </w:t>
      </w:r>
      <w:proofErr w:type="spellStart"/>
      <w:r w:rsidRPr="00AA36B3">
        <w:rPr>
          <w:rFonts w:ascii="Noto Sans" w:eastAsia="Arial" w:hAnsi="Noto Sans" w:cs="Noto Sans"/>
          <w:bCs/>
          <w:sz w:val="18"/>
          <w:szCs w:val="18"/>
        </w:rPr>
        <w:t>Омер</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Шломовиц</w:t>
      </w:r>
      <w:proofErr w:type="spellEnd"/>
      <w:r w:rsidRPr="00AA36B3">
        <w:rPr>
          <w:rFonts w:ascii="Noto Sans" w:eastAsia="Arial" w:hAnsi="Noto Sans" w:cs="Noto Sans"/>
          <w:bCs/>
          <w:sz w:val="18"/>
          <w:szCs w:val="18"/>
        </w:rPr>
        <w:t xml:space="preserve">. Обзор пороговой подписи </w:t>
      </w:r>
      <w:proofErr w:type="spellStart"/>
      <w:r w:rsidRPr="00AA36B3">
        <w:rPr>
          <w:rFonts w:ascii="Noto Sans" w:eastAsia="Arial" w:hAnsi="Noto Sans" w:cs="Noto Sans"/>
          <w:bCs/>
          <w:sz w:val="18"/>
          <w:szCs w:val="18"/>
        </w:rPr>
        <w:t>ecdsa</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Cryptology</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ePrint</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Archive</w:t>
      </w:r>
      <w:proofErr w:type="spellEnd"/>
      <w:r w:rsidRPr="00AA36B3">
        <w:rPr>
          <w:rFonts w:ascii="Noto Sans" w:eastAsia="Arial" w:hAnsi="Noto Sans" w:cs="Noto Sans"/>
          <w:bCs/>
          <w:sz w:val="18"/>
          <w:szCs w:val="18"/>
        </w:rPr>
        <w:t>, отчет 2020/1390, 2020.</w:t>
      </w:r>
      <w:hyperlink r:id="rId25">
        <w:r w:rsidRPr="00AA36B3">
          <w:rPr>
            <w:rFonts w:ascii="Noto Sans" w:eastAsia="Arial" w:hAnsi="Noto Sans" w:cs="Noto Sans"/>
            <w:bCs/>
            <w:color w:val="000080"/>
            <w:sz w:val="18"/>
            <w:szCs w:val="18"/>
          </w:rPr>
          <w:t>https://eprint.iacr.org/2020/1390</w:t>
        </w:r>
        <w:r w:rsidRPr="00AA36B3">
          <w:rPr>
            <w:rFonts w:ascii="Noto Sans" w:eastAsia="Arial" w:hAnsi="Noto Sans" w:cs="Noto Sans"/>
            <w:bCs/>
            <w:sz w:val="18"/>
            <w:szCs w:val="18"/>
          </w:rPr>
          <w:t>. [Цитируется</w:t>
        </w:r>
      </w:hyperlink>
    </w:p>
    <w:p w:rsidR="00F74503" w:rsidRDefault="00B033F7" w:rsidP="000E27C7">
      <w:pPr>
        <w:widowControl w:val="0"/>
        <w:ind w:left="400"/>
        <w:jc w:val="both"/>
        <w:rPr>
          <w:rFonts w:ascii="Noto Sans" w:eastAsia="Arial" w:hAnsi="Noto Sans" w:cs="Noto Sans"/>
          <w:bCs/>
          <w:sz w:val="18"/>
          <w:szCs w:val="18"/>
        </w:rPr>
      </w:pPr>
      <w:r w:rsidRPr="00AA36B3">
        <w:rPr>
          <w:rFonts w:ascii="Noto Sans" w:eastAsia="Arial" w:hAnsi="Noto Sans" w:cs="Noto Sans"/>
          <w:bCs/>
          <w:sz w:val="18"/>
          <w:szCs w:val="18"/>
        </w:rPr>
        <w:t xml:space="preserve">страница </w:t>
      </w:r>
      <w:hyperlink w:anchor="page6">
        <w:r w:rsidRPr="00AA36B3">
          <w:rPr>
            <w:rFonts w:ascii="Noto Sans" w:eastAsia="Arial" w:hAnsi="Noto Sans" w:cs="Noto Sans"/>
            <w:bCs/>
            <w:color w:val="000080"/>
            <w:sz w:val="18"/>
            <w:szCs w:val="18"/>
          </w:rPr>
          <w:t>6</w:t>
        </w:r>
      </w:hyperlink>
      <w:r w:rsidRPr="00AA36B3">
        <w:rPr>
          <w:rFonts w:ascii="Noto Sans" w:eastAsia="Arial" w:hAnsi="Noto Sans" w:cs="Noto Sans"/>
          <w:bCs/>
          <w:sz w:val="18"/>
          <w:szCs w:val="18"/>
        </w:rPr>
        <w:t>.]</w:t>
      </w:r>
    </w:p>
    <w:p w:rsidR="00904B80" w:rsidRPr="00AA36B3" w:rsidRDefault="00904B80" w:rsidP="000E27C7">
      <w:pPr>
        <w:widowControl w:val="0"/>
        <w:ind w:left="400"/>
        <w:jc w:val="both"/>
        <w:rPr>
          <w:rFonts w:ascii="Noto Sans" w:eastAsia="Arial" w:hAnsi="Noto Sans" w:cs="Noto Sans"/>
          <w:bCs/>
          <w:sz w:val="18"/>
          <w:szCs w:val="18"/>
        </w:rPr>
      </w:pPr>
    </w:p>
    <w:p w:rsidR="00F74503" w:rsidRPr="00AA36B3" w:rsidRDefault="00B033F7" w:rsidP="000E27C7">
      <w:pPr>
        <w:widowControl w:val="0"/>
        <w:tabs>
          <w:tab w:val="left" w:pos="5200"/>
        </w:tabs>
        <w:jc w:val="both"/>
        <w:rPr>
          <w:rFonts w:ascii="Noto Sans" w:hAnsi="Noto Sans" w:cs="Noto Sans"/>
          <w:sz w:val="18"/>
          <w:szCs w:val="18"/>
        </w:rPr>
      </w:pPr>
      <w:r w:rsidRPr="00AA36B3">
        <w:rPr>
          <w:rFonts w:ascii="Noto Sans" w:eastAsia="Arial" w:hAnsi="Noto Sans" w:cs="Noto Sans"/>
          <w:bCs/>
          <w:sz w:val="18"/>
          <w:szCs w:val="18"/>
        </w:rPr>
        <w:t xml:space="preserve">[13] Ран </w:t>
      </w:r>
      <w:proofErr w:type="spellStart"/>
      <w:r w:rsidRPr="00AA36B3">
        <w:rPr>
          <w:rFonts w:ascii="Noto Sans" w:eastAsia="Arial" w:hAnsi="Noto Sans" w:cs="Noto Sans"/>
          <w:bCs/>
          <w:sz w:val="18"/>
          <w:szCs w:val="18"/>
        </w:rPr>
        <w:t>Канетти</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Николаос</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Макрияннис</w:t>
      </w:r>
      <w:proofErr w:type="spellEnd"/>
      <w:r w:rsidRPr="00AA36B3">
        <w:rPr>
          <w:rFonts w:ascii="Noto Sans" w:eastAsia="Arial" w:hAnsi="Noto Sans" w:cs="Noto Sans"/>
          <w:bCs/>
          <w:sz w:val="18"/>
          <w:szCs w:val="18"/>
        </w:rPr>
        <w:t xml:space="preserve"> и Уди </w:t>
      </w:r>
      <w:proofErr w:type="spellStart"/>
      <w:r w:rsidRPr="00AA36B3">
        <w:rPr>
          <w:rFonts w:ascii="Noto Sans" w:eastAsia="Arial" w:hAnsi="Noto Sans" w:cs="Noto Sans"/>
          <w:bCs/>
          <w:sz w:val="18"/>
          <w:szCs w:val="18"/>
        </w:rPr>
        <w:t>Пелед</w:t>
      </w:r>
      <w:proofErr w:type="spellEnd"/>
      <w:r w:rsidRPr="00AA36B3">
        <w:rPr>
          <w:rFonts w:ascii="Noto Sans" w:eastAsia="Arial" w:hAnsi="Noto Sans" w:cs="Noto Sans"/>
          <w:bCs/>
          <w:sz w:val="18"/>
          <w:szCs w:val="18"/>
        </w:rPr>
        <w:t>.</w:t>
      </w:r>
      <w:r w:rsidRPr="00AA36B3">
        <w:rPr>
          <w:rFonts w:ascii="Noto Sans" w:hAnsi="Noto Sans" w:cs="Noto Sans"/>
          <w:sz w:val="18"/>
          <w:szCs w:val="18"/>
        </w:rPr>
        <w:tab/>
      </w:r>
      <w:proofErr w:type="spellStart"/>
      <w:r w:rsidRPr="00AA36B3">
        <w:rPr>
          <w:rFonts w:ascii="Noto Sans" w:eastAsia="Arial" w:hAnsi="Noto Sans" w:cs="Noto Sans"/>
          <w:bCs/>
          <w:sz w:val="18"/>
          <w:szCs w:val="18"/>
        </w:rPr>
        <w:t>Uc</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неинтерактивный</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проактивный</w:t>
      </w:r>
      <w:proofErr w:type="spellEnd"/>
      <w:r w:rsidRPr="00AA36B3">
        <w:rPr>
          <w:rFonts w:ascii="Noto Sans" w:eastAsia="Arial" w:hAnsi="Noto Sans" w:cs="Noto Sans"/>
          <w:bCs/>
          <w:sz w:val="18"/>
          <w:szCs w:val="18"/>
        </w:rPr>
        <w:t>, пороговый</w:t>
      </w:r>
    </w:p>
    <w:p w:rsidR="00F74503" w:rsidRPr="00AA36B3" w:rsidRDefault="00B033F7" w:rsidP="00904B80">
      <w:pPr>
        <w:widowControl w:val="0"/>
        <w:tabs>
          <w:tab w:val="left" w:pos="5100"/>
        </w:tabs>
        <w:ind w:left="400"/>
        <w:jc w:val="both"/>
        <w:rPr>
          <w:rFonts w:ascii="Noto Sans" w:eastAsia="Arial" w:hAnsi="Noto Sans" w:cs="Noto Sans"/>
          <w:bCs/>
          <w:sz w:val="18"/>
          <w:szCs w:val="18"/>
        </w:rPr>
      </w:pPr>
      <w:proofErr w:type="spellStart"/>
      <w:r w:rsidRPr="00AA36B3">
        <w:rPr>
          <w:rFonts w:ascii="Noto Sans" w:eastAsia="Arial" w:hAnsi="Noto Sans" w:cs="Noto Sans"/>
          <w:bCs/>
          <w:sz w:val="18"/>
          <w:szCs w:val="18"/>
        </w:rPr>
        <w:t>Cryptology</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ePrint</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Archive</w:t>
      </w:r>
      <w:proofErr w:type="spellEnd"/>
      <w:r w:rsidRPr="00AA36B3">
        <w:rPr>
          <w:rFonts w:ascii="Noto Sans" w:eastAsia="Arial" w:hAnsi="Noto Sans" w:cs="Noto Sans"/>
          <w:bCs/>
          <w:sz w:val="18"/>
          <w:szCs w:val="18"/>
        </w:rPr>
        <w:t>, отчет 2020/492, 2020 г.</w:t>
      </w:r>
      <w:r w:rsidRPr="00AA36B3">
        <w:rPr>
          <w:rFonts w:ascii="Noto Sans" w:hAnsi="Noto Sans" w:cs="Noto Sans"/>
          <w:sz w:val="18"/>
          <w:szCs w:val="18"/>
        </w:rPr>
        <w:tab/>
      </w:r>
      <w:hyperlink r:id="rId26">
        <w:r w:rsidRPr="00AA36B3">
          <w:rPr>
            <w:rFonts w:ascii="Noto Sans" w:eastAsia="Arial" w:hAnsi="Noto Sans" w:cs="Noto Sans"/>
            <w:bCs/>
            <w:sz w:val="18"/>
            <w:szCs w:val="18"/>
          </w:rPr>
          <w:t xml:space="preserve">ecdsa. </w:t>
        </w:r>
        <w:r w:rsidRPr="00AA36B3">
          <w:rPr>
            <w:rFonts w:ascii="Noto Sans" w:eastAsia="Arial" w:hAnsi="Noto Sans" w:cs="Noto Sans"/>
            <w:bCs/>
            <w:color w:val="000080"/>
            <w:sz w:val="18"/>
            <w:szCs w:val="18"/>
          </w:rPr>
          <w:t>https://eprint.iacr.org/2020/492</w:t>
        </w:r>
        <w:r w:rsidRPr="00AA36B3">
          <w:rPr>
            <w:rFonts w:ascii="Noto Sans" w:eastAsia="Arial" w:hAnsi="Noto Sans" w:cs="Noto Sans"/>
            <w:bCs/>
            <w:sz w:val="18"/>
            <w:szCs w:val="18"/>
          </w:rPr>
          <w:t>. [</w:t>
        </w:r>
      </w:hyperlink>
      <w:r w:rsidRPr="00AA36B3">
        <w:rPr>
          <w:rFonts w:ascii="Noto Sans" w:eastAsia="Arial" w:hAnsi="Noto Sans" w:cs="Noto Sans"/>
          <w:bCs/>
          <w:sz w:val="18"/>
          <w:szCs w:val="18"/>
        </w:rPr>
        <w:t>Цитируется</w:t>
      </w:r>
      <w:r w:rsidR="00904B80">
        <w:rPr>
          <w:rFonts w:ascii="Noto Sans" w:eastAsia="Arial" w:hAnsi="Noto Sans" w:cs="Noto Sans"/>
          <w:bCs/>
          <w:sz w:val="18"/>
          <w:szCs w:val="18"/>
        </w:rPr>
        <w:t xml:space="preserve"> </w:t>
      </w:r>
      <w:r w:rsidRPr="00AA36B3">
        <w:rPr>
          <w:rFonts w:ascii="Noto Sans" w:eastAsia="Arial" w:hAnsi="Noto Sans" w:cs="Noto Sans"/>
          <w:bCs/>
          <w:sz w:val="18"/>
          <w:szCs w:val="18"/>
        </w:rPr>
        <w:t xml:space="preserve">страница </w:t>
      </w:r>
      <w:hyperlink w:anchor="page6">
        <w:r w:rsidRPr="00AA36B3">
          <w:rPr>
            <w:rFonts w:ascii="Noto Sans" w:eastAsia="Arial" w:hAnsi="Noto Sans" w:cs="Noto Sans"/>
            <w:bCs/>
            <w:color w:val="000080"/>
            <w:sz w:val="18"/>
            <w:szCs w:val="18"/>
          </w:rPr>
          <w:t>6</w:t>
        </w:r>
      </w:hyperlink>
      <w:r w:rsidRPr="00AA36B3">
        <w:rPr>
          <w:rFonts w:ascii="Noto Sans" w:eastAsia="Arial" w:hAnsi="Noto Sans" w:cs="Noto Sans"/>
          <w:bCs/>
          <w:sz w:val="18"/>
          <w:szCs w:val="18"/>
        </w:rPr>
        <w:t>.]</w:t>
      </w:r>
    </w:p>
    <w:p w:rsidR="00F74503" w:rsidRDefault="00B033F7" w:rsidP="000E27C7">
      <w:pPr>
        <w:widowControl w:val="0"/>
        <w:numPr>
          <w:ilvl w:val="0"/>
          <w:numId w:val="40"/>
        </w:numPr>
        <w:tabs>
          <w:tab w:val="left" w:pos="280"/>
        </w:tabs>
        <w:ind w:left="280" w:hanging="280"/>
        <w:jc w:val="both"/>
        <w:rPr>
          <w:rFonts w:ascii="Noto Sans" w:eastAsia="Arial" w:hAnsi="Noto Sans" w:cs="Noto Sans"/>
          <w:bCs/>
          <w:sz w:val="18"/>
          <w:szCs w:val="18"/>
        </w:rPr>
      </w:pPr>
      <w:r w:rsidRPr="00AA36B3">
        <w:rPr>
          <w:rFonts w:ascii="Noto Sans" w:eastAsia="Arial" w:hAnsi="Noto Sans" w:cs="Noto Sans"/>
          <w:bCs/>
          <w:sz w:val="18"/>
          <w:szCs w:val="18"/>
        </w:rPr>
        <w:t xml:space="preserve">Технические документы </w:t>
      </w:r>
      <w:proofErr w:type="spellStart"/>
      <w:r w:rsidRPr="00AA36B3">
        <w:rPr>
          <w:rFonts w:ascii="Noto Sans" w:eastAsia="Arial" w:hAnsi="Noto Sans" w:cs="Noto Sans"/>
          <w:bCs/>
          <w:sz w:val="18"/>
          <w:szCs w:val="18"/>
        </w:rPr>
        <w:t>cLabs</w:t>
      </w:r>
      <w:proofErr w:type="spellEnd"/>
      <w:r w:rsidRPr="00AA36B3">
        <w:rPr>
          <w:rFonts w:ascii="Noto Sans" w:eastAsia="Arial" w:hAnsi="Noto Sans" w:cs="Noto Sans"/>
          <w:bCs/>
          <w:sz w:val="18"/>
          <w:szCs w:val="18"/>
        </w:rPr>
        <w:t xml:space="preserve">. </w:t>
      </w:r>
      <w:hyperlink r:id="rId27">
        <w:r w:rsidRPr="00AA36B3">
          <w:rPr>
            <w:rFonts w:ascii="Noto Sans" w:eastAsia="Arial" w:hAnsi="Noto Sans" w:cs="Noto Sans"/>
            <w:bCs/>
            <w:color w:val="000080"/>
            <w:sz w:val="18"/>
            <w:szCs w:val="18"/>
          </w:rPr>
          <w:t>https://celo.org/papers</w:t>
        </w:r>
        <w:r w:rsidRPr="00AA36B3">
          <w:rPr>
            <w:rFonts w:ascii="Noto Sans" w:eastAsia="Arial" w:hAnsi="Noto Sans" w:cs="Noto Sans"/>
            <w:bCs/>
            <w:sz w:val="18"/>
            <w:szCs w:val="18"/>
          </w:rPr>
          <w:t xml:space="preserve">. [Процитировано </w:t>
        </w:r>
      </w:hyperlink>
      <w:r w:rsidRPr="00AA36B3">
        <w:rPr>
          <w:rFonts w:ascii="Noto Sans" w:eastAsia="Arial" w:hAnsi="Noto Sans" w:cs="Noto Sans"/>
          <w:bCs/>
          <w:sz w:val="18"/>
          <w:szCs w:val="18"/>
        </w:rPr>
        <w:t xml:space="preserve">на странице </w:t>
      </w:r>
      <w:r w:rsidRPr="00AA36B3">
        <w:rPr>
          <w:rFonts w:ascii="Noto Sans" w:eastAsia="Arial" w:hAnsi="Noto Sans" w:cs="Noto Sans"/>
          <w:bCs/>
          <w:color w:val="000080"/>
          <w:sz w:val="18"/>
          <w:szCs w:val="18"/>
        </w:rPr>
        <w:t>1</w:t>
      </w:r>
      <w:r w:rsidRPr="00AA36B3">
        <w:rPr>
          <w:rFonts w:ascii="Noto Sans" w:eastAsia="Arial" w:hAnsi="Noto Sans" w:cs="Noto Sans"/>
          <w:bCs/>
          <w:sz w:val="18"/>
          <w:szCs w:val="18"/>
        </w:rPr>
        <w:t>.]</w:t>
      </w:r>
    </w:p>
    <w:p w:rsidR="00904B80" w:rsidRPr="00AA36B3" w:rsidRDefault="00904B80" w:rsidP="00904B80">
      <w:pPr>
        <w:widowControl w:val="0"/>
        <w:tabs>
          <w:tab w:val="left" w:pos="280"/>
        </w:tabs>
        <w:ind w:left="280"/>
        <w:jc w:val="both"/>
        <w:rPr>
          <w:rFonts w:ascii="Noto Sans" w:eastAsia="Arial" w:hAnsi="Noto Sans" w:cs="Noto Sans"/>
          <w:bCs/>
          <w:sz w:val="18"/>
          <w:szCs w:val="18"/>
        </w:rPr>
      </w:pPr>
    </w:p>
    <w:p w:rsidR="00F74503" w:rsidRPr="00AA36B3" w:rsidRDefault="00B033F7" w:rsidP="000E27C7">
      <w:pPr>
        <w:widowControl w:val="0"/>
        <w:numPr>
          <w:ilvl w:val="0"/>
          <w:numId w:val="40"/>
        </w:numPr>
        <w:tabs>
          <w:tab w:val="left" w:pos="360"/>
        </w:tabs>
        <w:ind w:left="360" w:hanging="360"/>
        <w:jc w:val="both"/>
        <w:rPr>
          <w:rFonts w:ascii="Noto Sans" w:eastAsia="Arial" w:hAnsi="Noto Sans" w:cs="Noto Sans"/>
          <w:bCs/>
          <w:sz w:val="18"/>
          <w:szCs w:val="18"/>
        </w:rPr>
      </w:pPr>
      <w:r w:rsidRPr="00AA36B3">
        <w:rPr>
          <w:rFonts w:ascii="Noto Sans" w:eastAsia="Arial" w:hAnsi="Noto Sans" w:cs="Noto Sans"/>
          <w:bCs/>
          <w:sz w:val="18"/>
          <w:szCs w:val="18"/>
        </w:rPr>
        <w:t xml:space="preserve">Иван </w:t>
      </w:r>
      <w:proofErr w:type="spellStart"/>
      <w:r w:rsidRPr="00AA36B3">
        <w:rPr>
          <w:rFonts w:ascii="Noto Sans" w:eastAsia="Arial" w:hAnsi="Noto Sans" w:cs="Noto Sans"/>
          <w:bCs/>
          <w:sz w:val="18"/>
          <w:szCs w:val="18"/>
        </w:rPr>
        <w:t>Дамгард</w:t>
      </w:r>
      <w:proofErr w:type="spellEnd"/>
      <w:r w:rsidRPr="00AA36B3">
        <w:rPr>
          <w:rFonts w:ascii="Noto Sans" w:eastAsia="Arial" w:hAnsi="Noto Sans" w:cs="Noto Sans"/>
          <w:bCs/>
          <w:sz w:val="18"/>
          <w:szCs w:val="18"/>
        </w:rPr>
        <w:t xml:space="preserve">, Томас </w:t>
      </w:r>
      <w:proofErr w:type="spellStart"/>
      <w:r w:rsidRPr="00AA36B3">
        <w:rPr>
          <w:rFonts w:ascii="Noto Sans" w:eastAsia="Arial" w:hAnsi="Noto Sans" w:cs="Noto Sans"/>
          <w:bCs/>
          <w:sz w:val="18"/>
          <w:szCs w:val="18"/>
        </w:rPr>
        <w:t>Пелле</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Якобсен</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Йеспер</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Буус</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Нильсен</w:t>
      </w:r>
      <w:proofErr w:type="spellEnd"/>
      <w:r w:rsidRPr="00AA36B3">
        <w:rPr>
          <w:rFonts w:ascii="Noto Sans" w:eastAsia="Arial" w:hAnsi="Noto Sans" w:cs="Noto Sans"/>
          <w:bCs/>
          <w:sz w:val="18"/>
          <w:szCs w:val="18"/>
        </w:rPr>
        <w:t xml:space="preserve">, Якоб </w:t>
      </w:r>
      <w:proofErr w:type="spellStart"/>
      <w:r w:rsidRPr="00AA36B3">
        <w:rPr>
          <w:rFonts w:ascii="Noto Sans" w:eastAsia="Arial" w:hAnsi="Noto Sans" w:cs="Noto Sans"/>
          <w:bCs/>
          <w:sz w:val="18"/>
          <w:szCs w:val="18"/>
        </w:rPr>
        <w:t>Иллеборг</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Пагтер</w:t>
      </w:r>
      <w:proofErr w:type="spellEnd"/>
      <w:r w:rsidRPr="00AA36B3">
        <w:rPr>
          <w:rFonts w:ascii="Noto Sans" w:eastAsia="Arial" w:hAnsi="Noto Sans" w:cs="Noto Sans"/>
          <w:bCs/>
          <w:sz w:val="18"/>
          <w:szCs w:val="18"/>
        </w:rPr>
        <w:t xml:space="preserve"> и Михаэль </w:t>
      </w:r>
      <w:proofErr w:type="spellStart"/>
      <w:r w:rsidRPr="00AA36B3">
        <w:rPr>
          <w:rFonts w:ascii="Noto Sans" w:eastAsia="Arial" w:hAnsi="Noto Sans" w:cs="Noto Sans"/>
          <w:bCs/>
          <w:sz w:val="18"/>
          <w:szCs w:val="18"/>
        </w:rPr>
        <w:t>Бэксванг</w:t>
      </w:r>
      <w:proofErr w:type="spellEnd"/>
    </w:p>
    <w:p w:rsidR="00F74503" w:rsidRPr="00AA36B3" w:rsidRDefault="00B033F7" w:rsidP="000E27C7">
      <w:pPr>
        <w:widowControl w:val="0"/>
        <w:ind w:left="400" w:right="500"/>
        <w:jc w:val="both"/>
        <w:rPr>
          <w:rFonts w:ascii="Noto Sans" w:hAnsi="Noto Sans" w:cs="Noto Sans"/>
          <w:sz w:val="18"/>
          <w:szCs w:val="18"/>
        </w:rPr>
      </w:pPr>
      <w:proofErr w:type="spellStart"/>
      <w:r w:rsidRPr="00AA36B3">
        <w:rPr>
          <w:rFonts w:ascii="Noto Sans" w:eastAsia="Arial" w:hAnsi="Noto Sans" w:cs="Noto Sans"/>
          <w:bCs/>
          <w:sz w:val="18"/>
          <w:szCs w:val="18"/>
        </w:rPr>
        <w:t>Остергорд</w:t>
      </w:r>
      <w:proofErr w:type="spellEnd"/>
      <w:r w:rsidRPr="00AA36B3">
        <w:rPr>
          <w:rFonts w:ascii="Noto Sans" w:eastAsia="Arial" w:hAnsi="Noto Sans" w:cs="Noto Sans"/>
          <w:bCs/>
          <w:sz w:val="18"/>
          <w:szCs w:val="18"/>
        </w:rPr>
        <w:t>. Быстрый порог ECDSA с честным большинством. В</w:t>
      </w:r>
      <w:r w:rsidRPr="00AA36B3">
        <w:rPr>
          <w:rFonts w:ascii="Noto Sans" w:eastAsia="Arial" w:hAnsi="Noto Sans" w:cs="Noto Sans"/>
          <w:bCs/>
          <w:i/>
          <w:iCs/>
          <w:sz w:val="18"/>
          <w:szCs w:val="18"/>
        </w:rPr>
        <w:t>SCN</w:t>
      </w:r>
      <w:r w:rsidRPr="00AA36B3">
        <w:rPr>
          <w:rFonts w:ascii="Noto Sans" w:eastAsia="Arial" w:hAnsi="Noto Sans" w:cs="Noto Sans"/>
          <w:bCs/>
          <w:sz w:val="18"/>
          <w:szCs w:val="18"/>
        </w:rPr>
        <w:t xml:space="preserve">, том 12238 из </w:t>
      </w:r>
      <w:r w:rsidRPr="00AA36B3">
        <w:rPr>
          <w:rFonts w:ascii="Noto Sans" w:eastAsia="Arial" w:hAnsi="Noto Sans" w:cs="Noto Sans"/>
          <w:bCs/>
          <w:i/>
          <w:iCs/>
          <w:sz w:val="18"/>
          <w:szCs w:val="18"/>
        </w:rPr>
        <w:t>Конспект лекций по</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информатике</w:t>
      </w:r>
      <w:r w:rsidRPr="00AA36B3">
        <w:rPr>
          <w:rFonts w:ascii="Noto Sans" w:eastAsia="Arial" w:hAnsi="Noto Sans" w:cs="Noto Sans"/>
          <w:bCs/>
          <w:sz w:val="18"/>
          <w:szCs w:val="18"/>
        </w:rPr>
        <w:t>,</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страницы</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382–400.</w:t>
      </w:r>
      <w:r w:rsidRPr="00AA36B3">
        <w:rPr>
          <w:rFonts w:ascii="Noto Sans" w:eastAsia="Arial" w:hAnsi="Noto Sans" w:cs="Noto Sans"/>
          <w:bCs/>
          <w:i/>
          <w:iCs/>
          <w:sz w:val="18"/>
          <w:szCs w:val="18"/>
        </w:rPr>
        <w:t xml:space="preserve"> </w:t>
      </w:r>
      <w:r w:rsidRPr="00AA36B3">
        <w:rPr>
          <w:rFonts w:ascii="Noto Sans" w:eastAsia="Arial" w:hAnsi="Noto Sans" w:cs="Noto Sans"/>
          <w:bCs/>
          <w:sz w:val="18"/>
          <w:szCs w:val="18"/>
        </w:rPr>
        <w:t xml:space="preserve">Спрингер, </w:t>
      </w:r>
      <w:proofErr w:type="gramStart"/>
      <w:r w:rsidRPr="00AA36B3">
        <w:rPr>
          <w:rFonts w:ascii="Noto Sans" w:eastAsia="Arial" w:hAnsi="Noto Sans" w:cs="Noto Sans"/>
          <w:bCs/>
          <w:sz w:val="18"/>
          <w:szCs w:val="18"/>
        </w:rPr>
        <w:t>2020.[</w:t>
      </w:r>
      <w:proofErr w:type="gramEnd"/>
      <w:r w:rsidRPr="00AA36B3">
        <w:rPr>
          <w:rFonts w:ascii="Noto Sans" w:eastAsia="Arial" w:hAnsi="Noto Sans" w:cs="Noto Sans"/>
          <w:bCs/>
          <w:sz w:val="18"/>
          <w:szCs w:val="18"/>
        </w:rPr>
        <w:t>Процитировано на странице</w:t>
      </w:r>
      <w:r w:rsidRPr="00AA36B3">
        <w:rPr>
          <w:rFonts w:ascii="Noto Sans" w:eastAsia="Arial" w:hAnsi="Noto Sans" w:cs="Noto Sans"/>
          <w:bCs/>
          <w:i/>
          <w:iCs/>
          <w:sz w:val="18"/>
          <w:szCs w:val="18"/>
        </w:rPr>
        <w:t xml:space="preserve"> </w:t>
      </w:r>
      <w:r w:rsidRPr="00AA36B3">
        <w:rPr>
          <w:rFonts w:ascii="Noto Sans" w:eastAsia="Arial" w:hAnsi="Noto Sans" w:cs="Noto Sans"/>
          <w:bCs/>
          <w:color w:val="000080"/>
          <w:sz w:val="18"/>
          <w:szCs w:val="18"/>
        </w:rPr>
        <w:t>6</w:t>
      </w:r>
      <w:r w:rsidRPr="00AA36B3">
        <w:rPr>
          <w:rFonts w:ascii="Noto Sans" w:eastAsia="Arial" w:hAnsi="Noto Sans" w:cs="Noto Sans"/>
          <w:bCs/>
          <w:sz w:val="18"/>
          <w:szCs w:val="18"/>
        </w:rPr>
        <w:t>.]</w:t>
      </w:r>
    </w:p>
    <w:p w:rsidR="00F74503" w:rsidRPr="00AA36B3" w:rsidRDefault="00B033F7" w:rsidP="000E27C7">
      <w:pPr>
        <w:widowControl w:val="0"/>
        <w:numPr>
          <w:ilvl w:val="0"/>
          <w:numId w:val="41"/>
        </w:numPr>
        <w:tabs>
          <w:tab w:val="left" w:pos="300"/>
        </w:tabs>
        <w:ind w:left="400" w:right="340" w:hanging="400"/>
        <w:jc w:val="both"/>
        <w:rPr>
          <w:rFonts w:ascii="Noto Sans" w:eastAsia="Arial" w:hAnsi="Noto Sans" w:cs="Noto Sans"/>
          <w:bCs/>
          <w:sz w:val="18"/>
          <w:szCs w:val="18"/>
        </w:rPr>
      </w:pPr>
      <w:r w:rsidRPr="00AA36B3">
        <w:rPr>
          <w:rFonts w:ascii="Noto Sans" w:eastAsia="Arial" w:hAnsi="Noto Sans" w:cs="Noto Sans"/>
          <w:bCs/>
          <w:sz w:val="18"/>
          <w:szCs w:val="18"/>
        </w:rPr>
        <w:t xml:space="preserve">Ману </w:t>
      </w:r>
      <w:proofErr w:type="spellStart"/>
      <w:r w:rsidRPr="00AA36B3">
        <w:rPr>
          <w:rFonts w:ascii="Noto Sans" w:eastAsia="Arial" w:hAnsi="Noto Sans" w:cs="Noto Sans"/>
          <w:bCs/>
          <w:sz w:val="18"/>
          <w:szCs w:val="18"/>
        </w:rPr>
        <w:t>Дрейверс</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Касра</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Эдалатнеджад</w:t>
      </w:r>
      <w:proofErr w:type="spellEnd"/>
      <w:r w:rsidRPr="00AA36B3">
        <w:rPr>
          <w:rFonts w:ascii="Noto Sans" w:eastAsia="Arial" w:hAnsi="Noto Sans" w:cs="Noto Sans"/>
          <w:bCs/>
          <w:sz w:val="18"/>
          <w:szCs w:val="18"/>
        </w:rPr>
        <w:t xml:space="preserve">, Брайан Форд, </w:t>
      </w:r>
      <w:proofErr w:type="spellStart"/>
      <w:r w:rsidRPr="00AA36B3">
        <w:rPr>
          <w:rFonts w:ascii="Noto Sans" w:eastAsia="Arial" w:hAnsi="Noto Sans" w:cs="Noto Sans"/>
          <w:bCs/>
          <w:sz w:val="18"/>
          <w:szCs w:val="18"/>
        </w:rPr>
        <w:t>Эйке</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Кильц</w:t>
      </w:r>
      <w:proofErr w:type="spellEnd"/>
      <w:r w:rsidRPr="00AA36B3">
        <w:rPr>
          <w:rFonts w:ascii="Noto Sans" w:eastAsia="Arial" w:hAnsi="Noto Sans" w:cs="Noto Sans"/>
          <w:bCs/>
          <w:sz w:val="18"/>
          <w:szCs w:val="18"/>
        </w:rPr>
        <w:t xml:space="preserve">, Джулиан </w:t>
      </w:r>
      <w:proofErr w:type="spellStart"/>
      <w:r w:rsidRPr="00AA36B3">
        <w:rPr>
          <w:rFonts w:ascii="Noto Sans" w:eastAsia="Arial" w:hAnsi="Noto Sans" w:cs="Noto Sans"/>
          <w:bCs/>
          <w:sz w:val="18"/>
          <w:szCs w:val="18"/>
        </w:rPr>
        <w:t>Лосс</w:t>
      </w:r>
      <w:proofErr w:type="spellEnd"/>
      <w:r w:rsidRPr="00AA36B3">
        <w:rPr>
          <w:rFonts w:ascii="Noto Sans" w:eastAsia="Arial" w:hAnsi="Noto Sans" w:cs="Noto Sans"/>
          <w:bCs/>
          <w:sz w:val="18"/>
          <w:szCs w:val="18"/>
        </w:rPr>
        <w:t xml:space="preserve">, Грегори </w:t>
      </w:r>
      <w:proofErr w:type="spellStart"/>
      <w:r w:rsidRPr="00AA36B3">
        <w:rPr>
          <w:rFonts w:ascii="Noto Sans" w:eastAsia="Arial" w:hAnsi="Noto Sans" w:cs="Noto Sans"/>
          <w:bCs/>
          <w:sz w:val="18"/>
          <w:szCs w:val="18"/>
        </w:rPr>
        <w:t>Невен</w:t>
      </w:r>
      <w:proofErr w:type="spellEnd"/>
      <w:r w:rsidRPr="00AA36B3">
        <w:rPr>
          <w:rFonts w:ascii="Noto Sans" w:eastAsia="Arial" w:hAnsi="Noto Sans" w:cs="Noto Sans"/>
          <w:bCs/>
          <w:sz w:val="18"/>
          <w:szCs w:val="18"/>
        </w:rPr>
        <w:t xml:space="preserve"> и Игорь Степанов. О безопасности </w:t>
      </w:r>
      <w:proofErr w:type="spellStart"/>
      <w:r w:rsidRPr="00AA36B3">
        <w:rPr>
          <w:rFonts w:ascii="Noto Sans" w:eastAsia="Arial" w:hAnsi="Noto Sans" w:cs="Noto Sans"/>
          <w:bCs/>
          <w:sz w:val="18"/>
          <w:szCs w:val="18"/>
        </w:rPr>
        <w:t>двухраундовой</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мультиподписи</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В</w:t>
      </w:r>
      <w:r w:rsidRPr="00AA36B3">
        <w:rPr>
          <w:rFonts w:ascii="Noto Sans" w:eastAsia="Arial" w:hAnsi="Noto Sans" w:cs="Noto Sans"/>
          <w:bCs/>
          <w:i/>
          <w:iCs/>
          <w:sz w:val="18"/>
          <w:szCs w:val="18"/>
        </w:rPr>
        <w:t>Симпозиум</w:t>
      </w:r>
      <w:proofErr w:type="spellEnd"/>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IEEE</w:t>
      </w:r>
      <w:r w:rsidRPr="00AA36B3">
        <w:rPr>
          <w:rFonts w:ascii="Noto Sans" w:eastAsia="Arial" w:hAnsi="Noto Sans" w:cs="Noto Sans"/>
          <w:bCs/>
          <w:sz w:val="18"/>
          <w:szCs w:val="18"/>
        </w:rPr>
        <w:t xml:space="preserve"> </w:t>
      </w:r>
      <w:r w:rsidRPr="00AA36B3">
        <w:rPr>
          <w:rFonts w:ascii="Noto Sans" w:eastAsia="Arial" w:hAnsi="Noto Sans" w:cs="Noto Sans"/>
          <w:bCs/>
          <w:i/>
          <w:iCs/>
          <w:sz w:val="18"/>
          <w:szCs w:val="18"/>
        </w:rPr>
        <w:t>по безопасности и конфиденциальности</w:t>
      </w:r>
      <w:r w:rsidRPr="00AA36B3">
        <w:rPr>
          <w:rFonts w:ascii="Noto Sans" w:eastAsia="Arial" w:hAnsi="Noto Sans" w:cs="Noto Sans"/>
          <w:bCs/>
          <w:sz w:val="18"/>
          <w:szCs w:val="18"/>
        </w:rPr>
        <w:t>, страницы</w:t>
      </w:r>
    </w:p>
    <w:p w:rsidR="00F74503" w:rsidRPr="00AA36B3" w:rsidRDefault="00B033F7" w:rsidP="000E27C7">
      <w:pPr>
        <w:widowControl w:val="0"/>
        <w:ind w:left="400"/>
        <w:jc w:val="both"/>
        <w:rPr>
          <w:rFonts w:ascii="Noto Sans" w:eastAsia="Arial" w:hAnsi="Noto Sans" w:cs="Noto Sans"/>
          <w:bCs/>
          <w:sz w:val="18"/>
          <w:szCs w:val="18"/>
        </w:rPr>
      </w:pPr>
      <w:r w:rsidRPr="00AA36B3">
        <w:rPr>
          <w:rFonts w:ascii="Noto Sans" w:eastAsia="Arial" w:hAnsi="Noto Sans" w:cs="Noto Sans"/>
          <w:bCs/>
          <w:sz w:val="18"/>
          <w:szCs w:val="18"/>
        </w:rPr>
        <w:t xml:space="preserve">1084–1101. ИИЭР, </w:t>
      </w:r>
      <w:proofErr w:type="gramStart"/>
      <w:r w:rsidRPr="00AA36B3">
        <w:rPr>
          <w:rFonts w:ascii="Noto Sans" w:eastAsia="Arial" w:hAnsi="Noto Sans" w:cs="Noto Sans"/>
          <w:bCs/>
          <w:sz w:val="18"/>
          <w:szCs w:val="18"/>
        </w:rPr>
        <w:t>2019.[</w:t>
      </w:r>
      <w:proofErr w:type="gramEnd"/>
      <w:r w:rsidRPr="00AA36B3">
        <w:rPr>
          <w:rFonts w:ascii="Noto Sans" w:eastAsia="Arial" w:hAnsi="Noto Sans" w:cs="Noto Sans"/>
          <w:bCs/>
          <w:sz w:val="18"/>
          <w:szCs w:val="18"/>
        </w:rPr>
        <w:t xml:space="preserve">Процитировано на странице </w:t>
      </w:r>
      <w:r w:rsidRPr="00AA36B3">
        <w:rPr>
          <w:rFonts w:ascii="Noto Sans" w:eastAsia="Arial" w:hAnsi="Noto Sans" w:cs="Noto Sans"/>
          <w:bCs/>
          <w:color w:val="000080"/>
          <w:sz w:val="18"/>
          <w:szCs w:val="18"/>
        </w:rPr>
        <w:t>6</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hAnsi="Noto Sans" w:cs="Noto Sans"/>
          <w:sz w:val="18"/>
          <w:szCs w:val="18"/>
        </w:rPr>
      </w:pPr>
      <w:bookmarkStart w:id="15" w:name="page15"/>
      <w:bookmarkEnd w:id="15"/>
    </w:p>
    <w:p w:rsidR="00F74503" w:rsidRPr="00AA36B3" w:rsidRDefault="00B033F7" w:rsidP="000E27C7">
      <w:pPr>
        <w:widowControl w:val="0"/>
        <w:numPr>
          <w:ilvl w:val="0"/>
          <w:numId w:val="42"/>
        </w:numPr>
        <w:tabs>
          <w:tab w:val="left" w:pos="341"/>
        </w:tabs>
        <w:ind w:left="400" w:right="140" w:hanging="400"/>
        <w:jc w:val="both"/>
        <w:rPr>
          <w:rFonts w:ascii="Noto Sans" w:eastAsia="Arial" w:hAnsi="Noto Sans" w:cs="Noto Sans"/>
          <w:bCs/>
          <w:color w:val="000080"/>
          <w:sz w:val="18"/>
          <w:szCs w:val="18"/>
        </w:rPr>
      </w:pPr>
      <w:proofErr w:type="spellStart"/>
      <w:r w:rsidRPr="00AA36B3">
        <w:rPr>
          <w:rFonts w:ascii="Noto Sans" w:eastAsia="Arial" w:hAnsi="Noto Sans" w:cs="Noto Sans"/>
          <w:bCs/>
          <w:sz w:val="18"/>
          <w:szCs w:val="18"/>
        </w:rPr>
        <w:t>Синтия</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Дворк</w:t>
      </w:r>
      <w:proofErr w:type="spellEnd"/>
      <w:r w:rsidRPr="00AA36B3">
        <w:rPr>
          <w:rFonts w:ascii="Noto Sans" w:eastAsia="Arial" w:hAnsi="Noto Sans" w:cs="Noto Sans"/>
          <w:bCs/>
          <w:sz w:val="18"/>
          <w:szCs w:val="18"/>
        </w:rPr>
        <w:t xml:space="preserve">, Нэнси Линч и Ларри </w:t>
      </w:r>
      <w:proofErr w:type="spellStart"/>
      <w:r w:rsidRPr="00AA36B3">
        <w:rPr>
          <w:rFonts w:ascii="Noto Sans" w:eastAsia="Arial" w:hAnsi="Noto Sans" w:cs="Noto Sans"/>
          <w:bCs/>
          <w:sz w:val="18"/>
          <w:szCs w:val="18"/>
        </w:rPr>
        <w:t>Стокмайер</w:t>
      </w:r>
      <w:proofErr w:type="spellEnd"/>
      <w:r w:rsidRPr="00AA36B3">
        <w:rPr>
          <w:rFonts w:ascii="Noto Sans" w:eastAsia="Arial" w:hAnsi="Noto Sans" w:cs="Noto Sans"/>
          <w:bCs/>
          <w:sz w:val="18"/>
          <w:szCs w:val="18"/>
        </w:rPr>
        <w:t xml:space="preserve">. Консенсус при наличии частичной синхронности. </w:t>
      </w:r>
      <w:r w:rsidRPr="00AA36B3">
        <w:rPr>
          <w:rFonts w:ascii="Noto Sans" w:eastAsia="Arial" w:hAnsi="Noto Sans" w:cs="Noto Sans"/>
          <w:bCs/>
          <w:color w:val="000080"/>
          <w:sz w:val="18"/>
          <w:szCs w:val="18"/>
        </w:rPr>
        <w:t>https://</w:t>
      </w:r>
      <w:r w:rsidRPr="00AA36B3">
        <w:rPr>
          <w:rFonts w:ascii="Noto Sans" w:eastAsia="Arial" w:hAnsi="Noto Sans" w:cs="Noto Sans"/>
          <w:bCs/>
          <w:sz w:val="18"/>
          <w:szCs w:val="18"/>
        </w:rPr>
        <w:t xml:space="preserve"> </w:t>
      </w:r>
      <w:hyperlink r:id="rId28">
        <w:r w:rsidRPr="00AA36B3">
          <w:rPr>
            <w:rFonts w:ascii="Noto Sans" w:eastAsia="Arial" w:hAnsi="Noto Sans" w:cs="Noto Sans"/>
            <w:bCs/>
            <w:color w:val="000080"/>
            <w:sz w:val="18"/>
            <w:szCs w:val="18"/>
          </w:rPr>
          <w:t>groups.csail.mit.edu/</w:t>
        </w:r>
        <w:proofErr w:type="spellStart"/>
        <w:r w:rsidRPr="00AA36B3">
          <w:rPr>
            <w:rFonts w:ascii="Noto Sans" w:eastAsia="Arial" w:hAnsi="Noto Sans" w:cs="Noto Sans"/>
            <w:bCs/>
            <w:color w:val="000080"/>
            <w:sz w:val="18"/>
            <w:szCs w:val="18"/>
          </w:rPr>
          <w:t>tds</w:t>
        </w:r>
        <w:proofErr w:type="spellEnd"/>
        <w:r w:rsidRPr="00AA36B3">
          <w:rPr>
            <w:rFonts w:ascii="Noto Sans" w:eastAsia="Arial" w:hAnsi="Noto Sans" w:cs="Noto Sans"/>
            <w:bCs/>
            <w:color w:val="000080"/>
            <w:sz w:val="18"/>
            <w:szCs w:val="18"/>
          </w:rPr>
          <w:t>/</w:t>
        </w:r>
        <w:proofErr w:type="spellStart"/>
        <w:r w:rsidRPr="00AA36B3">
          <w:rPr>
            <w:rFonts w:ascii="Noto Sans" w:eastAsia="Arial" w:hAnsi="Noto Sans" w:cs="Noto Sans"/>
            <w:bCs/>
            <w:color w:val="000080"/>
            <w:sz w:val="18"/>
            <w:szCs w:val="18"/>
          </w:rPr>
          <w:t>papers</w:t>
        </w:r>
        <w:proofErr w:type="spellEnd"/>
        <w:r w:rsidRPr="00AA36B3">
          <w:rPr>
            <w:rFonts w:ascii="Noto Sans" w:eastAsia="Arial" w:hAnsi="Noto Sans" w:cs="Noto Sans"/>
            <w:bCs/>
            <w:color w:val="000080"/>
            <w:sz w:val="18"/>
            <w:szCs w:val="18"/>
          </w:rPr>
          <w:t>/</w:t>
        </w:r>
        <w:proofErr w:type="spellStart"/>
        <w:r w:rsidRPr="00AA36B3">
          <w:rPr>
            <w:rFonts w:ascii="Noto Sans" w:eastAsia="Arial" w:hAnsi="Noto Sans" w:cs="Noto Sans"/>
            <w:bCs/>
            <w:color w:val="000080"/>
            <w:sz w:val="18"/>
            <w:szCs w:val="18"/>
          </w:rPr>
          <w:t>Lynch</w:t>
        </w:r>
        <w:proofErr w:type="spellEnd"/>
        <w:r w:rsidRPr="00AA36B3">
          <w:rPr>
            <w:rFonts w:ascii="Noto Sans" w:eastAsia="Arial" w:hAnsi="Noto Sans" w:cs="Noto Sans"/>
            <w:bCs/>
            <w:color w:val="000080"/>
            <w:sz w:val="18"/>
            <w:szCs w:val="18"/>
          </w:rPr>
          <w:t>/jacm88.pdf</w:t>
        </w:r>
        <w:r w:rsidRPr="00AA36B3">
          <w:rPr>
            <w:rFonts w:ascii="Noto Sans" w:eastAsia="Arial" w:hAnsi="Noto Sans" w:cs="Noto Sans"/>
            <w:bCs/>
            <w:color w:val="000000"/>
            <w:sz w:val="18"/>
            <w:szCs w:val="18"/>
          </w:rPr>
          <w:t>.</w:t>
        </w:r>
        <w:r w:rsidRPr="00AA36B3">
          <w:rPr>
            <w:rFonts w:ascii="Noto Sans" w:eastAsia="Arial" w:hAnsi="Noto Sans" w:cs="Noto Sans"/>
            <w:bCs/>
            <w:color w:val="000080"/>
            <w:sz w:val="18"/>
            <w:szCs w:val="18"/>
          </w:rPr>
          <w:t xml:space="preserve"> </w:t>
        </w:r>
        <w:r w:rsidRPr="00AA36B3">
          <w:rPr>
            <w:rFonts w:ascii="Noto Sans" w:eastAsia="Arial" w:hAnsi="Noto Sans" w:cs="Noto Sans"/>
            <w:bCs/>
            <w:color w:val="000000"/>
            <w:sz w:val="18"/>
            <w:szCs w:val="18"/>
          </w:rPr>
          <w:t xml:space="preserve">[Процитировано на </w:t>
        </w:r>
      </w:hyperlink>
      <w:r w:rsidRPr="00AA36B3">
        <w:rPr>
          <w:rFonts w:ascii="Noto Sans" w:eastAsia="Arial" w:hAnsi="Noto Sans" w:cs="Noto Sans"/>
          <w:bCs/>
          <w:color w:val="000080"/>
          <w:sz w:val="18"/>
          <w:szCs w:val="18"/>
        </w:rPr>
        <w:t>странице 5</w:t>
      </w:r>
      <w:r w:rsidRPr="00AA36B3">
        <w:rPr>
          <w:rFonts w:ascii="Noto Sans" w:eastAsia="Arial" w:hAnsi="Noto Sans" w:cs="Noto Sans"/>
          <w:bCs/>
          <w:color w:val="000000"/>
          <w:sz w:val="18"/>
          <w:szCs w:val="18"/>
        </w:rPr>
        <w:t>.]</w:t>
      </w:r>
    </w:p>
    <w:p w:rsidR="00F74503" w:rsidRPr="00AA36B3" w:rsidRDefault="00F74503" w:rsidP="000E27C7">
      <w:pPr>
        <w:widowControl w:val="0"/>
        <w:jc w:val="both"/>
        <w:rPr>
          <w:rFonts w:ascii="Noto Sans" w:eastAsia="Arial" w:hAnsi="Noto Sans" w:cs="Noto Sans"/>
          <w:bCs/>
          <w:color w:val="000080"/>
          <w:sz w:val="18"/>
          <w:szCs w:val="18"/>
        </w:rPr>
      </w:pPr>
    </w:p>
    <w:p w:rsidR="00F74503" w:rsidRPr="00AA36B3" w:rsidRDefault="00B033F7" w:rsidP="000E27C7">
      <w:pPr>
        <w:widowControl w:val="0"/>
        <w:numPr>
          <w:ilvl w:val="0"/>
          <w:numId w:val="42"/>
        </w:numPr>
        <w:tabs>
          <w:tab w:val="left" w:pos="320"/>
        </w:tabs>
        <w:ind w:left="400" w:right="460" w:hanging="400"/>
        <w:jc w:val="both"/>
        <w:rPr>
          <w:rFonts w:ascii="Noto Sans" w:eastAsia="Arial" w:hAnsi="Noto Sans" w:cs="Noto Sans"/>
          <w:bCs/>
          <w:sz w:val="18"/>
          <w:szCs w:val="18"/>
        </w:rPr>
      </w:pPr>
      <w:r w:rsidRPr="00AA36B3">
        <w:rPr>
          <w:rFonts w:ascii="Noto Sans" w:eastAsia="Arial" w:hAnsi="Noto Sans" w:cs="Noto Sans"/>
          <w:bCs/>
          <w:sz w:val="18"/>
          <w:szCs w:val="18"/>
        </w:rPr>
        <w:t xml:space="preserve">Росарио Дженнаро и Стивен </w:t>
      </w:r>
      <w:proofErr w:type="spellStart"/>
      <w:r w:rsidRPr="00AA36B3">
        <w:rPr>
          <w:rFonts w:ascii="Noto Sans" w:eastAsia="Arial" w:hAnsi="Noto Sans" w:cs="Noto Sans"/>
          <w:bCs/>
          <w:sz w:val="18"/>
          <w:szCs w:val="18"/>
        </w:rPr>
        <w:t>Голдфедер</w:t>
      </w:r>
      <w:proofErr w:type="spellEnd"/>
      <w:r w:rsidRPr="00AA36B3">
        <w:rPr>
          <w:rFonts w:ascii="Noto Sans" w:eastAsia="Arial" w:hAnsi="Noto Sans" w:cs="Noto Sans"/>
          <w:bCs/>
          <w:sz w:val="18"/>
          <w:szCs w:val="18"/>
        </w:rPr>
        <w:t xml:space="preserve">. Один раунд порогового </w:t>
      </w:r>
      <w:proofErr w:type="spellStart"/>
      <w:r w:rsidRPr="00AA36B3">
        <w:rPr>
          <w:rFonts w:ascii="Noto Sans" w:eastAsia="Arial" w:hAnsi="Noto Sans" w:cs="Noto Sans"/>
          <w:bCs/>
          <w:sz w:val="18"/>
          <w:szCs w:val="18"/>
        </w:rPr>
        <w:t>ecdsa</w:t>
      </w:r>
      <w:proofErr w:type="spellEnd"/>
      <w:r w:rsidRPr="00AA36B3">
        <w:rPr>
          <w:rFonts w:ascii="Noto Sans" w:eastAsia="Arial" w:hAnsi="Noto Sans" w:cs="Noto Sans"/>
          <w:bCs/>
          <w:sz w:val="18"/>
          <w:szCs w:val="18"/>
        </w:rPr>
        <w:t xml:space="preserve"> с идентифицируемым </w:t>
      </w:r>
      <w:r w:rsidRPr="00AA36B3">
        <w:rPr>
          <w:rFonts w:ascii="Noto Sans" w:eastAsia="Arial" w:hAnsi="Noto Sans" w:cs="Noto Sans"/>
          <w:bCs/>
          <w:sz w:val="18"/>
          <w:szCs w:val="18"/>
        </w:rPr>
        <w:lastRenderedPageBreak/>
        <w:t xml:space="preserve">прерыванием. </w:t>
      </w:r>
      <w:proofErr w:type="spellStart"/>
      <w:r w:rsidRPr="00AA36B3">
        <w:rPr>
          <w:rFonts w:ascii="Noto Sans" w:eastAsia="Arial" w:hAnsi="Noto Sans" w:cs="Noto Sans"/>
          <w:bCs/>
          <w:sz w:val="18"/>
          <w:szCs w:val="18"/>
        </w:rPr>
        <w:t>Cryptology</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ePrint</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Archive</w:t>
      </w:r>
      <w:proofErr w:type="spellEnd"/>
      <w:r w:rsidRPr="00AA36B3">
        <w:rPr>
          <w:rFonts w:ascii="Noto Sans" w:eastAsia="Arial" w:hAnsi="Noto Sans" w:cs="Noto Sans"/>
          <w:bCs/>
          <w:sz w:val="18"/>
          <w:szCs w:val="18"/>
        </w:rPr>
        <w:t xml:space="preserve">, отчет 2020/540, 2020 </w:t>
      </w:r>
      <w:hyperlink r:id="rId29">
        <w:proofErr w:type="spellStart"/>
        <w:proofErr w:type="gramStart"/>
        <w:r w:rsidRPr="00AA36B3">
          <w:rPr>
            <w:rFonts w:ascii="Noto Sans" w:eastAsia="Arial" w:hAnsi="Noto Sans" w:cs="Noto Sans"/>
            <w:bCs/>
            <w:sz w:val="18"/>
            <w:szCs w:val="18"/>
          </w:rPr>
          <w:t>г.</w:t>
        </w:r>
        <w:r w:rsidRPr="00AA36B3">
          <w:rPr>
            <w:rFonts w:ascii="Noto Sans" w:eastAsia="Arial" w:hAnsi="Noto Sans" w:cs="Noto Sans"/>
            <w:bCs/>
            <w:color w:val="000080"/>
            <w:sz w:val="18"/>
            <w:szCs w:val="18"/>
          </w:rPr>
          <w:t>https</w:t>
        </w:r>
        <w:proofErr w:type="spellEnd"/>
        <w:r w:rsidRPr="00AA36B3">
          <w:rPr>
            <w:rFonts w:ascii="Noto Sans" w:eastAsia="Arial" w:hAnsi="Noto Sans" w:cs="Noto Sans"/>
            <w:bCs/>
            <w:color w:val="000080"/>
            <w:sz w:val="18"/>
            <w:szCs w:val="18"/>
          </w:rPr>
          <w:t>://eprint.iacr.org/2020/540</w:t>
        </w:r>
        <w:proofErr w:type="gramEnd"/>
        <w:r w:rsidRPr="00AA36B3">
          <w:rPr>
            <w:rFonts w:ascii="Noto Sans" w:eastAsia="Arial" w:hAnsi="Noto Sans" w:cs="Noto Sans"/>
            <w:bCs/>
            <w:sz w:val="18"/>
            <w:szCs w:val="18"/>
          </w:rPr>
          <w:t xml:space="preserve">. [Процитировано </w:t>
        </w:r>
      </w:hyperlink>
      <w:r w:rsidRPr="00AA36B3">
        <w:rPr>
          <w:rFonts w:ascii="Noto Sans" w:eastAsia="Arial" w:hAnsi="Noto Sans" w:cs="Noto Sans"/>
          <w:bCs/>
          <w:sz w:val="18"/>
          <w:szCs w:val="18"/>
        </w:rPr>
        <w:t xml:space="preserve">на странице </w:t>
      </w:r>
      <w:r w:rsidRPr="00AA36B3">
        <w:rPr>
          <w:rFonts w:ascii="Noto Sans" w:eastAsia="Arial" w:hAnsi="Noto Sans" w:cs="Noto Sans"/>
          <w:bCs/>
          <w:color w:val="000080"/>
          <w:sz w:val="18"/>
          <w:szCs w:val="18"/>
        </w:rPr>
        <w:t>6</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42"/>
        </w:numPr>
        <w:tabs>
          <w:tab w:val="left" w:pos="320"/>
        </w:tabs>
        <w:ind w:left="400" w:right="100" w:hanging="400"/>
        <w:jc w:val="both"/>
        <w:rPr>
          <w:rFonts w:ascii="Noto Sans" w:eastAsia="Arial" w:hAnsi="Noto Sans" w:cs="Noto Sans"/>
          <w:bCs/>
          <w:sz w:val="18"/>
          <w:szCs w:val="18"/>
        </w:rPr>
      </w:pPr>
      <w:proofErr w:type="spellStart"/>
      <w:r w:rsidRPr="00AA36B3">
        <w:rPr>
          <w:rFonts w:ascii="Noto Sans" w:eastAsia="Arial" w:hAnsi="Noto Sans" w:cs="Noto Sans"/>
          <w:bCs/>
          <w:sz w:val="18"/>
          <w:szCs w:val="18"/>
        </w:rPr>
        <w:t>Йосси</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Гилад</w:t>
      </w:r>
      <w:proofErr w:type="spellEnd"/>
      <w:r w:rsidRPr="00AA36B3">
        <w:rPr>
          <w:rFonts w:ascii="Noto Sans" w:eastAsia="Arial" w:hAnsi="Noto Sans" w:cs="Noto Sans"/>
          <w:bCs/>
          <w:sz w:val="18"/>
          <w:szCs w:val="18"/>
        </w:rPr>
        <w:t xml:space="preserve">, </w:t>
      </w:r>
      <w:proofErr w:type="gramStart"/>
      <w:r w:rsidRPr="00AA36B3">
        <w:rPr>
          <w:rFonts w:ascii="Noto Sans" w:eastAsia="Arial" w:hAnsi="Noto Sans" w:cs="Noto Sans"/>
          <w:bCs/>
          <w:sz w:val="18"/>
          <w:szCs w:val="18"/>
        </w:rPr>
        <w:t>Ротем Хемо</w:t>
      </w:r>
      <w:proofErr w:type="gramEnd"/>
      <w:r w:rsidRPr="00AA36B3">
        <w:rPr>
          <w:rFonts w:ascii="Noto Sans" w:eastAsia="Arial" w:hAnsi="Noto Sans" w:cs="Noto Sans"/>
          <w:bCs/>
          <w:sz w:val="18"/>
          <w:szCs w:val="18"/>
        </w:rPr>
        <w:t xml:space="preserve">, Сильвио </w:t>
      </w:r>
      <w:proofErr w:type="spellStart"/>
      <w:r w:rsidRPr="00AA36B3">
        <w:rPr>
          <w:rFonts w:ascii="Noto Sans" w:eastAsia="Arial" w:hAnsi="Noto Sans" w:cs="Noto Sans"/>
          <w:bCs/>
          <w:sz w:val="18"/>
          <w:szCs w:val="18"/>
        </w:rPr>
        <w:t>Микали</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Георгиос</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Влахос</w:t>
      </w:r>
      <w:proofErr w:type="spellEnd"/>
      <w:r w:rsidRPr="00AA36B3">
        <w:rPr>
          <w:rFonts w:ascii="Noto Sans" w:eastAsia="Arial" w:hAnsi="Noto Sans" w:cs="Noto Sans"/>
          <w:bCs/>
          <w:sz w:val="18"/>
          <w:szCs w:val="18"/>
        </w:rPr>
        <w:t xml:space="preserve"> и Николай Зельдович. </w:t>
      </w:r>
      <w:proofErr w:type="spellStart"/>
      <w:r w:rsidRPr="00AA36B3">
        <w:rPr>
          <w:rFonts w:ascii="Noto Sans" w:eastAsia="Arial" w:hAnsi="Noto Sans" w:cs="Noto Sans"/>
          <w:bCs/>
          <w:sz w:val="18"/>
          <w:szCs w:val="18"/>
        </w:rPr>
        <w:t>Algorand</w:t>
      </w:r>
      <w:proofErr w:type="spellEnd"/>
      <w:r w:rsidRPr="00AA36B3">
        <w:rPr>
          <w:rFonts w:ascii="Noto Sans" w:eastAsia="Arial" w:hAnsi="Noto Sans" w:cs="Noto Sans"/>
          <w:bCs/>
          <w:sz w:val="18"/>
          <w:szCs w:val="18"/>
        </w:rPr>
        <w:t xml:space="preserve">: Масштабирование византийских соглашений для криптовалют. Материалы 26-го симпозиума по принципам операционных систем, 2017 </w:t>
      </w:r>
      <w:proofErr w:type="spellStart"/>
      <w:r w:rsidRPr="00AA36B3">
        <w:rPr>
          <w:rFonts w:ascii="Noto Sans" w:eastAsia="Arial" w:hAnsi="Noto Sans" w:cs="Noto Sans"/>
          <w:bCs/>
          <w:sz w:val="18"/>
          <w:szCs w:val="18"/>
        </w:rPr>
        <w:t>г.</w:t>
      </w:r>
      <w:hyperlink r:id="rId30">
        <w:r w:rsidRPr="00AA36B3">
          <w:rPr>
            <w:rFonts w:ascii="Noto Sans" w:eastAsia="Arial" w:hAnsi="Noto Sans" w:cs="Noto Sans"/>
            <w:bCs/>
            <w:color w:val="000080"/>
            <w:sz w:val="18"/>
            <w:szCs w:val="18"/>
          </w:rPr>
          <w:t>https</w:t>
        </w:r>
        <w:proofErr w:type="spellEnd"/>
        <w:r w:rsidRPr="00AA36B3">
          <w:rPr>
            <w:rFonts w:ascii="Noto Sans" w:eastAsia="Arial" w:hAnsi="Noto Sans" w:cs="Noto Sans"/>
            <w:bCs/>
            <w:color w:val="000080"/>
            <w:sz w:val="18"/>
            <w:szCs w:val="18"/>
          </w:rPr>
          <w:t>://dl.acm.org/</w:t>
        </w:r>
        <w:proofErr w:type="spellStart"/>
        <w:r w:rsidRPr="00AA36B3">
          <w:rPr>
            <w:rFonts w:ascii="Noto Sans" w:eastAsia="Arial" w:hAnsi="Noto Sans" w:cs="Noto Sans"/>
            <w:bCs/>
            <w:color w:val="000080"/>
            <w:sz w:val="18"/>
            <w:szCs w:val="18"/>
          </w:rPr>
          <w:t>doi</w:t>
        </w:r>
        <w:proofErr w:type="spellEnd"/>
        <w:r w:rsidRPr="00AA36B3">
          <w:rPr>
            <w:rFonts w:ascii="Noto Sans" w:eastAsia="Arial" w:hAnsi="Noto Sans" w:cs="Noto Sans"/>
            <w:bCs/>
            <w:color w:val="000080"/>
            <w:sz w:val="18"/>
            <w:szCs w:val="18"/>
          </w:rPr>
          <w:t>/</w:t>
        </w:r>
        <w:proofErr w:type="spellStart"/>
        <w:r w:rsidRPr="00AA36B3">
          <w:rPr>
            <w:rFonts w:ascii="Noto Sans" w:eastAsia="Arial" w:hAnsi="Noto Sans" w:cs="Noto Sans"/>
            <w:bCs/>
            <w:color w:val="000080"/>
            <w:sz w:val="18"/>
            <w:szCs w:val="18"/>
          </w:rPr>
          <w:t>pdf</w:t>
        </w:r>
        <w:proofErr w:type="spellEnd"/>
        <w:r w:rsidRPr="00AA36B3">
          <w:rPr>
            <w:rFonts w:ascii="Noto Sans" w:eastAsia="Arial" w:hAnsi="Noto Sans" w:cs="Noto Sans"/>
            <w:bCs/>
            <w:color w:val="000080"/>
            <w:sz w:val="18"/>
            <w:szCs w:val="18"/>
          </w:rPr>
          <w:t>/10.1145/3132747.3132757</w:t>
        </w:r>
        <w:r w:rsidRPr="00AA36B3">
          <w:rPr>
            <w:rFonts w:ascii="Noto Sans" w:eastAsia="Arial" w:hAnsi="Noto Sans" w:cs="Noto Sans"/>
            <w:bCs/>
            <w:sz w:val="18"/>
            <w:szCs w:val="18"/>
          </w:rPr>
          <w:t xml:space="preserve">. [Процитировано на </w:t>
        </w:r>
      </w:hyperlink>
      <w:r w:rsidRPr="00AA36B3">
        <w:rPr>
          <w:rFonts w:ascii="Noto Sans" w:eastAsia="Arial" w:hAnsi="Noto Sans" w:cs="Noto Sans"/>
          <w:bCs/>
          <w:sz w:val="18"/>
          <w:szCs w:val="18"/>
        </w:rPr>
        <w:t xml:space="preserve">странице </w:t>
      </w:r>
      <w:r w:rsidRPr="00AA36B3">
        <w:rPr>
          <w:rFonts w:ascii="Noto Sans" w:eastAsia="Arial" w:hAnsi="Noto Sans" w:cs="Noto Sans"/>
          <w:bCs/>
          <w:color w:val="000080"/>
          <w:sz w:val="18"/>
          <w:szCs w:val="18"/>
        </w:rPr>
        <w:t>1</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42"/>
        </w:numPr>
        <w:tabs>
          <w:tab w:val="left" w:pos="360"/>
        </w:tabs>
        <w:ind w:left="360" w:hanging="360"/>
        <w:jc w:val="both"/>
        <w:rPr>
          <w:rFonts w:ascii="Noto Sans" w:eastAsia="Arial" w:hAnsi="Noto Sans" w:cs="Noto Sans"/>
          <w:bCs/>
          <w:sz w:val="18"/>
          <w:szCs w:val="18"/>
        </w:rPr>
      </w:pPr>
      <w:proofErr w:type="spellStart"/>
      <w:r w:rsidRPr="00AA36B3">
        <w:rPr>
          <w:rFonts w:ascii="Noto Sans" w:eastAsia="Arial" w:hAnsi="Noto Sans" w:cs="Noto Sans"/>
          <w:bCs/>
          <w:sz w:val="18"/>
          <w:szCs w:val="18"/>
        </w:rPr>
        <w:t>Эван</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Керейакс</w:t>
      </w:r>
      <w:proofErr w:type="spellEnd"/>
      <w:r w:rsidRPr="00AA36B3">
        <w:rPr>
          <w:rFonts w:ascii="Noto Sans" w:eastAsia="Arial" w:hAnsi="Noto Sans" w:cs="Noto Sans"/>
          <w:bCs/>
          <w:sz w:val="18"/>
          <w:szCs w:val="18"/>
        </w:rPr>
        <w:t xml:space="preserve">, До </w:t>
      </w:r>
      <w:proofErr w:type="spellStart"/>
      <w:r w:rsidRPr="00AA36B3">
        <w:rPr>
          <w:rFonts w:ascii="Noto Sans" w:eastAsia="Arial" w:hAnsi="Noto Sans" w:cs="Noto Sans"/>
          <w:bCs/>
          <w:sz w:val="18"/>
          <w:szCs w:val="18"/>
        </w:rPr>
        <w:t>Квон</w:t>
      </w:r>
      <w:proofErr w:type="spellEnd"/>
      <w:r w:rsidRPr="00AA36B3">
        <w:rPr>
          <w:rFonts w:ascii="Noto Sans" w:eastAsia="Arial" w:hAnsi="Noto Sans" w:cs="Noto Sans"/>
          <w:bCs/>
          <w:sz w:val="18"/>
          <w:szCs w:val="18"/>
        </w:rPr>
        <w:t xml:space="preserve">, Марко </w:t>
      </w:r>
      <w:proofErr w:type="spellStart"/>
      <w:r w:rsidRPr="00AA36B3">
        <w:rPr>
          <w:rFonts w:ascii="Noto Sans" w:eastAsia="Arial" w:hAnsi="Noto Sans" w:cs="Noto Sans"/>
          <w:bCs/>
          <w:sz w:val="18"/>
          <w:szCs w:val="18"/>
        </w:rPr>
        <w:t>Ди</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Маджио</w:t>
      </w:r>
      <w:proofErr w:type="spellEnd"/>
      <w:r w:rsidRPr="00AA36B3">
        <w:rPr>
          <w:rFonts w:ascii="Noto Sans" w:eastAsia="Arial" w:hAnsi="Noto Sans" w:cs="Noto Sans"/>
          <w:bCs/>
          <w:sz w:val="18"/>
          <w:szCs w:val="18"/>
        </w:rPr>
        <w:t xml:space="preserve"> и Николас </w:t>
      </w:r>
      <w:proofErr w:type="spellStart"/>
      <w:r w:rsidRPr="00AA36B3">
        <w:rPr>
          <w:rFonts w:ascii="Noto Sans" w:eastAsia="Arial" w:hAnsi="Noto Sans" w:cs="Noto Sans"/>
          <w:bCs/>
          <w:sz w:val="18"/>
          <w:szCs w:val="18"/>
        </w:rPr>
        <w:t>Платиас</w:t>
      </w:r>
      <w:proofErr w:type="spellEnd"/>
      <w:r w:rsidRPr="00AA36B3">
        <w:rPr>
          <w:rFonts w:ascii="Noto Sans" w:eastAsia="Arial" w:hAnsi="Noto Sans" w:cs="Noto Sans"/>
          <w:bCs/>
          <w:sz w:val="18"/>
          <w:szCs w:val="18"/>
        </w:rPr>
        <w:t xml:space="preserve">. Деньги </w:t>
      </w:r>
      <w:proofErr w:type="spellStart"/>
      <w:r w:rsidRPr="00AA36B3">
        <w:rPr>
          <w:rFonts w:ascii="Noto Sans" w:eastAsia="Arial" w:hAnsi="Noto Sans" w:cs="Noto Sans"/>
          <w:bCs/>
          <w:sz w:val="18"/>
          <w:szCs w:val="18"/>
        </w:rPr>
        <w:t>Terra</w:t>
      </w:r>
      <w:proofErr w:type="spellEnd"/>
      <w:r w:rsidRPr="00AA36B3">
        <w:rPr>
          <w:rFonts w:ascii="Noto Sans" w:eastAsia="Arial" w:hAnsi="Noto Sans" w:cs="Noto Sans"/>
          <w:bCs/>
          <w:sz w:val="18"/>
          <w:szCs w:val="18"/>
        </w:rPr>
        <w:t>: стабильность и принятие.</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6B752F" w:rsidP="000E27C7">
      <w:pPr>
        <w:widowControl w:val="0"/>
        <w:ind w:left="400"/>
        <w:jc w:val="both"/>
        <w:rPr>
          <w:rFonts w:ascii="Noto Sans" w:eastAsia="Arial" w:hAnsi="Noto Sans" w:cs="Noto Sans"/>
          <w:bCs/>
          <w:color w:val="000080"/>
          <w:sz w:val="18"/>
          <w:szCs w:val="18"/>
        </w:rPr>
      </w:pPr>
      <w:hyperlink r:id="rId31">
        <w:r w:rsidR="00B033F7" w:rsidRPr="00AA36B3">
          <w:rPr>
            <w:rFonts w:ascii="Noto Sans" w:eastAsia="Arial" w:hAnsi="Noto Sans" w:cs="Noto Sans"/>
            <w:bCs/>
            <w:color w:val="000080"/>
            <w:sz w:val="18"/>
            <w:szCs w:val="18"/>
          </w:rPr>
          <w:t>https://terra.money/Terra_White_paper.pdf</w:t>
        </w:r>
        <w:r w:rsidR="00B033F7" w:rsidRPr="00AA36B3">
          <w:rPr>
            <w:rFonts w:ascii="Noto Sans" w:eastAsia="Arial" w:hAnsi="Noto Sans" w:cs="Noto Sans"/>
            <w:bCs/>
            <w:color w:val="000000"/>
            <w:sz w:val="18"/>
            <w:szCs w:val="18"/>
          </w:rPr>
          <w:t>.</w:t>
        </w:r>
        <w:r w:rsidR="00B033F7" w:rsidRPr="00AA36B3">
          <w:rPr>
            <w:rFonts w:ascii="Noto Sans" w:eastAsia="Arial" w:hAnsi="Noto Sans" w:cs="Noto Sans"/>
            <w:bCs/>
            <w:color w:val="000080"/>
            <w:sz w:val="18"/>
            <w:szCs w:val="18"/>
          </w:rPr>
          <w:t xml:space="preserve"> </w:t>
        </w:r>
        <w:r w:rsidR="00B033F7" w:rsidRPr="00AA36B3">
          <w:rPr>
            <w:rFonts w:ascii="Noto Sans" w:eastAsia="Arial" w:hAnsi="Noto Sans" w:cs="Noto Sans"/>
            <w:bCs/>
            <w:color w:val="000000"/>
            <w:sz w:val="18"/>
            <w:szCs w:val="18"/>
          </w:rPr>
          <w:t xml:space="preserve">[Процитировано </w:t>
        </w:r>
      </w:hyperlink>
      <w:r w:rsidR="00B033F7" w:rsidRPr="00AA36B3">
        <w:rPr>
          <w:rFonts w:ascii="Noto Sans" w:eastAsia="Arial" w:hAnsi="Noto Sans" w:cs="Noto Sans"/>
          <w:bCs/>
          <w:color w:val="000080"/>
          <w:sz w:val="18"/>
          <w:szCs w:val="18"/>
        </w:rPr>
        <w:t xml:space="preserve">на </w:t>
      </w:r>
      <w:r w:rsidR="00B033F7" w:rsidRPr="00AA36B3">
        <w:rPr>
          <w:rFonts w:ascii="Noto Sans" w:eastAsia="Arial" w:hAnsi="Noto Sans" w:cs="Noto Sans"/>
          <w:bCs/>
          <w:color w:val="000000"/>
          <w:sz w:val="18"/>
          <w:szCs w:val="18"/>
        </w:rPr>
        <w:t>странице</w:t>
      </w:r>
      <w:r w:rsidR="00B033F7" w:rsidRPr="00AA36B3">
        <w:rPr>
          <w:rFonts w:ascii="Noto Sans" w:eastAsia="Arial" w:hAnsi="Noto Sans" w:cs="Noto Sans"/>
          <w:bCs/>
          <w:color w:val="000080"/>
          <w:sz w:val="18"/>
          <w:szCs w:val="18"/>
        </w:rPr>
        <w:t xml:space="preserve"> 1</w:t>
      </w:r>
      <w:r w:rsidR="00B033F7" w:rsidRPr="00AA36B3">
        <w:rPr>
          <w:rFonts w:ascii="Noto Sans" w:eastAsia="Arial" w:hAnsi="Noto Sans" w:cs="Noto Sans"/>
          <w:bCs/>
          <w:color w:val="000000"/>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43"/>
        </w:numPr>
        <w:tabs>
          <w:tab w:val="left" w:pos="320"/>
        </w:tabs>
        <w:ind w:left="400" w:right="500" w:hanging="400"/>
        <w:jc w:val="both"/>
        <w:rPr>
          <w:rFonts w:ascii="Noto Sans" w:eastAsia="Arial" w:hAnsi="Noto Sans" w:cs="Noto Sans"/>
          <w:bCs/>
          <w:sz w:val="18"/>
          <w:szCs w:val="18"/>
        </w:rPr>
      </w:pPr>
      <w:proofErr w:type="spellStart"/>
      <w:r w:rsidRPr="00AA36B3">
        <w:rPr>
          <w:rFonts w:ascii="Noto Sans" w:eastAsia="Arial" w:hAnsi="Noto Sans" w:cs="Noto Sans"/>
          <w:bCs/>
          <w:sz w:val="18"/>
          <w:szCs w:val="18"/>
        </w:rPr>
        <w:t>Ангелос</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Киайяс</w:t>
      </w:r>
      <w:proofErr w:type="spellEnd"/>
      <w:r w:rsidRPr="00AA36B3">
        <w:rPr>
          <w:rFonts w:ascii="Noto Sans" w:eastAsia="Arial" w:hAnsi="Noto Sans" w:cs="Noto Sans"/>
          <w:bCs/>
          <w:sz w:val="18"/>
          <w:szCs w:val="18"/>
        </w:rPr>
        <w:t xml:space="preserve">, Александр Рассел, Бернардо Давид и Роман Олейников. </w:t>
      </w:r>
      <w:proofErr w:type="spellStart"/>
      <w:r w:rsidRPr="00AA36B3">
        <w:rPr>
          <w:rFonts w:ascii="Noto Sans" w:eastAsia="Arial" w:hAnsi="Noto Sans" w:cs="Noto Sans"/>
          <w:bCs/>
          <w:sz w:val="18"/>
          <w:szCs w:val="18"/>
        </w:rPr>
        <w:t>Ouroboros</w:t>
      </w:r>
      <w:proofErr w:type="spellEnd"/>
      <w:r w:rsidRPr="00AA36B3">
        <w:rPr>
          <w:rFonts w:ascii="Noto Sans" w:eastAsia="Arial" w:hAnsi="Noto Sans" w:cs="Noto Sans"/>
          <w:bCs/>
          <w:sz w:val="18"/>
          <w:szCs w:val="18"/>
        </w:rPr>
        <w:t xml:space="preserve">: доказуемо безопасный </w:t>
      </w:r>
      <w:proofErr w:type="spellStart"/>
      <w:r w:rsidRPr="00AA36B3">
        <w:rPr>
          <w:rFonts w:ascii="Noto Sans" w:eastAsia="Arial" w:hAnsi="Noto Sans" w:cs="Noto Sans"/>
          <w:bCs/>
          <w:sz w:val="18"/>
          <w:szCs w:val="18"/>
        </w:rPr>
        <w:t>блокчейн</w:t>
      </w:r>
      <w:proofErr w:type="spellEnd"/>
      <w:r w:rsidRPr="00AA36B3">
        <w:rPr>
          <w:rFonts w:ascii="Noto Sans" w:eastAsia="Arial" w:hAnsi="Noto Sans" w:cs="Noto Sans"/>
          <w:bCs/>
          <w:sz w:val="18"/>
          <w:szCs w:val="18"/>
        </w:rPr>
        <w:t xml:space="preserve">-протокол с доказательством </w:t>
      </w:r>
      <w:proofErr w:type="spellStart"/>
      <w:r w:rsidRPr="00AA36B3">
        <w:rPr>
          <w:rFonts w:ascii="Noto Sans" w:eastAsia="Arial" w:hAnsi="Noto Sans" w:cs="Noto Sans"/>
          <w:bCs/>
          <w:sz w:val="18"/>
          <w:szCs w:val="18"/>
        </w:rPr>
        <w:t>доли.</w:t>
      </w:r>
      <w:hyperlink r:id="rId32">
        <w:r w:rsidRPr="00AA36B3">
          <w:rPr>
            <w:rFonts w:ascii="Noto Sans" w:eastAsia="Arial" w:hAnsi="Noto Sans" w:cs="Noto Sans"/>
            <w:bCs/>
            <w:color w:val="000080"/>
            <w:sz w:val="18"/>
            <w:szCs w:val="18"/>
          </w:rPr>
          <w:t>https</w:t>
        </w:r>
        <w:proofErr w:type="spellEnd"/>
        <w:r w:rsidRPr="00AA36B3">
          <w:rPr>
            <w:rFonts w:ascii="Noto Sans" w:eastAsia="Arial" w:hAnsi="Noto Sans" w:cs="Noto Sans"/>
            <w:bCs/>
            <w:color w:val="000080"/>
            <w:sz w:val="18"/>
            <w:szCs w:val="18"/>
          </w:rPr>
          <w:t>://eprint.iacr.org/2016/889.pdf</w:t>
        </w:r>
        <w:r w:rsidRPr="00AA36B3">
          <w:rPr>
            <w:rFonts w:ascii="Noto Sans" w:eastAsia="Arial" w:hAnsi="Noto Sans" w:cs="Noto Sans"/>
            <w:bCs/>
            <w:sz w:val="18"/>
            <w:szCs w:val="18"/>
          </w:rPr>
          <w:t xml:space="preserve">. [Процитировано </w:t>
        </w:r>
      </w:hyperlink>
      <w:r w:rsidRPr="00AA36B3">
        <w:rPr>
          <w:rFonts w:ascii="Noto Sans" w:eastAsia="Arial" w:hAnsi="Noto Sans" w:cs="Noto Sans"/>
          <w:bCs/>
          <w:sz w:val="18"/>
          <w:szCs w:val="18"/>
        </w:rPr>
        <w:t xml:space="preserve">на странице </w:t>
      </w:r>
      <w:r w:rsidRPr="00AA36B3">
        <w:rPr>
          <w:rFonts w:ascii="Noto Sans" w:eastAsia="Arial" w:hAnsi="Noto Sans" w:cs="Noto Sans"/>
          <w:bCs/>
          <w:color w:val="000080"/>
          <w:sz w:val="18"/>
          <w:szCs w:val="18"/>
        </w:rPr>
        <w:t>1</w:t>
      </w:r>
      <w:r w:rsidRPr="00AA36B3">
        <w:rPr>
          <w:rFonts w:ascii="Noto Sans" w:eastAsia="Arial" w:hAnsi="Noto Sans" w:cs="Noto Sans"/>
          <w:bCs/>
          <w:sz w:val="18"/>
          <w:szCs w:val="18"/>
        </w:rPr>
        <w:t>.]</w:t>
      </w:r>
    </w:p>
    <w:p w:rsidR="00F74503" w:rsidRPr="00AA36B3" w:rsidRDefault="00F74503" w:rsidP="000E27C7">
      <w:pPr>
        <w:widowControl w:val="0"/>
        <w:jc w:val="both"/>
        <w:rPr>
          <w:rFonts w:ascii="Noto Sans" w:eastAsia="Arial" w:hAnsi="Noto Sans" w:cs="Noto Sans"/>
          <w:bCs/>
          <w:sz w:val="18"/>
          <w:szCs w:val="18"/>
        </w:rPr>
      </w:pPr>
    </w:p>
    <w:p w:rsidR="00F74503" w:rsidRPr="00904B80" w:rsidRDefault="00B033F7" w:rsidP="000E27C7">
      <w:pPr>
        <w:widowControl w:val="0"/>
        <w:numPr>
          <w:ilvl w:val="0"/>
          <w:numId w:val="43"/>
        </w:numPr>
        <w:tabs>
          <w:tab w:val="left" w:pos="341"/>
        </w:tabs>
        <w:ind w:left="400" w:right="380" w:hanging="400"/>
        <w:jc w:val="both"/>
        <w:rPr>
          <w:rFonts w:ascii="Noto Sans" w:eastAsia="Arial" w:hAnsi="Noto Sans" w:cs="Noto Sans"/>
          <w:bCs/>
          <w:color w:val="000080"/>
          <w:sz w:val="18"/>
          <w:szCs w:val="18"/>
        </w:rPr>
      </w:pPr>
      <w:r w:rsidRPr="00904B80">
        <w:rPr>
          <w:rFonts w:ascii="Noto Sans" w:eastAsia="Arial" w:hAnsi="Noto Sans" w:cs="Noto Sans"/>
          <w:bCs/>
          <w:sz w:val="18"/>
          <w:szCs w:val="18"/>
        </w:rPr>
        <w:t xml:space="preserve">Челси </w:t>
      </w:r>
      <w:proofErr w:type="spellStart"/>
      <w:r w:rsidRPr="00904B80">
        <w:rPr>
          <w:rFonts w:ascii="Noto Sans" w:eastAsia="Arial" w:hAnsi="Noto Sans" w:cs="Noto Sans"/>
          <w:bCs/>
          <w:sz w:val="18"/>
          <w:szCs w:val="18"/>
        </w:rPr>
        <w:t>Комло</w:t>
      </w:r>
      <w:proofErr w:type="spellEnd"/>
      <w:r w:rsidRPr="00904B80">
        <w:rPr>
          <w:rFonts w:ascii="Noto Sans" w:eastAsia="Arial" w:hAnsi="Noto Sans" w:cs="Noto Sans"/>
          <w:bCs/>
          <w:sz w:val="18"/>
          <w:szCs w:val="18"/>
        </w:rPr>
        <w:t xml:space="preserve"> и Ян </w:t>
      </w:r>
      <w:proofErr w:type="spellStart"/>
      <w:r w:rsidRPr="00904B80">
        <w:rPr>
          <w:rFonts w:ascii="Noto Sans" w:eastAsia="Arial" w:hAnsi="Noto Sans" w:cs="Noto Sans"/>
          <w:bCs/>
          <w:sz w:val="18"/>
          <w:szCs w:val="18"/>
        </w:rPr>
        <w:t>Голдберг</w:t>
      </w:r>
      <w:proofErr w:type="spellEnd"/>
      <w:r w:rsidRPr="00904B80">
        <w:rPr>
          <w:rFonts w:ascii="Noto Sans" w:eastAsia="Arial" w:hAnsi="Noto Sans" w:cs="Noto Sans"/>
          <w:bCs/>
          <w:sz w:val="18"/>
          <w:szCs w:val="18"/>
        </w:rPr>
        <w:t xml:space="preserve">. </w:t>
      </w:r>
      <w:proofErr w:type="spellStart"/>
      <w:r w:rsidRPr="00904B80">
        <w:rPr>
          <w:rFonts w:ascii="Noto Sans" w:eastAsia="Arial" w:hAnsi="Noto Sans" w:cs="Noto Sans"/>
          <w:bCs/>
          <w:sz w:val="18"/>
          <w:szCs w:val="18"/>
        </w:rPr>
        <w:t>Frost</w:t>
      </w:r>
      <w:proofErr w:type="spellEnd"/>
      <w:r w:rsidRPr="00904B80">
        <w:rPr>
          <w:rFonts w:ascii="Noto Sans" w:eastAsia="Arial" w:hAnsi="Noto Sans" w:cs="Noto Sans"/>
          <w:bCs/>
          <w:sz w:val="18"/>
          <w:szCs w:val="18"/>
        </w:rPr>
        <w:t xml:space="preserve">: гибкие сигнатуры порога </w:t>
      </w:r>
      <w:proofErr w:type="spellStart"/>
      <w:r w:rsidRPr="00904B80">
        <w:rPr>
          <w:rFonts w:ascii="Noto Sans" w:eastAsia="Arial" w:hAnsi="Noto Sans" w:cs="Noto Sans"/>
          <w:bCs/>
          <w:sz w:val="18"/>
          <w:szCs w:val="18"/>
        </w:rPr>
        <w:t>Шнорра</w:t>
      </w:r>
      <w:proofErr w:type="spellEnd"/>
      <w:r w:rsidRPr="00904B80">
        <w:rPr>
          <w:rFonts w:ascii="Noto Sans" w:eastAsia="Arial" w:hAnsi="Noto Sans" w:cs="Noto Sans"/>
          <w:bCs/>
          <w:sz w:val="18"/>
          <w:szCs w:val="18"/>
        </w:rPr>
        <w:t xml:space="preserve">, оптимизированные для раундов. </w:t>
      </w:r>
      <w:proofErr w:type="spellStart"/>
      <w:r w:rsidRPr="00904B80">
        <w:rPr>
          <w:rFonts w:ascii="Noto Sans" w:eastAsia="Arial" w:hAnsi="Noto Sans" w:cs="Noto Sans"/>
          <w:bCs/>
          <w:sz w:val="18"/>
          <w:szCs w:val="18"/>
        </w:rPr>
        <w:t>Cryptology</w:t>
      </w:r>
      <w:proofErr w:type="spellEnd"/>
      <w:r w:rsidRPr="00904B80">
        <w:rPr>
          <w:rFonts w:ascii="Noto Sans" w:eastAsia="Arial" w:hAnsi="Noto Sans" w:cs="Noto Sans"/>
          <w:bCs/>
          <w:sz w:val="18"/>
          <w:szCs w:val="18"/>
        </w:rPr>
        <w:t xml:space="preserve"> </w:t>
      </w:r>
      <w:proofErr w:type="spellStart"/>
      <w:r w:rsidRPr="00904B80">
        <w:rPr>
          <w:rFonts w:ascii="Noto Sans" w:eastAsia="Arial" w:hAnsi="Noto Sans" w:cs="Noto Sans"/>
          <w:bCs/>
          <w:sz w:val="18"/>
          <w:szCs w:val="18"/>
        </w:rPr>
        <w:t>ePrint</w:t>
      </w:r>
      <w:proofErr w:type="spellEnd"/>
      <w:r w:rsidRPr="00904B80">
        <w:rPr>
          <w:rFonts w:ascii="Noto Sans" w:eastAsia="Arial" w:hAnsi="Noto Sans" w:cs="Noto Sans"/>
          <w:bCs/>
          <w:sz w:val="18"/>
          <w:szCs w:val="18"/>
        </w:rPr>
        <w:t xml:space="preserve"> </w:t>
      </w:r>
      <w:proofErr w:type="spellStart"/>
      <w:r w:rsidRPr="00904B80">
        <w:rPr>
          <w:rFonts w:ascii="Noto Sans" w:eastAsia="Arial" w:hAnsi="Noto Sans" w:cs="Noto Sans"/>
          <w:bCs/>
          <w:sz w:val="18"/>
          <w:szCs w:val="18"/>
        </w:rPr>
        <w:t>Archive</w:t>
      </w:r>
      <w:proofErr w:type="spellEnd"/>
      <w:r w:rsidRPr="00904B80">
        <w:rPr>
          <w:rFonts w:ascii="Noto Sans" w:eastAsia="Arial" w:hAnsi="Noto Sans" w:cs="Noto Sans"/>
          <w:bCs/>
          <w:sz w:val="18"/>
          <w:szCs w:val="18"/>
        </w:rPr>
        <w:t xml:space="preserve">, отчет 2020/852, 2020 </w:t>
      </w:r>
      <w:proofErr w:type="spellStart"/>
      <w:r w:rsidRPr="00904B80">
        <w:rPr>
          <w:rFonts w:ascii="Noto Sans" w:eastAsia="Arial" w:hAnsi="Noto Sans" w:cs="Noto Sans"/>
          <w:bCs/>
          <w:sz w:val="18"/>
          <w:szCs w:val="18"/>
        </w:rPr>
        <w:t>г.</w:t>
      </w:r>
      <w:hyperlink r:id="rId33">
        <w:r w:rsidRPr="00904B80">
          <w:rPr>
            <w:rFonts w:ascii="Noto Sans" w:eastAsia="Arial" w:hAnsi="Noto Sans" w:cs="Noto Sans"/>
            <w:bCs/>
            <w:color w:val="000080"/>
            <w:sz w:val="18"/>
            <w:szCs w:val="18"/>
          </w:rPr>
          <w:t>https</w:t>
        </w:r>
        <w:proofErr w:type="spellEnd"/>
        <w:r w:rsidRPr="00904B80">
          <w:rPr>
            <w:rFonts w:ascii="Noto Sans" w:eastAsia="Arial" w:hAnsi="Noto Sans" w:cs="Noto Sans"/>
            <w:bCs/>
            <w:color w:val="000080"/>
            <w:sz w:val="18"/>
            <w:szCs w:val="18"/>
          </w:rPr>
          <w:t>://eprint.iacr.org/2020/852</w:t>
        </w:r>
        <w:r w:rsidRPr="00904B80">
          <w:rPr>
            <w:rFonts w:ascii="Noto Sans" w:eastAsia="Arial" w:hAnsi="Noto Sans" w:cs="Noto Sans"/>
            <w:bCs/>
            <w:sz w:val="18"/>
            <w:szCs w:val="18"/>
          </w:rPr>
          <w:t xml:space="preserve">. [Процитировано </w:t>
        </w:r>
      </w:hyperlink>
      <w:r w:rsidRPr="00904B80">
        <w:rPr>
          <w:rFonts w:ascii="Noto Sans" w:eastAsia="Arial" w:hAnsi="Noto Sans" w:cs="Noto Sans"/>
          <w:bCs/>
          <w:sz w:val="18"/>
          <w:szCs w:val="18"/>
        </w:rPr>
        <w:t>на странице</w:t>
      </w:r>
      <w:r w:rsidR="00904B80" w:rsidRPr="00904B80">
        <w:rPr>
          <w:rFonts w:ascii="Noto Sans" w:eastAsia="Arial" w:hAnsi="Noto Sans" w:cs="Noto Sans"/>
          <w:bCs/>
          <w:sz w:val="18"/>
          <w:szCs w:val="18"/>
        </w:rPr>
        <w:t xml:space="preserve"> </w:t>
      </w:r>
      <w:hyperlink w:anchor="page6">
        <w:r w:rsidRPr="00904B80">
          <w:rPr>
            <w:rFonts w:ascii="Noto Sans" w:eastAsia="Arial" w:hAnsi="Noto Sans" w:cs="Noto Sans"/>
            <w:bCs/>
            <w:color w:val="000080"/>
            <w:sz w:val="18"/>
            <w:szCs w:val="18"/>
          </w:rPr>
          <w:t>6</w:t>
        </w:r>
      </w:hyperlink>
      <w:r w:rsidRPr="00904B80">
        <w:rPr>
          <w:rFonts w:ascii="Noto Sans" w:eastAsia="Arial" w:hAnsi="Noto Sans" w:cs="Noto Sans"/>
          <w:bCs/>
          <w:color w:val="000000"/>
          <w:sz w:val="18"/>
          <w:szCs w:val="18"/>
        </w:rPr>
        <w:t>.]</w:t>
      </w:r>
    </w:p>
    <w:p w:rsidR="00F74503" w:rsidRPr="00AA36B3" w:rsidRDefault="00F74503" w:rsidP="000E27C7">
      <w:pPr>
        <w:widowControl w:val="0"/>
        <w:jc w:val="both"/>
        <w:rPr>
          <w:rFonts w:ascii="Noto Sans" w:eastAsia="Arial" w:hAnsi="Noto Sans" w:cs="Noto Sans"/>
          <w:bCs/>
          <w:color w:val="000080"/>
          <w:sz w:val="18"/>
          <w:szCs w:val="18"/>
        </w:rPr>
      </w:pPr>
    </w:p>
    <w:p w:rsidR="00F74503" w:rsidRPr="00AA36B3" w:rsidRDefault="00B033F7" w:rsidP="000E27C7">
      <w:pPr>
        <w:widowControl w:val="0"/>
        <w:numPr>
          <w:ilvl w:val="0"/>
          <w:numId w:val="43"/>
        </w:numPr>
        <w:tabs>
          <w:tab w:val="left" w:pos="362"/>
        </w:tabs>
        <w:ind w:left="400" w:right="2480" w:hanging="400"/>
        <w:jc w:val="both"/>
        <w:rPr>
          <w:rFonts w:ascii="Noto Sans" w:eastAsia="Arial" w:hAnsi="Noto Sans" w:cs="Noto Sans"/>
          <w:bCs/>
          <w:color w:val="000080"/>
          <w:sz w:val="18"/>
          <w:szCs w:val="18"/>
        </w:rPr>
      </w:pPr>
      <w:proofErr w:type="spellStart"/>
      <w:r w:rsidRPr="00AA36B3">
        <w:rPr>
          <w:rFonts w:ascii="Noto Sans" w:eastAsia="Arial" w:hAnsi="Noto Sans" w:cs="Noto Sans"/>
          <w:bCs/>
          <w:sz w:val="18"/>
          <w:szCs w:val="18"/>
        </w:rPr>
        <w:t>Джэ</w:t>
      </w:r>
      <w:proofErr w:type="spellEnd"/>
      <w:r w:rsidRPr="00AA36B3">
        <w:rPr>
          <w:rFonts w:ascii="Noto Sans" w:eastAsia="Arial" w:hAnsi="Noto Sans" w:cs="Noto Sans"/>
          <w:bCs/>
          <w:sz w:val="18"/>
          <w:szCs w:val="18"/>
        </w:rPr>
        <w:t xml:space="preserve"> </w:t>
      </w:r>
      <w:proofErr w:type="spellStart"/>
      <w:r w:rsidRPr="00AA36B3">
        <w:rPr>
          <w:rFonts w:ascii="Noto Sans" w:eastAsia="Arial" w:hAnsi="Noto Sans" w:cs="Noto Sans"/>
          <w:bCs/>
          <w:sz w:val="18"/>
          <w:szCs w:val="18"/>
        </w:rPr>
        <w:t>Квон</w:t>
      </w:r>
      <w:proofErr w:type="spellEnd"/>
      <w:r w:rsidRPr="00AA36B3">
        <w:rPr>
          <w:rFonts w:ascii="Noto Sans" w:eastAsia="Arial" w:hAnsi="Noto Sans" w:cs="Noto Sans"/>
          <w:bCs/>
          <w:sz w:val="18"/>
          <w:szCs w:val="18"/>
        </w:rPr>
        <w:t xml:space="preserve"> и </w:t>
      </w:r>
      <w:proofErr w:type="spellStart"/>
      <w:r w:rsidRPr="00AA36B3">
        <w:rPr>
          <w:rFonts w:ascii="Noto Sans" w:eastAsia="Arial" w:hAnsi="Noto Sans" w:cs="Noto Sans"/>
          <w:bCs/>
          <w:sz w:val="18"/>
          <w:szCs w:val="18"/>
        </w:rPr>
        <w:t>Итан</w:t>
      </w:r>
      <w:proofErr w:type="spellEnd"/>
      <w:r w:rsidRPr="00AA36B3">
        <w:rPr>
          <w:rFonts w:ascii="Noto Sans" w:eastAsia="Arial" w:hAnsi="Noto Sans" w:cs="Noto Sans"/>
          <w:bCs/>
          <w:sz w:val="18"/>
          <w:szCs w:val="18"/>
        </w:rPr>
        <w:t xml:space="preserve"> Бухман. Космос: сеть распределенных реестров. </w:t>
      </w:r>
      <w:r w:rsidRPr="00AA36B3">
        <w:rPr>
          <w:rFonts w:ascii="Noto Sans" w:eastAsia="Arial" w:hAnsi="Noto Sans" w:cs="Noto Sans"/>
          <w:bCs/>
          <w:color w:val="000080"/>
          <w:sz w:val="18"/>
          <w:szCs w:val="18"/>
        </w:rPr>
        <w:t>https://</w:t>
      </w:r>
      <w:r w:rsidRPr="00AA36B3">
        <w:rPr>
          <w:rFonts w:ascii="Noto Sans" w:eastAsia="Arial" w:hAnsi="Noto Sans" w:cs="Noto Sans"/>
          <w:bCs/>
          <w:sz w:val="18"/>
          <w:szCs w:val="18"/>
        </w:rPr>
        <w:t xml:space="preserve"> </w:t>
      </w:r>
      <w:hyperlink r:id="rId34">
        <w:proofErr w:type="spellStart"/>
        <w:proofErr w:type="gramStart"/>
        <w:r w:rsidRPr="00AA36B3">
          <w:rPr>
            <w:rFonts w:ascii="Noto Sans" w:eastAsia="Arial" w:hAnsi="Noto Sans" w:cs="Noto Sans"/>
            <w:bCs/>
            <w:color w:val="000080"/>
            <w:sz w:val="18"/>
            <w:szCs w:val="18"/>
          </w:rPr>
          <w:t>cosmos.network</w:t>
        </w:r>
        <w:proofErr w:type="spellEnd"/>
        <w:proofErr w:type="gramEnd"/>
        <w:r w:rsidRPr="00AA36B3">
          <w:rPr>
            <w:rFonts w:ascii="Noto Sans" w:eastAsia="Arial" w:hAnsi="Noto Sans" w:cs="Noto Sans"/>
            <w:bCs/>
            <w:color w:val="000080"/>
            <w:sz w:val="18"/>
            <w:szCs w:val="18"/>
          </w:rPr>
          <w:t>/</w:t>
        </w:r>
        <w:proofErr w:type="spellStart"/>
        <w:r w:rsidRPr="00AA36B3">
          <w:rPr>
            <w:rFonts w:ascii="Noto Sans" w:eastAsia="Arial" w:hAnsi="Noto Sans" w:cs="Noto Sans"/>
            <w:bCs/>
            <w:color w:val="000080"/>
            <w:sz w:val="18"/>
            <w:szCs w:val="18"/>
          </w:rPr>
          <w:t>resources</w:t>
        </w:r>
        <w:proofErr w:type="spellEnd"/>
        <w:r w:rsidRPr="00AA36B3">
          <w:rPr>
            <w:rFonts w:ascii="Noto Sans" w:eastAsia="Arial" w:hAnsi="Noto Sans" w:cs="Noto Sans"/>
            <w:bCs/>
            <w:color w:val="000080"/>
            <w:sz w:val="18"/>
            <w:szCs w:val="18"/>
          </w:rPr>
          <w:t>/</w:t>
        </w:r>
        <w:proofErr w:type="spellStart"/>
        <w:r w:rsidRPr="00AA36B3">
          <w:rPr>
            <w:rFonts w:ascii="Noto Sans" w:eastAsia="Arial" w:hAnsi="Noto Sans" w:cs="Noto Sans"/>
            <w:bCs/>
            <w:color w:val="000080"/>
            <w:sz w:val="18"/>
            <w:szCs w:val="18"/>
          </w:rPr>
          <w:t>whitepaper</w:t>
        </w:r>
        <w:proofErr w:type="spellEnd"/>
        <w:r w:rsidRPr="00AA36B3">
          <w:rPr>
            <w:rFonts w:ascii="Noto Sans" w:eastAsia="Arial" w:hAnsi="Noto Sans" w:cs="Noto Sans"/>
            <w:bCs/>
            <w:color w:val="000000"/>
            <w:sz w:val="18"/>
            <w:szCs w:val="18"/>
          </w:rPr>
          <w:t>.</w:t>
        </w:r>
        <w:r w:rsidRPr="00AA36B3">
          <w:rPr>
            <w:rFonts w:ascii="Noto Sans" w:eastAsia="Arial" w:hAnsi="Noto Sans" w:cs="Noto Sans"/>
            <w:bCs/>
            <w:color w:val="000080"/>
            <w:sz w:val="18"/>
            <w:szCs w:val="18"/>
          </w:rPr>
          <w:t xml:space="preserve"> </w:t>
        </w:r>
        <w:r w:rsidRPr="00AA36B3">
          <w:rPr>
            <w:rFonts w:ascii="Noto Sans" w:eastAsia="Arial" w:hAnsi="Noto Sans" w:cs="Noto Sans"/>
            <w:bCs/>
            <w:color w:val="000000"/>
            <w:sz w:val="18"/>
            <w:szCs w:val="18"/>
          </w:rPr>
          <w:t xml:space="preserve">[Цитируется на </w:t>
        </w:r>
      </w:hyperlink>
      <w:r w:rsidRPr="00AA36B3">
        <w:rPr>
          <w:rFonts w:ascii="Noto Sans" w:eastAsia="Arial" w:hAnsi="Noto Sans" w:cs="Noto Sans"/>
          <w:bCs/>
          <w:color w:val="000080"/>
          <w:sz w:val="18"/>
          <w:szCs w:val="18"/>
        </w:rPr>
        <w:t xml:space="preserve">страницах 1 </w:t>
      </w:r>
      <w:r w:rsidRPr="00AA36B3">
        <w:rPr>
          <w:rFonts w:ascii="Noto Sans" w:eastAsia="Arial" w:hAnsi="Noto Sans" w:cs="Noto Sans"/>
          <w:bCs/>
          <w:color w:val="000000"/>
          <w:sz w:val="18"/>
          <w:szCs w:val="18"/>
        </w:rPr>
        <w:t>и</w:t>
      </w:r>
      <w:r w:rsidRPr="00AA36B3">
        <w:rPr>
          <w:rFonts w:ascii="Noto Sans" w:eastAsia="Arial" w:hAnsi="Noto Sans" w:cs="Noto Sans"/>
          <w:bCs/>
          <w:color w:val="000080"/>
          <w:sz w:val="18"/>
          <w:szCs w:val="18"/>
        </w:rPr>
        <w:t xml:space="preserve"> 2</w:t>
      </w:r>
      <w:r w:rsidRPr="00AA36B3">
        <w:rPr>
          <w:rFonts w:ascii="Noto Sans" w:eastAsia="Arial" w:hAnsi="Noto Sans" w:cs="Noto Sans"/>
          <w:bCs/>
          <w:color w:val="000000"/>
          <w:sz w:val="18"/>
          <w:szCs w:val="18"/>
        </w:rPr>
        <w:t>.]</w:t>
      </w:r>
    </w:p>
    <w:p w:rsidR="00F74503" w:rsidRPr="00AA36B3" w:rsidRDefault="00F74503" w:rsidP="000E27C7">
      <w:pPr>
        <w:widowControl w:val="0"/>
        <w:jc w:val="both"/>
        <w:rPr>
          <w:rFonts w:ascii="Noto Sans" w:eastAsia="Arial" w:hAnsi="Noto Sans" w:cs="Noto Sans"/>
          <w:bCs/>
          <w:color w:val="000080"/>
          <w:sz w:val="18"/>
          <w:szCs w:val="18"/>
        </w:rPr>
      </w:pPr>
    </w:p>
    <w:p w:rsidR="00F74503" w:rsidRPr="00AA36B3" w:rsidRDefault="00B033F7" w:rsidP="000E27C7">
      <w:pPr>
        <w:widowControl w:val="0"/>
        <w:numPr>
          <w:ilvl w:val="0"/>
          <w:numId w:val="43"/>
        </w:numPr>
        <w:tabs>
          <w:tab w:val="left" w:pos="340"/>
        </w:tabs>
        <w:ind w:left="340" w:hanging="340"/>
        <w:jc w:val="both"/>
        <w:rPr>
          <w:rFonts w:ascii="Noto Sans" w:eastAsia="Arial" w:hAnsi="Noto Sans" w:cs="Noto Sans"/>
          <w:bCs/>
          <w:sz w:val="18"/>
          <w:szCs w:val="18"/>
        </w:rPr>
      </w:pPr>
      <w:r w:rsidRPr="00AA36B3">
        <w:rPr>
          <w:rFonts w:ascii="Noto Sans" w:eastAsia="Arial" w:hAnsi="Noto Sans" w:cs="Noto Sans"/>
          <w:bCs/>
          <w:sz w:val="18"/>
          <w:szCs w:val="18"/>
        </w:rPr>
        <w:t xml:space="preserve">Лавинная команда. Лавинная платформа. </w:t>
      </w:r>
      <w:r w:rsidRPr="00AA36B3">
        <w:rPr>
          <w:rFonts w:ascii="Noto Sans" w:eastAsia="Arial" w:hAnsi="Noto Sans" w:cs="Noto Sans"/>
          <w:bCs/>
          <w:color w:val="000080"/>
          <w:sz w:val="18"/>
          <w:szCs w:val="18"/>
        </w:rPr>
        <w:t>https://www.avalabs.org/</w:t>
      </w:r>
    </w:p>
    <w:p w:rsidR="00F74503" w:rsidRPr="00AA36B3" w:rsidRDefault="006B752F" w:rsidP="000E27C7">
      <w:pPr>
        <w:widowControl w:val="0"/>
        <w:ind w:left="400"/>
        <w:jc w:val="both"/>
        <w:rPr>
          <w:rFonts w:ascii="Noto Sans" w:eastAsia="Arial" w:hAnsi="Noto Sans" w:cs="Noto Sans"/>
          <w:bCs/>
          <w:color w:val="000080"/>
          <w:sz w:val="18"/>
          <w:szCs w:val="18"/>
        </w:rPr>
      </w:pPr>
      <w:hyperlink r:id="rId35">
        <w:proofErr w:type="spellStart"/>
        <w:r w:rsidR="00B033F7" w:rsidRPr="00AA36B3">
          <w:rPr>
            <w:rFonts w:ascii="Noto Sans" w:eastAsia="Arial" w:hAnsi="Noto Sans" w:cs="Noto Sans"/>
            <w:bCs/>
            <w:color w:val="000080"/>
            <w:sz w:val="18"/>
            <w:szCs w:val="18"/>
          </w:rPr>
          <w:t>whitepapers</w:t>
        </w:r>
        <w:proofErr w:type="spellEnd"/>
        <w:r w:rsidR="00B033F7" w:rsidRPr="00AA36B3">
          <w:rPr>
            <w:rFonts w:ascii="Noto Sans" w:eastAsia="Arial" w:hAnsi="Noto Sans" w:cs="Noto Sans"/>
            <w:bCs/>
            <w:color w:val="000000"/>
            <w:sz w:val="18"/>
            <w:szCs w:val="18"/>
          </w:rPr>
          <w:t>.</w:t>
        </w:r>
        <w:r w:rsidR="00B033F7" w:rsidRPr="00AA36B3">
          <w:rPr>
            <w:rFonts w:ascii="Noto Sans" w:eastAsia="Arial" w:hAnsi="Noto Sans" w:cs="Noto Sans"/>
            <w:bCs/>
            <w:color w:val="000080"/>
            <w:sz w:val="18"/>
            <w:szCs w:val="18"/>
          </w:rPr>
          <w:t xml:space="preserve"> </w:t>
        </w:r>
        <w:r w:rsidR="00B033F7" w:rsidRPr="00AA36B3">
          <w:rPr>
            <w:rFonts w:ascii="Noto Sans" w:eastAsia="Arial" w:hAnsi="Noto Sans" w:cs="Noto Sans"/>
            <w:bCs/>
            <w:color w:val="000000"/>
            <w:sz w:val="18"/>
            <w:szCs w:val="18"/>
          </w:rPr>
          <w:t>[Цитируется на страницах</w:t>
        </w:r>
        <w:r w:rsidR="00B033F7" w:rsidRPr="00AA36B3">
          <w:rPr>
            <w:rFonts w:ascii="Noto Sans" w:eastAsia="Arial" w:hAnsi="Noto Sans" w:cs="Noto Sans"/>
            <w:bCs/>
            <w:color w:val="000080"/>
            <w:sz w:val="18"/>
            <w:szCs w:val="18"/>
          </w:rPr>
          <w:t xml:space="preserve"> 1 </w:t>
        </w:r>
        <w:r w:rsidR="00B033F7" w:rsidRPr="00AA36B3">
          <w:rPr>
            <w:rFonts w:ascii="Noto Sans" w:eastAsia="Arial" w:hAnsi="Noto Sans" w:cs="Noto Sans"/>
            <w:bCs/>
            <w:color w:val="000000"/>
            <w:sz w:val="18"/>
            <w:szCs w:val="18"/>
          </w:rPr>
          <w:t>и</w:t>
        </w:r>
        <w:r w:rsidR="00B033F7" w:rsidRPr="00AA36B3">
          <w:rPr>
            <w:rFonts w:ascii="Noto Sans" w:eastAsia="Arial" w:hAnsi="Noto Sans" w:cs="Noto Sans"/>
            <w:bCs/>
            <w:color w:val="000080"/>
            <w:sz w:val="18"/>
            <w:szCs w:val="18"/>
          </w:rPr>
          <w:t xml:space="preserve"> 2</w:t>
        </w:r>
        <w:r w:rsidR="00B033F7" w:rsidRPr="00AA36B3">
          <w:rPr>
            <w:rFonts w:ascii="Noto Sans" w:eastAsia="Arial" w:hAnsi="Noto Sans" w:cs="Noto Sans"/>
            <w:bCs/>
            <w:color w:val="000000"/>
            <w:sz w:val="18"/>
            <w:szCs w:val="18"/>
          </w:rPr>
          <w:t>.]</w:t>
        </w:r>
      </w:hyperlink>
    </w:p>
    <w:p w:rsidR="00F74503" w:rsidRPr="00AA36B3" w:rsidRDefault="00F74503" w:rsidP="000E27C7">
      <w:pPr>
        <w:widowControl w:val="0"/>
        <w:jc w:val="both"/>
        <w:rPr>
          <w:rFonts w:ascii="Noto Sans" w:eastAsia="Arial" w:hAnsi="Noto Sans" w:cs="Noto Sans"/>
          <w:bCs/>
          <w:sz w:val="18"/>
          <w:szCs w:val="18"/>
        </w:rPr>
      </w:pPr>
    </w:p>
    <w:p w:rsidR="00F74503" w:rsidRPr="00AA36B3" w:rsidRDefault="00B033F7" w:rsidP="000E27C7">
      <w:pPr>
        <w:widowControl w:val="0"/>
        <w:numPr>
          <w:ilvl w:val="0"/>
          <w:numId w:val="44"/>
        </w:numPr>
        <w:tabs>
          <w:tab w:val="left" w:pos="341"/>
        </w:tabs>
        <w:ind w:left="400" w:right="2840" w:hanging="400"/>
        <w:jc w:val="both"/>
        <w:rPr>
          <w:rFonts w:ascii="Noto Sans" w:eastAsia="Arial" w:hAnsi="Noto Sans" w:cs="Noto Sans"/>
          <w:bCs/>
          <w:color w:val="000080"/>
          <w:sz w:val="18"/>
          <w:szCs w:val="18"/>
        </w:rPr>
      </w:pPr>
      <w:proofErr w:type="spellStart"/>
      <w:r w:rsidRPr="00AA36B3">
        <w:rPr>
          <w:rFonts w:ascii="Noto Sans" w:eastAsia="Arial" w:hAnsi="Noto Sans" w:cs="Noto Sans"/>
          <w:bCs/>
          <w:sz w:val="18"/>
          <w:szCs w:val="18"/>
        </w:rPr>
        <w:t>Гэвин</w:t>
      </w:r>
      <w:proofErr w:type="spellEnd"/>
      <w:r w:rsidRPr="00AA36B3">
        <w:rPr>
          <w:rFonts w:ascii="Noto Sans" w:eastAsia="Arial" w:hAnsi="Noto Sans" w:cs="Noto Sans"/>
          <w:bCs/>
          <w:sz w:val="18"/>
          <w:szCs w:val="18"/>
        </w:rPr>
        <w:t xml:space="preserve"> Вуд. </w:t>
      </w:r>
      <w:proofErr w:type="spellStart"/>
      <w:r w:rsidRPr="00AA36B3">
        <w:rPr>
          <w:rFonts w:ascii="Noto Sans" w:eastAsia="Arial" w:hAnsi="Noto Sans" w:cs="Noto Sans"/>
          <w:bCs/>
          <w:sz w:val="18"/>
          <w:szCs w:val="18"/>
        </w:rPr>
        <w:t>Polkadot</w:t>
      </w:r>
      <w:proofErr w:type="spellEnd"/>
      <w:r w:rsidRPr="00AA36B3">
        <w:rPr>
          <w:rFonts w:ascii="Noto Sans" w:eastAsia="Arial" w:hAnsi="Noto Sans" w:cs="Noto Sans"/>
          <w:bCs/>
          <w:sz w:val="18"/>
          <w:szCs w:val="18"/>
        </w:rPr>
        <w:t xml:space="preserve">: Видение гетерогенной </w:t>
      </w:r>
      <w:proofErr w:type="spellStart"/>
      <w:r w:rsidRPr="00AA36B3">
        <w:rPr>
          <w:rFonts w:ascii="Noto Sans" w:eastAsia="Arial" w:hAnsi="Noto Sans" w:cs="Noto Sans"/>
          <w:bCs/>
          <w:sz w:val="18"/>
          <w:szCs w:val="18"/>
        </w:rPr>
        <w:t>многоцепочечной</w:t>
      </w:r>
      <w:proofErr w:type="spellEnd"/>
      <w:r w:rsidRPr="00AA36B3">
        <w:rPr>
          <w:rFonts w:ascii="Noto Sans" w:eastAsia="Arial" w:hAnsi="Noto Sans" w:cs="Noto Sans"/>
          <w:bCs/>
          <w:sz w:val="18"/>
          <w:szCs w:val="18"/>
        </w:rPr>
        <w:t xml:space="preserve"> структуры. </w:t>
      </w:r>
      <w:hyperlink r:id="rId36">
        <w:r w:rsidRPr="00AA36B3">
          <w:rPr>
            <w:rFonts w:ascii="Noto Sans" w:eastAsia="Arial" w:hAnsi="Noto Sans" w:cs="Noto Sans"/>
            <w:bCs/>
            <w:color w:val="000080"/>
            <w:sz w:val="18"/>
            <w:szCs w:val="18"/>
          </w:rPr>
          <w:t>https://polkadot.network/PolkaDotPaper.pdf</w:t>
        </w:r>
        <w:r w:rsidRPr="00AA36B3">
          <w:rPr>
            <w:rFonts w:ascii="Noto Sans" w:eastAsia="Arial" w:hAnsi="Noto Sans" w:cs="Noto Sans"/>
            <w:bCs/>
            <w:color w:val="000000"/>
            <w:sz w:val="18"/>
            <w:szCs w:val="18"/>
          </w:rPr>
          <w:t>.</w:t>
        </w:r>
        <w:r w:rsidRPr="00AA36B3">
          <w:rPr>
            <w:rFonts w:ascii="Noto Sans" w:eastAsia="Arial" w:hAnsi="Noto Sans" w:cs="Noto Sans"/>
            <w:bCs/>
            <w:color w:val="000080"/>
            <w:sz w:val="18"/>
            <w:szCs w:val="18"/>
          </w:rPr>
          <w:t xml:space="preserve"> </w:t>
        </w:r>
        <w:r w:rsidRPr="00AA36B3">
          <w:rPr>
            <w:rFonts w:ascii="Noto Sans" w:eastAsia="Arial" w:hAnsi="Noto Sans" w:cs="Noto Sans"/>
            <w:bCs/>
            <w:color w:val="000000"/>
            <w:sz w:val="18"/>
            <w:szCs w:val="18"/>
          </w:rPr>
          <w:t xml:space="preserve">[Цитируется </w:t>
        </w:r>
      </w:hyperlink>
      <w:r w:rsidRPr="00AA36B3">
        <w:rPr>
          <w:rFonts w:ascii="Noto Sans" w:eastAsia="Arial" w:hAnsi="Noto Sans" w:cs="Noto Sans"/>
          <w:bCs/>
          <w:color w:val="000080"/>
          <w:sz w:val="18"/>
          <w:szCs w:val="18"/>
        </w:rPr>
        <w:t xml:space="preserve">на </w:t>
      </w:r>
      <w:r w:rsidRPr="00AA36B3">
        <w:rPr>
          <w:rFonts w:ascii="Noto Sans" w:eastAsia="Arial" w:hAnsi="Noto Sans" w:cs="Noto Sans"/>
          <w:bCs/>
          <w:color w:val="000000"/>
          <w:sz w:val="18"/>
          <w:szCs w:val="18"/>
        </w:rPr>
        <w:t>страницах</w:t>
      </w:r>
      <w:r w:rsidRPr="00AA36B3">
        <w:rPr>
          <w:rFonts w:ascii="Noto Sans" w:eastAsia="Arial" w:hAnsi="Noto Sans" w:cs="Noto Sans"/>
          <w:bCs/>
          <w:color w:val="000080"/>
          <w:sz w:val="18"/>
          <w:szCs w:val="18"/>
        </w:rPr>
        <w:t xml:space="preserve"> 1 </w:t>
      </w:r>
      <w:r w:rsidRPr="00AA36B3">
        <w:rPr>
          <w:rFonts w:ascii="Noto Sans" w:eastAsia="Arial" w:hAnsi="Noto Sans" w:cs="Noto Sans"/>
          <w:bCs/>
          <w:color w:val="000000"/>
          <w:sz w:val="18"/>
          <w:szCs w:val="18"/>
        </w:rPr>
        <w:t>и</w:t>
      </w:r>
      <w:r w:rsidRPr="00AA36B3">
        <w:rPr>
          <w:rFonts w:ascii="Noto Sans" w:eastAsia="Arial" w:hAnsi="Noto Sans" w:cs="Noto Sans"/>
          <w:bCs/>
          <w:color w:val="000080"/>
          <w:sz w:val="18"/>
          <w:szCs w:val="18"/>
        </w:rPr>
        <w:t xml:space="preserve"> </w:t>
      </w:r>
      <w:hyperlink w:anchor="page1">
        <w:r w:rsidRPr="00AA36B3">
          <w:rPr>
            <w:rFonts w:ascii="Noto Sans" w:eastAsia="Arial" w:hAnsi="Noto Sans" w:cs="Noto Sans"/>
            <w:bCs/>
            <w:color w:val="000080"/>
            <w:sz w:val="18"/>
            <w:szCs w:val="18"/>
          </w:rPr>
          <w:t>2</w:t>
        </w:r>
      </w:hyperlink>
      <w:r w:rsidRPr="00AA36B3">
        <w:rPr>
          <w:rFonts w:ascii="Noto Sans" w:eastAsia="Arial" w:hAnsi="Noto Sans" w:cs="Noto Sans"/>
          <w:bCs/>
          <w:color w:val="000000"/>
          <w:sz w:val="18"/>
          <w:szCs w:val="18"/>
        </w:rPr>
        <w:t>.]</w:t>
      </w:r>
    </w:p>
    <w:p w:rsidR="00F74503" w:rsidRPr="00AA36B3" w:rsidRDefault="00F74503" w:rsidP="000E27C7">
      <w:pPr>
        <w:widowControl w:val="0"/>
        <w:jc w:val="both"/>
        <w:rPr>
          <w:rFonts w:ascii="Noto Sans" w:hAnsi="Noto Sans" w:cs="Noto Sans"/>
          <w:sz w:val="18"/>
          <w:szCs w:val="18"/>
        </w:rPr>
        <w:sectPr w:rsidR="00F74503" w:rsidRPr="00AA36B3" w:rsidSect="00AA36B3">
          <w:pgSz w:w="12240" w:h="15840" w:code="1"/>
          <w:pgMar w:top="720" w:right="1440" w:bottom="720" w:left="1440" w:header="0" w:footer="0" w:gutter="0"/>
          <w:cols w:space="720" w:equalWidth="0">
            <w:col w:w="9360"/>
          </w:cols>
        </w:sectPr>
      </w:pPr>
    </w:p>
    <w:p w:rsidR="00F74503" w:rsidRPr="00AA36B3" w:rsidRDefault="00F74503" w:rsidP="00904B80">
      <w:pPr>
        <w:widowControl w:val="0"/>
        <w:jc w:val="both"/>
        <w:rPr>
          <w:rFonts w:ascii="Noto Sans" w:eastAsia="Arial" w:hAnsi="Noto Sans" w:cs="Noto Sans"/>
          <w:bCs/>
          <w:sz w:val="18"/>
          <w:szCs w:val="18"/>
        </w:rPr>
      </w:pPr>
    </w:p>
    <w:sectPr w:rsidR="00F74503" w:rsidRPr="00AA36B3" w:rsidSect="00AA36B3">
      <w:type w:val="continuous"/>
      <w:pgSz w:w="12240" w:h="15840" w:code="1"/>
      <w:pgMar w:top="720" w:right="1440" w:bottom="72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F0F" w:rsidRDefault="00C12F0F" w:rsidP="00904B80">
      <w:r>
        <w:separator/>
      </w:r>
    </w:p>
  </w:endnote>
  <w:endnote w:type="continuationSeparator" w:id="0">
    <w:p w:rsidR="00C12F0F" w:rsidRDefault="00C12F0F" w:rsidP="0090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Noto Sans">
    <w:panose1 w:val="020B0502040504020204"/>
    <w:charset w:val="CC"/>
    <w:family w:val="swiss"/>
    <w:pitch w:val="variable"/>
    <w:sig w:usb0="E00082FF" w:usb1="400078FF" w:usb2="0000002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297653"/>
      <w:docPartObj>
        <w:docPartGallery w:val="Page Numbers (Bottom of Page)"/>
        <w:docPartUnique/>
      </w:docPartObj>
    </w:sdtPr>
    <w:sdtContent>
      <w:p w:rsidR="006B752F" w:rsidRDefault="006B752F">
        <w:pPr>
          <w:pStyle w:val="a9"/>
          <w:jc w:val="center"/>
        </w:pPr>
        <w:r>
          <w:fldChar w:fldCharType="begin"/>
        </w:r>
        <w:r>
          <w:instrText>PAGE   \* MERGEFORMAT</w:instrText>
        </w:r>
        <w:r>
          <w:fldChar w:fldCharType="separate"/>
        </w:r>
        <w:r>
          <w:t>2</w:t>
        </w:r>
        <w:r>
          <w:fldChar w:fldCharType="end"/>
        </w:r>
      </w:p>
    </w:sdtContent>
  </w:sdt>
  <w:p w:rsidR="006B752F" w:rsidRDefault="006B752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F0F" w:rsidRDefault="00C12F0F" w:rsidP="00904B80">
      <w:r>
        <w:separator/>
      </w:r>
    </w:p>
  </w:footnote>
  <w:footnote w:type="continuationSeparator" w:id="0">
    <w:p w:rsidR="00C12F0F" w:rsidRDefault="00C12F0F" w:rsidP="00904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lang w:val="en-US"/>
      </w:rPr>
      <w:alias w:val="Название"/>
      <w:tag w:val=""/>
      <w:id w:val="1116400235"/>
      <w:placeholder>
        <w:docPart w:val="A85BF9D7A4084E32AFED313B7CAB8559"/>
      </w:placeholder>
      <w:dataBinding w:prefixMappings="xmlns:ns0='http://purl.org/dc/elements/1.1/' xmlns:ns1='http://schemas.openxmlformats.org/package/2006/metadata/core-properties' " w:xpath="/ns1:coreProperties[1]/ns0:title[1]" w:storeItemID="{6C3C8BC8-F283-45AE-878A-BAB7291924A1}"/>
      <w:text/>
    </w:sdtPr>
    <w:sdtContent>
      <w:p w:rsidR="006B752F" w:rsidRDefault="006B752F">
        <w:pPr>
          <w:pStyle w:val="a7"/>
          <w:tabs>
            <w:tab w:val="clear" w:pos="4677"/>
            <w:tab w:val="clear" w:pos="9355"/>
          </w:tabs>
          <w:jc w:val="right"/>
          <w:rPr>
            <w:color w:val="7F7F7F" w:themeColor="text1" w:themeTint="80"/>
          </w:rPr>
        </w:pPr>
        <w:proofErr w:type="gramStart"/>
        <w:r w:rsidRPr="006B752F">
          <w:rPr>
            <w:color w:val="7F7F7F" w:themeColor="text1" w:themeTint="80"/>
            <w:lang w:val="en-US"/>
          </w:rPr>
          <w:t>Translated  by</w:t>
        </w:r>
        <w:proofErr w:type="gramEnd"/>
        <w:r w:rsidRPr="006B752F">
          <w:rPr>
            <w:color w:val="7F7F7F" w:themeColor="text1" w:themeTint="80"/>
            <w:lang w:val="en-US"/>
          </w:rPr>
          <w:t xml:space="preserve"> </w:t>
        </w:r>
        <w:proofErr w:type="spellStart"/>
        <w:r w:rsidRPr="006B752F">
          <w:rPr>
            <w:color w:val="7F7F7F" w:themeColor="text1" w:themeTint="80"/>
            <w:lang w:val="en-US"/>
          </w:rPr>
          <w:t>AlexG</w:t>
        </w:r>
        <w:proofErr w:type="spellEnd"/>
        <w:r w:rsidRPr="006B752F">
          <w:rPr>
            <w:color w:val="7F7F7F" w:themeColor="text1" w:themeTint="80"/>
            <w:lang w:val="en-US"/>
          </w:rPr>
          <w:t xml:space="preserve"> | C.Sailors#8856</w:t>
        </w:r>
      </w:p>
    </w:sdtContent>
  </w:sdt>
  <w:p w:rsidR="006B752F" w:rsidRDefault="006B752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F54E5BF2"/>
    <w:lvl w:ilvl="0" w:tplc="BBE86232">
      <w:start w:val="1"/>
      <w:numFmt w:val="bullet"/>
      <w:lvlText w:val="и"/>
      <w:lvlJc w:val="left"/>
    </w:lvl>
    <w:lvl w:ilvl="1" w:tplc="88B054E2">
      <w:numFmt w:val="decimal"/>
      <w:lvlText w:val=""/>
      <w:lvlJc w:val="left"/>
    </w:lvl>
    <w:lvl w:ilvl="2" w:tplc="B8227B44">
      <w:numFmt w:val="decimal"/>
      <w:lvlText w:val=""/>
      <w:lvlJc w:val="left"/>
    </w:lvl>
    <w:lvl w:ilvl="3" w:tplc="6748919A">
      <w:numFmt w:val="decimal"/>
      <w:lvlText w:val=""/>
      <w:lvlJc w:val="left"/>
    </w:lvl>
    <w:lvl w:ilvl="4" w:tplc="24B458A6">
      <w:numFmt w:val="decimal"/>
      <w:lvlText w:val=""/>
      <w:lvlJc w:val="left"/>
    </w:lvl>
    <w:lvl w:ilvl="5" w:tplc="2EA6F414">
      <w:numFmt w:val="decimal"/>
      <w:lvlText w:val=""/>
      <w:lvlJc w:val="left"/>
    </w:lvl>
    <w:lvl w:ilvl="6" w:tplc="3C260D02">
      <w:numFmt w:val="decimal"/>
      <w:lvlText w:val=""/>
      <w:lvlJc w:val="left"/>
    </w:lvl>
    <w:lvl w:ilvl="7" w:tplc="6BB2ECAE">
      <w:numFmt w:val="decimal"/>
      <w:lvlText w:val=""/>
      <w:lvlJc w:val="left"/>
    </w:lvl>
    <w:lvl w:ilvl="8" w:tplc="59A2FDF6">
      <w:numFmt w:val="decimal"/>
      <w:lvlText w:val=""/>
      <w:lvlJc w:val="left"/>
    </w:lvl>
  </w:abstractNum>
  <w:abstractNum w:abstractNumId="1" w15:restartNumberingAfterBreak="0">
    <w:nsid w:val="05072367"/>
    <w:multiLevelType w:val="hybridMultilevel"/>
    <w:tmpl w:val="7826DCFC"/>
    <w:lvl w:ilvl="0" w:tplc="369A2DBE">
      <w:start w:val="1"/>
      <w:numFmt w:val="decimal"/>
      <w:lvlText w:val="%1."/>
      <w:lvlJc w:val="left"/>
    </w:lvl>
    <w:lvl w:ilvl="1" w:tplc="5748BFEC">
      <w:numFmt w:val="decimal"/>
      <w:lvlText w:val=""/>
      <w:lvlJc w:val="left"/>
    </w:lvl>
    <w:lvl w:ilvl="2" w:tplc="3A3A45F2">
      <w:numFmt w:val="decimal"/>
      <w:lvlText w:val=""/>
      <w:lvlJc w:val="left"/>
    </w:lvl>
    <w:lvl w:ilvl="3" w:tplc="DD7EB934">
      <w:numFmt w:val="decimal"/>
      <w:lvlText w:val=""/>
      <w:lvlJc w:val="left"/>
    </w:lvl>
    <w:lvl w:ilvl="4" w:tplc="B5F877F8">
      <w:numFmt w:val="decimal"/>
      <w:lvlText w:val=""/>
      <w:lvlJc w:val="left"/>
    </w:lvl>
    <w:lvl w:ilvl="5" w:tplc="F1FE525C">
      <w:numFmt w:val="decimal"/>
      <w:lvlText w:val=""/>
      <w:lvlJc w:val="left"/>
    </w:lvl>
    <w:lvl w:ilvl="6" w:tplc="FF1694B6">
      <w:numFmt w:val="decimal"/>
      <w:lvlText w:val=""/>
      <w:lvlJc w:val="left"/>
    </w:lvl>
    <w:lvl w:ilvl="7" w:tplc="9A960ECC">
      <w:numFmt w:val="decimal"/>
      <w:lvlText w:val=""/>
      <w:lvlJc w:val="left"/>
    </w:lvl>
    <w:lvl w:ilvl="8" w:tplc="0B8C3DFC">
      <w:numFmt w:val="decimal"/>
      <w:lvlText w:val=""/>
      <w:lvlJc w:val="left"/>
    </w:lvl>
  </w:abstractNum>
  <w:abstractNum w:abstractNumId="2" w15:restartNumberingAfterBreak="0">
    <w:nsid w:val="08138641"/>
    <w:multiLevelType w:val="hybridMultilevel"/>
    <w:tmpl w:val="5CEAD9BE"/>
    <w:lvl w:ilvl="0" w:tplc="FF0029CC">
      <w:start w:val="1"/>
      <w:numFmt w:val="bullet"/>
      <w:lvlText w:val="•"/>
      <w:lvlJc w:val="left"/>
    </w:lvl>
    <w:lvl w:ilvl="1" w:tplc="BDF290CA">
      <w:start w:val="1"/>
      <w:numFmt w:val="bullet"/>
      <w:lvlText w:val="В"/>
      <w:lvlJc w:val="left"/>
    </w:lvl>
    <w:lvl w:ilvl="2" w:tplc="434410E4">
      <w:start w:val="1"/>
      <w:numFmt w:val="decimal"/>
      <w:lvlText w:val="%3."/>
      <w:lvlJc w:val="left"/>
    </w:lvl>
    <w:lvl w:ilvl="3" w:tplc="80385384">
      <w:numFmt w:val="decimal"/>
      <w:lvlText w:val=""/>
      <w:lvlJc w:val="left"/>
    </w:lvl>
    <w:lvl w:ilvl="4" w:tplc="814EFE42">
      <w:numFmt w:val="decimal"/>
      <w:lvlText w:val=""/>
      <w:lvlJc w:val="left"/>
    </w:lvl>
    <w:lvl w:ilvl="5" w:tplc="D22450D2">
      <w:numFmt w:val="decimal"/>
      <w:lvlText w:val=""/>
      <w:lvlJc w:val="left"/>
    </w:lvl>
    <w:lvl w:ilvl="6" w:tplc="176281B6">
      <w:numFmt w:val="decimal"/>
      <w:lvlText w:val=""/>
      <w:lvlJc w:val="left"/>
    </w:lvl>
    <w:lvl w:ilvl="7" w:tplc="A314A1A0">
      <w:numFmt w:val="decimal"/>
      <w:lvlText w:val=""/>
      <w:lvlJc w:val="left"/>
    </w:lvl>
    <w:lvl w:ilvl="8" w:tplc="0B96F31A">
      <w:numFmt w:val="decimal"/>
      <w:lvlText w:val=""/>
      <w:lvlJc w:val="left"/>
    </w:lvl>
  </w:abstractNum>
  <w:abstractNum w:abstractNumId="3" w15:restartNumberingAfterBreak="0">
    <w:nsid w:val="0836C40E"/>
    <w:multiLevelType w:val="hybridMultilevel"/>
    <w:tmpl w:val="2256B666"/>
    <w:lvl w:ilvl="0" w:tplc="E4C28C22">
      <w:start w:val="1"/>
      <w:numFmt w:val="bullet"/>
      <w:lvlText w:val="4"/>
      <w:lvlJc w:val="left"/>
    </w:lvl>
    <w:lvl w:ilvl="1" w:tplc="974CEBC8">
      <w:numFmt w:val="decimal"/>
      <w:lvlText w:val=""/>
      <w:lvlJc w:val="left"/>
    </w:lvl>
    <w:lvl w:ilvl="2" w:tplc="F6AA594A">
      <w:numFmt w:val="decimal"/>
      <w:lvlText w:val=""/>
      <w:lvlJc w:val="left"/>
    </w:lvl>
    <w:lvl w:ilvl="3" w:tplc="EEC82364">
      <w:numFmt w:val="decimal"/>
      <w:lvlText w:val=""/>
      <w:lvlJc w:val="left"/>
    </w:lvl>
    <w:lvl w:ilvl="4" w:tplc="34A04530">
      <w:numFmt w:val="decimal"/>
      <w:lvlText w:val=""/>
      <w:lvlJc w:val="left"/>
    </w:lvl>
    <w:lvl w:ilvl="5" w:tplc="900CBD94">
      <w:numFmt w:val="decimal"/>
      <w:lvlText w:val=""/>
      <w:lvlJc w:val="left"/>
    </w:lvl>
    <w:lvl w:ilvl="6" w:tplc="5476A2EC">
      <w:numFmt w:val="decimal"/>
      <w:lvlText w:val=""/>
      <w:lvlJc w:val="left"/>
    </w:lvl>
    <w:lvl w:ilvl="7" w:tplc="D0A4D308">
      <w:numFmt w:val="decimal"/>
      <w:lvlText w:val=""/>
      <w:lvlJc w:val="left"/>
    </w:lvl>
    <w:lvl w:ilvl="8" w:tplc="5A70D1A2">
      <w:numFmt w:val="decimal"/>
      <w:lvlText w:val=""/>
      <w:lvlJc w:val="left"/>
    </w:lvl>
  </w:abstractNum>
  <w:abstractNum w:abstractNumId="4" w15:restartNumberingAfterBreak="0">
    <w:nsid w:val="08EDBDAB"/>
    <w:multiLevelType w:val="hybridMultilevel"/>
    <w:tmpl w:val="2F66DEEA"/>
    <w:lvl w:ilvl="0" w:tplc="6F22F0C4">
      <w:start w:val="1"/>
      <w:numFmt w:val="bullet"/>
      <w:lvlText w:val="•"/>
      <w:lvlJc w:val="left"/>
    </w:lvl>
    <w:lvl w:ilvl="1" w:tplc="0F3A8BB0">
      <w:numFmt w:val="decimal"/>
      <w:lvlText w:val=""/>
      <w:lvlJc w:val="left"/>
    </w:lvl>
    <w:lvl w:ilvl="2" w:tplc="4F1AF0F0">
      <w:numFmt w:val="decimal"/>
      <w:lvlText w:val=""/>
      <w:lvlJc w:val="left"/>
    </w:lvl>
    <w:lvl w:ilvl="3" w:tplc="C6265636">
      <w:numFmt w:val="decimal"/>
      <w:lvlText w:val=""/>
      <w:lvlJc w:val="left"/>
    </w:lvl>
    <w:lvl w:ilvl="4" w:tplc="EEDC0C78">
      <w:numFmt w:val="decimal"/>
      <w:lvlText w:val=""/>
      <w:lvlJc w:val="left"/>
    </w:lvl>
    <w:lvl w:ilvl="5" w:tplc="DAFE01EA">
      <w:numFmt w:val="decimal"/>
      <w:lvlText w:val=""/>
      <w:lvlJc w:val="left"/>
    </w:lvl>
    <w:lvl w:ilvl="6" w:tplc="DF44B73E">
      <w:numFmt w:val="decimal"/>
      <w:lvlText w:val=""/>
      <w:lvlJc w:val="left"/>
    </w:lvl>
    <w:lvl w:ilvl="7" w:tplc="78FE498E">
      <w:numFmt w:val="decimal"/>
      <w:lvlText w:val=""/>
      <w:lvlJc w:val="left"/>
    </w:lvl>
    <w:lvl w:ilvl="8" w:tplc="34EEF88E">
      <w:numFmt w:val="decimal"/>
      <w:lvlText w:val=""/>
      <w:lvlJc w:val="left"/>
    </w:lvl>
  </w:abstractNum>
  <w:abstractNum w:abstractNumId="5" w15:restartNumberingAfterBreak="0">
    <w:nsid w:val="0B03E0C6"/>
    <w:multiLevelType w:val="hybridMultilevel"/>
    <w:tmpl w:val="0D0CE5A8"/>
    <w:lvl w:ilvl="0" w:tplc="E9DE860C">
      <w:start w:val="1"/>
      <w:numFmt w:val="decimal"/>
      <w:lvlText w:val="%1."/>
      <w:lvlJc w:val="left"/>
    </w:lvl>
    <w:lvl w:ilvl="1" w:tplc="DF8E103A">
      <w:numFmt w:val="decimal"/>
      <w:lvlText w:val=""/>
      <w:lvlJc w:val="left"/>
    </w:lvl>
    <w:lvl w:ilvl="2" w:tplc="BD9EF678">
      <w:numFmt w:val="decimal"/>
      <w:lvlText w:val=""/>
      <w:lvlJc w:val="left"/>
    </w:lvl>
    <w:lvl w:ilvl="3" w:tplc="1878FDAE">
      <w:numFmt w:val="decimal"/>
      <w:lvlText w:val=""/>
      <w:lvlJc w:val="left"/>
    </w:lvl>
    <w:lvl w:ilvl="4" w:tplc="9EC0A154">
      <w:numFmt w:val="decimal"/>
      <w:lvlText w:val=""/>
      <w:lvlJc w:val="left"/>
    </w:lvl>
    <w:lvl w:ilvl="5" w:tplc="82C2D826">
      <w:numFmt w:val="decimal"/>
      <w:lvlText w:val=""/>
      <w:lvlJc w:val="left"/>
    </w:lvl>
    <w:lvl w:ilvl="6" w:tplc="A3A6C16A">
      <w:numFmt w:val="decimal"/>
      <w:lvlText w:val=""/>
      <w:lvlJc w:val="left"/>
    </w:lvl>
    <w:lvl w:ilvl="7" w:tplc="70E45BB6">
      <w:numFmt w:val="decimal"/>
      <w:lvlText w:val=""/>
      <w:lvlJc w:val="left"/>
    </w:lvl>
    <w:lvl w:ilvl="8" w:tplc="C1289862">
      <w:numFmt w:val="decimal"/>
      <w:lvlText w:val=""/>
      <w:lvlJc w:val="left"/>
    </w:lvl>
  </w:abstractNum>
  <w:abstractNum w:abstractNumId="6" w15:restartNumberingAfterBreak="0">
    <w:nsid w:val="153EA438"/>
    <w:multiLevelType w:val="hybridMultilevel"/>
    <w:tmpl w:val="F7D09500"/>
    <w:lvl w:ilvl="0" w:tplc="8EE42EB2">
      <w:start w:val="10"/>
      <w:numFmt w:val="decimal"/>
      <w:lvlText w:val="[%1]"/>
      <w:lvlJc w:val="left"/>
    </w:lvl>
    <w:lvl w:ilvl="1" w:tplc="E774E7F8">
      <w:numFmt w:val="decimal"/>
      <w:lvlText w:val=""/>
      <w:lvlJc w:val="left"/>
    </w:lvl>
    <w:lvl w:ilvl="2" w:tplc="DACEB9FA">
      <w:numFmt w:val="decimal"/>
      <w:lvlText w:val=""/>
      <w:lvlJc w:val="left"/>
    </w:lvl>
    <w:lvl w:ilvl="3" w:tplc="4410A62A">
      <w:numFmt w:val="decimal"/>
      <w:lvlText w:val=""/>
      <w:lvlJc w:val="left"/>
    </w:lvl>
    <w:lvl w:ilvl="4" w:tplc="2CE827E0">
      <w:numFmt w:val="decimal"/>
      <w:lvlText w:val=""/>
      <w:lvlJc w:val="left"/>
    </w:lvl>
    <w:lvl w:ilvl="5" w:tplc="26C26D5E">
      <w:numFmt w:val="decimal"/>
      <w:lvlText w:val=""/>
      <w:lvlJc w:val="left"/>
    </w:lvl>
    <w:lvl w:ilvl="6" w:tplc="48F6817E">
      <w:numFmt w:val="decimal"/>
      <w:lvlText w:val=""/>
      <w:lvlJc w:val="left"/>
    </w:lvl>
    <w:lvl w:ilvl="7" w:tplc="3AA4F468">
      <w:numFmt w:val="decimal"/>
      <w:lvlText w:val=""/>
      <w:lvlJc w:val="left"/>
    </w:lvl>
    <w:lvl w:ilvl="8" w:tplc="DCB0F642">
      <w:numFmt w:val="decimal"/>
      <w:lvlText w:val=""/>
      <w:lvlJc w:val="left"/>
    </w:lvl>
  </w:abstractNum>
  <w:abstractNum w:abstractNumId="7" w15:restartNumberingAfterBreak="0">
    <w:nsid w:val="189A769B"/>
    <w:multiLevelType w:val="hybridMultilevel"/>
    <w:tmpl w:val="73FA9EC2"/>
    <w:lvl w:ilvl="0" w:tplc="29EEE884">
      <w:start w:val="3"/>
      <w:numFmt w:val="decimal"/>
      <w:lvlText w:val="%1."/>
      <w:lvlJc w:val="left"/>
    </w:lvl>
    <w:lvl w:ilvl="1" w:tplc="8FD095EA">
      <w:numFmt w:val="decimal"/>
      <w:lvlText w:val=""/>
      <w:lvlJc w:val="left"/>
    </w:lvl>
    <w:lvl w:ilvl="2" w:tplc="99E0CE0A">
      <w:numFmt w:val="decimal"/>
      <w:lvlText w:val=""/>
      <w:lvlJc w:val="left"/>
    </w:lvl>
    <w:lvl w:ilvl="3" w:tplc="05F24E86">
      <w:numFmt w:val="decimal"/>
      <w:lvlText w:val=""/>
      <w:lvlJc w:val="left"/>
    </w:lvl>
    <w:lvl w:ilvl="4" w:tplc="D3BA2F5A">
      <w:numFmt w:val="decimal"/>
      <w:lvlText w:val=""/>
      <w:lvlJc w:val="left"/>
    </w:lvl>
    <w:lvl w:ilvl="5" w:tplc="EEA49A7C">
      <w:numFmt w:val="decimal"/>
      <w:lvlText w:val=""/>
      <w:lvlJc w:val="left"/>
    </w:lvl>
    <w:lvl w:ilvl="6" w:tplc="35544A52">
      <w:numFmt w:val="decimal"/>
      <w:lvlText w:val=""/>
      <w:lvlJc w:val="left"/>
    </w:lvl>
    <w:lvl w:ilvl="7" w:tplc="C2A6E312">
      <w:numFmt w:val="decimal"/>
      <w:lvlText w:val=""/>
      <w:lvlJc w:val="left"/>
    </w:lvl>
    <w:lvl w:ilvl="8" w:tplc="B0485CFC">
      <w:numFmt w:val="decimal"/>
      <w:lvlText w:val=""/>
      <w:lvlJc w:val="left"/>
    </w:lvl>
  </w:abstractNum>
  <w:abstractNum w:abstractNumId="8" w15:restartNumberingAfterBreak="0">
    <w:nsid w:val="1D4ED43B"/>
    <w:multiLevelType w:val="hybridMultilevel"/>
    <w:tmpl w:val="EE38964A"/>
    <w:lvl w:ilvl="0" w:tplc="1CFC3A1C">
      <w:start w:val="21"/>
      <w:numFmt w:val="decimal"/>
      <w:lvlText w:val="[%1]"/>
      <w:lvlJc w:val="left"/>
    </w:lvl>
    <w:lvl w:ilvl="1" w:tplc="BBEA8CC0">
      <w:numFmt w:val="decimal"/>
      <w:lvlText w:val=""/>
      <w:lvlJc w:val="left"/>
    </w:lvl>
    <w:lvl w:ilvl="2" w:tplc="3F809D60">
      <w:numFmt w:val="decimal"/>
      <w:lvlText w:val=""/>
      <w:lvlJc w:val="left"/>
    </w:lvl>
    <w:lvl w:ilvl="3" w:tplc="FA74F3EE">
      <w:numFmt w:val="decimal"/>
      <w:lvlText w:val=""/>
      <w:lvlJc w:val="left"/>
    </w:lvl>
    <w:lvl w:ilvl="4" w:tplc="A3B87352">
      <w:numFmt w:val="decimal"/>
      <w:lvlText w:val=""/>
      <w:lvlJc w:val="left"/>
    </w:lvl>
    <w:lvl w:ilvl="5" w:tplc="939C6844">
      <w:numFmt w:val="decimal"/>
      <w:lvlText w:val=""/>
      <w:lvlJc w:val="left"/>
    </w:lvl>
    <w:lvl w:ilvl="6" w:tplc="5A644B3E">
      <w:numFmt w:val="decimal"/>
      <w:lvlText w:val=""/>
      <w:lvlJc w:val="left"/>
    </w:lvl>
    <w:lvl w:ilvl="7" w:tplc="DA406BF0">
      <w:numFmt w:val="decimal"/>
      <w:lvlText w:val=""/>
      <w:lvlJc w:val="left"/>
    </w:lvl>
    <w:lvl w:ilvl="8" w:tplc="60E84200">
      <w:numFmt w:val="decimal"/>
      <w:lvlText w:val=""/>
      <w:lvlJc w:val="left"/>
    </w:lvl>
  </w:abstractNum>
  <w:abstractNum w:abstractNumId="9" w15:restartNumberingAfterBreak="0">
    <w:nsid w:val="1E7FF521"/>
    <w:multiLevelType w:val="hybridMultilevel"/>
    <w:tmpl w:val="E0F25BF6"/>
    <w:lvl w:ilvl="0" w:tplc="5720E57C">
      <w:start w:val="1"/>
      <w:numFmt w:val="bullet"/>
      <w:lvlText w:val="•"/>
      <w:lvlJc w:val="left"/>
    </w:lvl>
    <w:lvl w:ilvl="1" w:tplc="5D646372">
      <w:start w:val="1"/>
      <w:numFmt w:val="decimal"/>
      <w:lvlText w:val="%2."/>
      <w:lvlJc w:val="left"/>
    </w:lvl>
    <w:lvl w:ilvl="2" w:tplc="93CC5FC0">
      <w:numFmt w:val="decimal"/>
      <w:lvlText w:val=""/>
      <w:lvlJc w:val="left"/>
    </w:lvl>
    <w:lvl w:ilvl="3" w:tplc="AFFE44A8">
      <w:numFmt w:val="decimal"/>
      <w:lvlText w:val=""/>
      <w:lvlJc w:val="left"/>
    </w:lvl>
    <w:lvl w:ilvl="4" w:tplc="55924BCE">
      <w:numFmt w:val="decimal"/>
      <w:lvlText w:val=""/>
      <w:lvlJc w:val="left"/>
    </w:lvl>
    <w:lvl w:ilvl="5" w:tplc="768C6736">
      <w:numFmt w:val="decimal"/>
      <w:lvlText w:val=""/>
      <w:lvlJc w:val="left"/>
    </w:lvl>
    <w:lvl w:ilvl="6" w:tplc="0C9889E0">
      <w:numFmt w:val="decimal"/>
      <w:lvlText w:val=""/>
      <w:lvlJc w:val="left"/>
    </w:lvl>
    <w:lvl w:ilvl="7" w:tplc="BB4255C2">
      <w:numFmt w:val="decimal"/>
      <w:lvlText w:val=""/>
      <w:lvlJc w:val="left"/>
    </w:lvl>
    <w:lvl w:ilvl="8" w:tplc="635656E2">
      <w:numFmt w:val="decimal"/>
      <w:lvlText w:val=""/>
      <w:lvlJc w:val="left"/>
    </w:lvl>
  </w:abstractNum>
  <w:abstractNum w:abstractNumId="10" w15:restartNumberingAfterBreak="0">
    <w:nsid w:val="22221A70"/>
    <w:multiLevelType w:val="hybridMultilevel"/>
    <w:tmpl w:val="BC62AE4E"/>
    <w:lvl w:ilvl="0" w:tplc="951009A2">
      <w:start w:val="1"/>
      <w:numFmt w:val="bullet"/>
      <w:lvlText w:val="•"/>
      <w:lvlJc w:val="left"/>
    </w:lvl>
    <w:lvl w:ilvl="1" w:tplc="CD06D5B2">
      <w:numFmt w:val="decimal"/>
      <w:lvlText w:val=""/>
      <w:lvlJc w:val="left"/>
    </w:lvl>
    <w:lvl w:ilvl="2" w:tplc="CE1C97FA">
      <w:numFmt w:val="decimal"/>
      <w:lvlText w:val=""/>
      <w:lvlJc w:val="left"/>
    </w:lvl>
    <w:lvl w:ilvl="3" w:tplc="C4F0C9C6">
      <w:numFmt w:val="decimal"/>
      <w:lvlText w:val=""/>
      <w:lvlJc w:val="left"/>
    </w:lvl>
    <w:lvl w:ilvl="4" w:tplc="295037A6">
      <w:numFmt w:val="decimal"/>
      <w:lvlText w:val=""/>
      <w:lvlJc w:val="left"/>
    </w:lvl>
    <w:lvl w:ilvl="5" w:tplc="5928C238">
      <w:numFmt w:val="decimal"/>
      <w:lvlText w:val=""/>
      <w:lvlJc w:val="left"/>
    </w:lvl>
    <w:lvl w:ilvl="6" w:tplc="5B52D2BA">
      <w:numFmt w:val="decimal"/>
      <w:lvlText w:val=""/>
      <w:lvlJc w:val="left"/>
    </w:lvl>
    <w:lvl w:ilvl="7" w:tplc="E48EDC3E">
      <w:numFmt w:val="decimal"/>
      <w:lvlText w:val=""/>
      <w:lvlJc w:val="left"/>
    </w:lvl>
    <w:lvl w:ilvl="8" w:tplc="EC7A8412">
      <w:numFmt w:val="decimal"/>
      <w:lvlText w:val=""/>
      <w:lvlJc w:val="left"/>
    </w:lvl>
  </w:abstractNum>
  <w:abstractNum w:abstractNumId="11" w15:restartNumberingAfterBreak="0">
    <w:nsid w:val="2443A858"/>
    <w:multiLevelType w:val="hybridMultilevel"/>
    <w:tmpl w:val="D4E623F8"/>
    <w:lvl w:ilvl="0" w:tplc="226E26A8">
      <w:start w:val="1"/>
      <w:numFmt w:val="decimal"/>
      <w:lvlText w:val="%1."/>
      <w:lvlJc w:val="left"/>
    </w:lvl>
    <w:lvl w:ilvl="1" w:tplc="5074FE2C">
      <w:numFmt w:val="decimal"/>
      <w:lvlText w:val=""/>
      <w:lvlJc w:val="left"/>
    </w:lvl>
    <w:lvl w:ilvl="2" w:tplc="77022A62">
      <w:numFmt w:val="decimal"/>
      <w:lvlText w:val=""/>
      <w:lvlJc w:val="left"/>
    </w:lvl>
    <w:lvl w:ilvl="3" w:tplc="4D88E196">
      <w:numFmt w:val="decimal"/>
      <w:lvlText w:val=""/>
      <w:lvlJc w:val="left"/>
    </w:lvl>
    <w:lvl w:ilvl="4" w:tplc="C5665D80">
      <w:numFmt w:val="decimal"/>
      <w:lvlText w:val=""/>
      <w:lvlJc w:val="left"/>
    </w:lvl>
    <w:lvl w:ilvl="5" w:tplc="69F0BDD4">
      <w:numFmt w:val="decimal"/>
      <w:lvlText w:val=""/>
      <w:lvlJc w:val="left"/>
    </w:lvl>
    <w:lvl w:ilvl="6" w:tplc="13E0FCF8">
      <w:numFmt w:val="decimal"/>
      <w:lvlText w:val=""/>
      <w:lvlJc w:val="left"/>
    </w:lvl>
    <w:lvl w:ilvl="7" w:tplc="547477BA">
      <w:numFmt w:val="decimal"/>
      <w:lvlText w:val=""/>
      <w:lvlJc w:val="left"/>
    </w:lvl>
    <w:lvl w:ilvl="8" w:tplc="8BF6FBDC">
      <w:numFmt w:val="decimal"/>
      <w:lvlText w:val=""/>
      <w:lvlJc w:val="left"/>
    </w:lvl>
  </w:abstractNum>
  <w:abstractNum w:abstractNumId="12" w15:restartNumberingAfterBreak="0">
    <w:nsid w:val="2463B9EA"/>
    <w:multiLevelType w:val="hybridMultilevel"/>
    <w:tmpl w:val="55FE7AEE"/>
    <w:lvl w:ilvl="0" w:tplc="8CA65764">
      <w:start w:val="1"/>
      <w:numFmt w:val="bullet"/>
      <w:lvlText w:val="•"/>
      <w:lvlJc w:val="left"/>
    </w:lvl>
    <w:lvl w:ilvl="1" w:tplc="080E3D36">
      <w:numFmt w:val="decimal"/>
      <w:lvlText w:val=""/>
      <w:lvlJc w:val="left"/>
    </w:lvl>
    <w:lvl w:ilvl="2" w:tplc="D556ECCA">
      <w:numFmt w:val="decimal"/>
      <w:lvlText w:val=""/>
      <w:lvlJc w:val="left"/>
    </w:lvl>
    <w:lvl w:ilvl="3" w:tplc="C802B18E">
      <w:numFmt w:val="decimal"/>
      <w:lvlText w:val=""/>
      <w:lvlJc w:val="left"/>
    </w:lvl>
    <w:lvl w:ilvl="4" w:tplc="3F50723A">
      <w:numFmt w:val="decimal"/>
      <w:lvlText w:val=""/>
      <w:lvlJc w:val="left"/>
    </w:lvl>
    <w:lvl w:ilvl="5" w:tplc="7832B44C">
      <w:numFmt w:val="decimal"/>
      <w:lvlText w:val=""/>
      <w:lvlJc w:val="left"/>
    </w:lvl>
    <w:lvl w:ilvl="6" w:tplc="6184627C">
      <w:numFmt w:val="decimal"/>
      <w:lvlText w:val=""/>
      <w:lvlJc w:val="left"/>
    </w:lvl>
    <w:lvl w:ilvl="7" w:tplc="C5DAEC32">
      <w:numFmt w:val="decimal"/>
      <w:lvlText w:val=""/>
      <w:lvlJc w:val="left"/>
    </w:lvl>
    <w:lvl w:ilvl="8" w:tplc="D9CAC62A">
      <w:numFmt w:val="decimal"/>
      <w:lvlText w:val=""/>
      <w:lvlJc w:val="left"/>
    </w:lvl>
  </w:abstractNum>
  <w:abstractNum w:abstractNumId="13" w15:restartNumberingAfterBreak="0">
    <w:nsid w:val="2A487CB0"/>
    <w:multiLevelType w:val="hybridMultilevel"/>
    <w:tmpl w:val="BE125898"/>
    <w:lvl w:ilvl="0" w:tplc="30B60568">
      <w:start w:val="17"/>
      <w:numFmt w:val="decimal"/>
      <w:lvlText w:val="[%1]"/>
      <w:lvlJc w:val="left"/>
    </w:lvl>
    <w:lvl w:ilvl="1" w:tplc="CF1C17DC">
      <w:numFmt w:val="decimal"/>
      <w:lvlText w:val=""/>
      <w:lvlJc w:val="left"/>
    </w:lvl>
    <w:lvl w:ilvl="2" w:tplc="C36CAAEE">
      <w:numFmt w:val="decimal"/>
      <w:lvlText w:val=""/>
      <w:lvlJc w:val="left"/>
    </w:lvl>
    <w:lvl w:ilvl="3" w:tplc="F3E058CE">
      <w:numFmt w:val="decimal"/>
      <w:lvlText w:val=""/>
      <w:lvlJc w:val="left"/>
    </w:lvl>
    <w:lvl w:ilvl="4" w:tplc="6F3E3F9A">
      <w:numFmt w:val="decimal"/>
      <w:lvlText w:val=""/>
      <w:lvlJc w:val="left"/>
    </w:lvl>
    <w:lvl w:ilvl="5" w:tplc="7898C00E">
      <w:numFmt w:val="decimal"/>
      <w:lvlText w:val=""/>
      <w:lvlJc w:val="left"/>
    </w:lvl>
    <w:lvl w:ilvl="6" w:tplc="5DF4DE1A">
      <w:numFmt w:val="decimal"/>
      <w:lvlText w:val=""/>
      <w:lvlJc w:val="left"/>
    </w:lvl>
    <w:lvl w:ilvl="7" w:tplc="50A415F8">
      <w:numFmt w:val="decimal"/>
      <w:lvlText w:val=""/>
      <w:lvlJc w:val="left"/>
    </w:lvl>
    <w:lvl w:ilvl="8" w:tplc="0EC03C34">
      <w:numFmt w:val="decimal"/>
      <w:lvlText w:val=""/>
      <w:lvlJc w:val="left"/>
    </w:lvl>
  </w:abstractNum>
  <w:abstractNum w:abstractNumId="14" w15:restartNumberingAfterBreak="0">
    <w:nsid w:val="2CA88611"/>
    <w:multiLevelType w:val="hybridMultilevel"/>
    <w:tmpl w:val="2C6C71A6"/>
    <w:lvl w:ilvl="0" w:tplc="4D7640D2">
      <w:start w:val="1"/>
      <w:numFmt w:val="bullet"/>
      <w:lvlText w:val="В"/>
      <w:lvlJc w:val="left"/>
    </w:lvl>
    <w:lvl w:ilvl="1" w:tplc="135067EA">
      <w:numFmt w:val="decimal"/>
      <w:lvlText w:val=""/>
      <w:lvlJc w:val="left"/>
    </w:lvl>
    <w:lvl w:ilvl="2" w:tplc="E6A60A18">
      <w:numFmt w:val="decimal"/>
      <w:lvlText w:val=""/>
      <w:lvlJc w:val="left"/>
    </w:lvl>
    <w:lvl w:ilvl="3" w:tplc="A14A010C">
      <w:numFmt w:val="decimal"/>
      <w:lvlText w:val=""/>
      <w:lvlJc w:val="left"/>
    </w:lvl>
    <w:lvl w:ilvl="4" w:tplc="8998F9F0">
      <w:numFmt w:val="decimal"/>
      <w:lvlText w:val=""/>
      <w:lvlJc w:val="left"/>
    </w:lvl>
    <w:lvl w:ilvl="5" w:tplc="F44A43A2">
      <w:numFmt w:val="decimal"/>
      <w:lvlText w:val=""/>
      <w:lvlJc w:val="left"/>
    </w:lvl>
    <w:lvl w:ilvl="6" w:tplc="ED72C344">
      <w:numFmt w:val="decimal"/>
      <w:lvlText w:val=""/>
      <w:lvlJc w:val="left"/>
    </w:lvl>
    <w:lvl w:ilvl="7" w:tplc="B55E8DF2">
      <w:numFmt w:val="decimal"/>
      <w:lvlText w:val=""/>
      <w:lvlJc w:val="left"/>
    </w:lvl>
    <w:lvl w:ilvl="8" w:tplc="DFEC02C2">
      <w:numFmt w:val="decimal"/>
      <w:lvlText w:val=""/>
      <w:lvlJc w:val="left"/>
    </w:lvl>
  </w:abstractNum>
  <w:abstractNum w:abstractNumId="15" w15:restartNumberingAfterBreak="0">
    <w:nsid w:val="2CB25414"/>
    <w:multiLevelType w:val="hybridMultilevel"/>
    <w:tmpl w:val="81007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1D5AE9"/>
    <w:multiLevelType w:val="hybridMultilevel"/>
    <w:tmpl w:val="E63AC984"/>
    <w:lvl w:ilvl="0" w:tplc="8274176C">
      <w:start w:val="1"/>
      <w:numFmt w:val="bullet"/>
      <w:lvlText w:val=","/>
      <w:lvlJc w:val="left"/>
    </w:lvl>
    <w:lvl w:ilvl="1" w:tplc="F9F028CE">
      <w:numFmt w:val="decimal"/>
      <w:lvlText w:val=""/>
      <w:lvlJc w:val="left"/>
    </w:lvl>
    <w:lvl w:ilvl="2" w:tplc="EF46F5A0">
      <w:numFmt w:val="decimal"/>
      <w:lvlText w:val=""/>
      <w:lvlJc w:val="left"/>
    </w:lvl>
    <w:lvl w:ilvl="3" w:tplc="BF12B696">
      <w:numFmt w:val="decimal"/>
      <w:lvlText w:val=""/>
      <w:lvlJc w:val="left"/>
    </w:lvl>
    <w:lvl w:ilvl="4" w:tplc="44748A80">
      <w:numFmt w:val="decimal"/>
      <w:lvlText w:val=""/>
      <w:lvlJc w:val="left"/>
    </w:lvl>
    <w:lvl w:ilvl="5" w:tplc="F78421DA">
      <w:numFmt w:val="decimal"/>
      <w:lvlText w:val=""/>
      <w:lvlJc w:val="left"/>
    </w:lvl>
    <w:lvl w:ilvl="6" w:tplc="1D36E5CC">
      <w:numFmt w:val="decimal"/>
      <w:lvlText w:val=""/>
      <w:lvlJc w:val="left"/>
    </w:lvl>
    <w:lvl w:ilvl="7" w:tplc="85DA7792">
      <w:numFmt w:val="decimal"/>
      <w:lvlText w:val=""/>
      <w:lvlJc w:val="left"/>
    </w:lvl>
    <w:lvl w:ilvl="8" w:tplc="C062F110">
      <w:numFmt w:val="decimal"/>
      <w:lvlText w:val=""/>
      <w:lvlJc w:val="left"/>
    </w:lvl>
  </w:abstractNum>
  <w:abstractNum w:abstractNumId="17" w15:restartNumberingAfterBreak="0">
    <w:nsid w:val="2D517796"/>
    <w:multiLevelType w:val="hybridMultilevel"/>
    <w:tmpl w:val="2056E5E8"/>
    <w:lvl w:ilvl="0" w:tplc="B298FD26">
      <w:start w:val="1"/>
      <w:numFmt w:val="decimal"/>
      <w:lvlText w:val="[%1]"/>
      <w:lvlJc w:val="left"/>
    </w:lvl>
    <w:lvl w:ilvl="1" w:tplc="4E0E0614">
      <w:numFmt w:val="decimal"/>
      <w:lvlText w:val=""/>
      <w:lvlJc w:val="left"/>
    </w:lvl>
    <w:lvl w:ilvl="2" w:tplc="9092A4AA">
      <w:numFmt w:val="decimal"/>
      <w:lvlText w:val=""/>
      <w:lvlJc w:val="left"/>
    </w:lvl>
    <w:lvl w:ilvl="3" w:tplc="A35C8A3C">
      <w:numFmt w:val="decimal"/>
      <w:lvlText w:val=""/>
      <w:lvlJc w:val="left"/>
    </w:lvl>
    <w:lvl w:ilvl="4" w:tplc="AF1C56A6">
      <w:numFmt w:val="decimal"/>
      <w:lvlText w:val=""/>
      <w:lvlJc w:val="left"/>
    </w:lvl>
    <w:lvl w:ilvl="5" w:tplc="ADEA5858">
      <w:numFmt w:val="decimal"/>
      <w:lvlText w:val=""/>
      <w:lvlJc w:val="left"/>
    </w:lvl>
    <w:lvl w:ilvl="6" w:tplc="B3F2D4C4">
      <w:numFmt w:val="decimal"/>
      <w:lvlText w:val=""/>
      <w:lvlJc w:val="left"/>
    </w:lvl>
    <w:lvl w:ilvl="7" w:tplc="D99CD4FA">
      <w:numFmt w:val="decimal"/>
      <w:lvlText w:val=""/>
      <w:lvlJc w:val="left"/>
    </w:lvl>
    <w:lvl w:ilvl="8" w:tplc="2A0A0BC0">
      <w:numFmt w:val="decimal"/>
      <w:lvlText w:val=""/>
      <w:lvlJc w:val="left"/>
    </w:lvl>
  </w:abstractNum>
  <w:abstractNum w:abstractNumId="18" w15:restartNumberingAfterBreak="0">
    <w:nsid w:val="3006C83E"/>
    <w:multiLevelType w:val="hybridMultilevel"/>
    <w:tmpl w:val="E092F13C"/>
    <w:lvl w:ilvl="0" w:tplc="19066CCE">
      <w:start w:val="1"/>
      <w:numFmt w:val="decimal"/>
      <w:lvlText w:val="%1."/>
      <w:lvlJc w:val="left"/>
    </w:lvl>
    <w:lvl w:ilvl="1" w:tplc="7AE4177C">
      <w:numFmt w:val="decimal"/>
      <w:lvlText w:val=""/>
      <w:lvlJc w:val="left"/>
    </w:lvl>
    <w:lvl w:ilvl="2" w:tplc="4360102C">
      <w:numFmt w:val="decimal"/>
      <w:lvlText w:val=""/>
      <w:lvlJc w:val="left"/>
    </w:lvl>
    <w:lvl w:ilvl="3" w:tplc="B6427106">
      <w:numFmt w:val="decimal"/>
      <w:lvlText w:val=""/>
      <w:lvlJc w:val="left"/>
    </w:lvl>
    <w:lvl w:ilvl="4" w:tplc="876E0718">
      <w:numFmt w:val="decimal"/>
      <w:lvlText w:val=""/>
      <w:lvlJc w:val="left"/>
    </w:lvl>
    <w:lvl w:ilvl="5" w:tplc="9B404B18">
      <w:numFmt w:val="decimal"/>
      <w:lvlText w:val=""/>
      <w:lvlJc w:val="left"/>
    </w:lvl>
    <w:lvl w:ilvl="6" w:tplc="58A8ABA2">
      <w:numFmt w:val="decimal"/>
      <w:lvlText w:val=""/>
      <w:lvlJc w:val="left"/>
    </w:lvl>
    <w:lvl w:ilvl="7" w:tplc="DE863A64">
      <w:numFmt w:val="decimal"/>
      <w:lvlText w:val=""/>
      <w:lvlJc w:val="left"/>
    </w:lvl>
    <w:lvl w:ilvl="8" w:tplc="879E3D0A">
      <w:numFmt w:val="decimal"/>
      <w:lvlText w:val=""/>
      <w:lvlJc w:val="left"/>
    </w:lvl>
  </w:abstractNum>
  <w:abstractNum w:abstractNumId="19" w15:restartNumberingAfterBreak="0">
    <w:nsid w:val="3804823E"/>
    <w:multiLevelType w:val="hybridMultilevel"/>
    <w:tmpl w:val="76C4BAF2"/>
    <w:lvl w:ilvl="0" w:tplc="8F2AE090">
      <w:start w:val="3"/>
      <w:numFmt w:val="decimal"/>
      <w:lvlText w:val="%1."/>
      <w:lvlJc w:val="left"/>
    </w:lvl>
    <w:lvl w:ilvl="1" w:tplc="82465EC8">
      <w:numFmt w:val="decimal"/>
      <w:lvlText w:val=""/>
      <w:lvlJc w:val="left"/>
    </w:lvl>
    <w:lvl w:ilvl="2" w:tplc="7CD0C876">
      <w:numFmt w:val="decimal"/>
      <w:lvlText w:val=""/>
      <w:lvlJc w:val="left"/>
    </w:lvl>
    <w:lvl w:ilvl="3" w:tplc="015EE100">
      <w:numFmt w:val="decimal"/>
      <w:lvlText w:val=""/>
      <w:lvlJc w:val="left"/>
    </w:lvl>
    <w:lvl w:ilvl="4" w:tplc="701A1FCE">
      <w:numFmt w:val="decimal"/>
      <w:lvlText w:val=""/>
      <w:lvlJc w:val="left"/>
    </w:lvl>
    <w:lvl w:ilvl="5" w:tplc="7B68EA88">
      <w:numFmt w:val="decimal"/>
      <w:lvlText w:val=""/>
      <w:lvlJc w:val="left"/>
    </w:lvl>
    <w:lvl w:ilvl="6" w:tplc="F62225AC">
      <w:numFmt w:val="decimal"/>
      <w:lvlText w:val=""/>
      <w:lvlJc w:val="left"/>
    </w:lvl>
    <w:lvl w:ilvl="7" w:tplc="893C67F6">
      <w:numFmt w:val="decimal"/>
      <w:lvlText w:val=""/>
      <w:lvlJc w:val="left"/>
    </w:lvl>
    <w:lvl w:ilvl="8" w:tplc="E37E1280">
      <w:numFmt w:val="decimal"/>
      <w:lvlText w:val=""/>
      <w:lvlJc w:val="left"/>
    </w:lvl>
  </w:abstractNum>
  <w:abstractNum w:abstractNumId="20" w15:restartNumberingAfterBreak="0">
    <w:nsid w:val="3855585C"/>
    <w:multiLevelType w:val="hybridMultilevel"/>
    <w:tmpl w:val="DCB81074"/>
    <w:lvl w:ilvl="0" w:tplc="9120F0B8">
      <w:start w:val="12"/>
      <w:numFmt w:val="decimal"/>
      <w:lvlText w:val="[%1]"/>
      <w:lvlJc w:val="left"/>
    </w:lvl>
    <w:lvl w:ilvl="1" w:tplc="5870388E">
      <w:numFmt w:val="decimal"/>
      <w:lvlText w:val=""/>
      <w:lvlJc w:val="left"/>
    </w:lvl>
    <w:lvl w:ilvl="2" w:tplc="EC284B10">
      <w:numFmt w:val="decimal"/>
      <w:lvlText w:val=""/>
      <w:lvlJc w:val="left"/>
    </w:lvl>
    <w:lvl w:ilvl="3" w:tplc="13C48AC2">
      <w:numFmt w:val="decimal"/>
      <w:lvlText w:val=""/>
      <w:lvlJc w:val="left"/>
    </w:lvl>
    <w:lvl w:ilvl="4" w:tplc="B4F82204">
      <w:numFmt w:val="decimal"/>
      <w:lvlText w:val=""/>
      <w:lvlJc w:val="left"/>
    </w:lvl>
    <w:lvl w:ilvl="5" w:tplc="7C02FAA0">
      <w:numFmt w:val="decimal"/>
      <w:lvlText w:val=""/>
      <w:lvlJc w:val="left"/>
    </w:lvl>
    <w:lvl w:ilvl="6" w:tplc="64AC9C86">
      <w:numFmt w:val="decimal"/>
      <w:lvlText w:val=""/>
      <w:lvlJc w:val="left"/>
    </w:lvl>
    <w:lvl w:ilvl="7" w:tplc="27B80DD6">
      <w:numFmt w:val="decimal"/>
      <w:lvlText w:val=""/>
      <w:lvlJc w:val="left"/>
    </w:lvl>
    <w:lvl w:ilvl="8" w:tplc="28CA5168">
      <w:numFmt w:val="decimal"/>
      <w:lvlText w:val=""/>
      <w:lvlJc w:val="left"/>
    </w:lvl>
  </w:abstractNum>
  <w:abstractNum w:abstractNumId="21" w15:restartNumberingAfterBreak="0">
    <w:nsid w:val="3A95F874"/>
    <w:multiLevelType w:val="hybridMultilevel"/>
    <w:tmpl w:val="62864764"/>
    <w:lvl w:ilvl="0" w:tplc="3E20B92C">
      <w:start w:val="1"/>
      <w:numFmt w:val="bullet"/>
      <w:lvlText w:val="•"/>
      <w:lvlJc w:val="left"/>
    </w:lvl>
    <w:lvl w:ilvl="1" w:tplc="5BF2B266">
      <w:numFmt w:val="decimal"/>
      <w:lvlText w:val=""/>
      <w:lvlJc w:val="left"/>
    </w:lvl>
    <w:lvl w:ilvl="2" w:tplc="A2D65D8E">
      <w:numFmt w:val="decimal"/>
      <w:lvlText w:val=""/>
      <w:lvlJc w:val="left"/>
    </w:lvl>
    <w:lvl w:ilvl="3" w:tplc="94BED8BE">
      <w:numFmt w:val="decimal"/>
      <w:lvlText w:val=""/>
      <w:lvlJc w:val="left"/>
    </w:lvl>
    <w:lvl w:ilvl="4" w:tplc="AFE0CEBA">
      <w:numFmt w:val="decimal"/>
      <w:lvlText w:val=""/>
      <w:lvlJc w:val="left"/>
    </w:lvl>
    <w:lvl w:ilvl="5" w:tplc="75DABDE6">
      <w:numFmt w:val="decimal"/>
      <w:lvlText w:val=""/>
      <w:lvlJc w:val="left"/>
    </w:lvl>
    <w:lvl w:ilvl="6" w:tplc="A338124E">
      <w:numFmt w:val="decimal"/>
      <w:lvlText w:val=""/>
      <w:lvlJc w:val="left"/>
    </w:lvl>
    <w:lvl w:ilvl="7" w:tplc="85824958">
      <w:numFmt w:val="decimal"/>
      <w:lvlText w:val=""/>
      <w:lvlJc w:val="left"/>
    </w:lvl>
    <w:lvl w:ilvl="8" w:tplc="1B784B9E">
      <w:numFmt w:val="decimal"/>
      <w:lvlText w:val=""/>
      <w:lvlJc w:val="left"/>
    </w:lvl>
  </w:abstractNum>
  <w:abstractNum w:abstractNumId="22" w15:restartNumberingAfterBreak="0">
    <w:nsid w:val="419AC241"/>
    <w:multiLevelType w:val="hybridMultilevel"/>
    <w:tmpl w:val="59D47CC4"/>
    <w:lvl w:ilvl="0" w:tplc="F4D4F8EC">
      <w:start w:val="1"/>
      <w:numFmt w:val="decimal"/>
      <w:lvlText w:val="%1."/>
      <w:lvlJc w:val="left"/>
    </w:lvl>
    <w:lvl w:ilvl="1" w:tplc="005AE454">
      <w:numFmt w:val="decimal"/>
      <w:lvlText w:val=""/>
      <w:lvlJc w:val="left"/>
    </w:lvl>
    <w:lvl w:ilvl="2" w:tplc="0E704170">
      <w:numFmt w:val="decimal"/>
      <w:lvlText w:val=""/>
      <w:lvlJc w:val="left"/>
    </w:lvl>
    <w:lvl w:ilvl="3" w:tplc="F9A4AD04">
      <w:numFmt w:val="decimal"/>
      <w:lvlText w:val=""/>
      <w:lvlJc w:val="left"/>
    </w:lvl>
    <w:lvl w:ilvl="4" w:tplc="11F67AC6">
      <w:numFmt w:val="decimal"/>
      <w:lvlText w:val=""/>
      <w:lvlJc w:val="left"/>
    </w:lvl>
    <w:lvl w:ilvl="5" w:tplc="A126AC42">
      <w:numFmt w:val="decimal"/>
      <w:lvlText w:val=""/>
      <w:lvlJc w:val="left"/>
    </w:lvl>
    <w:lvl w:ilvl="6" w:tplc="E52E942A">
      <w:numFmt w:val="decimal"/>
      <w:lvlText w:val=""/>
      <w:lvlJc w:val="left"/>
    </w:lvl>
    <w:lvl w:ilvl="7" w:tplc="94946268">
      <w:numFmt w:val="decimal"/>
      <w:lvlText w:val=""/>
      <w:lvlJc w:val="left"/>
    </w:lvl>
    <w:lvl w:ilvl="8" w:tplc="C234B6AE">
      <w:numFmt w:val="decimal"/>
      <w:lvlText w:val=""/>
      <w:lvlJc w:val="left"/>
    </w:lvl>
  </w:abstractNum>
  <w:abstractNum w:abstractNumId="23" w15:restartNumberingAfterBreak="0">
    <w:nsid w:val="4353D0CD"/>
    <w:multiLevelType w:val="hybridMultilevel"/>
    <w:tmpl w:val="D73EE75C"/>
    <w:lvl w:ilvl="0" w:tplc="67CEA602">
      <w:start w:val="1"/>
      <w:numFmt w:val="bullet"/>
      <w:lvlText w:val="в"/>
      <w:lvlJc w:val="left"/>
    </w:lvl>
    <w:lvl w:ilvl="1" w:tplc="06368636">
      <w:numFmt w:val="decimal"/>
      <w:lvlText w:val=""/>
      <w:lvlJc w:val="left"/>
    </w:lvl>
    <w:lvl w:ilvl="2" w:tplc="373C5632">
      <w:numFmt w:val="decimal"/>
      <w:lvlText w:val=""/>
      <w:lvlJc w:val="left"/>
    </w:lvl>
    <w:lvl w:ilvl="3" w:tplc="43B01EE2">
      <w:numFmt w:val="decimal"/>
      <w:lvlText w:val=""/>
      <w:lvlJc w:val="left"/>
    </w:lvl>
    <w:lvl w:ilvl="4" w:tplc="40A8CD8A">
      <w:numFmt w:val="decimal"/>
      <w:lvlText w:val=""/>
      <w:lvlJc w:val="left"/>
    </w:lvl>
    <w:lvl w:ilvl="5" w:tplc="B428EB78">
      <w:numFmt w:val="decimal"/>
      <w:lvlText w:val=""/>
      <w:lvlJc w:val="left"/>
    </w:lvl>
    <w:lvl w:ilvl="6" w:tplc="09901286">
      <w:numFmt w:val="decimal"/>
      <w:lvlText w:val=""/>
      <w:lvlJc w:val="left"/>
    </w:lvl>
    <w:lvl w:ilvl="7" w:tplc="08261D7A">
      <w:numFmt w:val="decimal"/>
      <w:lvlText w:val=""/>
      <w:lvlJc w:val="left"/>
    </w:lvl>
    <w:lvl w:ilvl="8" w:tplc="336E5CC2">
      <w:numFmt w:val="decimal"/>
      <w:lvlText w:val=""/>
      <w:lvlJc w:val="left"/>
    </w:lvl>
  </w:abstractNum>
  <w:abstractNum w:abstractNumId="24" w15:restartNumberingAfterBreak="0">
    <w:nsid w:val="440BADFC"/>
    <w:multiLevelType w:val="hybridMultilevel"/>
    <w:tmpl w:val="8AE612F6"/>
    <w:lvl w:ilvl="0" w:tplc="D7706548">
      <w:start w:val="4"/>
      <w:numFmt w:val="decimal"/>
      <w:lvlText w:val="%1."/>
      <w:lvlJc w:val="left"/>
    </w:lvl>
    <w:lvl w:ilvl="1" w:tplc="1366B1E6">
      <w:numFmt w:val="decimal"/>
      <w:lvlText w:val=""/>
      <w:lvlJc w:val="left"/>
    </w:lvl>
    <w:lvl w:ilvl="2" w:tplc="43FA5588">
      <w:numFmt w:val="decimal"/>
      <w:lvlText w:val=""/>
      <w:lvlJc w:val="left"/>
    </w:lvl>
    <w:lvl w:ilvl="3" w:tplc="C9E4D218">
      <w:numFmt w:val="decimal"/>
      <w:lvlText w:val=""/>
      <w:lvlJc w:val="left"/>
    </w:lvl>
    <w:lvl w:ilvl="4" w:tplc="647E9C3C">
      <w:numFmt w:val="decimal"/>
      <w:lvlText w:val=""/>
      <w:lvlJc w:val="left"/>
    </w:lvl>
    <w:lvl w:ilvl="5" w:tplc="1C1225C4">
      <w:numFmt w:val="decimal"/>
      <w:lvlText w:val=""/>
      <w:lvlJc w:val="left"/>
    </w:lvl>
    <w:lvl w:ilvl="6" w:tplc="353A6596">
      <w:numFmt w:val="decimal"/>
      <w:lvlText w:val=""/>
      <w:lvlJc w:val="left"/>
    </w:lvl>
    <w:lvl w:ilvl="7" w:tplc="93B86E2A">
      <w:numFmt w:val="decimal"/>
      <w:lvlText w:val=""/>
      <w:lvlJc w:val="left"/>
    </w:lvl>
    <w:lvl w:ilvl="8" w:tplc="AF24AD3C">
      <w:numFmt w:val="decimal"/>
      <w:lvlText w:val=""/>
      <w:lvlJc w:val="left"/>
    </w:lvl>
  </w:abstractNum>
  <w:abstractNum w:abstractNumId="25" w15:restartNumberingAfterBreak="0">
    <w:nsid w:val="4516DDE9"/>
    <w:multiLevelType w:val="hybridMultilevel"/>
    <w:tmpl w:val="3FD4382E"/>
    <w:lvl w:ilvl="0" w:tplc="A0DCA862">
      <w:start w:val="1"/>
      <w:numFmt w:val="bullet"/>
      <w:lvlText w:val="В"/>
      <w:lvlJc w:val="left"/>
    </w:lvl>
    <w:lvl w:ilvl="1" w:tplc="65AA94D2">
      <w:numFmt w:val="decimal"/>
      <w:lvlText w:val=""/>
      <w:lvlJc w:val="left"/>
    </w:lvl>
    <w:lvl w:ilvl="2" w:tplc="E834CEAE">
      <w:numFmt w:val="decimal"/>
      <w:lvlText w:val=""/>
      <w:lvlJc w:val="left"/>
    </w:lvl>
    <w:lvl w:ilvl="3" w:tplc="73667556">
      <w:numFmt w:val="decimal"/>
      <w:lvlText w:val=""/>
      <w:lvlJc w:val="left"/>
    </w:lvl>
    <w:lvl w:ilvl="4" w:tplc="CD466A64">
      <w:numFmt w:val="decimal"/>
      <w:lvlText w:val=""/>
      <w:lvlJc w:val="left"/>
    </w:lvl>
    <w:lvl w:ilvl="5" w:tplc="1116D358">
      <w:numFmt w:val="decimal"/>
      <w:lvlText w:val=""/>
      <w:lvlJc w:val="left"/>
    </w:lvl>
    <w:lvl w:ilvl="6" w:tplc="593EF4C4">
      <w:numFmt w:val="decimal"/>
      <w:lvlText w:val=""/>
      <w:lvlJc w:val="left"/>
    </w:lvl>
    <w:lvl w:ilvl="7" w:tplc="BC525016">
      <w:numFmt w:val="decimal"/>
      <w:lvlText w:val=""/>
      <w:lvlJc w:val="left"/>
    </w:lvl>
    <w:lvl w:ilvl="8" w:tplc="C7A0E22A">
      <w:numFmt w:val="decimal"/>
      <w:lvlText w:val=""/>
      <w:lvlJc w:val="left"/>
    </w:lvl>
  </w:abstractNum>
  <w:abstractNum w:abstractNumId="26" w15:restartNumberingAfterBreak="0">
    <w:nsid w:val="51EAD36B"/>
    <w:multiLevelType w:val="hybridMultilevel"/>
    <w:tmpl w:val="61EAE0CA"/>
    <w:lvl w:ilvl="0" w:tplc="4CAE121E">
      <w:start w:val="1"/>
      <w:numFmt w:val="bullet"/>
      <w:lvlText w:val="В"/>
      <w:lvlJc w:val="left"/>
    </w:lvl>
    <w:lvl w:ilvl="1" w:tplc="54D0355E">
      <w:numFmt w:val="decimal"/>
      <w:lvlText w:val=""/>
      <w:lvlJc w:val="left"/>
    </w:lvl>
    <w:lvl w:ilvl="2" w:tplc="D758FB2E">
      <w:numFmt w:val="decimal"/>
      <w:lvlText w:val=""/>
      <w:lvlJc w:val="left"/>
    </w:lvl>
    <w:lvl w:ilvl="3" w:tplc="B550384A">
      <w:numFmt w:val="decimal"/>
      <w:lvlText w:val=""/>
      <w:lvlJc w:val="left"/>
    </w:lvl>
    <w:lvl w:ilvl="4" w:tplc="E8E07B5E">
      <w:numFmt w:val="decimal"/>
      <w:lvlText w:val=""/>
      <w:lvlJc w:val="left"/>
    </w:lvl>
    <w:lvl w:ilvl="5" w:tplc="412CA810">
      <w:numFmt w:val="decimal"/>
      <w:lvlText w:val=""/>
      <w:lvlJc w:val="left"/>
    </w:lvl>
    <w:lvl w:ilvl="6" w:tplc="E3D057C6">
      <w:numFmt w:val="decimal"/>
      <w:lvlText w:val=""/>
      <w:lvlJc w:val="left"/>
    </w:lvl>
    <w:lvl w:ilvl="7" w:tplc="BD4C83D6">
      <w:numFmt w:val="decimal"/>
      <w:lvlText w:val=""/>
      <w:lvlJc w:val="left"/>
    </w:lvl>
    <w:lvl w:ilvl="8" w:tplc="0DAAA546">
      <w:numFmt w:val="decimal"/>
      <w:lvlText w:val=""/>
      <w:lvlJc w:val="left"/>
    </w:lvl>
  </w:abstractNum>
  <w:abstractNum w:abstractNumId="27" w15:restartNumberingAfterBreak="0">
    <w:nsid w:val="54E49EB4"/>
    <w:multiLevelType w:val="hybridMultilevel"/>
    <w:tmpl w:val="AE080354"/>
    <w:lvl w:ilvl="0" w:tplc="144ACB70">
      <w:start w:val="1"/>
      <w:numFmt w:val="decimal"/>
      <w:lvlText w:val="%1."/>
      <w:lvlJc w:val="left"/>
    </w:lvl>
    <w:lvl w:ilvl="1" w:tplc="41E66444">
      <w:numFmt w:val="decimal"/>
      <w:lvlText w:val=""/>
      <w:lvlJc w:val="left"/>
    </w:lvl>
    <w:lvl w:ilvl="2" w:tplc="FBBCEE90">
      <w:numFmt w:val="decimal"/>
      <w:lvlText w:val=""/>
      <w:lvlJc w:val="left"/>
    </w:lvl>
    <w:lvl w:ilvl="3" w:tplc="C830912E">
      <w:numFmt w:val="decimal"/>
      <w:lvlText w:val=""/>
      <w:lvlJc w:val="left"/>
    </w:lvl>
    <w:lvl w:ilvl="4" w:tplc="1E0E5C0A">
      <w:numFmt w:val="decimal"/>
      <w:lvlText w:val=""/>
      <w:lvlJc w:val="left"/>
    </w:lvl>
    <w:lvl w:ilvl="5" w:tplc="763C654E">
      <w:numFmt w:val="decimal"/>
      <w:lvlText w:val=""/>
      <w:lvlJc w:val="left"/>
    </w:lvl>
    <w:lvl w:ilvl="6" w:tplc="D0AE2DA2">
      <w:numFmt w:val="decimal"/>
      <w:lvlText w:val=""/>
      <w:lvlJc w:val="left"/>
    </w:lvl>
    <w:lvl w:ilvl="7" w:tplc="FA4255D8">
      <w:numFmt w:val="decimal"/>
      <w:lvlText w:val=""/>
      <w:lvlJc w:val="left"/>
    </w:lvl>
    <w:lvl w:ilvl="8" w:tplc="94E48F18">
      <w:numFmt w:val="decimal"/>
      <w:lvlText w:val=""/>
      <w:lvlJc w:val="left"/>
    </w:lvl>
  </w:abstractNum>
  <w:abstractNum w:abstractNumId="28" w15:restartNumberingAfterBreak="0">
    <w:nsid w:val="5577F8E1"/>
    <w:multiLevelType w:val="hybridMultilevel"/>
    <w:tmpl w:val="D54680B2"/>
    <w:lvl w:ilvl="0" w:tplc="9FCAAE7A">
      <w:start w:val="1"/>
      <w:numFmt w:val="decimal"/>
      <w:lvlText w:val="%1."/>
      <w:lvlJc w:val="left"/>
    </w:lvl>
    <w:lvl w:ilvl="1" w:tplc="085AE434">
      <w:numFmt w:val="decimal"/>
      <w:lvlText w:val=""/>
      <w:lvlJc w:val="left"/>
    </w:lvl>
    <w:lvl w:ilvl="2" w:tplc="28E8A0EC">
      <w:numFmt w:val="decimal"/>
      <w:lvlText w:val=""/>
      <w:lvlJc w:val="left"/>
    </w:lvl>
    <w:lvl w:ilvl="3" w:tplc="1488F05C">
      <w:numFmt w:val="decimal"/>
      <w:lvlText w:val=""/>
      <w:lvlJc w:val="left"/>
    </w:lvl>
    <w:lvl w:ilvl="4" w:tplc="BF56D81A">
      <w:numFmt w:val="decimal"/>
      <w:lvlText w:val=""/>
      <w:lvlJc w:val="left"/>
    </w:lvl>
    <w:lvl w:ilvl="5" w:tplc="0AA6C180">
      <w:numFmt w:val="decimal"/>
      <w:lvlText w:val=""/>
      <w:lvlJc w:val="left"/>
    </w:lvl>
    <w:lvl w:ilvl="6" w:tplc="E05CA64C">
      <w:numFmt w:val="decimal"/>
      <w:lvlText w:val=""/>
      <w:lvlJc w:val="left"/>
    </w:lvl>
    <w:lvl w:ilvl="7" w:tplc="5E82F5F2">
      <w:numFmt w:val="decimal"/>
      <w:lvlText w:val=""/>
      <w:lvlJc w:val="left"/>
    </w:lvl>
    <w:lvl w:ilvl="8" w:tplc="D63EC5A2">
      <w:numFmt w:val="decimal"/>
      <w:lvlText w:val=""/>
      <w:lvlJc w:val="left"/>
    </w:lvl>
  </w:abstractNum>
  <w:abstractNum w:abstractNumId="29" w15:restartNumberingAfterBreak="0">
    <w:nsid w:val="580BD78F"/>
    <w:multiLevelType w:val="hybridMultilevel"/>
    <w:tmpl w:val="2598A9DE"/>
    <w:lvl w:ilvl="0" w:tplc="5AB68928">
      <w:start w:val="5"/>
      <w:numFmt w:val="decimal"/>
      <w:lvlText w:val="[%1]"/>
      <w:lvlJc w:val="left"/>
    </w:lvl>
    <w:lvl w:ilvl="1" w:tplc="50147BA8">
      <w:numFmt w:val="decimal"/>
      <w:lvlText w:val=""/>
      <w:lvlJc w:val="left"/>
    </w:lvl>
    <w:lvl w:ilvl="2" w:tplc="5F1A036C">
      <w:numFmt w:val="decimal"/>
      <w:lvlText w:val=""/>
      <w:lvlJc w:val="left"/>
    </w:lvl>
    <w:lvl w:ilvl="3" w:tplc="963E5348">
      <w:numFmt w:val="decimal"/>
      <w:lvlText w:val=""/>
      <w:lvlJc w:val="left"/>
    </w:lvl>
    <w:lvl w:ilvl="4" w:tplc="52109DE0">
      <w:numFmt w:val="decimal"/>
      <w:lvlText w:val=""/>
      <w:lvlJc w:val="left"/>
    </w:lvl>
    <w:lvl w:ilvl="5" w:tplc="306ACDAA">
      <w:numFmt w:val="decimal"/>
      <w:lvlText w:val=""/>
      <w:lvlJc w:val="left"/>
    </w:lvl>
    <w:lvl w:ilvl="6" w:tplc="85D494E8">
      <w:numFmt w:val="decimal"/>
      <w:lvlText w:val=""/>
      <w:lvlJc w:val="left"/>
    </w:lvl>
    <w:lvl w:ilvl="7" w:tplc="F8626DAE">
      <w:numFmt w:val="decimal"/>
      <w:lvlText w:val=""/>
      <w:lvlJc w:val="left"/>
    </w:lvl>
    <w:lvl w:ilvl="8" w:tplc="3CCE24F4">
      <w:numFmt w:val="decimal"/>
      <w:lvlText w:val=""/>
      <w:lvlJc w:val="left"/>
    </w:lvl>
  </w:abstractNum>
  <w:abstractNum w:abstractNumId="30" w15:restartNumberingAfterBreak="0">
    <w:nsid w:val="5C482A97"/>
    <w:multiLevelType w:val="hybridMultilevel"/>
    <w:tmpl w:val="633EC2E0"/>
    <w:lvl w:ilvl="0" w:tplc="A7A046DC">
      <w:start w:val="3"/>
      <w:numFmt w:val="decimal"/>
      <w:lvlText w:val="%1."/>
      <w:lvlJc w:val="left"/>
    </w:lvl>
    <w:lvl w:ilvl="1" w:tplc="D99AAA4A">
      <w:numFmt w:val="decimal"/>
      <w:lvlText w:val=""/>
      <w:lvlJc w:val="left"/>
    </w:lvl>
    <w:lvl w:ilvl="2" w:tplc="56BE36B2">
      <w:numFmt w:val="decimal"/>
      <w:lvlText w:val=""/>
      <w:lvlJc w:val="left"/>
    </w:lvl>
    <w:lvl w:ilvl="3" w:tplc="DC1EEC8E">
      <w:numFmt w:val="decimal"/>
      <w:lvlText w:val=""/>
      <w:lvlJc w:val="left"/>
    </w:lvl>
    <w:lvl w:ilvl="4" w:tplc="8E10A424">
      <w:numFmt w:val="decimal"/>
      <w:lvlText w:val=""/>
      <w:lvlJc w:val="left"/>
    </w:lvl>
    <w:lvl w:ilvl="5" w:tplc="9274F6C8">
      <w:numFmt w:val="decimal"/>
      <w:lvlText w:val=""/>
      <w:lvlJc w:val="left"/>
    </w:lvl>
    <w:lvl w:ilvl="6" w:tplc="088C1F50">
      <w:numFmt w:val="decimal"/>
      <w:lvlText w:val=""/>
      <w:lvlJc w:val="left"/>
    </w:lvl>
    <w:lvl w:ilvl="7" w:tplc="BEF8EBBC">
      <w:numFmt w:val="decimal"/>
      <w:lvlText w:val=""/>
      <w:lvlJc w:val="left"/>
    </w:lvl>
    <w:lvl w:ilvl="8" w:tplc="428A2C78">
      <w:numFmt w:val="decimal"/>
      <w:lvlText w:val=""/>
      <w:lvlJc w:val="left"/>
    </w:lvl>
  </w:abstractNum>
  <w:abstractNum w:abstractNumId="31" w15:restartNumberingAfterBreak="0">
    <w:nsid w:val="5E884ADC"/>
    <w:multiLevelType w:val="hybridMultilevel"/>
    <w:tmpl w:val="E7FA1CD0"/>
    <w:lvl w:ilvl="0" w:tplc="D8F840D6">
      <w:start w:val="1"/>
      <w:numFmt w:val="bullet"/>
      <w:lvlText w:val="8"/>
      <w:lvlJc w:val="left"/>
    </w:lvl>
    <w:lvl w:ilvl="1" w:tplc="CC1E2EB0">
      <w:numFmt w:val="decimal"/>
      <w:lvlText w:val=""/>
      <w:lvlJc w:val="left"/>
    </w:lvl>
    <w:lvl w:ilvl="2" w:tplc="9B384EC4">
      <w:numFmt w:val="decimal"/>
      <w:lvlText w:val=""/>
      <w:lvlJc w:val="left"/>
    </w:lvl>
    <w:lvl w:ilvl="3" w:tplc="414EB2FE">
      <w:numFmt w:val="decimal"/>
      <w:lvlText w:val=""/>
      <w:lvlJc w:val="left"/>
    </w:lvl>
    <w:lvl w:ilvl="4" w:tplc="531479D2">
      <w:numFmt w:val="decimal"/>
      <w:lvlText w:val=""/>
      <w:lvlJc w:val="left"/>
    </w:lvl>
    <w:lvl w:ilvl="5" w:tplc="EE364DFC">
      <w:numFmt w:val="decimal"/>
      <w:lvlText w:val=""/>
      <w:lvlJc w:val="left"/>
    </w:lvl>
    <w:lvl w:ilvl="6" w:tplc="24286BE4">
      <w:numFmt w:val="decimal"/>
      <w:lvlText w:val=""/>
      <w:lvlJc w:val="left"/>
    </w:lvl>
    <w:lvl w:ilvl="7" w:tplc="74A8DE30">
      <w:numFmt w:val="decimal"/>
      <w:lvlText w:val=""/>
      <w:lvlJc w:val="left"/>
    </w:lvl>
    <w:lvl w:ilvl="8" w:tplc="66B0DB02">
      <w:numFmt w:val="decimal"/>
      <w:lvlText w:val=""/>
      <w:lvlJc w:val="left"/>
    </w:lvl>
  </w:abstractNum>
  <w:abstractNum w:abstractNumId="32" w15:restartNumberingAfterBreak="0">
    <w:nsid w:val="614FD4A1"/>
    <w:multiLevelType w:val="hybridMultilevel"/>
    <w:tmpl w:val="2E3C24DA"/>
    <w:lvl w:ilvl="0" w:tplc="467C6366">
      <w:start w:val="1"/>
      <w:numFmt w:val="bullet"/>
      <w:lvlText w:val="•"/>
      <w:lvlJc w:val="left"/>
    </w:lvl>
    <w:lvl w:ilvl="1" w:tplc="DF2E6620">
      <w:numFmt w:val="decimal"/>
      <w:lvlText w:val=""/>
      <w:lvlJc w:val="left"/>
    </w:lvl>
    <w:lvl w:ilvl="2" w:tplc="30CC6C84">
      <w:numFmt w:val="decimal"/>
      <w:lvlText w:val=""/>
      <w:lvlJc w:val="left"/>
    </w:lvl>
    <w:lvl w:ilvl="3" w:tplc="77462D98">
      <w:numFmt w:val="decimal"/>
      <w:lvlText w:val=""/>
      <w:lvlJc w:val="left"/>
    </w:lvl>
    <w:lvl w:ilvl="4" w:tplc="801E99C0">
      <w:numFmt w:val="decimal"/>
      <w:lvlText w:val=""/>
      <w:lvlJc w:val="left"/>
    </w:lvl>
    <w:lvl w:ilvl="5" w:tplc="F2624B12">
      <w:numFmt w:val="decimal"/>
      <w:lvlText w:val=""/>
      <w:lvlJc w:val="left"/>
    </w:lvl>
    <w:lvl w:ilvl="6" w:tplc="88767C5C">
      <w:numFmt w:val="decimal"/>
      <w:lvlText w:val=""/>
      <w:lvlJc w:val="left"/>
    </w:lvl>
    <w:lvl w:ilvl="7" w:tplc="47E204FA">
      <w:numFmt w:val="decimal"/>
      <w:lvlText w:val=""/>
      <w:lvlJc w:val="left"/>
    </w:lvl>
    <w:lvl w:ilvl="8" w:tplc="6B96BF38">
      <w:numFmt w:val="decimal"/>
      <w:lvlText w:val=""/>
      <w:lvlJc w:val="left"/>
    </w:lvl>
  </w:abstractNum>
  <w:abstractNum w:abstractNumId="33" w15:restartNumberingAfterBreak="0">
    <w:nsid w:val="6763845E"/>
    <w:multiLevelType w:val="hybridMultilevel"/>
    <w:tmpl w:val="8A8A76B0"/>
    <w:lvl w:ilvl="0" w:tplc="A7888D86">
      <w:start w:val="1"/>
      <w:numFmt w:val="bullet"/>
      <w:lvlText w:val="•"/>
      <w:lvlJc w:val="left"/>
    </w:lvl>
    <w:lvl w:ilvl="1" w:tplc="D1A8A4D2">
      <w:numFmt w:val="decimal"/>
      <w:lvlText w:val=""/>
      <w:lvlJc w:val="left"/>
    </w:lvl>
    <w:lvl w:ilvl="2" w:tplc="84788C44">
      <w:numFmt w:val="decimal"/>
      <w:lvlText w:val=""/>
      <w:lvlJc w:val="left"/>
    </w:lvl>
    <w:lvl w:ilvl="3" w:tplc="B2F61D28">
      <w:numFmt w:val="decimal"/>
      <w:lvlText w:val=""/>
      <w:lvlJc w:val="left"/>
    </w:lvl>
    <w:lvl w:ilvl="4" w:tplc="DFE27EE6">
      <w:numFmt w:val="decimal"/>
      <w:lvlText w:val=""/>
      <w:lvlJc w:val="left"/>
    </w:lvl>
    <w:lvl w:ilvl="5" w:tplc="A4E0D7C0">
      <w:numFmt w:val="decimal"/>
      <w:lvlText w:val=""/>
      <w:lvlJc w:val="left"/>
    </w:lvl>
    <w:lvl w:ilvl="6" w:tplc="A0AEDAD4">
      <w:numFmt w:val="decimal"/>
      <w:lvlText w:val=""/>
      <w:lvlJc w:val="left"/>
    </w:lvl>
    <w:lvl w:ilvl="7" w:tplc="A4085B0C">
      <w:numFmt w:val="decimal"/>
      <w:lvlText w:val=""/>
      <w:lvlJc w:val="left"/>
    </w:lvl>
    <w:lvl w:ilvl="8" w:tplc="4ADC5DF6">
      <w:numFmt w:val="decimal"/>
      <w:lvlText w:val=""/>
      <w:lvlJc w:val="left"/>
    </w:lvl>
  </w:abstractNum>
  <w:abstractNum w:abstractNumId="34" w15:restartNumberingAfterBreak="0">
    <w:nsid w:val="6A2342EC"/>
    <w:multiLevelType w:val="hybridMultilevel"/>
    <w:tmpl w:val="1B444E0E"/>
    <w:lvl w:ilvl="0" w:tplc="FCB2DA88">
      <w:start w:val="16"/>
      <w:numFmt w:val="decimal"/>
      <w:lvlText w:val="[%1]"/>
      <w:lvlJc w:val="left"/>
    </w:lvl>
    <w:lvl w:ilvl="1" w:tplc="24CE36BE">
      <w:numFmt w:val="decimal"/>
      <w:lvlText w:val=""/>
      <w:lvlJc w:val="left"/>
    </w:lvl>
    <w:lvl w:ilvl="2" w:tplc="8C204634">
      <w:numFmt w:val="decimal"/>
      <w:lvlText w:val=""/>
      <w:lvlJc w:val="left"/>
    </w:lvl>
    <w:lvl w:ilvl="3" w:tplc="92622F7A">
      <w:numFmt w:val="decimal"/>
      <w:lvlText w:val=""/>
      <w:lvlJc w:val="left"/>
    </w:lvl>
    <w:lvl w:ilvl="4" w:tplc="CE5C442A">
      <w:numFmt w:val="decimal"/>
      <w:lvlText w:val=""/>
      <w:lvlJc w:val="left"/>
    </w:lvl>
    <w:lvl w:ilvl="5" w:tplc="5A9A20D2">
      <w:numFmt w:val="decimal"/>
      <w:lvlText w:val=""/>
      <w:lvlJc w:val="left"/>
    </w:lvl>
    <w:lvl w:ilvl="6" w:tplc="8EE688D4">
      <w:numFmt w:val="decimal"/>
      <w:lvlText w:val=""/>
      <w:lvlJc w:val="left"/>
    </w:lvl>
    <w:lvl w:ilvl="7" w:tplc="BA724BAA">
      <w:numFmt w:val="decimal"/>
      <w:lvlText w:val=""/>
      <w:lvlJc w:val="left"/>
    </w:lvl>
    <w:lvl w:ilvl="8" w:tplc="0882D12A">
      <w:numFmt w:val="decimal"/>
      <w:lvlText w:val=""/>
      <w:lvlJc w:val="left"/>
    </w:lvl>
  </w:abstractNum>
  <w:abstractNum w:abstractNumId="35" w15:restartNumberingAfterBreak="0">
    <w:nsid w:val="6CEAF087"/>
    <w:multiLevelType w:val="hybridMultilevel"/>
    <w:tmpl w:val="6D8ADC82"/>
    <w:lvl w:ilvl="0" w:tplc="0960FE24">
      <w:start w:val="1"/>
      <w:numFmt w:val="bullet"/>
      <w:lvlText w:val="•"/>
      <w:lvlJc w:val="left"/>
    </w:lvl>
    <w:lvl w:ilvl="1" w:tplc="675A77B2">
      <w:numFmt w:val="decimal"/>
      <w:lvlText w:val=""/>
      <w:lvlJc w:val="left"/>
    </w:lvl>
    <w:lvl w:ilvl="2" w:tplc="42040492">
      <w:numFmt w:val="decimal"/>
      <w:lvlText w:val=""/>
      <w:lvlJc w:val="left"/>
    </w:lvl>
    <w:lvl w:ilvl="3" w:tplc="A18A9630">
      <w:numFmt w:val="decimal"/>
      <w:lvlText w:val=""/>
      <w:lvlJc w:val="left"/>
    </w:lvl>
    <w:lvl w:ilvl="4" w:tplc="4E7C715C">
      <w:numFmt w:val="decimal"/>
      <w:lvlText w:val=""/>
      <w:lvlJc w:val="left"/>
    </w:lvl>
    <w:lvl w:ilvl="5" w:tplc="6D70E58E">
      <w:numFmt w:val="decimal"/>
      <w:lvlText w:val=""/>
      <w:lvlJc w:val="left"/>
    </w:lvl>
    <w:lvl w:ilvl="6" w:tplc="19704F8E">
      <w:numFmt w:val="decimal"/>
      <w:lvlText w:val=""/>
      <w:lvlJc w:val="left"/>
    </w:lvl>
    <w:lvl w:ilvl="7" w:tplc="587AA4B8">
      <w:numFmt w:val="decimal"/>
      <w:lvlText w:val=""/>
      <w:lvlJc w:val="left"/>
    </w:lvl>
    <w:lvl w:ilvl="8" w:tplc="CC58EA4A">
      <w:numFmt w:val="decimal"/>
      <w:lvlText w:val=""/>
      <w:lvlJc w:val="left"/>
    </w:lvl>
  </w:abstractNum>
  <w:abstractNum w:abstractNumId="36" w15:restartNumberingAfterBreak="0">
    <w:nsid w:val="70A64E2A"/>
    <w:multiLevelType w:val="hybridMultilevel"/>
    <w:tmpl w:val="702E2DE6"/>
    <w:lvl w:ilvl="0" w:tplc="266A27CE">
      <w:start w:val="14"/>
      <w:numFmt w:val="decimal"/>
      <w:lvlText w:val="[%1]"/>
      <w:lvlJc w:val="left"/>
    </w:lvl>
    <w:lvl w:ilvl="1" w:tplc="5ACE199A">
      <w:numFmt w:val="decimal"/>
      <w:lvlText w:val=""/>
      <w:lvlJc w:val="left"/>
    </w:lvl>
    <w:lvl w:ilvl="2" w:tplc="6CE28D32">
      <w:numFmt w:val="decimal"/>
      <w:lvlText w:val=""/>
      <w:lvlJc w:val="left"/>
    </w:lvl>
    <w:lvl w:ilvl="3" w:tplc="56FC5582">
      <w:numFmt w:val="decimal"/>
      <w:lvlText w:val=""/>
      <w:lvlJc w:val="left"/>
    </w:lvl>
    <w:lvl w:ilvl="4" w:tplc="B0D2E52C">
      <w:numFmt w:val="decimal"/>
      <w:lvlText w:val=""/>
      <w:lvlJc w:val="left"/>
    </w:lvl>
    <w:lvl w:ilvl="5" w:tplc="8BEA339A">
      <w:numFmt w:val="decimal"/>
      <w:lvlText w:val=""/>
      <w:lvlJc w:val="left"/>
    </w:lvl>
    <w:lvl w:ilvl="6" w:tplc="F626DBCA">
      <w:numFmt w:val="decimal"/>
      <w:lvlText w:val=""/>
      <w:lvlJc w:val="left"/>
    </w:lvl>
    <w:lvl w:ilvl="7" w:tplc="5FF840C8">
      <w:numFmt w:val="decimal"/>
      <w:lvlText w:val=""/>
      <w:lvlJc w:val="left"/>
    </w:lvl>
    <w:lvl w:ilvl="8" w:tplc="B51C7C4E">
      <w:numFmt w:val="decimal"/>
      <w:lvlText w:val=""/>
      <w:lvlJc w:val="left"/>
    </w:lvl>
  </w:abstractNum>
  <w:abstractNum w:abstractNumId="37" w15:restartNumberingAfterBreak="0">
    <w:nsid w:val="71F32454"/>
    <w:multiLevelType w:val="hybridMultilevel"/>
    <w:tmpl w:val="1E9837BE"/>
    <w:lvl w:ilvl="0" w:tplc="E5241D1A">
      <w:start w:val="1"/>
      <w:numFmt w:val="bullet"/>
      <w:lvlText w:val="С"/>
      <w:lvlJc w:val="left"/>
    </w:lvl>
    <w:lvl w:ilvl="1" w:tplc="D466E712">
      <w:numFmt w:val="decimal"/>
      <w:lvlText w:val=""/>
      <w:lvlJc w:val="left"/>
    </w:lvl>
    <w:lvl w:ilvl="2" w:tplc="2B641EE4">
      <w:numFmt w:val="decimal"/>
      <w:lvlText w:val=""/>
      <w:lvlJc w:val="left"/>
    </w:lvl>
    <w:lvl w:ilvl="3" w:tplc="7FCADEEE">
      <w:numFmt w:val="decimal"/>
      <w:lvlText w:val=""/>
      <w:lvlJc w:val="left"/>
    </w:lvl>
    <w:lvl w:ilvl="4" w:tplc="0C5EC470">
      <w:numFmt w:val="decimal"/>
      <w:lvlText w:val=""/>
      <w:lvlJc w:val="left"/>
    </w:lvl>
    <w:lvl w:ilvl="5" w:tplc="7E2A6FB8">
      <w:numFmt w:val="decimal"/>
      <w:lvlText w:val=""/>
      <w:lvlJc w:val="left"/>
    </w:lvl>
    <w:lvl w:ilvl="6" w:tplc="6310F46E">
      <w:numFmt w:val="decimal"/>
      <w:lvlText w:val=""/>
      <w:lvlJc w:val="left"/>
    </w:lvl>
    <w:lvl w:ilvl="7" w:tplc="A7481798">
      <w:numFmt w:val="decimal"/>
      <w:lvlText w:val=""/>
      <w:lvlJc w:val="left"/>
    </w:lvl>
    <w:lvl w:ilvl="8" w:tplc="99D6174C">
      <w:numFmt w:val="decimal"/>
      <w:lvlText w:val=""/>
      <w:lvlJc w:val="left"/>
    </w:lvl>
  </w:abstractNum>
  <w:abstractNum w:abstractNumId="38" w15:restartNumberingAfterBreak="0">
    <w:nsid w:val="725A06FB"/>
    <w:multiLevelType w:val="hybridMultilevel"/>
    <w:tmpl w:val="6BAE6382"/>
    <w:lvl w:ilvl="0" w:tplc="0F325204">
      <w:start w:val="25"/>
      <w:numFmt w:val="decimal"/>
      <w:lvlText w:val="[%1]"/>
      <w:lvlJc w:val="left"/>
    </w:lvl>
    <w:lvl w:ilvl="1" w:tplc="D0D89F22">
      <w:numFmt w:val="decimal"/>
      <w:lvlText w:val=""/>
      <w:lvlJc w:val="left"/>
    </w:lvl>
    <w:lvl w:ilvl="2" w:tplc="5D285394">
      <w:numFmt w:val="decimal"/>
      <w:lvlText w:val=""/>
      <w:lvlJc w:val="left"/>
    </w:lvl>
    <w:lvl w:ilvl="3" w:tplc="B3E4D298">
      <w:numFmt w:val="decimal"/>
      <w:lvlText w:val=""/>
      <w:lvlJc w:val="left"/>
    </w:lvl>
    <w:lvl w:ilvl="4" w:tplc="BB4E2AF2">
      <w:numFmt w:val="decimal"/>
      <w:lvlText w:val=""/>
      <w:lvlJc w:val="left"/>
    </w:lvl>
    <w:lvl w:ilvl="5" w:tplc="FA5E7010">
      <w:numFmt w:val="decimal"/>
      <w:lvlText w:val=""/>
      <w:lvlJc w:val="left"/>
    </w:lvl>
    <w:lvl w:ilvl="6" w:tplc="7A3CB1E4">
      <w:numFmt w:val="decimal"/>
      <w:lvlText w:val=""/>
      <w:lvlJc w:val="left"/>
    </w:lvl>
    <w:lvl w:ilvl="7" w:tplc="E3641918">
      <w:numFmt w:val="decimal"/>
      <w:lvlText w:val=""/>
      <w:lvlJc w:val="left"/>
    </w:lvl>
    <w:lvl w:ilvl="8" w:tplc="FFD06142">
      <w:numFmt w:val="decimal"/>
      <w:lvlText w:val=""/>
      <w:lvlJc w:val="left"/>
    </w:lvl>
  </w:abstractNum>
  <w:abstractNum w:abstractNumId="39" w15:restartNumberingAfterBreak="0">
    <w:nsid w:val="737B8DDC"/>
    <w:multiLevelType w:val="hybridMultilevel"/>
    <w:tmpl w:val="0FAEDB7A"/>
    <w:lvl w:ilvl="0" w:tplc="503EE61A">
      <w:start w:val="1"/>
      <w:numFmt w:val="bullet"/>
      <w:lvlText w:val="•"/>
      <w:lvlJc w:val="left"/>
    </w:lvl>
    <w:lvl w:ilvl="1" w:tplc="39969FBA">
      <w:numFmt w:val="decimal"/>
      <w:lvlText w:val=""/>
      <w:lvlJc w:val="left"/>
    </w:lvl>
    <w:lvl w:ilvl="2" w:tplc="38F436F8">
      <w:numFmt w:val="decimal"/>
      <w:lvlText w:val=""/>
      <w:lvlJc w:val="left"/>
    </w:lvl>
    <w:lvl w:ilvl="3" w:tplc="2696D640">
      <w:numFmt w:val="decimal"/>
      <w:lvlText w:val=""/>
      <w:lvlJc w:val="left"/>
    </w:lvl>
    <w:lvl w:ilvl="4" w:tplc="07A48680">
      <w:numFmt w:val="decimal"/>
      <w:lvlText w:val=""/>
      <w:lvlJc w:val="left"/>
    </w:lvl>
    <w:lvl w:ilvl="5" w:tplc="4CC461CE">
      <w:numFmt w:val="decimal"/>
      <w:lvlText w:val=""/>
      <w:lvlJc w:val="left"/>
    </w:lvl>
    <w:lvl w:ilvl="6" w:tplc="A7366926">
      <w:numFmt w:val="decimal"/>
      <w:lvlText w:val=""/>
      <w:lvlJc w:val="left"/>
    </w:lvl>
    <w:lvl w:ilvl="7" w:tplc="6A7A5D32">
      <w:numFmt w:val="decimal"/>
      <w:lvlText w:val=""/>
      <w:lvlJc w:val="left"/>
    </w:lvl>
    <w:lvl w:ilvl="8" w:tplc="9C54C300">
      <w:numFmt w:val="decimal"/>
      <w:lvlText w:val=""/>
      <w:lvlJc w:val="left"/>
    </w:lvl>
  </w:abstractNum>
  <w:abstractNum w:abstractNumId="40" w15:restartNumberingAfterBreak="0">
    <w:nsid w:val="75A2A8D4"/>
    <w:multiLevelType w:val="hybridMultilevel"/>
    <w:tmpl w:val="30A0C202"/>
    <w:lvl w:ilvl="0" w:tplc="610A4B52">
      <w:start w:val="1"/>
      <w:numFmt w:val="bullet"/>
      <w:lvlText w:val="и"/>
      <w:lvlJc w:val="left"/>
    </w:lvl>
    <w:lvl w:ilvl="1" w:tplc="042C7B1E">
      <w:numFmt w:val="decimal"/>
      <w:lvlText w:val=""/>
      <w:lvlJc w:val="left"/>
    </w:lvl>
    <w:lvl w:ilvl="2" w:tplc="905E03BC">
      <w:numFmt w:val="decimal"/>
      <w:lvlText w:val=""/>
      <w:lvlJc w:val="left"/>
    </w:lvl>
    <w:lvl w:ilvl="3" w:tplc="A54E218E">
      <w:numFmt w:val="decimal"/>
      <w:lvlText w:val=""/>
      <w:lvlJc w:val="left"/>
    </w:lvl>
    <w:lvl w:ilvl="4" w:tplc="BC081BD2">
      <w:numFmt w:val="decimal"/>
      <w:lvlText w:val=""/>
      <w:lvlJc w:val="left"/>
    </w:lvl>
    <w:lvl w:ilvl="5" w:tplc="9FECB5C6">
      <w:numFmt w:val="decimal"/>
      <w:lvlText w:val=""/>
      <w:lvlJc w:val="left"/>
    </w:lvl>
    <w:lvl w:ilvl="6" w:tplc="25AA511E">
      <w:numFmt w:val="decimal"/>
      <w:lvlText w:val=""/>
      <w:lvlJc w:val="left"/>
    </w:lvl>
    <w:lvl w:ilvl="7" w:tplc="715C746E">
      <w:numFmt w:val="decimal"/>
      <w:lvlText w:val=""/>
      <w:lvlJc w:val="left"/>
    </w:lvl>
    <w:lvl w:ilvl="8" w:tplc="3530CDC2">
      <w:numFmt w:val="decimal"/>
      <w:lvlText w:val=""/>
      <w:lvlJc w:val="left"/>
    </w:lvl>
  </w:abstractNum>
  <w:abstractNum w:abstractNumId="41" w15:restartNumberingAfterBreak="0">
    <w:nsid w:val="7724C67E"/>
    <w:multiLevelType w:val="hybridMultilevel"/>
    <w:tmpl w:val="D294F2EC"/>
    <w:lvl w:ilvl="0" w:tplc="DE6467BE">
      <w:start w:val="1"/>
      <w:numFmt w:val="decimal"/>
      <w:lvlText w:val="%1."/>
      <w:lvlJc w:val="left"/>
    </w:lvl>
    <w:lvl w:ilvl="1" w:tplc="621C68BE">
      <w:numFmt w:val="decimal"/>
      <w:lvlText w:val=""/>
      <w:lvlJc w:val="left"/>
    </w:lvl>
    <w:lvl w:ilvl="2" w:tplc="9C7A636C">
      <w:numFmt w:val="decimal"/>
      <w:lvlText w:val=""/>
      <w:lvlJc w:val="left"/>
    </w:lvl>
    <w:lvl w:ilvl="3" w:tplc="8A229E28">
      <w:numFmt w:val="decimal"/>
      <w:lvlText w:val=""/>
      <w:lvlJc w:val="left"/>
    </w:lvl>
    <w:lvl w:ilvl="4" w:tplc="D80283BA">
      <w:numFmt w:val="decimal"/>
      <w:lvlText w:val=""/>
      <w:lvlJc w:val="left"/>
    </w:lvl>
    <w:lvl w:ilvl="5" w:tplc="EEF28050">
      <w:numFmt w:val="decimal"/>
      <w:lvlText w:val=""/>
      <w:lvlJc w:val="left"/>
    </w:lvl>
    <w:lvl w:ilvl="6" w:tplc="12F2268E">
      <w:numFmt w:val="decimal"/>
      <w:lvlText w:val=""/>
      <w:lvlJc w:val="left"/>
    </w:lvl>
    <w:lvl w:ilvl="7" w:tplc="A2A03C9E">
      <w:numFmt w:val="decimal"/>
      <w:lvlText w:val=""/>
      <w:lvlJc w:val="left"/>
    </w:lvl>
    <w:lvl w:ilvl="8" w:tplc="CA9A2F1A">
      <w:numFmt w:val="decimal"/>
      <w:lvlText w:val=""/>
      <w:lvlJc w:val="left"/>
    </w:lvl>
  </w:abstractNum>
  <w:abstractNum w:abstractNumId="42" w15:restartNumberingAfterBreak="0">
    <w:nsid w:val="77465F01"/>
    <w:multiLevelType w:val="hybridMultilevel"/>
    <w:tmpl w:val="3FA400BC"/>
    <w:lvl w:ilvl="0" w:tplc="AD008800">
      <w:start w:val="1"/>
      <w:numFmt w:val="bullet"/>
      <w:lvlText w:val="•"/>
      <w:lvlJc w:val="left"/>
    </w:lvl>
    <w:lvl w:ilvl="1" w:tplc="F38CDF16">
      <w:start w:val="1"/>
      <w:numFmt w:val="bullet"/>
      <w:lvlText w:val="\endash "/>
      <w:lvlJc w:val="left"/>
    </w:lvl>
    <w:lvl w:ilvl="2" w:tplc="FE76BA6C">
      <w:numFmt w:val="decimal"/>
      <w:lvlText w:val=""/>
      <w:lvlJc w:val="left"/>
    </w:lvl>
    <w:lvl w:ilvl="3" w:tplc="47CCBF7A">
      <w:numFmt w:val="decimal"/>
      <w:lvlText w:val=""/>
      <w:lvlJc w:val="left"/>
    </w:lvl>
    <w:lvl w:ilvl="4" w:tplc="5B7E73C4">
      <w:numFmt w:val="decimal"/>
      <w:lvlText w:val=""/>
      <w:lvlJc w:val="left"/>
    </w:lvl>
    <w:lvl w:ilvl="5" w:tplc="A5AAF49A">
      <w:numFmt w:val="decimal"/>
      <w:lvlText w:val=""/>
      <w:lvlJc w:val="left"/>
    </w:lvl>
    <w:lvl w:ilvl="6" w:tplc="44F607D2">
      <w:numFmt w:val="decimal"/>
      <w:lvlText w:val=""/>
      <w:lvlJc w:val="left"/>
    </w:lvl>
    <w:lvl w:ilvl="7" w:tplc="70700342">
      <w:numFmt w:val="decimal"/>
      <w:lvlText w:val=""/>
      <w:lvlJc w:val="left"/>
    </w:lvl>
    <w:lvl w:ilvl="8" w:tplc="68AAE354">
      <w:numFmt w:val="decimal"/>
      <w:lvlText w:val=""/>
      <w:lvlJc w:val="left"/>
    </w:lvl>
  </w:abstractNum>
  <w:abstractNum w:abstractNumId="43" w15:restartNumberingAfterBreak="0">
    <w:nsid w:val="79838CB2"/>
    <w:multiLevelType w:val="hybridMultilevel"/>
    <w:tmpl w:val="211A59F8"/>
    <w:lvl w:ilvl="0" w:tplc="EF1CA0F0">
      <w:start w:val="1"/>
      <w:numFmt w:val="bullet"/>
      <w:lvlText w:val="•"/>
      <w:lvlJc w:val="left"/>
    </w:lvl>
    <w:lvl w:ilvl="1" w:tplc="7EF64276">
      <w:numFmt w:val="decimal"/>
      <w:lvlText w:val=""/>
      <w:lvlJc w:val="left"/>
    </w:lvl>
    <w:lvl w:ilvl="2" w:tplc="351A7B2A">
      <w:numFmt w:val="decimal"/>
      <w:lvlText w:val=""/>
      <w:lvlJc w:val="left"/>
    </w:lvl>
    <w:lvl w:ilvl="3" w:tplc="960E2EF6">
      <w:numFmt w:val="decimal"/>
      <w:lvlText w:val=""/>
      <w:lvlJc w:val="left"/>
    </w:lvl>
    <w:lvl w:ilvl="4" w:tplc="E6CCA2AA">
      <w:numFmt w:val="decimal"/>
      <w:lvlText w:val=""/>
      <w:lvlJc w:val="left"/>
    </w:lvl>
    <w:lvl w:ilvl="5" w:tplc="FD6EEB7C">
      <w:numFmt w:val="decimal"/>
      <w:lvlText w:val=""/>
      <w:lvlJc w:val="left"/>
    </w:lvl>
    <w:lvl w:ilvl="6" w:tplc="A91AF298">
      <w:numFmt w:val="decimal"/>
      <w:lvlText w:val=""/>
      <w:lvlJc w:val="left"/>
    </w:lvl>
    <w:lvl w:ilvl="7" w:tplc="63E01CEE">
      <w:numFmt w:val="decimal"/>
      <w:lvlText w:val=""/>
      <w:lvlJc w:val="left"/>
    </w:lvl>
    <w:lvl w:ilvl="8" w:tplc="5EAC4796">
      <w:numFmt w:val="decimal"/>
      <w:lvlText w:val=""/>
      <w:lvlJc w:val="left"/>
    </w:lvl>
  </w:abstractNum>
  <w:abstractNum w:abstractNumId="44" w15:restartNumberingAfterBreak="0">
    <w:nsid w:val="7C230C64"/>
    <w:multiLevelType w:val="hybridMultilevel"/>
    <w:tmpl w:val="031495FC"/>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5" w15:restartNumberingAfterBreak="0">
    <w:nsid w:val="7C3DBD3D"/>
    <w:multiLevelType w:val="hybridMultilevel"/>
    <w:tmpl w:val="8196B6A6"/>
    <w:lvl w:ilvl="0" w:tplc="8CD4386A">
      <w:start w:val="1"/>
      <w:numFmt w:val="bullet"/>
      <w:lvlText w:val="•"/>
      <w:lvlJc w:val="left"/>
    </w:lvl>
    <w:lvl w:ilvl="1" w:tplc="BC1AAA34">
      <w:numFmt w:val="decimal"/>
      <w:lvlText w:val=""/>
      <w:lvlJc w:val="left"/>
    </w:lvl>
    <w:lvl w:ilvl="2" w:tplc="0B88E634">
      <w:numFmt w:val="decimal"/>
      <w:lvlText w:val=""/>
      <w:lvlJc w:val="left"/>
    </w:lvl>
    <w:lvl w:ilvl="3" w:tplc="1B44623A">
      <w:numFmt w:val="decimal"/>
      <w:lvlText w:val=""/>
      <w:lvlJc w:val="left"/>
    </w:lvl>
    <w:lvl w:ilvl="4" w:tplc="CD5CE31E">
      <w:numFmt w:val="decimal"/>
      <w:lvlText w:val=""/>
      <w:lvlJc w:val="left"/>
    </w:lvl>
    <w:lvl w:ilvl="5" w:tplc="99FA87A2">
      <w:numFmt w:val="decimal"/>
      <w:lvlText w:val=""/>
      <w:lvlJc w:val="left"/>
    </w:lvl>
    <w:lvl w:ilvl="6" w:tplc="DB12F90A">
      <w:numFmt w:val="decimal"/>
      <w:lvlText w:val=""/>
      <w:lvlJc w:val="left"/>
    </w:lvl>
    <w:lvl w:ilvl="7" w:tplc="9AF2C66A">
      <w:numFmt w:val="decimal"/>
      <w:lvlText w:val=""/>
      <w:lvlJc w:val="left"/>
    </w:lvl>
    <w:lvl w:ilvl="8" w:tplc="6EDAFFA6">
      <w:numFmt w:val="decimal"/>
      <w:lvlText w:val=""/>
      <w:lvlJc w:val="left"/>
    </w:lvl>
  </w:abstractNum>
  <w:num w:numId="1">
    <w:abstractNumId w:val="11"/>
  </w:num>
  <w:num w:numId="2">
    <w:abstractNumId w:val="16"/>
  </w:num>
  <w:num w:numId="3">
    <w:abstractNumId w:val="33"/>
  </w:num>
  <w:num w:numId="4">
    <w:abstractNumId w:val="40"/>
  </w:num>
  <w:num w:numId="5">
    <w:abstractNumId w:val="4"/>
  </w:num>
  <w:num w:numId="6">
    <w:abstractNumId w:val="43"/>
  </w:num>
  <w:num w:numId="7">
    <w:abstractNumId w:val="23"/>
  </w:num>
  <w:num w:numId="8">
    <w:abstractNumId w:val="5"/>
  </w:num>
  <w:num w:numId="9">
    <w:abstractNumId w:val="7"/>
  </w:num>
  <w:num w:numId="10">
    <w:abstractNumId w:val="27"/>
  </w:num>
  <w:num w:numId="11">
    <w:abstractNumId w:val="37"/>
  </w:num>
  <w:num w:numId="12">
    <w:abstractNumId w:val="14"/>
  </w:num>
  <w:num w:numId="13">
    <w:abstractNumId w:val="3"/>
  </w:num>
  <w:num w:numId="14">
    <w:abstractNumId w:val="0"/>
  </w:num>
  <w:num w:numId="15">
    <w:abstractNumId w:val="21"/>
  </w:num>
  <w:num w:numId="16">
    <w:abstractNumId w:val="2"/>
  </w:num>
  <w:num w:numId="17">
    <w:abstractNumId w:val="9"/>
  </w:num>
  <w:num w:numId="18">
    <w:abstractNumId w:val="45"/>
  </w:num>
  <w:num w:numId="19">
    <w:abstractNumId w:val="39"/>
  </w:num>
  <w:num w:numId="20">
    <w:abstractNumId w:val="35"/>
  </w:num>
  <w:num w:numId="21">
    <w:abstractNumId w:val="10"/>
  </w:num>
  <w:num w:numId="22">
    <w:abstractNumId w:val="25"/>
  </w:num>
  <w:num w:numId="23">
    <w:abstractNumId w:val="18"/>
  </w:num>
  <w:num w:numId="24">
    <w:abstractNumId w:val="32"/>
  </w:num>
  <w:num w:numId="25">
    <w:abstractNumId w:val="22"/>
  </w:num>
  <w:num w:numId="26">
    <w:abstractNumId w:val="28"/>
  </w:num>
  <w:num w:numId="27">
    <w:abstractNumId w:val="24"/>
  </w:num>
  <w:num w:numId="28">
    <w:abstractNumId w:val="1"/>
  </w:num>
  <w:num w:numId="29">
    <w:abstractNumId w:val="19"/>
  </w:num>
  <w:num w:numId="30">
    <w:abstractNumId w:val="42"/>
  </w:num>
  <w:num w:numId="31">
    <w:abstractNumId w:val="41"/>
  </w:num>
  <w:num w:numId="32">
    <w:abstractNumId w:val="30"/>
  </w:num>
  <w:num w:numId="33">
    <w:abstractNumId w:val="12"/>
  </w:num>
  <w:num w:numId="34">
    <w:abstractNumId w:val="31"/>
  </w:num>
  <w:num w:numId="35">
    <w:abstractNumId w:val="26"/>
  </w:num>
  <w:num w:numId="36">
    <w:abstractNumId w:val="17"/>
  </w:num>
  <w:num w:numId="37">
    <w:abstractNumId w:val="29"/>
  </w:num>
  <w:num w:numId="38">
    <w:abstractNumId w:val="6"/>
  </w:num>
  <w:num w:numId="39">
    <w:abstractNumId w:val="20"/>
  </w:num>
  <w:num w:numId="40">
    <w:abstractNumId w:val="36"/>
  </w:num>
  <w:num w:numId="41">
    <w:abstractNumId w:val="34"/>
  </w:num>
  <w:num w:numId="42">
    <w:abstractNumId w:val="13"/>
  </w:num>
  <w:num w:numId="43">
    <w:abstractNumId w:val="8"/>
  </w:num>
  <w:num w:numId="44">
    <w:abstractNumId w:val="38"/>
  </w:num>
  <w:num w:numId="45">
    <w:abstractNumId w:val="15"/>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03"/>
    <w:rsid w:val="00016E20"/>
    <w:rsid w:val="00032137"/>
    <w:rsid w:val="00060A05"/>
    <w:rsid w:val="000E27C7"/>
    <w:rsid w:val="00123967"/>
    <w:rsid w:val="002701DC"/>
    <w:rsid w:val="00290E76"/>
    <w:rsid w:val="003A2D9C"/>
    <w:rsid w:val="003B3190"/>
    <w:rsid w:val="003C2C54"/>
    <w:rsid w:val="00477582"/>
    <w:rsid w:val="004A0633"/>
    <w:rsid w:val="00513AE5"/>
    <w:rsid w:val="00562991"/>
    <w:rsid w:val="00602DA6"/>
    <w:rsid w:val="006B752F"/>
    <w:rsid w:val="007A392F"/>
    <w:rsid w:val="008D2806"/>
    <w:rsid w:val="00904B80"/>
    <w:rsid w:val="00942C40"/>
    <w:rsid w:val="009C1B59"/>
    <w:rsid w:val="00A4388F"/>
    <w:rsid w:val="00A84293"/>
    <w:rsid w:val="00AA10FB"/>
    <w:rsid w:val="00AA36B3"/>
    <w:rsid w:val="00AE5591"/>
    <w:rsid w:val="00B033F7"/>
    <w:rsid w:val="00B93985"/>
    <w:rsid w:val="00BA7317"/>
    <w:rsid w:val="00BC4391"/>
    <w:rsid w:val="00C10A6D"/>
    <w:rsid w:val="00C12F0F"/>
    <w:rsid w:val="00C16BFA"/>
    <w:rsid w:val="00CB5E82"/>
    <w:rsid w:val="00D20D25"/>
    <w:rsid w:val="00D50186"/>
    <w:rsid w:val="00DC5182"/>
    <w:rsid w:val="00DD43EA"/>
    <w:rsid w:val="00E54570"/>
    <w:rsid w:val="00EF669D"/>
    <w:rsid w:val="00F7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23B91"/>
  <w15:docId w15:val="{31E5B926-4E43-4BE4-BF7D-CEFA3A6D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7C7"/>
    <w:pPr>
      <w:ind w:left="720"/>
      <w:contextualSpacing/>
    </w:pPr>
  </w:style>
  <w:style w:type="character" w:styleId="a4">
    <w:name w:val="Hyperlink"/>
    <w:basedOn w:val="a0"/>
    <w:uiPriority w:val="99"/>
    <w:unhideWhenUsed/>
    <w:rsid w:val="00904B80"/>
    <w:rPr>
      <w:color w:val="0563C1" w:themeColor="hyperlink"/>
      <w:u w:val="single"/>
    </w:rPr>
  </w:style>
  <w:style w:type="character" w:styleId="a5">
    <w:name w:val="Unresolved Mention"/>
    <w:basedOn w:val="a0"/>
    <w:uiPriority w:val="99"/>
    <w:semiHidden/>
    <w:unhideWhenUsed/>
    <w:rsid w:val="00904B80"/>
    <w:rPr>
      <w:color w:val="605E5C"/>
      <w:shd w:val="clear" w:color="auto" w:fill="E1DFDD"/>
    </w:rPr>
  </w:style>
  <w:style w:type="character" w:styleId="a6">
    <w:name w:val="FollowedHyperlink"/>
    <w:basedOn w:val="a0"/>
    <w:uiPriority w:val="99"/>
    <w:semiHidden/>
    <w:unhideWhenUsed/>
    <w:rsid w:val="00904B80"/>
    <w:rPr>
      <w:color w:val="954F72" w:themeColor="followedHyperlink"/>
      <w:u w:val="single"/>
    </w:rPr>
  </w:style>
  <w:style w:type="paragraph" w:styleId="a7">
    <w:name w:val="header"/>
    <w:basedOn w:val="a"/>
    <w:link w:val="a8"/>
    <w:uiPriority w:val="99"/>
    <w:unhideWhenUsed/>
    <w:rsid w:val="00904B80"/>
    <w:pPr>
      <w:tabs>
        <w:tab w:val="center" w:pos="4677"/>
        <w:tab w:val="right" w:pos="9355"/>
      </w:tabs>
    </w:pPr>
  </w:style>
  <w:style w:type="character" w:customStyle="1" w:styleId="a8">
    <w:name w:val="Верхний колонтитул Знак"/>
    <w:basedOn w:val="a0"/>
    <w:link w:val="a7"/>
    <w:uiPriority w:val="99"/>
    <w:rsid w:val="00904B80"/>
  </w:style>
  <w:style w:type="paragraph" w:styleId="a9">
    <w:name w:val="footer"/>
    <w:basedOn w:val="a"/>
    <w:link w:val="aa"/>
    <w:uiPriority w:val="99"/>
    <w:unhideWhenUsed/>
    <w:rsid w:val="00904B80"/>
    <w:pPr>
      <w:tabs>
        <w:tab w:val="center" w:pos="4677"/>
        <w:tab w:val="right" w:pos="9355"/>
      </w:tabs>
    </w:pPr>
  </w:style>
  <w:style w:type="character" w:customStyle="1" w:styleId="aa">
    <w:name w:val="Нижний колонтитул Знак"/>
    <w:basedOn w:val="a0"/>
    <w:link w:val="a9"/>
    <w:uiPriority w:val="99"/>
    <w:rsid w:val="00904B80"/>
  </w:style>
  <w:style w:type="character" w:styleId="ab">
    <w:name w:val="Placeholder Text"/>
    <w:basedOn w:val="a0"/>
    <w:uiPriority w:val="99"/>
    <w:semiHidden/>
    <w:rsid w:val="006B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8032" TargetMode="External"/><Relationship Id="rId18" Type="http://schemas.openxmlformats.org/officeDocument/2006/relationships/hyperlink" Target="https://whitepaper.io/document/419/ren-litepaper" TargetMode="External"/><Relationship Id="rId26" Type="http://schemas.openxmlformats.org/officeDocument/2006/relationships/hyperlink" Target="https://eprint.iacr.org/2020/492" TargetMode="External"/><Relationship Id="rId39" Type="http://schemas.openxmlformats.org/officeDocument/2006/relationships/theme" Target="theme/theme1.xml"/><Relationship Id="rId21" Type="http://schemas.openxmlformats.org/officeDocument/2006/relationships/hyperlink" Target="https://docs.keep.network/tbtc/index.pdf" TargetMode="External"/><Relationship Id="rId34" Type="http://schemas.openxmlformats.org/officeDocument/2006/relationships/hyperlink" Target="https://cosmos.network/resources/whitepaper" TargetMode="External"/><Relationship Id="rId7" Type="http://schemas.openxmlformats.org/officeDocument/2006/relationships/endnotes" Target="endnotes.xml"/><Relationship Id="rId12" Type="http://schemas.openxmlformats.org/officeDocument/2006/relationships/hyperlink" Target="https://tools.ietf.org/html/rfc6979" TargetMode="External"/><Relationship Id="rId17" Type="http://schemas.openxmlformats.org/officeDocument/2006/relationships/hyperlink" Target="https://github.com/near/rainbow-bridge" TargetMode="External"/><Relationship Id="rId25" Type="http://schemas.openxmlformats.org/officeDocument/2006/relationships/hyperlink" Target="https://eprint.iacr.org/2020/1390" TargetMode="External"/><Relationship Id="rId33" Type="http://schemas.openxmlformats.org/officeDocument/2006/relationships/hyperlink" Target="https://eprint.iacr.org/2020/852"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near.org/papers/the-official-near-white-paper/" TargetMode="External"/><Relationship Id="rId20" Type="http://schemas.openxmlformats.org/officeDocument/2006/relationships/hyperlink" Target="https://docs.keep.network/tbtc/index.pdf" TargetMode="External"/><Relationship Id="rId29" Type="http://schemas.openxmlformats.org/officeDocument/2006/relationships/hyperlink" Target="https://eprint.iacr.org/2020/5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smos/peggy" TargetMode="External"/><Relationship Id="rId24" Type="http://schemas.openxmlformats.org/officeDocument/2006/relationships/hyperlink" Target="https://www.getmonero.org/library/Zero-to-Monero-1-0-0.pdf" TargetMode="External"/><Relationship Id="rId32" Type="http://schemas.openxmlformats.org/officeDocument/2006/relationships/hyperlink" Target="https://eprint.iacr.org/2016/889.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thereum.github.io/yellowpaper/paper.pdf" TargetMode="External"/><Relationship Id="rId23" Type="http://schemas.openxmlformats.org/officeDocument/2006/relationships/hyperlink" Target="https://www.getmonero.org/library/Zero-to-Monero-1-0-0.pdf" TargetMode="External"/><Relationship Id="rId28" Type="http://schemas.openxmlformats.org/officeDocument/2006/relationships/hyperlink" Target="https://groups.csail.mit.edu/tds/papers/Lynch/jacm88.pdf" TargetMode="External"/><Relationship Id="rId36" Type="http://schemas.openxmlformats.org/officeDocument/2006/relationships/hyperlink" Target="https://polkadot.network/PolkaDotPaper.pdf" TargetMode="External"/><Relationship Id="rId10" Type="http://schemas.openxmlformats.org/officeDocument/2006/relationships/image" Target="media/image1.png"/><Relationship Id="rId19" Type="http://schemas.openxmlformats.org/officeDocument/2006/relationships/hyperlink" Target="https://whitepaper.io/document/419/ren-litepaper" TargetMode="External"/><Relationship Id="rId31" Type="http://schemas.openxmlformats.org/officeDocument/2006/relationships/hyperlink" Target="https://terra.money/Terra_White_paper.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EOSIO/Documentation/blob/master/TechnicalWhitePaper.md" TargetMode="External"/><Relationship Id="rId22" Type="http://schemas.openxmlformats.org/officeDocument/2006/relationships/hyperlink" Target="https://thorchain.org/" TargetMode="External"/><Relationship Id="rId27" Type="http://schemas.openxmlformats.org/officeDocument/2006/relationships/hyperlink" Target="https://celo.org/papers" TargetMode="External"/><Relationship Id="rId30" Type="http://schemas.openxmlformats.org/officeDocument/2006/relationships/hyperlink" Target="https://dl.acm.org/doi/pdf/10.1145/3132747.3132757" TargetMode="External"/><Relationship Id="rId35" Type="http://schemas.openxmlformats.org/officeDocument/2006/relationships/hyperlink" Target="https://www.avalabs.org/whitepapers" TargetMode="Externa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5BF9D7A4084E32AFED313B7CAB8559"/>
        <w:category>
          <w:name w:val="Общие"/>
          <w:gallery w:val="placeholder"/>
        </w:category>
        <w:types>
          <w:type w:val="bbPlcHdr"/>
        </w:types>
        <w:behaviors>
          <w:behavior w:val="content"/>
        </w:behaviors>
        <w:guid w:val="{334CEEB2-0EFD-4A6B-A275-612B5309022D}"/>
      </w:docPartPr>
      <w:docPartBody>
        <w:p w:rsidR="0018038D" w:rsidRDefault="0018038D" w:rsidP="0018038D">
          <w:pPr>
            <w:pStyle w:val="A85BF9D7A4084E32AFED313B7CAB8559"/>
          </w:pPr>
          <w:r>
            <w:rPr>
              <w:color w:val="7F7F7F" w:themeColor="text1" w:themeTint="8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Noto Sans">
    <w:panose1 w:val="020B0502040504020204"/>
    <w:charset w:val="CC"/>
    <w:family w:val="swiss"/>
    <w:pitch w:val="variable"/>
    <w:sig w:usb0="E00082FF" w:usb1="400078FF" w:usb2="0000002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D"/>
    <w:rsid w:val="00180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038D"/>
    <w:rPr>
      <w:color w:val="808080"/>
    </w:rPr>
  </w:style>
  <w:style w:type="paragraph" w:customStyle="1" w:styleId="3B8AE92309A64B16824453F11D0A6E3E">
    <w:name w:val="3B8AE92309A64B16824453F11D0A6E3E"/>
    <w:rsid w:val="0018038D"/>
  </w:style>
  <w:style w:type="paragraph" w:customStyle="1" w:styleId="103952F7A59041269C51EFDFFA380B39">
    <w:name w:val="103952F7A59041269C51EFDFFA380B39"/>
    <w:rsid w:val="0018038D"/>
  </w:style>
  <w:style w:type="paragraph" w:customStyle="1" w:styleId="B4DAE31F6EA142AB99487CD507B5F81D">
    <w:name w:val="B4DAE31F6EA142AB99487CD507B5F81D"/>
    <w:rsid w:val="0018038D"/>
  </w:style>
  <w:style w:type="paragraph" w:customStyle="1" w:styleId="6A825E84555C41AD9D678B3DA9B4560F">
    <w:name w:val="6A825E84555C41AD9D678B3DA9B4560F"/>
    <w:rsid w:val="0018038D"/>
  </w:style>
  <w:style w:type="paragraph" w:customStyle="1" w:styleId="C3C5273621014D87B1FD51581E132061">
    <w:name w:val="C3C5273621014D87B1FD51581E132061"/>
    <w:rsid w:val="0018038D"/>
  </w:style>
  <w:style w:type="paragraph" w:customStyle="1" w:styleId="0D744A4615534A4EB1E21E3D32BEC716">
    <w:name w:val="0D744A4615534A4EB1E21E3D32BEC716"/>
    <w:rsid w:val="0018038D"/>
  </w:style>
  <w:style w:type="paragraph" w:customStyle="1" w:styleId="050271E0422D42F68432F95091526E8D">
    <w:name w:val="050271E0422D42F68432F95091526E8D"/>
    <w:rsid w:val="0018038D"/>
  </w:style>
  <w:style w:type="paragraph" w:customStyle="1" w:styleId="241138DB03AD4D6E8A1FF0865F6DBF33">
    <w:name w:val="241138DB03AD4D6E8A1FF0865F6DBF33"/>
    <w:rsid w:val="0018038D"/>
  </w:style>
  <w:style w:type="paragraph" w:customStyle="1" w:styleId="5B34D9EEED8844B49CE135195ADBC8A8">
    <w:name w:val="5B34D9EEED8844B49CE135195ADBC8A8"/>
    <w:rsid w:val="0018038D"/>
  </w:style>
  <w:style w:type="paragraph" w:customStyle="1" w:styleId="A85BF9D7A4084E32AFED313B7CAB8559">
    <w:name w:val="A85BF9D7A4084E32AFED313B7CAB8559"/>
    <w:rsid w:val="00180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7222</Words>
  <Characters>49983</Characters>
  <Application>Microsoft Office Word</Application>
  <DocSecurity>0</DocSecurity>
  <Lines>1020</Lines>
  <Paragraphs>284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Translated  by AlexG | C.Sailors#8856</vt:lpstr>
      <vt:lpstr/>
    </vt:vector>
  </TitlesOfParts>
  <Company/>
  <LinksUpToDate>false</LinksUpToDate>
  <CharactersWithSpaces>56921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Translated  by AlexG | C.Sailors#8856</dc:title>
  <dc:creator>translated by AlexG | C.Sailors#8856</dc:creator>
  <cp:lastModifiedBy>Пользователь Windows</cp:lastModifiedBy>
  <cp:revision>11</cp:revision>
  <dcterms:created xsi:type="dcterms:W3CDTF">2022-01-14T15:59:00Z</dcterms:created>
  <dcterms:modified xsi:type="dcterms:W3CDTF">2022-01-14T17:50:00Z</dcterms:modified>
</cp:coreProperties>
</file>