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6E" w:rsidRPr="001A0925" w:rsidRDefault="00404B5C" w:rsidP="001A0925">
      <w:pPr>
        <w:jc w:val="center"/>
        <w:rPr>
          <w:rFonts w:asciiTheme="minorEastAsia" w:hAnsiTheme="minorEastAsia"/>
          <w:b/>
          <w:sz w:val="32"/>
          <w:szCs w:val="32"/>
        </w:rPr>
      </w:pPr>
      <w:r w:rsidRPr="001A0925">
        <w:rPr>
          <w:rFonts w:asciiTheme="minorEastAsia" w:hAnsiTheme="minorEastAsia" w:hint="eastAsia"/>
          <w:b/>
          <w:sz w:val="32"/>
          <w:szCs w:val="32"/>
        </w:rPr>
        <w:t>传感魔方MFang使用说明</w:t>
      </w:r>
    </w:p>
    <w:p w:rsidR="00404B5C" w:rsidRDefault="00404B5C" w:rsidP="001A0925">
      <w:pPr>
        <w:jc w:val="center"/>
      </w:pPr>
      <w:r>
        <w:t>文档版本：</w:t>
      </w:r>
      <w:r>
        <w:t xml:space="preserve">V1.0.0    </w:t>
      </w:r>
      <w:r>
        <w:t>固件版本：</w:t>
      </w:r>
      <w:r>
        <w:t>V1.0.1</w:t>
      </w:r>
    </w:p>
    <w:p w:rsidR="005B6383" w:rsidRPr="005B6383" w:rsidRDefault="005B6383" w:rsidP="005B6383">
      <w:pPr>
        <w:rPr>
          <w:rFonts w:asciiTheme="minorEastAsia" w:hAnsiTheme="minorEastAsia"/>
          <w:b/>
          <w:sz w:val="28"/>
          <w:szCs w:val="28"/>
        </w:rPr>
      </w:pPr>
      <w:r w:rsidRPr="00D24D5D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1" locked="0" layoutInCell="1" allowOverlap="1" wp14:anchorId="5F8B72C0" wp14:editId="03BE1355">
            <wp:simplePos x="0" y="0"/>
            <wp:positionH relativeFrom="margin">
              <wp:align>right</wp:align>
            </wp:positionH>
            <wp:positionV relativeFrom="paragraph">
              <wp:posOffset>4718</wp:posOffset>
            </wp:positionV>
            <wp:extent cx="2386800" cy="2286000"/>
            <wp:effectExtent l="0" t="0" r="0" b="0"/>
            <wp:wrapTight wrapText="bothSides">
              <wp:wrapPolygon edited="0">
                <wp:start x="2586" y="0"/>
                <wp:lineTo x="0" y="2700"/>
                <wp:lineTo x="0" y="20880"/>
                <wp:lineTo x="172" y="21240"/>
                <wp:lineTo x="9829" y="21420"/>
                <wp:lineTo x="13622" y="21420"/>
                <wp:lineTo x="17416" y="21420"/>
                <wp:lineTo x="20864" y="20880"/>
                <wp:lineTo x="21382" y="18000"/>
                <wp:lineTo x="21382" y="5040"/>
                <wp:lineTo x="20692" y="3780"/>
                <wp:lineTo x="19830" y="2880"/>
                <wp:lineTo x="21037" y="2880"/>
                <wp:lineTo x="21382" y="2160"/>
                <wp:lineTo x="21382" y="0"/>
                <wp:lineTo x="2586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383">
        <w:rPr>
          <w:rFonts w:asciiTheme="minorEastAsia" w:hAnsiTheme="minorEastAsia"/>
          <w:b/>
          <w:sz w:val="28"/>
          <w:szCs w:val="28"/>
        </w:rPr>
        <w:t>概述</w:t>
      </w:r>
    </w:p>
    <w:p w:rsidR="00404B5C" w:rsidRPr="00E56C33" w:rsidRDefault="001A0925" w:rsidP="002865F1">
      <w:pPr>
        <w:ind w:firstLineChars="200" w:firstLine="420"/>
        <w:rPr>
          <w:rFonts w:asciiTheme="minorEastAsia" w:hAnsiTheme="minorEastAsia"/>
        </w:rPr>
      </w:pPr>
      <w:r w:rsidRPr="00E56C33">
        <w:rPr>
          <w:rFonts w:asciiTheme="minorEastAsia" w:hAnsiTheme="minorEastAsia" w:hint="eastAsia"/>
        </w:rPr>
        <w:t>传感魔方（MFang）是</w:t>
      </w:r>
      <w:r w:rsidR="005B6383" w:rsidRPr="00E56C33">
        <w:rPr>
          <w:rFonts w:asciiTheme="minorEastAsia" w:hAnsiTheme="minorEastAsia" w:hint="eastAsia"/>
        </w:rPr>
        <w:t>高集成度的</w:t>
      </w:r>
      <w:r w:rsidRPr="00E56C33">
        <w:rPr>
          <w:rFonts w:asciiTheme="minorEastAsia" w:hAnsiTheme="minorEastAsia" w:hint="eastAsia"/>
        </w:rPr>
        <w:t>手掌式小体积传感器读数仪，可连接基于振弦、电阻、电流、电压原理的应力、应变、压力、位移、温度等传感器</w:t>
      </w:r>
      <w:r w:rsidRPr="00E56C33">
        <w:rPr>
          <w:rFonts w:asciiTheme="minorEastAsia" w:hAnsiTheme="minorEastAsia"/>
        </w:rPr>
        <w:t>。体积小重量轻</w:t>
      </w:r>
      <w:r w:rsidR="002865F1" w:rsidRPr="00E56C33">
        <w:rPr>
          <w:rFonts w:asciiTheme="minorEastAsia" w:hAnsiTheme="minorEastAsia" w:hint="eastAsia"/>
        </w:rPr>
        <w:t>、</w:t>
      </w:r>
      <w:r w:rsidR="002865F1" w:rsidRPr="00E56C33">
        <w:rPr>
          <w:rFonts w:asciiTheme="minorEastAsia" w:hAnsiTheme="minorEastAsia"/>
        </w:rPr>
        <w:t>方便携带</w:t>
      </w:r>
      <w:r w:rsidRPr="00E56C33">
        <w:rPr>
          <w:rFonts w:asciiTheme="minorEastAsia" w:hAnsiTheme="minorEastAsia"/>
        </w:rPr>
        <w:t>，可存储数据，</w:t>
      </w:r>
      <w:r w:rsidRPr="00E56C33">
        <w:rPr>
          <w:rFonts w:asciiTheme="minorEastAsia" w:hAnsiTheme="minorEastAsia" w:hint="eastAsia"/>
        </w:rPr>
        <w:t>3</w:t>
      </w:r>
      <w:r w:rsidRPr="00E56C33">
        <w:rPr>
          <w:rFonts w:asciiTheme="minorEastAsia" w:hAnsiTheme="minorEastAsia"/>
        </w:rPr>
        <w:t>2位ARM7处理器、光电隔离，有利保障了运算速度</w:t>
      </w:r>
      <w:r w:rsidR="00DD0772">
        <w:rPr>
          <w:rFonts w:asciiTheme="minorEastAsia" w:hAnsiTheme="minorEastAsia" w:hint="eastAsia"/>
        </w:rPr>
        <w:t>、</w:t>
      </w:r>
      <w:r w:rsidR="00DD0772">
        <w:rPr>
          <w:rFonts w:asciiTheme="minorEastAsia" w:hAnsiTheme="minorEastAsia"/>
        </w:rPr>
        <w:t>测量精度和数据</w:t>
      </w:r>
      <w:r w:rsidRPr="00E56C33">
        <w:rPr>
          <w:rFonts w:asciiTheme="minorEastAsia" w:hAnsiTheme="minorEastAsia"/>
        </w:rPr>
        <w:t>稳定性。标准Type-C接口，可</w:t>
      </w:r>
      <w:r w:rsidR="00DD0772">
        <w:rPr>
          <w:rFonts w:asciiTheme="minorEastAsia" w:hAnsiTheme="minorEastAsia"/>
        </w:rPr>
        <w:t>使用充电</w:t>
      </w:r>
      <w:proofErr w:type="gramStart"/>
      <w:r w:rsidR="00DD0772">
        <w:rPr>
          <w:rFonts w:asciiTheme="minorEastAsia" w:hAnsiTheme="minorEastAsia"/>
        </w:rPr>
        <w:t>宝或者</w:t>
      </w:r>
      <w:proofErr w:type="gramEnd"/>
      <w:r w:rsidRPr="00E56C33">
        <w:rPr>
          <w:rFonts w:asciiTheme="minorEastAsia" w:hAnsiTheme="minorEastAsia"/>
        </w:rPr>
        <w:t>手机</w:t>
      </w:r>
      <w:r w:rsidR="00DD0772">
        <w:rPr>
          <w:rFonts w:asciiTheme="minorEastAsia" w:hAnsiTheme="minorEastAsia"/>
        </w:rPr>
        <w:t>直接供电、数据同步</w:t>
      </w:r>
      <w:r w:rsidRPr="00E56C33">
        <w:rPr>
          <w:rFonts w:asciiTheme="minorEastAsia" w:hAnsiTheme="minorEastAsia"/>
        </w:rPr>
        <w:t>。</w:t>
      </w:r>
    </w:p>
    <w:p w:rsidR="002865F1" w:rsidRPr="00E56C33" w:rsidRDefault="002865F1">
      <w:pPr>
        <w:rPr>
          <w:rFonts w:asciiTheme="minorEastAsia" w:hAnsiTheme="minorEastAsia" w:hint="eastAsia"/>
        </w:rPr>
        <w:sectPr w:rsidR="002865F1" w:rsidRPr="00E56C33" w:rsidSect="00404B5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04B5C" w:rsidRPr="00E56C33" w:rsidRDefault="00404B5C">
      <w:pPr>
        <w:rPr>
          <w:rFonts w:asciiTheme="minorEastAsia" w:hAnsiTheme="minorEastAsia"/>
        </w:rPr>
      </w:pPr>
    </w:p>
    <w:p w:rsidR="002865F1" w:rsidRPr="00E56C33" w:rsidRDefault="002865F1">
      <w:pPr>
        <w:rPr>
          <w:rFonts w:asciiTheme="minorEastAsia" w:hAnsiTheme="minorEastAsia"/>
        </w:rPr>
      </w:pPr>
      <w:r w:rsidRPr="00E56C33">
        <w:rPr>
          <w:rFonts w:asciiTheme="minorEastAsia" w:hAnsiTheme="minorEastAsia"/>
          <w:b/>
          <w:sz w:val="28"/>
          <w:szCs w:val="28"/>
        </w:rPr>
        <w:t>主要功能特点</w:t>
      </w:r>
    </w:p>
    <w:p w:rsidR="003A2DFD" w:rsidRPr="00E56C33" w:rsidRDefault="002865F1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56C33">
        <w:rPr>
          <w:rFonts w:asciiTheme="minorEastAsia" w:hAnsiTheme="minorEastAsia"/>
          <w:b/>
        </w:rPr>
        <w:t>小尺寸：</w:t>
      </w:r>
      <w:r w:rsidRPr="00E56C33">
        <w:rPr>
          <w:rFonts w:asciiTheme="minorEastAsia" w:hAnsiTheme="minorEastAsia" w:hint="eastAsia"/>
        </w:rPr>
        <w:t>7</w:t>
      </w:r>
      <w:r w:rsidRPr="00E56C33">
        <w:rPr>
          <w:rFonts w:asciiTheme="minorEastAsia" w:hAnsiTheme="minorEastAsia"/>
        </w:rPr>
        <w:t>1mm x 69mm</w:t>
      </w:r>
    </w:p>
    <w:p w:rsidR="00883607" w:rsidRPr="00F866B6" w:rsidRDefault="00883607" w:rsidP="00F866B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环境温度：</w:t>
      </w:r>
      <w:r w:rsidRPr="00F866B6">
        <w:rPr>
          <w:rFonts w:asciiTheme="minorEastAsia" w:hAnsiTheme="minorEastAsia" w:hint="eastAsia"/>
        </w:rPr>
        <w:t>-</w:t>
      </w:r>
      <w:r w:rsidRPr="00F866B6">
        <w:rPr>
          <w:rFonts w:asciiTheme="minorEastAsia" w:hAnsiTheme="minorEastAsia"/>
        </w:rPr>
        <w:t>20~65℃</w:t>
      </w:r>
    </w:p>
    <w:p w:rsidR="00FE221A" w:rsidRPr="00E56C33" w:rsidRDefault="00FE221A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E56C33">
        <w:rPr>
          <w:rFonts w:asciiTheme="minorEastAsia" w:hAnsiTheme="minorEastAsia"/>
          <w:b/>
        </w:rPr>
        <w:t>电源</w:t>
      </w:r>
      <w:r w:rsidRPr="00E56C33">
        <w:rPr>
          <w:rFonts w:asciiTheme="minorEastAsia" w:hAnsiTheme="minorEastAsia"/>
        </w:rPr>
        <w:br/>
        <w:t>供电方式：TYPE-C或者内置锂电池</w:t>
      </w:r>
      <w:r w:rsidRPr="00E56C33">
        <w:rPr>
          <w:rFonts w:asciiTheme="minorEastAsia" w:hAnsiTheme="minorEastAsia"/>
        </w:rPr>
        <w:br/>
        <w:t>功耗：约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00mA（</w:t>
      </w:r>
      <w:r w:rsidRPr="00E56C33">
        <w:rPr>
          <w:rFonts w:asciiTheme="minorEastAsia" w:hAnsiTheme="minorEastAsia" w:hint="eastAsia"/>
        </w:rPr>
        <w:t>0</w:t>
      </w:r>
      <w:r w:rsidRPr="00E56C33">
        <w:rPr>
          <w:rFonts w:asciiTheme="minorEastAsia" w:hAnsiTheme="minorEastAsia"/>
        </w:rPr>
        <w:t>.5瓦）</w:t>
      </w:r>
    </w:p>
    <w:p w:rsidR="002865F1" w:rsidRPr="00E56C33" w:rsidRDefault="002865F1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proofErr w:type="gramStart"/>
      <w:r w:rsidRPr="00E56C33">
        <w:rPr>
          <w:rFonts w:asciiTheme="minorEastAsia" w:hAnsiTheme="minorEastAsia" w:hint="eastAsia"/>
          <w:b/>
        </w:rPr>
        <w:t>振弦传感器</w:t>
      </w:r>
      <w:proofErr w:type="gramEnd"/>
      <w:r w:rsidRPr="00E56C33">
        <w:rPr>
          <w:rFonts w:asciiTheme="minorEastAsia" w:hAnsiTheme="minorEastAsia" w:hint="eastAsia"/>
          <w:b/>
        </w:rPr>
        <w:t>测量</w:t>
      </w:r>
      <w:r w:rsidRPr="00E56C33">
        <w:rPr>
          <w:rFonts w:asciiTheme="minorEastAsia" w:hAnsiTheme="minorEastAsia"/>
        </w:rPr>
        <w:br/>
        <w:t>频率范围：</w:t>
      </w:r>
      <w:r w:rsidRPr="00E56C33">
        <w:rPr>
          <w:rFonts w:asciiTheme="minorEastAsia" w:hAnsiTheme="minorEastAsia" w:hint="eastAsia"/>
        </w:rPr>
        <w:t>3</w:t>
      </w:r>
      <w:r w:rsidRPr="00E56C33">
        <w:rPr>
          <w:rFonts w:asciiTheme="minorEastAsia" w:hAnsiTheme="minorEastAsia"/>
        </w:rPr>
        <w:t>00~8000Hz</w:t>
      </w:r>
      <w:r w:rsidRPr="00E56C33">
        <w:rPr>
          <w:rFonts w:asciiTheme="minorEastAsia" w:hAnsiTheme="minorEastAsia"/>
        </w:rPr>
        <w:br/>
        <w:t>频率准确度：优于</w:t>
      </w:r>
      <w:r w:rsidRPr="00E56C33">
        <w:rPr>
          <w:rFonts w:asciiTheme="minorEastAsia" w:hAnsiTheme="minorEastAsia" w:hint="eastAsia"/>
        </w:rPr>
        <w:t>0</w:t>
      </w:r>
      <w:r w:rsidRPr="00E56C33">
        <w:rPr>
          <w:rFonts w:asciiTheme="minorEastAsia" w:hAnsiTheme="minorEastAsia"/>
        </w:rPr>
        <w:t>.05Hz（仅显示到</w:t>
      </w:r>
      <w:r w:rsidRPr="00E56C33">
        <w:rPr>
          <w:rFonts w:asciiTheme="minorEastAsia" w:hAnsiTheme="minorEastAsia" w:hint="eastAsia"/>
        </w:rPr>
        <w:t>0</w:t>
      </w:r>
      <w:r w:rsidRPr="00E56C33">
        <w:rPr>
          <w:rFonts w:asciiTheme="minorEastAsia" w:hAnsiTheme="minorEastAsia"/>
        </w:rPr>
        <w:t>.1Hz）</w:t>
      </w:r>
      <w:r w:rsidRPr="00E56C33">
        <w:rPr>
          <w:rFonts w:asciiTheme="minorEastAsia" w:hAnsiTheme="minorEastAsia"/>
        </w:rPr>
        <w:br/>
        <w:t>激励方法：可调节的高压脉冲或者低压扫频</w:t>
      </w:r>
      <w:r w:rsidRPr="00E56C33">
        <w:rPr>
          <w:rFonts w:asciiTheme="minorEastAsia" w:hAnsiTheme="minorEastAsia"/>
        </w:rPr>
        <w:br/>
        <w:t>线圈电阻范围：</w:t>
      </w:r>
      <w:r w:rsidRPr="00E56C33">
        <w:rPr>
          <w:rFonts w:asciiTheme="minorEastAsia" w:hAnsiTheme="minorEastAsia" w:hint="eastAsia"/>
        </w:rPr>
        <w:t>5</w:t>
      </w:r>
      <w:r w:rsidRPr="00E56C33">
        <w:rPr>
          <w:rFonts w:asciiTheme="minorEastAsia" w:hAnsiTheme="minorEastAsia"/>
        </w:rPr>
        <w:t>0~5000Ω</w:t>
      </w:r>
      <w:r w:rsidR="00FE221A" w:rsidRPr="00E56C33">
        <w:rPr>
          <w:rFonts w:asciiTheme="minorEastAsia" w:hAnsiTheme="minorEastAsia"/>
        </w:rPr>
        <w:br/>
        <w:t>激励电源：按键可调</w:t>
      </w:r>
      <w:r w:rsidR="00883607" w:rsidRPr="00E56C33">
        <w:rPr>
          <w:rFonts w:asciiTheme="minorEastAsia" w:hAnsiTheme="minorEastAsia" w:hint="eastAsia"/>
        </w:rPr>
        <w:t>5</w:t>
      </w:r>
      <w:r w:rsidR="00883607" w:rsidRPr="00E56C33">
        <w:rPr>
          <w:rFonts w:asciiTheme="minorEastAsia" w:hAnsiTheme="minorEastAsia"/>
        </w:rPr>
        <w:t>~15V，可用于给外接传感器供电</w:t>
      </w:r>
    </w:p>
    <w:p w:rsidR="002865F1" w:rsidRPr="00E56C33" w:rsidRDefault="002865F1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56C33">
        <w:rPr>
          <w:rFonts w:asciiTheme="minorEastAsia" w:hAnsiTheme="minorEastAsia"/>
          <w:b/>
        </w:rPr>
        <w:t>温度传感器测量</w:t>
      </w:r>
      <w:r w:rsidRPr="00E56C33">
        <w:rPr>
          <w:rFonts w:asciiTheme="minorEastAsia" w:hAnsiTheme="minorEastAsia"/>
        </w:rPr>
        <w:br/>
        <w:t>NTC：</w:t>
      </w:r>
      <w:r w:rsidRPr="00E56C33">
        <w:rPr>
          <w:rFonts w:asciiTheme="minorEastAsia" w:hAnsiTheme="minorEastAsia" w:hint="eastAsia"/>
        </w:rPr>
        <w:t>可调节的2k、3k、5k</w:t>
      </w:r>
      <w:r w:rsidRPr="00E56C33">
        <w:rPr>
          <w:rFonts w:asciiTheme="minorEastAsia" w:hAnsiTheme="minorEastAsia"/>
        </w:rPr>
        <w:br/>
        <w:t>测温范围：</w:t>
      </w:r>
      <w:r w:rsidRPr="00E56C33">
        <w:rPr>
          <w:rFonts w:asciiTheme="minorEastAsia" w:hAnsiTheme="minorEastAsia" w:hint="eastAsia"/>
        </w:rPr>
        <w:t>-</w:t>
      </w:r>
      <w:r w:rsidRPr="00E56C33">
        <w:rPr>
          <w:rFonts w:asciiTheme="minorEastAsia" w:hAnsiTheme="minorEastAsia"/>
        </w:rPr>
        <w:t>30~180℃</w:t>
      </w:r>
      <w:r w:rsidRPr="00E56C33">
        <w:rPr>
          <w:rFonts w:asciiTheme="minorEastAsia" w:hAnsiTheme="minorEastAsia"/>
        </w:rPr>
        <w:br/>
        <w:t>测温精度：±0.5℃</w:t>
      </w:r>
      <w:r w:rsidRPr="00E56C33">
        <w:rPr>
          <w:rFonts w:asciiTheme="minorEastAsia" w:hAnsiTheme="minorEastAsia"/>
        </w:rPr>
        <w:br/>
        <w:t>扩展：可定制两线制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8B20数字温度传感器</w:t>
      </w:r>
    </w:p>
    <w:p w:rsidR="00883607" w:rsidRPr="00E56C33" w:rsidRDefault="00883607" w:rsidP="003A2DFD">
      <w:pPr>
        <w:rPr>
          <w:rFonts w:asciiTheme="minorEastAsia" w:hAnsiTheme="minorEastAsia" w:hint="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883607" w:rsidRPr="00E56C33" w:rsidRDefault="00883607" w:rsidP="003A2DFD">
      <w:pPr>
        <w:rPr>
          <w:rFonts w:asciiTheme="minorEastAsia" w:hAnsiTheme="minorEastAsia"/>
        </w:rPr>
      </w:pPr>
    </w:p>
    <w:p w:rsidR="003A2DFD" w:rsidRPr="00E56C33" w:rsidRDefault="003A2DFD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56C33">
        <w:rPr>
          <w:rFonts w:asciiTheme="minorEastAsia" w:hAnsiTheme="minorEastAsia"/>
          <w:b/>
        </w:rPr>
        <w:t>电压传感器测量</w:t>
      </w:r>
      <w:r w:rsidRPr="00E56C33">
        <w:rPr>
          <w:rFonts w:asciiTheme="minorEastAsia" w:hAnsiTheme="minorEastAsia"/>
        </w:rPr>
        <w:br/>
        <w:t>量程：</w:t>
      </w:r>
      <w:r w:rsidRPr="00E56C33">
        <w:rPr>
          <w:rFonts w:asciiTheme="minorEastAsia" w:hAnsiTheme="minorEastAsia" w:hint="eastAsia"/>
        </w:rPr>
        <w:t>0</w:t>
      </w:r>
      <w:r w:rsidRPr="00E56C33">
        <w:rPr>
          <w:rFonts w:asciiTheme="minorEastAsia" w:hAnsiTheme="minorEastAsia"/>
        </w:rPr>
        <w:t>~5V（标准），可定制</w:t>
      </w:r>
      <w:r w:rsidRPr="00E56C33">
        <w:rPr>
          <w:rFonts w:asciiTheme="minorEastAsia" w:hAnsiTheme="minorEastAsia"/>
        </w:rPr>
        <w:br/>
        <w:t>采样分辨率：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2位（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/4095）</w:t>
      </w:r>
      <w:r w:rsidRPr="00E56C33">
        <w:rPr>
          <w:rFonts w:asciiTheme="minorEastAsia" w:hAnsiTheme="minorEastAsia"/>
        </w:rPr>
        <w:br/>
        <w:t>测量精度：</w:t>
      </w:r>
      <w:r w:rsidRPr="00E56C33">
        <w:rPr>
          <w:rFonts w:asciiTheme="minorEastAsia" w:hAnsiTheme="minorEastAsia" w:hint="eastAsia"/>
        </w:rPr>
        <w:t>1/</w:t>
      </w:r>
      <w:r w:rsidRPr="00E56C33">
        <w:rPr>
          <w:rFonts w:asciiTheme="minorEastAsia" w:hAnsiTheme="minorEastAsia"/>
        </w:rPr>
        <w:t>1000FS</w:t>
      </w:r>
      <w:r w:rsidRPr="00E56C33">
        <w:rPr>
          <w:rFonts w:asciiTheme="minorEastAsia" w:hAnsiTheme="minorEastAsia"/>
        </w:rPr>
        <w:br/>
        <w:t>隔离电压：</w:t>
      </w:r>
      <w:r w:rsidRPr="00E56C33">
        <w:rPr>
          <w:rFonts w:asciiTheme="minorEastAsia" w:hAnsiTheme="minorEastAsia" w:hint="eastAsia"/>
        </w:rPr>
        <w:t>&gt;</w:t>
      </w:r>
      <w:r w:rsidRPr="00E56C33">
        <w:rPr>
          <w:rFonts w:asciiTheme="minorEastAsia" w:hAnsiTheme="minorEastAsia"/>
        </w:rPr>
        <w:t>500V</w:t>
      </w:r>
    </w:p>
    <w:p w:rsidR="00FE221A" w:rsidRPr="00E56C33" w:rsidRDefault="00FE221A" w:rsidP="003A2DFD">
      <w:pPr>
        <w:rPr>
          <w:rFonts w:asciiTheme="minorEastAsia" w:hAnsiTheme="minorEastAsia"/>
        </w:rPr>
      </w:pPr>
    </w:p>
    <w:p w:rsidR="003A2DFD" w:rsidRPr="00E56C33" w:rsidRDefault="003A2DFD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E56C33">
        <w:rPr>
          <w:rFonts w:asciiTheme="minorEastAsia" w:hAnsiTheme="minorEastAsia"/>
          <w:b/>
        </w:rPr>
        <w:t>电流传感器测量</w:t>
      </w:r>
      <w:r w:rsidRPr="00E56C33">
        <w:rPr>
          <w:rFonts w:asciiTheme="minorEastAsia" w:hAnsiTheme="minorEastAsia"/>
        </w:rPr>
        <w:br/>
        <w:t>量程：</w:t>
      </w:r>
      <w:r w:rsidRPr="00E56C33">
        <w:rPr>
          <w:rFonts w:asciiTheme="minorEastAsia" w:hAnsiTheme="minorEastAsia" w:hint="eastAsia"/>
        </w:rPr>
        <w:t>0</w:t>
      </w:r>
      <w:r w:rsidRPr="00E56C33">
        <w:rPr>
          <w:rFonts w:asciiTheme="minorEastAsia" w:hAnsiTheme="minorEastAsia"/>
        </w:rPr>
        <w:t>~20mA（标准），可定制</w:t>
      </w:r>
      <w:r w:rsidRPr="00E56C33">
        <w:rPr>
          <w:rFonts w:asciiTheme="minorEastAsia" w:hAnsiTheme="minorEastAsia"/>
        </w:rPr>
        <w:br/>
        <w:t>采样分辨率：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2位（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/4095）</w:t>
      </w:r>
      <w:r w:rsidRPr="00E56C33">
        <w:rPr>
          <w:rFonts w:asciiTheme="minorEastAsia" w:hAnsiTheme="minorEastAsia"/>
        </w:rPr>
        <w:br/>
        <w:t>测量精度：</w:t>
      </w:r>
      <w:r w:rsidRPr="00E56C33">
        <w:rPr>
          <w:rFonts w:asciiTheme="minorEastAsia" w:hAnsiTheme="minorEastAsia" w:hint="eastAsia"/>
        </w:rPr>
        <w:t>1/</w:t>
      </w:r>
      <w:r w:rsidRPr="00E56C33">
        <w:rPr>
          <w:rFonts w:asciiTheme="minorEastAsia" w:hAnsiTheme="minorEastAsia"/>
        </w:rPr>
        <w:t>1000FS</w:t>
      </w:r>
      <w:r w:rsidRPr="00E56C33">
        <w:rPr>
          <w:rFonts w:asciiTheme="minorEastAsia" w:hAnsiTheme="minorEastAsia"/>
        </w:rPr>
        <w:br/>
        <w:t>隔离电压：</w:t>
      </w:r>
      <w:r w:rsidRPr="00E56C33">
        <w:rPr>
          <w:rFonts w:asciiTheme="minorEastAsia" w:hAnsiTheme="minorEastAsia" w:hint="eastAsia"/>
        </w:rPr>
        <w:t>&gt;</w:t>
      </w:r>
      <w:r w:rsidRPr="00E56C33">
        <w:rPr>
          <w:rFonts w:asciiTheme="minorEastAsia" w:hAnsiTheme="minorEastAsia"/>
        </w:rPr>
        <w:t>500V</w:t>
      </w:r>
    </w:p>
    <w:p w:rsidR="002865F1" w:rsidRPr="00E56C33" w:rsidRDefault="00FE221A" w:rsidP="0088360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56C33">
        <w:rPr>
          <w:rFonts w:asciiTheme="minorEastAsia" w:hAnsiTheme="minorEastAsia" w:hint="eastAsia"/>
          <w:b/>
        </w:rPr>
        <w:t>R</w:t>
      </w:r>
      <w:r w:rsidRPr="00E56C33">
        <w:rPr>
          <w:rFonts w:asciiTheme="minorEastAsia" w:hAnsiTheme="minorEastAsia"/>
          <w:b/>
        </w:rPr>
        <w:t>S485传感器</w:t>
      </w:r>
      <w:r w:rsidRPr="00E56C33">
        <w:rPr>
          <w:rFonts w:asciiTheme="minorEastAsia" w:hAnsiTheme="minorEastAsia"/>
        </w:rPr>
        <w:br/>
        <w:t>可根据需要定制通讯协议</w:t>
      </w:r>
    </w:p>
    <w:p w:rsidR="002865F1" w:rsidRPr="00E56C33" w:rsidRDefault="00FE221A" w:rsidP="002737C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E56C33">
        <w:rPr>
          <w:rFonts w:asciiTheme="minorEastAsia" w:hAnsiTheme="minorEastAsia" w:hint="eastAsia"/>
          <w:b/>
        </w:rPr>
        <w:t>数据存储：</w:t>
      </w:r>
      <w:r w:rsidRPr="00E56C33">
        <w:rPr>
          <w:rFonts w:asciiTheme="minorEastAsia" w:hAnsiTheme="minorEastAsia" w:hint="eastAsia"/>
        </w:rPr>
        <w:t>3</w:t>
      </w:r>
      <w:r w:rsidRPr="00E56C33">
        <w:rPr>
          <w:rFonts w:asciiTheme="minorEastAsia" w:hAnsiTheme="minorEastAsia"/>
        </w:rPr>
        <w:t>2</w:t>
      </w:r>
      <w:r w:rsidR="00883607" w:rsidRPr="00E56C33">
        <w:rPr>
          <w:rFonts w:asciiTheme="minorEastAsia" w:hAnsiTheme="minorEastAsia"/>
        </w:rPr>
        <w:t>/1024</w:t>
      </w:r>
      <w:r w:rsidRPr="00E56C33">
        <w:rPr>
          <w:rFonts w:asciiTheme="minorEastAsia" w:hAnsiTheme="minorEastAsia"/>
        </w:rPr>
        <w:t>条循环存储</w:t>
      </w:r>
    </w:p>
    <w:p w:rsidR="002865F1" w:rsidRPr="00E56C33" w:rsidRDefault="002865F1">
      <w:pPr>
        <w:rPr>
          <w:rFonts w:asciiTheme="minorEastAsia" w:hAnsiTheme="minorEastAsia" w:hint="eastAsia"/>
        </w:rPr>
        <w:sectPr w:rsidR="002865F1" w:rsidRPr="00E56C33" w:rsidSect="002865F1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3A2DFD" w:rsidRPr="00E56C33" w:rsidRDefault="00883607">
      <w:pPr>
        <w:rPr>
          <w:rFonts w:asciiTheme="minorEastAsia" w:hAnsiTheme="minorEastAsia"/>
          <w:b/>
          <w:sz w:val="28"/>
          <w:szCs w:val="28"/>
        </w:rPr>
      </w:pPr>
      <w:r w:rsidRPr="00E56C33">
        <w:rPr>
          <w:rFonts w:asciiTheme="minorEastAsia" w:hAnsiTheme="minorEastAsia"/>
          <w:b/>
          <w:sz w:val="28"/>
          <w:szCs w:val="28"/>
        </w:rPr>
        <w:lastRenderedPageBreak/>
        <w:t>订购信息</w:t>
      </w:r>
      <w:r w:rsidRPr="00E56C33">
        <w:rPr>
          <w:rFonts w:asciiTheme="minorEastAsia" w:hAnsiTheme="minorEastAsia" w:hint="eastAsia"/>
          <w:b/>
          <w:sz w:val="28"/>
          <w:szCs w:val="28"/>
        </w:rPr>
        <w:t>/选型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270"/>
        <w:gridCol w:w="1313"/>
        <w:gridCol w:w="1181"/>
        <w:gridCol w:w="1225"/>
        <w:gridCol w:w="1181"/>
        <w:gridCol w:w="1346"/>
        <w:gridCol w:w="1181"/>
        <w:gridCol w:w="863"/>
      </w:tblGrid>
      <w:tr w:rsidR="00DD0772" w:rsidRPr="00E56C33" w:rsidTr="00DD0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D0772" w:rsidRPr="00E56C33" w:rsidRDefault="00DD0772" w:rsidP="00E47457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型号</w:t>
            </w:r>
          </w:p>
        </w:tc>
        <w:tc>
          <w:tcPr>
            <w:tcW w:w="1313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尺寸</w:t>
            </w:r>
          </w:p>
        </w:tc>
        <w:tc>
          <w:tcPr>
            <w:tcW w:w="1181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电源</w:t>
            </w:r>
          </w:p>
        </w:tc>
        <w:tc>
          <w:tcPr>
            <w:tcW w:w="1225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存储</w:t>
            </w:r>
          </w:p>
        </w:tc>
        <w:tc>
          <w:tcPr>
            <w:tcW w:w="1181" w:type="dxa"/>
          </w:tcPr>
          <w:p w:rsidR="00DD0772" w:rsidRPr="00E56C33" w:rsidRDefault="00DD0772" w:rsidP="00DD0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 w:rsidRPr="00E56C33">
              <w:rPr>
                <w:rFonts w:asciiTheme="minorEastAsia" w:hAnsiTheme="minorEastAsia" w:hint="eastAsia"/>
              </w:rPr>
              <w:t>振弦</w:t>
            </w:r>
            <w:proofErr w:type="gramEnd"/>
          </w:p>
        </w:tc>
        <w:tc>
          <w:tcPr>
            <w:tcW w:w="1346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温度/电阻</w:t>
            </w:r>
          </w:p>
        </w:tc>
        <w:tc>
          <w:tcPr>
            <w:tcW w:w="1181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模拟信号</w:t>
            </w:r>
          </w:p>
        </w:tc>
        <w:tc>
          <w:tcPr>
            <w:tcW w:w="863" w:type="dxa"/>
          </w:tcPr>
          <w:p w:rsidR="00DD0772" w:rsidRPr="00E56C33" w:rsidRDefault="00DD0772" w:rsidP="00E47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R</w:t>
            </w:r>
            <w:r w:rsidRPr="00E56C33">
              <w:rPr>
                <w:rFonts w:asciiTheme="minorEastAsia" w:hAnsiTheme="minorEastAsia"/>
              </w:rPr>
              <w:t>S485</w:t>
            </w:r>
          </w:p>
        </w:tc>
      </w:tr>
      <w:tr w:rsidR="00DD0772" w:rsidRPr="00E56C33" w:rsidTr="00DD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D0772" w:rsidRPr="00E56C33" w:rsidRDefault="00DD0772" w:rsidP="00E47457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MFang</w:t>
            </w:r>
          </w:p>
        </w:tc>
        <w:tc>
          <w:tcPr>
            <w:tcW w:w="1313" w:type="dxa"/>
            <w:vMerge w:val="restart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7</w:t>
            </w:r>
            <w:r w:rsidRPr="00E56C33">
              <w:rPr>
                <w:rFonts w:asciiTheme="minorEastAsia" w:hAnsiTheme="minorEastAsia"/>
              </w:rPr>
              <w:t>1*69*20</w:t>
            </w:r>
          </w:p>
        </w:tc>
        <w:tc>
          <w:tcPr>
            <w:tcW w:w="1181" w:type="dxa"/>
            <w:vMerge w:val="restart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外接</w:t>
            </w:r>
          </w:p>
        </w:tc>
        <w:tc>
          <w:tcPr>
            <w:tcW w:w="1225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3</w:t>
            </w:r>
            <w:r w:rsidRPr="00E56C33">
              <w:rPr>
                <w:rFonts w:asciiTheme="minorEastAsia" w:hAnsiTheme="minorEastAsia"/>
              </w:rPr>
              <w:t>2</w:t>
            </w:r>
          </w:p>
        </w:tc>
        <w:tc>
          <w:tcPr>
            <w:tcW w:w="1181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46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  <w:tc>
          <w:tcPr>
            <w:tcW w:w="2044" w:type="dxa"/>
            <w:gridSpan w:val="2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</w:tr>
      <w:tr w:rsidR="00DD0772" w:rsidRPr="00E56C33" w:rsidTr="00DD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D0772" w:rsidRPr="00E56C33" w:rsidRDefault="00DD0772" w:rsidP="00E47457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MFang</w:t>
            </w:r>
            <w:r w:rsidRPr="00E56C33">
              <w:rPr>
                <w:rFonts w:asciiTheme="minorEastAsia" w:hAnsiTheme="minorEastAsia"/>
              </w:rPr>
              <w:t>-F</w:t>
            </w:r>
          </w:p>
        </w:tc>
        <w:tc>
          <w:tcPr>
            <w:tcW w:w="1313" w:type="dxa"/>
            <w:vMerge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1" w:type="dxa"/>
            <w:vMerge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1</w:t>
            </w:r>
            <w:r w:rsidRPr="00E56C33">
              <w:rPr>
                <w:rFonts w:asciiTheme="minorEastAsia" w:hAnsiTheme="minorEastAsia"/>
              </w:rPr>
              <w:t>024</w:t>
            </w:r>
          </w:p>
        </w:tc>
        <w:tc>
          <w:tcPr>
            <w:tcW w:w="1181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46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  <w:tc>
          <w:tcPr>
            <w:tcW w:w="2044" w:type="dxa"/>
            <w:gridSpan w:val="2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</w:tr>
      <w:tr w:rsidR="00DD0772" w:rsidRPr="00E56C33" w:rsidTr="00DD0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D0772" w:rsidRPr="00E56C33" w:rsidRDefault="00DD0772" w:rsidP="00E47457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MFang</w:t>
            </w:r>
            <w:r w:rsidRPr="00E56C33">
              <w:rPr>
                <w:rFonts w:asciiTheme="minorEastAsia" w:hAnsiTheme="minorEastAsia"/>
              </w:rPr>
              <w:t>-B</w:t>
            </w:r>
          </w:p>
        </w:tc>
        <w:tc>
          <w:tcPr>
            <w:tcW w:w="1313" w:type="dxa"/>
            <w:vMerge w:val="restart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8</w:t>
            </w:r>
            <w:r w:rsidRPr="00E56C33">
              <w:rPr>
                <w:rFonts w:asciiTheme="minorEastAsia" w:hAnsiTheme="minorEastAsia"/>
              </w:rPr>
              <w:t>7*75*35</w:t>
            </w:r>
          </w:p>
        </w:tc>
        <w:tc>
          <w:tcPr>
            <w:tcW w:w="1181" w:type="dxa"/>
            <w:vMerge w:val="restart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内置</w:t>
            </w:r>
          </w:p>
        </w:tc>
        <w:tc>
          <w:tcPr>
            <w:tcW w:w="1225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3</w:t>
            </w:r>
            <w:r w:rsidRPr="00E56C33">
              <w:rPr>
                <w:rFonts w:asciiTheme="minorEastAsia" w:hAnsiTheme="minorEastAsia"/>
              </w:rPr>
              <w:t>2</w:t>
            </w:r>
          </w:p>
        </w:tc>
        <w:tc>
          <w:tcPr>
            <w:tcW w:w="1181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46" w:type="dxa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  <w:tc>
          <w:tcPr>
            <w:tcW w:w="2044" w:type="dxa"/>
            <w:gridSpan w:val="2"/>
            <w:vAlign w:val="center"/>
          </w:tcPr>
          <w:p w:rsidR="00DD0772" w:rsidRPr="00E56C33" w:rsidRDefault="00DD0772" w:rsidP="00DD0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</w:tr>
      <w:tr w:rsidR="00DD0772" w:rsidRPr="00E56C33" w:rsidTr="00DD0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D0772" w:rsidRPr="00E56C33" w:rsidRDefault="00DD0772" w:rsidP="00E47457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MFang</w:t>
            </w:r>
            <w:r w:rsidRPr="00E56C33">
              <w:rPr>
                <w:rFonts w:asciiTheme="minorEastAsia" w:hAnsiTheme="minorEastAsia"/>
              </w:rPr>
              <w:t>-BF</w:t>
            </w:r>
          </w:p>
        </w:tc>
        <w:tc>
          <w:tcPr>
            <w:tcW w:w="1313" w:type="dxa"/>
            <w:vMerge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1" w:type="dxa"/>
            <w:vMerge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1</w:t>
            </w:r>
            <w:r w:rsidRPr="00E56C33">
              <w:rPr>
                <w:rFonts w:asciiTheme="minorEastAsia" w:hAnsiTheme="minorEastAsia"/>
              </w:rPr>
              <w:t>024</w:t>
            </w:r>
          </w:p>
        </w:tc>
        <w:tc>
          <w:tcPr>
            <w:tcW w:w="1181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46" w:type="dxa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  <w:tc>
          <w:tcPr>
            <w:tcW w:w="2044" w:type="dxa"/>
            <w:gridSpan w:val="2"/>
            <w:vAlign w:val="center"/>
          </w:tcPr>
          <w:p w:rsidR="00DD0772" w:rsidRPr="00E56C33" w:rsidRDefault="00DD0772" w:rsidP="00DD0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有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begin"/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 w:hint="eastAsia"/>
                <w:vertAlign w:val="superscript"/>
              </w:rPr>
              <w:instrText>= 1 \* GB3</w:instrText>
            </w:r>
            <w:r w:rsidRPr="00DD0772">
              <w:rPr>
                <w:rFonts w:asciiTheme="minorEastAsia" w:hAnsiTheme="minorEastAsia"/>
                <w:vertAlign w:val="superscript"/>
              </w:rPr>
              <w:instrText xml:space="preserve"> </w:instrTex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separate"/>
            </w:r>
            <w:r w:rsidRPr="00DD0772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DD0772">
              <w:rPr>
                <w:rFonts w:asciiTheme="minorEastAsia" w:hAnsiTheme="minorEastAsia"/>
                <w:vertAlign w:val="superscript"/>
              </w:rPr>
              <w:fldChar w:fldCharType="end"/>
            </w:r>
          </w:p>
        </w:tc>
      </w:tr>
      <w:tr w:rsidR="00DD0772" w:rsidRPr="00E56C33" w:rsidTr="004E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8"/>
          </w:tcPr>
          <w:p w:rsidR="00DD0772" w:rsidRPr="00E56C33" w:rsidRDefault="00DD0772" w:rsidP="00E47457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注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E56C33">
              <w:rPr>
                <w:rFonts w:asciiTheme="minorEastAsia" w:hAnsiTheme="minorEastAsia" w:hint="eastAsia"/>
              </w:rPr>
              <w:t>：RS</w:t>
            </w:r>
            <w:r w:rsidRPr="00E56C33">
              <w:rPr>
                <w:rFonts w:asciiTheme="minorEastAsia" w:hAnsiTheme="minorEastAsia"/>
              </w:rPr>
              <w:t>485会占用温度和模拟信号接口</w:t>
            </w:r>
          </w:p>
        </w:tc>
      </w:tr>
    </w:tbl>
    <w:p w:rsidR="00635EC3" w:rsidRPr="00E56C33" w:rsidRDefault="00635EC3">
      <w:pPr>
        <w:rPr>
          <w:rFonts w:asciiTheme="minorEastAsia" w:hAnsiTheme="minorEastAsia" w:hint="eastAsia"/>
        </w:rPr>
      </w:pPr>
    </w:p>
    <w:p w:rsidR="00635EC3" w:rsidRPr="00E56C33" w:rsidRDefault="00635EC3">
      <w:pPr>
        <w:widowControl/>
        <w:jc w:val="left"/>
        <w:rPr>
          <w:rFonts w:asciiTheme="minorEastAsia" w:hAnsiTheme="minorEastAsia" w:hint="eastAsia"/>
        </w:rPr>
      </w:pPr>
      <w:r w:rsidRPr="00E56C33">
        <w:rPr>
          <w:rFonts w:asciiTheme="minorEastAsia" w:hAnsiTheme="minorEastAsia" w:hint="eastAsia"/>
        </w:rPr>
        <w:br w:type="page"/>
      </w:r>
    </w:p>
    <w:p w:rsidR="00883607" w:rsidRPr="00E56C33" w:rsidRDefault="00F641B0" w:rsidP="00F866B6">
      <w:pPr>
        <w:spacing w:line="320" w:lineRule="exact"/>
        <w:rPr>
          <w:rFonts w:asciiTheme="minorEastAsia" w:hAnsiTheme="minorEastAsia"/>
          <w:b/>
          <w:sz w:val="28"/>
          <w:szCs w:val="28"/>
        </w:rPr>
      </w:pPr>
      <w:r w:rsidRPr="00E56C33">
        <w:rPr>
          <w:rFonts w:asciiTheme="minorEastAsia" w:hAnsiTheme="minorEastAsia"/>
          <w:b/>
          <w:sz w:val="28"/>
          <w:szCs w:val="28"/>
        </w:rPr>
        <w:lastRenderedPageBreak/>
        <w:t>接口说明</w:t>
      </w:r>
    </w:p>
    <w:p w:rsidR="00F641B0" w:rsidRPr="00E56C33" w:rsidRDefault="00F641B0">
      <w:pPr>
        <w:rPr>
          <w:rFonts w:asciiTheme="minorEastAsia" w:hAnsiTheme="minorEastAsia" w:hint="eastAsia"/>
        </w:rPr>
      </w:pPr>
      <w:r w:rsidRPr="00E56C33">
        <w:rPr>
          <w:rFonts w:asciiTheme="minorEastAsia" w:hAnsiTheme="minorEastAsia" w:hint="eastAsia"/>
        </w:rPr>
        <w:t>传感器接口：标准的三线音频插头，根据魔方设备型号不同会配备对应插头。</w:t>
      </w:r>
    </w:p>
    <w:p w:rsidR="00F641B0" w:rsidRPr="00E56C33" w:rsidRDefault="00F2514B">
      <w:pPr>
        <w:rPr>
          <w:rFonts w:asciiTheme="minorEastAsia" w:hAnsiTheme="minorEastAsia"/>
        </w:rPr>
      </w:pPr>
      <w:r w:rsidRPr="00E56C33">
        <w:rPr>
          <w:rFonts w:asciiTheme="minorEastAsia" w:hAnsiTheme="minorEastAsia"/>
        </w:rPr>
        <w:t>电源</w:t>
      </w:r>
      <w:r w:rsidRPr="00E56C33">
        <w:rPr>
          <w:rFonts w:asciiTheme="minorEastAsia" w:hAnsiTheme="minorEastAsia" w:hint="eastAsia"/>
        </w:rPr>
        <w:t>/通讯接口：标准的TYPE</w:t>
      </w:r>
      <w:r w:rsidRPr="00E56C33">
        <w:rPr>
          <w:rFonts w:asciiTheme="minorEastAsia" w:hAnsiTheme="minorEastAsia"/>
        </w:rPr>
        <w:t>-C接口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34"/>
        <w:gridCol w:w="1247"/>
        <w:gridCol w:w="5953"/>
      </w:tblGrid>
      <w:tr w:rsidR="00EF4C20" w:rsidRPr="00E56C33" w:rsidTr="00321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F4C20" w:rsidRPr="00E56C33" w:rsidRDefault="00EF4C20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接口名称</w:t>
            </w:r>
          </w:p>
        </w:tc>
        <w:tc>
          <w:tcPr>
            <w:tcW w:w="1247" w:type="dxa"/>
            <w:vAlign w:val="center"/>
          </w:tcPr>
          <w:p w:rsidR="00EF4C20" w:rsidRPr="00E56C33" w:rsidRDefault="00EF4C20" w:rsidP="0032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测线颜色</w:t>
            </w:r>
          </w:p>
        </w:tc>
        <w:tc>
          <w:tcPr>
            <w:tcW w:w="5953" w:type="dxa"/>
            <w:vAlign w:val="center"/>
          </w:tcPr>
          <w:p w:rsidR="00EF4C20" w:rsidRPr="00E56C33" w:rsidRDefault="00EF4C20" w:rsidP="00321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功能说明</w:t>
            </w:r>
          </w:p>
        </w:tc>
      </w:tr>
      <w:tr w:rsidR="00321662" w:rsidRPr="00E56C33" w:rsidTr="003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传感器接口</w:t>
            </w:r>
            <w:r w:rsidRPr="00E56C33">
              <w:rPr>
                <w:rFonts w:asciiTheme="minorEastAsia" w:hAnsiTheme="minorEastAsia"/>
              </w:rPr>
              <w:t>1（左）</w:t>
            </w: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绿色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温度传感器正极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begin"/>
            </w:r>
            <w:r w:rsidRPr="00E56C33">
              <w:rPr>
                <w:rFonts w:asciiTheme="minorEastAsia" w:hAnsiTheme="minorEastAsia" w:hint="eastAsia"/>
                <w:vertAlign w:val="superscript"/>
              </w:rPr>
              <w:instrText xml:space="preserve"> = 1 \* GB3 </w:instrTex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end"/>
            </w:r>
          </w:p>
        </w:tc>
      </w:tr>
      <w:tr w:rsidR="00321662" w:rsidRPr="00E56C33" w:rsidTr="0032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蓝色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温度传感器负极/模拟信号公共端</w:t>
            </w:r>
          </w:p>
        </w:tc>
      </w:tr>
      <w:tr w:rsidR="00321662" w:rsidRPr="00E56C33" w:rsidTr="003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白色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模拟信号输入（仅MFang</w:t>
            </w:r>
            <w:r w:rsidRPr="00E56C33">
              <w:rPr>
                <w:rFonts w:asciiTheme="minorEastAsia" w:hAnsiTheme="minorEastAsia"/>
              </w:rPr>
              <w:t>-F版本</w:t>
            </w:r>
            <w:r w:rsidRPr="00E56C33">
              <w:rPr>
                <w:rFonts w:asciiTheme="minorEastAsia" w:hAnsiTheme="minorEastAsia" w:hint="eastAsia"/>
              </w:rPr>
              <w:t>），电压/电流信号</w:t>
            </w:r>
          </w:p>
        </w:tc>
      </w:tr>
      <w:tr w:rsidR="00321662" w:rsidRPr="00E56C33" w:rsidTr="0032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传感器接口</w:t>
            </w:r>
            <w:r w:rsidRPr="00E56C33">
              <w:rPr>
                <w:rFonts w:asciiTheme="minorEastAsia" w:hAnsiTheme="minorEastAsia"/>
              </w:rPr>
              <w:t>2（右）</w:t>
            </w: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红色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proofErr w:type="gramStart"/>
            <w:r w:rsidRPr="00E56C33">
              <w:rPr>
                <w:rFonts w:asciiTheme="minorEastAsia" w:hAnsiTheme="minorEastAsia" w:hint="eastAsia"/>
              </w:rPr>
              <w:t>连接振弦传感器</w:t>
            </w:r>
            <w:proofErr w:type="gramEnd"/>
            <w:r w:rsidRPr="00E56C33">
              <w:rPr>
                <w:rFonts w:asciiTheme="minorEastAsia" w:hAnsiTheme="minorEastAsia" w:hint="eastAsia"/>
              </w:rPr>
              <w:t>线圈正极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begin"/>
            </w:r>
            <w:r w:rsidRPr="00E56C33">
              <w:rPr>
                <w:rFonts w:asciiTheme="minorEastAsia" w:hAnsiTheme="minorEastAsia" w:hint="eastAsia"/>
                <w:vertAlign w:val="superscript"/>
              </w:rPr>
              <w:instrText xml:space="preserve"> = 2 \* GB3 </w:instrTex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  <w:vertAlign w:val="superscript"/>
              </w:rPr>
              <w:t>②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end"/>
            </w:r>
          </w:p>
        </w:tc>
      </w:tr>
      <w:tr w:rsidR="00321662" w:rsidRPr="00E56C33" w:rsidTr="003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黑色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proofErr w:type="gramStart"/>
            <w:r w:rsidRPr="00E56C33">
              <w:rPr>
                <w:rFonts w:asciiTheme="minorEastAsia" w:hAnsiTheme="minorEastAsia" w:hint="eastAsia"/>
              </w:rPr>
              <w:t>连接振弦传感器</w:t>
            </w:r>
            <w:proofErr w:type="gramEnd"/>
            <w:r w:rsidRPr="00E56C33">
              <w:rPr>
                <w:rFonts w:asciiTheme="minorEastAsia" w:hAnsiTheme="minorEastAsia" w:hint="eastAsia"/>
              </w:rPr>
              <w:t>线圈</w:t>
            </w:r>
            <w:r w:rsidRPr="00E56C33">
              <w:rPr>
                <w:rFonts w:asciiTheme="minorEastAsia" w:hAnsiTheme="minorEastAsia" w:hint="eastAsia"/>
              </w:rPr>
              <w:t>负极/电源输出</w:t>
            </w:r>
            <w:r w:rsidRPr="00E56C33">
              <w:rPr>
                <w:rFonts w:asciiTheme="minorEastAsia" w:hAnsiTheme="minorEastAsia"/>
              </w:rPr>
              <w:t>公共端</w:t>
            </w:r>
          </w:p>
        </w:tc>
      </w:tr>
      <w:tr w:rsidR="00321662" w:rsidRPr="00E56C33" w:rsidTr="0032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  <w:vAlign w:val="center"/>
          </w:tcPr>
          <w:p w:rsidR="00321662" w:rsidRPr="00E56C33" w:rsidRDefault="00321662" w:rsidP="00321662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7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白色</w:t>
            </w:r>
          </w:p>
        </w:tc>
        <w:tc>
          <w:tcPr>
            <w:tcW w:w="5953" w:type="dxa"/>
            <w:vAlign w:val="center"/>
          </w:tcPr>
          <w:p w:rsidR="00321662" w:rsidRPr="00E56C33" w:rsidRDefault="00321662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电源输出（仅MFang</w:t>
            </w:r>
            <w:r w:rsidRPr="00E56C33">
              <w:rPr>
                <w:rFonts w:asciiTheme="minorEastAsia" w:hAnsiTheme="minorEastAsia"/>
              </w:rPr>
              <w:t>-F版本），与公共端（黑色）共用</w:t>
            </w:r>
          </w:p>
        </w:tc>
      </w:tr>
      <w:tr w:rsidR="00EF4C20" w:rsidRPr="00E56C33" w:rsidTr="003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F4C20" w:rsidRPr="00E56C33" w:rsidRDefault="00F2514B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电源/通讯</w:t>
            </w:r>
          </w:p>
        </w:tc>
        <w:tc>
          <w:tcPr>
            <w:tcW w:w="1247" w:type="dxa"/>
            <w:vAlign w:val="center"/>
          </w:tcPr>
          <w:p w:rsidR="00EF4C20" w:rsidRPr="00E56C33" w:rsidRDefault="00F2514B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TYPE</w:t>
            </w:r>
            <w:r w:rsidRPr="00E56C33">
              <w:rPr>
                <w:rFonts w:asciiTheme="minorEastAsia" w:hAnsiTheme="minorEastAsia"/>
              </w:rPr>
              <w:t>-C</w:t>
            </w:r>
          </w:p>
        </w:tc>
        <w:tc>
          <w:tcPr>
            <w:tcW w:w="5953" w:type="dxa"/>
            <w:vAlign w:val="center"/>
          </w:tcPr>
          <w:p w:rsidR="00EF4C20" w:rsidRPr="00E56C33" w:rsidRDefault="00F2514B" w:rsidP="0032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与计算机、充电</w:t>
            </w:r>
            <w:proofErr w:type="gramStart"/>
            <w:r w:rsidRPr="00E56C33">
              <w:rPr>
                <w:rFonts w:asciiTheme="minorEastAsia" w:hAnsiTheme="minorEastAsia" w:hint="eastAsia"/>
              </w:rPr>
              <w:t>宝或者</w:t>
            </w:r>
            <w:proofErr w:type="gramEnd"/>
            <w:r w:rsidRPr="00E56C33">
              <w:rPr>
                <w:rFonts w:asciiTheme="minorEastAsia" w:hAnsiTheme="minorEastAsia" w:hint="eastAsia"/>
              </w:rPr>
              <w:t>手机的USB接口连接</w:t>
            </w:r>
          </w:p>
        </w:tc>
      </w:tr>
      <w:tr w:rsidR="00EF4C20" w:rsidRPr="00E56C33" w:rsidTr="00321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F4C20" w:rsidRPr="00E56C33" w:rsidRDefault="00F2514B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辅助电源</w:t>
            </w:r>
          </w:p>
        </w:tc>
        <w:tc>
          <w:tcPr>
            <w:tcW w:w="1247" w:type="dxa"/>
            <w:vAlign w:val="center"/>
          </w:tcPr>
          <w:p w:rsidR="00EF4C20" w:rsidRPr="00E56C33" w:rsidRDefault="00F2514B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TYPE</w:t>
            </w:r>
            <w:r w:rsidRPr="00E56C33">
              <w:rPr>
                <w:rFonts w:asciiTheme="minorEastAsia" w:hAnsiTheme="minorEastAsia"/>
              </w:rPr>
              <w:t>-C</w:t>
            </w:r>
          </w:p>
        </w:tc>
        <w:tc>
          <w:tcPr>
            <w:tcW w:w="5953" w:type="dxa"/>
            <w:vAlign w:val="center"/>
          </w:tcPr>
          <w:p w:rsidR="00EF4C20" w:rsidRPr="00E56C33" w:rsidRDefault="00F2514B" w:rsidP="00321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辅助供电，仅当需要给大功率传感器供电时使用</w:t>
            </w:r>
          </w:p>
        </w:tc>
      </w:tr>
      <w:tr w:rsidR="00EF4C20" w:rsidRPr="00E56C33" w:rsidTr="003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vAlign w:val="center"/>
          </w:tcPr>
          <w:p w:rsidR="00F2514B" w:rsidRPr="00E56C33" w:rsidRDefault="00EF4C20" w:rsidP="00321662">
            <w:pPr>
              <w:rPr>
                <w:rFonts w:asciiTheme="minorEastAsia" w:hAnsiTheme="minorEastAsia"/>
              </w:rPr>
            </w:pPr>
            <w:r w:rsidRPr="00E56C33">
              <w:rPr>
                <w:rFonts w:asciiTheme="minorEastAsia" w:hAnsiTheme="minorEastAsia" w:hint="eastAsia"/>
              </w:rPr>
              <w:t>注：</w:t>
            </w:r>
            <w:r w:rsidRPr="00E56C33">
              <w:rPr>
                <w:rFonts w:asciiTheme="minorEastAsia" w:hAnsiTheme="minorEastAsia" w:hint="eastAsia"/>
              </w:rPr>
              <w:fldChar w:fldCharType="begin"/>
            </w:r>
            <w:r w:rsidRPr="00E56C33">
              <w:rPr>
                <w:rFonts w:asciiTheme="minorEastAsia" w:hAnsiTheme="minorEastAsia" w:hint="eastAsia"/>
              </w:rPr>
              <w:instrText xml:space="preserve"> = 1 \* GB3 </w:instrText>
            </w:r>
            <w:r w:rsidRPr="00E56C33">
              <w:rPr>
                <w:rFonts w:asciiTheme="minorEastAsia" w:hAnsiTheme="minorEastAsia" w:hint="eastAsia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</w:rPr>
              <w:t>①</w:t>
            </w:r>
            <w:r w:rsidRPr="00E56C33">
              <w:rPr>
                <w:rFonts w:asciiTheme="minorEastAsia" w:hAnsiTheme="minorEastAsia" w:hint="eastAsia"/>
              </w:rPr>
              <w:fldChar w:fldCharType="end"/>
            </w:r>
            <w:r w:rsidR="00F2514B" w:rsidRPr="00E56C33">
              <w:rPr>
                <w:rFonts w:asciiTheme="minorEastAsia" w:hAnsiTheme="minorEastAsia" w:hint="eastAsia"/>
              </w:rPr>
              <w:t>NTC温度传感器不区分正负，当连接1</w:t>
            </w:r>
            <w:r w:rsidR="00F2514B" w:rsidRPr="00E56C33">
              <w:rPr>
                <w:rFonts w:asciiTheme="minorEastAsia" w:hAnsiTheme="minorEastAsia"/>
              </w:rPr>
              <w:t>8B20传感器时必须区分正负极</w:t>
            </w:r>
          </w:p>
          <w:p w:rsidR="00EF4C20" w:rsidRPr="00E56C33" w:rsidRDefault="00F2514B" w:rsidP="00321662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/>
              </w:rPr>
              <w:t>注：</w:t>
            </w:r>
            <w:r w:rsidRPr="00E56C33">
              <w:rPr>
                <w:rFonts w:asciiTheme="minorEastAsia" w:hAnsiTheme="minorEastAsia" w:hint="eastAsia"/>
              </w:rPr>
              <w:fldChar w:fldCharType="begin"/>
            </w:r>
            <w:r w:rsidRPr="00E56C33">
              <w:rPr>
                <w:rFonts w:asciiTheme="minorEastAsia" w:hAnsiTheme="minorEastAsia" w:hint="eastAsia"/>
              </w:rPr>
              <w:instrText xml:space="preserve"> = 2 \* GB3 </w:instrText>
            </w:r>
            <w:r w:rsidRPr="00E56C33">
              <w:rPr>
                <w:rFonts w:asciiTheme="minorEastAsia" w:hAnsiTheme="minorEastAsia" w:hint="eastAsia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</w:rPr>
              <w:t>②</w:t>
            </w:r>
            <w:r w:rsidRPr="00E56C33">
              <w:rPr>
                <w:rFonts w:asciiTheme="minorEastAsia" w:hAnsiTheme="minorEastAsia" w:hint="eastAsia"/>
              </w:rPr>
              <w:fldChar w:fldCharType="end"/>
            </w:r>
            <w:r w:rsidR="00EF4C20" w:rsidRPr="00E56C33">
              <w:rPr>
                <w:rFonts w:asciiTheme="minorEastAsia" w:hAnsiTheme="minorEastAsia" w:hint="eastAsia"/>
              </w:rPr>
              <w:t>振弦传感器线圈</w:t>
            </w:r>
            <w:r w:rsidR="00EF4C20" w:rsidRPr="00E56C33">
              <w:rPr>
                <w:rFonts w:asciiTheme="minorEastAsia" w:hAnsiTheme="minorEastAsia" w:hint="eastAsia"/>
              </w:rPr>
              <w:t>不区分正负，当传感器信号质量不佳时可尝试交</w:t>
            </w:r>
            <w:r w:rsidR="00AE0B6C">
              <w:rPr>
                <w:rFonts w:asciiTheme="minorEastAsia" w:hAnsiTheme="minorEastAsia" w:hint="eastAsia"/>
              </w:rPr>
              <w:t>换</w:t>
            </w:r>
            <w:bookmarkStart w:id="0" w:name="_GoBack"/>
            <w:bookmarkEnd w:id="0"/>
            <w:r w:rsidR="00EF4C20" w:rsidRPr="00E56C33">
              <w:rPr>
                <w:rFonts w:asciiTheme="minorEastAsia" w:hAnsiTheme="minorEastAsia" w:hint="eastAsia"/>
              </w:rPr>
              <w:t>两极。</w:t>
            </w:r>
          </w:p>
        </w:tc>
      </w:tr>
    </w:tbl>
    <w:p w:rsidR="00F641B0" w:rsidRPr="00E56C33" w:rsidRDefault="00F641B0">
      <w:pPr>
        <w:rPr>
          <w:rFonts w:asciiTheme="minorEastAsia" w:hAnsiTheme="minorEastAsia" w:hint="eastAsia"/>
        </w:rPr>
      </w:pPr>
    </w:p>
    <w:p w:rsidR="00635EC3" w:rsidRPr="00E56C33" w:rsidRDefault="00321662" w:rsidP="00685572">
      <w:pPr>
        <w:spacing w:line="320" w:lineRule="exact"/>
        <w:rPr>
          <w:rFonts w:asciiTheme="minorEastAsia" w:hAnsiTheme="minorEastAsia"/>
          <w:b/>
          <w:sz w:val="28"/>
          <w:szCs w:val="28"/>
        </w:rPr>
      </w:pPr>
      <w:r w:rsidRPr="00E56C33">
        <w:rPr>
          <w:rFonts w:asciiTheme="minorEastAsia" w:hAnsiTheme="minorEastAsia"/>
          <w:b/>
          <w:sz w:val="28"/>
          <w:szCs w:val="28"/>
        </w:rPr>
        <w:t>屏幕显示内容说明</w:t>
      </w:r>
    </w:p>
    <w:p w:rsidR="00321662" w:rsidRPr="00E56C33" w:rsidRDefault="00321662">
      <w:pPr>
        <w:rPr>
          <w:rFonts w:asciiTheme="minorEastAsia" w:hAnsiTheme="minorEastAsia"/>
        </w:rPr>
      </w:pPr>
      <w:r w:rsidRPr="00F866B6">
        <w:rPr>
          <w:rFonts w:asciiTheme="minorEastAsia" w:hAnsiTheme="minorEastAsia" w:hint="eastAsia"/>
          <w:b/>
        </w:rPr>
        <w:t>V：</w:t>
      </w:r>
      <w:r w:rsidRPr="00E56C33">
        <w:rPr>
          <w:rFonts w:asciiTheme="minorEastAsia" w:hAnsiTheme="minorEastAsia" w:hint="eastAsia"/>
        </w:rPr>
        <w:t>可调</w:t>
      </w:r>
      <w:r w:rsidRPr="00E56C33">
        <w:rPr>
          <w:rFonts w:asciiTheme="minorEastAsia" w:hAnsiTheme="minor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-1402</wp:posOffset>
            </wp:positionH>
            <wp:positionV relativeFrom="paragraph">
              <wp:posOffset>89792</wp:posOffset>
            </wp:positionV>
            <wp:extent cx="2170800" cy="1407600"/>
            <wp:effectExtent l="0" t="0" r="1270" b="2540"/>
            <wp:wrapTight wrapText="bothSides">
              <wp:wrapPolygon edited="0">
                <wp:start x="0" y="0"/>
                <wp:lineTo x="0" y="21347"/>
                <wp:lineTo x="21423" y="21347"/>
                <wp:lineTo x="2142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C33">
        <w:rPr>
          <w:rFonts w:asciiTheme="minorEastAsia" w:hAnsiTheme="minorEastAsia" w:hint="eastAsia"/>
        </w:rPr>
        <w:t>输出电源电压值，此电压也用于</w:t>
      </w:r>
      <w:proofErr w:type="gramStart"/>
      <w:r w:rsidRPr="00E56C33">
        <w:rPr>
          <w:rFonts w:asciiTheme="minorEastAsia" w:hAnsiTheme="minorEastAsia" w:hint="eastAsia"/>
        </w:rPr>
        <w:t>激励振弦传感器</w:t>
      </w:r>
      <w:proofErr w:type="gramEnd"/>
      <w:r w:rsidRPr="00E56C33">
        <w:rPr>
          <w:rFonts w:asciiTheme="minorEastAsia" w:hAnsiTheme="minorEastAsia" w:hint="eastAsia"/>
        </w:rPr>
        <w:t>。</w:t>
      </w:r>
    </w:p>
    <w:p w:rsidR="00321662" w:rsidRPr="00E56C33" w:rsidRDefault="00321662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Ex：</w:t>
      </w:r>
      <w:proofErr w:type="gramStart"/>
      <w:r w:rsidRPr="00E56C33">
        <w:rPr>
          <w:rFonts w:asciiTheme="minorEastAsia" w:hAnsiTheme="minorEastAsia"/>
        </w:rPr>
        <w:t>激励振弦传感器</w:t>
      </w:r>
      <w:proofErr w:type="gramEnd"/>
      <w:r w:rsidRPr="00E56C33">
        <w:rPr>
          <w:rFonts w:asciiTheme="minorEastAsia" w:hAnsiTheme="minorEastAsia"/>
        </w:rPr>
        <w:t>时的实时电压值</w:t>
      </w:r>
    </w:p>
    <w:p w:rsidR="00321662" w:rsidRPr="00E56C33" w:rsidRDefault="00321662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Mn：</w:t>
      </w:r>
      <w:proofErr w:type="gramStart"/>
      <w:r w:rsidRPr="00E56C33">
        <w:rPr>
          <w:rFonts w:asciiTheme="minorEastAsia" w:hAnsiTheme="minorEastAsia"/>
        </w:rPr>
        <w:t>激励振弦传感器</w:t>
      </w:r>
      <w:proofErr w:type="gramEnd"/>
      <w:r w:rsidRPr="00E56C33">
        <w:rPr>
          <w:rFonts w:asciiTheme="minorEastAsia" w:hAnsiTheme="minorEastAsia"/>
        </w:rPr>
        <w:t>所使用的方法，n的值表示不同的激励方法，可以</w:t>
      </w:r>
      <w:r w:rsidRPr="00E56C33">
        <w:rPr>
          <w:rFonts w:asciiTheme="minorEastAsia" w:hAnsiTheme="minorEastAsia" w:hint="eastAsia"/>
        </w:rPr>
        <w:t>1</w:t>
      </w:r>
      <w:r w:rsidRPr="00E56C33">
        <w:rPr>
          <w:rFonts w:asciiTheme="minorEastAsia" w:hAnsiTheme="minorEastAsia"/>
        </w:rPr>
        <w:t>/4/5之间切换。</w:t>
      </w:r>
    </w:p>
    <w:p w:rsidR="00321662" w:rsidRPr="00E56C33" w:rsidRDefault="00321662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Tn：</w:t>
      </w:r>
      <w:r w:rsidRPr="00E56C33">
        <w:rPr>
          <w:rFonts w:asciiTheme="minorEastAsia" w:hAnsiTheme="minorEastAsia"/>
        </w:rPr>
        <w:t>NTC温度传感器的标称电阻设置值，n的值可设置为</w:t>
      </w:r>
      <w:r w:rsidRPr="00E56C33">
        <w:rPr>
          <w:rFonts w:asciiTheme="minorEastAsia" w:hAnsiTheme="minorEastAsia" w:hint="eastAsia"/>
        </w:rPr>
        <w:t>2</w:t>
      </w:r>
      <w:r w:rsidRPr="00E56C33">
        <w:rPr>
          <w:rFonts w:asciiTheme="minorEastAsia" w:hAnsiTheme="minorEastAsia"/>
        </w:rPr>
        <w:t>k/3k/5k。</w:t>
      </w:r>
    </w:p>
    <w:p w:rsidR="00321662" w:rsidRPr="00E56C33" w:rsidRDefault="00321662">
      <w:pPr>
        <w:rPr>
          <w:rFonts w:asciiTheme="minorEastAsia" w:hAnsiTheme="minorEastAsia" w:hint="eastAsia"/>
        </w:rPr>
      </w:pPr>
      <w:r w:rsidRPr="00E56C33">
        <w:rPr>
          <w:rFonts w:asciiTheme="minorEastAsia" w:hAnsiTheme="minorEastAsia"/>
        </w:rPr>
        <w:t>存储图标及数字：表示已经存储了多少条数据。</w:t>
      </w:r>
    </w:p>
    <w:p w:rsidR="00635EC3" w:rsidRPr="00E56C33" w:rsidRDefault="00321662">
      <w:pPr>
        <w:rPr>
          <w:rFonts w:asciiTheme="minorEastAsia" w:hAnsiTheme="minorEastAsia" w:hint="eastAsia"/>
        </w:rPr>
      </w:pPr>
      <w:r w:rsidRPr="00F866B6">
        <w:rPr>
          <w:rFonts w:asciiTheme="minorEastAsia" w:hAnsiTheme="minorEastAsia"/>
          <w:b/>
        </w:rPr>
        <w:t>幅度条（左）：</w:t>
      </w:r>
      <w:proofErr w:type="gramStart"/>
      <w:r w:rsidRPr="00E56C33">
        <w:rPr>
          <w:rFonts w:asciiTheme="minorEastAsia" w:hAnsiTheme="minorEastAsia"/>
        </w:rPr>
        <w:t>振弦传感器</w:t>
      </w:r>
      <w:proofErr w:type="gramEnd"/>
      <w:r w:rsidRPr="00E56C33">
        <w:rPr>
          <w:rFonts w:asciiTheme="minorEastAsia" w:hAnsiTheme="minorEastAsia"/>
        </w:rPr>
        <w:t>返回信号的幅度高低。</w:t>
      </w:r>
    </w:p>
    <w:p w:rsidR="00321662" w:rsidRPr="00E56C33" w:rsidRDefault="00321662">
      <w:pPr>
        <w:rPr>
          <w:rFonts w:asciiTheme="minorEastAsia" w:hAnsiTheme="minorEastAsia" w:hint="eastAsia"/>
        </w:rPr>
      </w:pPr>
      <w:r w:rsidRPr="00F866B6">
        <w:rPr>
          <w:rFonts w:asciiTheme="minorEastAsia" w:hAnsiTheme="minorEastAsia"/>
          <w:b/>
        </w:rPr>
        <w:t>幅度条（右）：</w:t>
      </w:r>
      <w:proofErr w:type="gramStart"/>
      <w:r w:rsidRPr="00E56C33">
        <w:rPr>
          <w:rFonts w:asciiTheme="minorEastAsia" w:hAnsiTheme="minorEastAsia"/>
        </w:rPr>
        <w:t>振弦传感器</w:t>
      </w:r>
      <w:proofErr w:type="gramEnd"/>
      <w:r w:rsidRPr="00E56C33">
        <w:rPr>
          <w:rFonts w:asciiTheme="minorEastAsia" w:hAnsiTheme="minorEastAsia"/>
        </w:rPr>
        <w:t>返回信号的质量</w:t>
      </w:r>
      <w:r w:rsidR="00E916FB" w:rsidRPr="00E56C33">
        <w:rPr>
          <w:rFonts w:asciiTheme="minorEastAsia" w:hAnsiTheme="minorEastAsia"/>
        </w:rPr>
        <w:t>优劣。</w:t>
      </w:r>
    </w:p>
    <w:p w:rsidR="00E916FB" w:rsidRPr="00E56C33" w:rsidRDefault="00E916FB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振弦：</w:t>
      </w:r>
      <w:r w:rsidRPr="00E56C33">
        <w:rPr>
          <w:rFonts w:asciiTheme="minorEastAsia" w:hAnsiTheme="minorEastAsia"/>
        </w:rPr>
        <w:t>后面两个数字分别</w:t>
      </w:r>
      <w:proofErr w:type="gramStart"/>
      <w:r w:rsidRPr="00E56C33">
        <w:rPr>
          <w:rFonts w:asciiTheme="minorEastAsia" w:hAnsiTheme="minorEastAsia"/>
        </w:rPr>
        <w:t>表示振弦传感器</w:t>
      </w:r>
      <w:proofErr w:type="gramEnd"/>
      <w:r w:rsidRPr="00E56C33">
        <w:rPr>
          <w:rFonts w:asciiTheme="minorEastAsia" w:hAnsiTheme="minorEastAsia"/>
        </w:rPr>
        <w:t>的频率值和</w:t>
      </w:r>
      <w:proofErr w:type="gramStart"/>
      <w:r w:rsidRPr="00E56C33">
        <w:rPr>
          <w:rFonts w:asciiTheme="minorEastAsia" w:hAnsiTheme="minorEastAsia"/>
        </w:rPr>
        <w:t>频模</w:t>
      </w:r>
      <w:proofErr w:type="gramEnd"/>
      <w:r w:rsidRPr="00E56C33">
        <w:rPr>
          <w:rFonts w:asciiTheme="minorEastAsia" w:hAnsiTheme="minorEastAsia"/>
        </w:rPr>
        <w:t>值，</w:t>
      </w:r>
      <w:proofErr w:type="gramStart"/>
      <w:r w:rsidRPr="00E56C33">
        <w:rPr>
          <w:rFonts w:asciiTheme="minorEastAsia" w:hAnsiTheme="minorEastAsia"/>
        </w:rPr>
        <w:t>频模</w:t>
      </w:r>
      <w:proofErr w:type="gramEnd"/>
      <w:r w:rsidRPr="00E56C33">
        <w:rPr>
          <w:rFonts w:asciiTheme="minorEastAsia" w:hAnsiTheme="minorEastAsia" w:hint="eastAsia"/>
        </w:rPr>
        <w:t>=频率的</w:t>
      </w:r>
      <w:proofErr w:type="gramStart"/>
      <w:r w:rsidRPr="00E56C33">
        <w:rPr>
          <w:rFonts w:asciiTheme="minorEastAsia" w:hAnsiTheme="minorEastAsia" w:hint="eastAsia"/>
        </w:rPr>
        <w:t>平方/</w:t>
      </w:r>
      <w:proofErr w:type="gramEnd"/>
      <w:r w:rsidRPr="00E56C33">
        <w:rPr>
          <w:rFonts w:asciiTheme="minorEastAsia" w:hAnsiTheme="minorEastAsia"/>
        </w:rPr>
        <w:t>100。</w:t>
      </w:r>
    </w:p>
    <w:p w:rsidR="00E916FB" w:rsidRPr="00E56C33" w:rsidRDefault="00E916FB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温度：</w:t>
      </w:r>
      <w:r w:rsidRPr="00E56C33">
        <w:rPr>
          <w:rFonts w:asciiTheme="minorEastAsia" w:hAnsiTheme="minorEastAsia"/>
        </w:rPr>
        <w:t>后面两个数字分别表示测量到的NTC温度和电阻值。</w:t>
      </w:r>
    </w:p>
    <w:p w:rsidR="00E916FB" w:rsidRPr="00E56C33" w:rsidRDefault="00E916FB">
      <w:pPr>
        <w:rPr>
          <w:rFonts w:asciiTheme="minorEastAsia" w:hAnsiTheme="minorEastAsia"/>
        </w:rPr>
      </w:pPr>
      <w:r w:rsidRPr="00F866B6">
        <w:rPr>
          <w:rFonts w:asciiTheme="minorEastAsia" w:hAnsiTheme="minorEastAsia"/>
          <w:b/>
        </w:rPr>
        <w:t>模拟：</w:t>
      </w:r>
      <w:r w:rsidRPr="00E56C33">
        <w:rPr>
          <w:rFonts w:asciiTheme="minorEastAsia" w:hAnsiTheme="minorEastAsia"/>
        </w:rPr>
        <w:t>后面两个数字分别表示检测到的电压信号值和电流信号值。</w:t>
      </w:r>
    </w:p>
    <w:p w:rsidR="00685572" w:rsidRPr="00E56C33" w:rsidRDefault="00685572">
      <w:pPr>
        <w:rPr>
          <w:rFonts w:asciiTheme="minorEastAsia" w:hAnsiTheme="minorEastAsia" w:hint="eastAsia"/>
        </w:rPr>
      </w:pPr>
      <w:r w:rsidRPr="00F866B6">
        <w:rPr>
          <w:rFonts w:asciiTheme="minorEastAsia" w:hAnsiTheme="minorEastAsia"/>
          <w:b/>
        </w:rPr>
        <w:t>日期时间：</w:t>
      </w:r>
      <w:r w:rsidRPr="00E56C33">
        <w:rPr>
          <w:rFonts w:asciiTheme="minorEastAsia" w:hAnsiTheme="minorEastAsia"/>
        </w:rPr>
        <w:t>实时的日期时间</w:t>
      </w:r>
      <w:r w:rsidR="00F866B6">
        <w:rPr>
          <w:rFonts w:asciiTheme="minorEastAsia" w:hAnsiTheme="minorEastAsia" w:hint="eastAsia"/>
        </w:rPr>
        <w:t>。</w:t>
      </w:r>
      <w:r w:rsidRPr="00E56C33">
        <w:rPr>
          <w:rFonts w:asciiTheme="minorEastAsia" w:hAnsiTheme="minorEastAsia"/>
        </w:rPr>
        <w:t>使用</w:t>
      </w:r>
      <w:r w:rsidR="00E56C33">
        <w:rPr>
          <w:rFonts w:asciiTheme="minorEastAsia" w:hAnsiTheme="minorEastAsia" w:hint="eastAsia"/>
        </w:rPr>
        <w:t>通讯接口</w:t>
      </w:r>
      <w:r w:rsidRPr="00E56C33">
        <w:rPr>
          <w:rFonts w:asciiTheme="minorEastAsia" w:hAnsiTheme="minorEastAsia"/>
        </w:rPr>
        <w:t>向MFang发送</w:t>
      </w:r>
      <w:r w:rsidRPr="00E56C33">
        <w:rPr>
          <w:rFonts w:asciiTheme="minorEastAsia" w:hAnsiTheme="minorEastAsia" w:hint="eastAsia"/>
        </w:rPr>
        <w:t>$</w:t>
      </w:r>
      <w:r w:rsidRPr="00E56C33">
        <w:rPr>
          <w:rFonts w:asciiTheme="minorEastAsia" w:hAnsiTheme="minorEastAsia"/>
        </w:rPr>
        <w:t>STDT=2020/05/15 12:38:45修改</w:t>
      </w:r>
      <w:r w:rsidR="00F866B6">
        <w:rPr>
          <w:rFonts w:asciiTheme="minorEastAsia" w:hAnsiTheme="minorEastAsia"/>
        </w:rPr>
        <w:t>日期和时间</w:t>
      </w:r>
      <w:r w:rsidRPr="00E56C33">
        <w:rPr>
          <w:rFonts w:asciiTheme="minorEastAsia" w:hAnsiTheme="minorEastAsia"/>
        </w:rPr>
        <w:t>。</w:t>
      </w:r>
    </w:p>
    <w:p w:rsidR="002A4F9E" w:rsidRPr="00E56C33" w:rsidRDefault="002A4F9E">
      <w:pPr>
        <w:rPr>
          <w:rFonts w:asciiTheme="minorEastAsia" w:hAnsiTheme="minorEastAsia"/>
        </w:rPr>
      </w:pPr>
      <w:r w:rsidRPr="00E56C33">
        <w:rPr>
          <w:rFonts w:asciiTheme="minorEastAsia" w:hAnsiTheme="minorEastAsia"/>
        </w:rPr>
        <w:t>注：当幅度条低于</w:t>
      </w:r>
      <w:r w:rsidRPr="00E56C33">
        <w:rPr>
          <w:rFonts w:asciiTheme="minorEastAsia" w:hAnsiTheme="minorEastAsia" w:hint="eastAsia"/>
        </w:rPr>
        <w:t>4格时表示信号质量较差，可通过修改激励方法、</w:t>
      </w:r>
      <w:r w:rsidR="00DD0772">
        <w:rPr>
          <w:rFonts w:asciiTheme="minorEastAsia" w:hAnsiTheme="minorEastAsia" w:hint="eastAsia"/>
        </w:rPr>
        <w:t>颠倒</w:t>
      </w:r>
      <w:r w:rsidRPr="00E56C33">
        <w:rPr>
          <w:rFonts w:asciiTheme="minorEastAsia" w:hAnsiTheme="minorEastAsia" w:hint="eastAsia"/>
        </w:rPr>
        <w:t>线圈两个夹子</w:t>
      </w:r>
      <w:r w:rsidR="00DD0772">
        <w:rPr>
          <w:rFonts w:asciiTheme="minorEastAsia" w:hAnsiTheme="minorEastAsia" w:hint="eastAsia"/>
        </w:rPr>
        <w:t>（红黑夹子）</w:t>
      </w:r>
      <w:r w:rsidRPr="00E56C33">
        <w:rPr>
          <w:rFonts w:asciiTheme="minorEastAsia" w:hAnsiTheme="minorEastAsia" w:hint="eastAsia"/>
        </w:rPr>
        <w:t>或者升高激励电压来尝试改善。</w:t>
      </w:r>
    </w:p>
    <w:p w:rsidR="002A4F9E" w:rsidRPr="00E56C33" w:rsidRDefault="002A4F9E" w:rsidP="00F866B6">
      <w:pPr>
        <w:spacing w:line="320" w:lineRule="exact"/>
        <w:rPr>
          <w:rFonts w:asciiTheme="minorEastAsia" w:hAnsiTheme="minorEastAsia"/>
          <w:b/>
          <w:sz w:val="28"/>
          <w:szCs w:val="28"/>
        </w:rPr>
      </w:pPr>
      <w:r w:rsidRPr="00E56C33">
        <w:rPr>
          <w:rFonts w:asciiTheme="minorEastAsia" w:hAnsiTheme="minorEastAsia"/>
          <w:b/>
          <w:sz w:val="28"/>
          <w:szCs w:val="28"/>
        </w:rPr>
        <w:t>按键操作说明</w:t>
      </w:r>
    </w:p>
    <w:p w:rsidR="002A4F9E" w:rsidRPr="00E56C33" w:rsidRDefault="002A4F9E">
      <w:pPr>
        <w:rPr>
          <w:rFonts w:asciiTheme="minorEastAsia" w:hAnsiTheme="minorEastAsia"/>
        </w:rPr>
      </w:pPr>
      <w:r w:rsidRPr="00E56C33">
        <w:rPr>
          <w:rFonts w:asciiTheme="minorEastAsia" w:hAnsiTheme="minorEastAsia"/>
        </w:rPr>
        <w:t>MFang共有三个按键，右上角两个按键用于调节可调输出电源的电</w:t>
      </w:r>
      <w:r w:rsidR="00C61B13" w:rsidRPr="00E56C33">
        <w:rPr>
          <w:rFonts w:asciiTheme="minorEastAsia" w:hAnsiTheme="minorEastAsia" w:hint="eastAsia"/>
        </w:rPr>
        <w:t>压</w:t>
      </w:r>
      <w:r w:rsidRPr="00E56C33">
        <w:rPr>
          <w:rFonts w:asciiTheme="minorEastAsia" w:hAnsiTheme="minorEastAsia"/>
        </w:rPr>
        <w:t>，右下角的按键用于存储数据、修改激励方法和修改NTC标称阻值，操作方法如下：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5205"/>
      </w:tblGrid>
      <w:tr w:rsidR="002A4F9E" w:rsidRPr="00E56C33" w:rsidTr="002A4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4F9E" w:rsidRPr="00E56C33" w:rsidRDefault="002A4F9E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按键事件</w:t>
            </w:r>
          </w:p>
        </w:tc>
        <w:tc>
          <w:tcPr>
            <w:tcW w:w="3118" w:type="dxa"/>
          </w:tcPr>
          <w:p w:rsidR="002A4F9E" w:rsidRPr="00E56C33" w:rsidRDefault="002A4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功能描述</w:t>
            </w:r>
          </w:p>
        </w:tc>
        <w:tc>
          <w:tcPr>
            <w:tcW w:w="5205" w:type="dxa"/>
          </w:tcPr>
          <w:p w:rsidR="002A4F9E" w:rsidRPr="00E56C33" w:rsidRDefault="002A4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备注说明</w:t>
            </w:r>
          </w:p>
        </w:tc>
      </w:tr>
      <w:tr w:rsidR="002A4F9E" w:rsidRPr="00E56C33" w:rsidTr="002A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4F9E" w:rsidRPr="00E56C33" w:rsidRDefault="002A4F9E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单击</w:t>
            </w:r>
          </w:p>
        </w:tc>
        <w:tc>
          <w:tcPr>
            <w:tcW w:w="3118" w:type="dxa"/>
          </w:tcPr>
          <w:p w:rsidR="002A4F9E" w:rsidRPr="00E56C33" w:rsidRDefault="002A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存储当前频率值</w:t>
            </w:r>
          </w:p>
        </w:tc>
        <w:tc>
          <w:tcPr>
            <w:tcW w:w="5205" w:type="dxa"/>
          </w:tcPr>
          <w:p w:rsidR="002A4F9E" w:rsidRPr="00E56C33" w:rsidRDefault="002A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屏幕右上角已保存条数值自动+</w:t>
            </w:r>
            <w:r w:rsidRPr="00E56C33">
              <w:rPr>
                <w:rFonts w:asciiTheme="minorEastAsia" w:hAnsiTheme="minorEastAsia"/>
              </w:rPr>
              <w:t>1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begin"/>
            </w:r>
            <w:r w:rsidRPr="00E56C33">
              <w:rPr>
                <w:rFonts w:asciiTheme="minorEastAsia" w:hAnsiTheme="minorEastAsia" w:hint="eastAsia"/>
                <w:vertAlign w:val="superscript"/>
              </w:rPr>
              <w:instrText xml:space="preserve"> = 1 \* GB3 </w:instrTex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  <w:vertAlign w:val="superscript"/>
              </w:rPr>
              <w:t>①</w:t>
            </w:r>
            <w:r w:rsidRPr="00E56C33">
              <w:rPr>
                <w:rFonts w:asciiTheme="minorEastAsia" w:hAnsiTheme="minorEastAsia" w:hint="eastAsia"/>
                <w:vertAlign w:val="superscript"/>
              </w:rPr>
              <w:fldChar w:fldCharType="end"/>
            </w:r>
          </w:p>
        </w:tc>
      </w:tr>
      <w:tr w:rsidR="002A4F9E" w:rsidRPr="00E56C33" w:rsidTr="002A4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4F9E" w:rsidRPr="00E56C33" w:rsidRDefault="002A4F9E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双击</w:t>
            </w:r>
          </w:p>
        </w:tc>
        <w:tc>
          <w:tcPr>
            <w:tcW w:w="3118" w:type="dxa"/>
          </w:tcPr>
          <w:p w:rsidR="002A4F9E" w:rsidRPr="00E56C33" w:rsidRDefault="002A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修改激励方法</w:t>
            </w:r>
          </w:p>
        </w:tc>
        <w:tc>
          <w:tcPr>
            <w:tcW w:w="5205" w:type="dxa"/>
          </w:tcPr>
          <w:p w:rsidR="002A4F9E" w:rsidRPr="00E56C33" w:rsidRDefault="002A4F9E" w:rsidP="00C6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在</w:t>
            </w:r>
            <w:r w:rsidR="00C61B13" w:rsidRPr="00E56C33">
              <w:rPr>
                <w:rFonts w:asciiTheme="minorEastAsia" w:hAnsiTheme="minorEastAsia"/>
              </w:rPr>
              <w:t>5</w:t>
            </w:r>
            <w:r w:rsidRPr="00E56C33">
              <w:rPr>
                <w:rFonts w:asciiTheme="minorEastAsia" w:hAnsiTheme="minorEastAsia"/>
              </w:rPr>
              <w:t>00毫秒内迅速按压两次</w:t>
            </w:r>
          </w:p>
        </w:tc>
      </w:tr>
      <w:tr w:rsidR="002A4F9E" w:rsidRPr="00E56C33" w:rsidTr="002A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A4F9E" w:rsidRPr="00E56C33" w:rsidRDefault="002A4F9E">
            <w:pPr>
              <w:rPr>
                <w:rFonts w:asciiTheme="minorEastAsia" w:hAnsiTheme="minorEastAsia" w:hint="eastAsia"/>
              </w:rPr>
            </w:pPr>
            <w:proofErr w:type="gramStart"/>
            <w:r w:rsidRPr="00E56C33">
              <w:rPr>
                <w:rFonts w:asciiTheme="minorEastAsia" w:hAnsiTheme="minorEastAsia" w:hint="eastAsia"/>
              </w:rPr>
              <w:t>长按</w:t>
            </w:r>
            <w:proofErr w:type="gramEnd"/>
          </w:p>
        </w:tc>
        <w:tc>
          <w:tcPr>
            <w:tcW w:w="3118" w:type="dxa"/>
          </w:tcPr>
          <w:p w:rsidR="002A4F9E" w:rsidRPr="00E56C33" w:rsidRDefault="002A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修改NTC标称电阻值</w:t>
            </w:r>
          </w:p>
        </w:tc>
        <w:tc>
          <w:tcPr>
            <w:tcW w:w="5205" w:type="dxa"/>
          </w:tcPr>
          <w:p w:rsidR="002A4F9E" w:rsidRPr="00E56C33" w:rsidRDefault="002A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按住</w:t>
            </w:r>
            <w:r w:rsidR="00583E4D" w:rsidRPr="00E56C33">
              <w:rPr>
                <w:rFonts w:asciiTheme="minorEastAsia" w:hAnsiTheme="minorEastAsia" w:hint="eastAsia"/>
              </w:rPr>
              <w:t>，保持</w:t>
            </w:r>
            <w:r w:rsidRPr="00E56C33">
              <w:rPr>
                <w:rFonts w:asciiTheme="minorEastAsia" w:hAnsiTheme="minorEastAsia" w:hint="eastAsia"/>
              </w:rPr>
              <w:t>3秒后松开</w:t>
            </w:r>
          </w:p>
        </w:tc>
      </w:tr>
      <w:tr w:rsidR="002A4F9E" w:rsidRPr="00E56C33" w:rsidTr="001E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</w:tcPr>
          <w:p w:rsidR="002A4F9E" w:rsidRPr="00E56C33" w:rsidRDefault="002A4F9E">
            <w:pPr>
              <w:rPr>
                <w:rFonts w:asciiTheme="minorEastAsia" w:hAnsiTheme="minorEastAsia" w:hint="eastAsia"/>
              </w:rPr>
            </w:pPr>
            <w:r w:rsidRPr="00E56C33">
              <w:rPr>
                <w:rFonts w:asciiTheme="minorEastAsia" w:hAnsiTheme="minorEastAsia" w:hint="eastAsia"/>
              </w:rPr>
              <w:t>注</w:t>
            </w:r>
            <w:r w:rsidRPr="00E56C33">
              <w:rPr>
                <w:rFonts w:asciiTheme="minorEastAsia" w:hAnsiTheme="minorEastAsia" w:hint="eastAsia"/>
              </w:rPr>
              <w:fldChar w:fldCharType="begin"/>
            </w:r>
            <w:r w:rsidRPr="00E56C33">
              <w:rPr>
                <w:rFonts w:asciiTheme="minorEastAsia" w:hAnsiTheme="minorEastAsia" w:hint="eastAsia"/>
              </w:rPr>
              <w:instrText xml:space="preserve"> = 1 \* GB3 </w:instrText>
            </w:r>
            <w:r w:rsidRPr="00E56C33">
              <w:rPr>
                <w:rFonts w:asciiTheme="minorEastAsia" w:hAnsiTheme="minorEastAsia" w:hint="eastAsia"/>
              </w:rPr>
              <w:fldChar w:fldCharType="separate"/>
            </w:r>
            <w:r w:rsidRPr="00E56C33">
              <w:rPr>
                <w:rFonts w:asciiTheme="minorEastAsia" w:hAnsiTheme="minorEastAsia" w:hint="eastAsia"/>
                <w:noProof/>
              </w:rPr>
              <w:t>①</w:t>
            </w:r>
            <w:r w:rsidRPr="00E56C33">
              <w:rPr>
                <w:rFonts w:asciiTheme="minorEastAsia" w:hAnsiTheme="minorEastAsia" w:hint="eastAsia"/>
              </w:rPr>
              <w:fldChar w:fldCharType="end"/>
            </w:r>
            <w:r w:rsidRPr="00E56C33">
              <w:rPr>
                <w:rFonts w:asciiTheme="minorEastAsia" w:hAnsiTheme="minorEastAsia" w:hint="eastAsia"/>
              </w:rPr>
              <w:t>：</w:t>
            </w:r>
            <w:r w:rsidR="00685572" w:rsidRPr="00E56C33">
              <w:rPr>
                <w:rFonts w:asciiTheme="minorEastAsia" w:hAnsiTheme="minorEastAsia" w:hint="eastAsia"/>
              </w:rPr>
              <w:t>使用通讯接口向MFang发送$</w:t>
            </w:r>
            <w:r w:rsidR="00685572" w:rsidRPr="00E56C33">
              <w:rPr>
                <w:rFonts w:asciiTheme="minorEastAsia" w:hAnsiTheme="minorEastAsia"/>
              </w:rPr>
              <w:t>RDFR=n可读取已保存的频率值，n表示第几条数据。</w:t>
            </w:r>
          </w:p>
        </w:tc>
      </w:tr>
    </w:tbl>
    <w:p w:rsidR="00635EC3" w:rsidRDefault="00635EC3"/>
    <w:p w:rsidR="00F866B6" w:rsidRPr="00F866B6" w:rsidRDefault="00F866B6" w:rsidP="00F866B6">
      <w:pPr>
        <w:spacing w:line="320" w:lineRule="exact"/>
        <w:rPr>
          <w:rFonts w:hint="eastAsia"/>
          <w:b/>
          <w:i/>
          <w:sz w:val="28"/>
          <w:szCs w:val="28"/>
        </w:rPr>
      </w:pPr>
      <w:r w:rsidRPr="00F866B6">
        <w:rPr>
          <w:b/>
          <w:i/>
          <w:color w:val="FF0000"/>
          <w:sz w:val="28"/>
          <w:szCs w:val="28"/>
        </w:rPr>
        <w:t>重要</w:t>
      </w:r>
      <w:r>
        <w:rPr>
          <w:rFonts w:hint="eastAsia"/>
          <w:b/>
          <w:i/>
          <w:color w:val="FF0000"/>
          <w:sz w:val="28"/>
          <w:szCs w:val="28"/>
        </w:rPr>
        <w:t>声明</w:t>
      </w:r>
      <w:r w:rsidRPr="00F866B6">
        <w:rPr>
          <w:b/>
          <w:i/>
          <w:color w:val="FF0000"/>
          <w:sz w:val="28"/>
          <w:szCs w:val="28"/>
        </w:rPr>
        <w:t>：</w:t>
      </w:r>
      <w:proofErr w:type="gramStart"/>
      <w:r w:rsidRPr="00F866B6">
        <w:rPr>
          <w:b/>
          <w:i/>
          <w:color w:val="FF0000"/>
          <w:sz w:val="28"/>
          <w:szCs w:val="28"/>
        </w:rPr>
        <w:t>本设备</w:t>
      </w:r>
      <w:proofErr w:type="gramEnd"/>
      <w:r w:rsidRPr="00F866B6">
        <w:rPr>
          <w:b/>
          <w:i/>
          <w:color w:val="FF0000"/>
          <w:sz w:val="28"/>
          <w:szCs w:val="28"/>
        </w:rPr>
        <w:t>内置高压电路，在开机状态下</w:t>
      </w:r>
      <w:r w:rsidRPr="00F866B6">
        <w:rPr>
          <w:rFonts w:hint="eastAsia"/>
          <w:b/>
          <w:i/>
          <w:color w:val="FF0000"/>
          <w:sz w:val="28"/>
          <w:szCs w:val="28"/>
        </w:rPr>
        <w:t>接入</w:t>
      </w:r>
      <w:r w:rsidRPr="00F866B6">
        <w:rPr>
          <w:b/>
          <w:i/>
          <w:color w:val="FF0000"/>
          <w:sz w:val="28"/>
          <w:szCs w:val="28"/>
        </w:rPr>
        <w:t>、断开传感器或者短接测线夹子可能造成设备永久</w:t>
      </w:r>
      <w:r w:rsidRPr="00F866B6">
        <w:rPr>
          <w:rFonts w:hint="eastAsia"/>
          <w:b/>
          <w:i/>
          <w:color w:val="FF0000"/>
          <w:sz w:val="28"/>
          <w:szCs w:val="28"/>
        </w:rPr>
        <w:t>性损坏，请在关机状态操作传感器接口。</w:t>
      </w:r>
    </w:p>
    <w:sectPr w:rsidR="00F866B6" w:rsidRPr="00F866B6" w:rsidSect="002865F1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B5C" w:rsidRDefault="00404B5C" w:rsidP="00404B5C">
      <w:pPr>
        <w:rPr>
          <w:rFonts w:hint="eastAsia"/>
        </w:rPr>
      </w:pPr>
      <w:r>
        <w:separator/>
      </w:r>
    </w:p>
  </w:endnote>
  <w:endnote w:type="continuationSeparator" w:id="0">
    <w:p w:rsidR="00404B5C" w:rsidRDefault="00404B5C" w:rsidP="00404B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25" w:rsidRDefault="001A0925">
    <w:pPr>
      <w:pStyle w:val="a4"/>
    </w:pPr>
    <w:r>
      <w:rPr>
        <w:rFonts w:hint="eastAsia"/>
      </w:rPr>
      <w:t>河北稳控科技有限公司</w:t>
    </w:r>
    <w:r>
      <w:rPr>
        <w:rFonts w:hint="eastAsia"/>
      </w:rPr>
      <w:t>-</w:t>
    </w:r>
    <w:r>
      <w:t>--</w:t>
    </w:r>
    <w:r>
      <w:t>专业的岩土工程仪器仪表生产商</w:t>
    </w:r>
  </w:p>
  <w:p w:rsidR="001A0925" w:rsidRDefault="001A0925">
    <w:pPr>
      <w:pStyle w:val="a4"/>
    </w:pPr>
    <w:r>
      <w:t>河北省三河市燕郊开发区创业大厦</w:t>
    </w:r>
    <w:r>
      <w:rPr>
        <w:rFonts w:hint="eastAsia"/>
      </w:rPr>
      <w:t>1</w:t>
    </w:r>
    <w:r>
      <w:t>2</w:t>
    </w:r>
    <w:r>
      <w:t>层</w:t>
    </w:r>
  </w:p>
  <w:p w:rsidR="001A0925" w:rsidRDefault="001A0925">
    <w:pPr>
      <w:pStyle w:val="a4"/>
      <w:rPr>
        <w:rFonts w:hint="eastAsia"/>
      </w:rPr>
    </w:pPr>
    <w:r>
      <w:t>0316-3093523    INFO@GEO-INS.COM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B5C" w:rsidRDefault="00404B5C" w:rsidP="00404B5C">
      <w:pPr>
        <w:rPr>
          <w:rFonts w:hint="eastAsia"/>
        </w:rPr>
      </w:pPr>
      <w:r>
        <w:separator/>
      </w:r>
    </w:p>
  </w:footnote>
  <w:footnote w:type="continuationSeparator" w:id="0">
    <w:p w:rsidR="00404B5C" w:rsidRDefault="00404B5C" w:rsidP="00404B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0C" w:rsidRPr="009E180C" w:rsidRDefault="009E180C" w:rsidP="009E180C">
    <w:pPr>
      <w:pStyle w:val="a3"/>
      <w:jc w:val="lef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2068620</wp:posOffset>
              </wp:positionH>
              <wp:positionV relativeFrom="paragraph">
                <wp:posOffset>-18672</wp:posOffset>
              </wp:positionV>
              <wp:extent cx="4061506" cy="693104"/>
              <wp:effectExtent l="0" t="0" r="0" b="12065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1506" cy="693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0925" w:rsidRPr="001A0925" w:rsidRDefault="001A0925" w:rsidP="001A0925">
                          <w:pPr>
                            <w:jc w:val="left"/>
                            <w:rPr>
                              <w:rFonts w:ascii="幼圆" w:eastAsia="幼圆" w:hint="eastAsia"/>
                              <w:b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1A0925">
                            <w:rPr>
                              <w:rFonts w:ascii="幼圆" w:eastAsia="幼圆" w:hint="eastAsia"/>
                              <w:b/>
                              <w:color w:val="000000" w:themeColor="text1"/>
                              <w:sz w:val="48"/>
                              <w:szCs w:val="48"/>
                            </w:rPr>
                            <w:t>传感魔方</w:t>
                          </w:r>
                        </w:p>
                        <w:p w:rsidR="001A0925" w:rsidRPr="001A0925" w:rsidRDefault="001A0925" w:rsidP="001A0925">
                          <w:pPr>
                            <w:jc w:val="left"/>
                            <w:rPr>
                              <w:rFonts w:ascii="华文行楷" w:eastAsia="华文行楷" w:hAnsiTheme="minorEastAsia" w:hint="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1A0925">
                            <w:rPr>
                              <w:rFonts w:ascii="华文行楷" w:eastAsia="华文行楷" w:hAnsiTheme="minorEastAsia" w:hint="eastAsia"/>
                              <w:color w:val="000000" w:themeColor="text1"/>
                              <w:sz w:val="32"/>
                              <w:szCs w:val="32"/>
                            </w:rPr>
                            <w:t>---极致小体积掌上读数仪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矩形 9" o:spid="_x0000_s1026" style="position:absolute;margin-left:162.9pt;margin-top:-1.45pt;width:319.8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" filled="f" stroked="f" strokeweight="1pt">
              <v:textbox inset="0,0,0,0">
                <w:txbxContent>
                  <w:p w:rsidR="001A0925" w:rsidRPr="001A0925" w:rsidRDefault="001A0925" w:rsidP="001A0925">
                    <w:pPr>
                      <w:jc w:val="left"/>
                      <w:rPr>
                        <w:rFonts w:ascii="幼圆" w:eastAsia="幼圆" w:hint="eastAsia"/>
                        <w:b/>
                        <w:color w:val="000000" w:themeColor="text1"/>
                        <w:sz w:val="48"/>
                        <w:szCs w:val="48"/>
                      </w:rPr>
                    </w:pPr>
                    <w:r w:rsidRPr="001A0925">
                      <w:rPr>
                        <w:rFonts w:ascii="幼圆" w:eastAsia="幼圆" w:hint="eastAsia"/>
                        <w:b/>
                        <w:color w:val="000000" w:themeColor="text1"/>
                        <w:sz w:val="48"/>
                        <w:szCs w:val="48"/>
                      </w:rPr>
                      <w:t>传感魔方</w:t>
                    </w:r>
                  </w:p>
                  <w:p w:rsidR="001A0925" w:rsidRPr="001A0925" w:rsidRDefault="001A0925" w:rsidP="001A0925">
                    <w:pPr>
                      <w:jc w:val="left"/>
                      <w:rPr>
                        <w:rFonts w:ascii="华文行楷" w:eastAsia="华文行楷" w:hAnsiTheme="minorEastAsia" w:hint="eastAsia"/>
                        <w:color w:val="000000" w:themeColor="text1"/>
                        <w:sz w:val="32"/>
                        <w:szCs w:val="32"/>
                      </w:rPr>
                    </w:pPr>
                    <w:r w:rsidRPr="001A0925">
                      <w:rPr>
                        <w:rFonts w:ascii="华文行楷" w:eastAsia="华文行楷" w:hAnsiTheme="minorEastAsia" w:hint="eastAsia"/>
                        <w:color w:val="000000" w:themeColor="text1"/>
                        <w:sz w:val="32"/>
                        <w:szCs w:val="32"/>
                      </w:rPr>
                      <w:t>---极致小体积掌上读数仪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695ACD" wp14:editId="0BCD5506">
              <wp:simplePos x="0" y="0"/>
              <wp:positionH relativeFrom="column">
                <wp:posOffset>1059815</wp:posOffset>
              </wp:positionH>
              <wp:positionV relativeFrom="paragraph">
                <wp:posOffset>217275</wp:posOffset>
              </wp:positionV>
              <wp:extent cx="723265" cy="184785"/>
              <wp:effectExtent l="57150" t="38100" r="57785" b="81915"/>
              <wp:wrapNone/>
              <wp:docPr id="7" name="圆角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265" cy="184785"/>
                      </a:xfrm>
                      <a:prstGeom prst="roundRect">
                        <a:avLst/>
                      </a:prstGeom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180C" w:rsidRPr="009E180C" w:rsidRDefault="009E180C" w:rsidP="009E180C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NTC</w:t>
                          </w:r>
                          <w:r w:rsidRPr="009E180C">
                            <w:rPr>
                              <w:rFonts w:hint="eastAsia"/>
                              <w:sz w:val="18"/>
                              <w:szCs w:val="18"/>
                            </w:rPr>
                            <w:sym w:font="Wingdings" w:char="F0E0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温度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3695ACD" id="圆角矩形 7" o:spid="_x0000_s1027" style="position:absolute;margin-left:83.45pt;margin-top:17.1pt;width:56.95pt;height: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 inset="0,0,0,0">
                <w:txbxContent>
                  <w:p w:rsidR="009E180C" w:rsidRPr="009E180C" w:rsidRDefault="009E180C" w:rsidP="009E180C">
                    <w:pPr>
                      <w:spacing w:line="240" w:lineRule="exact"/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NTC</w:t>
                    </w:r>
                    <w:r w:rsidRPr="009E180C">
                      <w:rPr>
                        <w:rFonts w:hint="eastAsia"/>
                        <w:sz w:val="18"/>
                        <w:szCs w:val="18"/>
                      </w:rPr>
                      <w:sym w:font="Wingdings" w:char="F0E0"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温度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23A535" wp14:editId="0485B8A6">
              <wp:simplePos x="0" y="0"/>
              <wp:positionH relativeFrom="column">
                <wp:posOffset>1055370</wp:posOffset>
              </wp:positionH>
              <wp:positionV relativeFrom="paragraph">
                <wp:posOffset>461750</wp:posOffset>
              </wp:positionV>
              <wp:extent cx="723265" cy="184785"/>
              <wp:effectExtent l="57150" t="38100" r="57785" b="81915"/>
              <wp:wrapNone/>
              <wp:docPr id="8" name="圆角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265" cy="184785"/>
                      </a:xfrm>
                      <a:prstGeom prst="roundRect">
                        <a:avLst/>
                      </a:prstGeom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180C" w:rsidRPr="009E180C" w:rsidRDefault="009E180C" w:rsidP="009E180C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电压、电流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A23A535" id="圆角矩形 8" o:spid="_x0000_s1028" style="position:absolute;margin-left:83.1pt;margin-top:36.35pt;width:56.9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 inset="0,0,0,0">
                <w:txbxContent>
                  <w:p w:rsidR="009E180C" w:rsidRPr="009E180C" w:rsidRDefault="009E180C" w:rsidP="009E180C">
                    <w:pPr>
                      <w:spacing w:line="240" w:lineRule="exact"/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电压、电流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B5E2C8" wp14:editId="70C9D7D0">
              <wp:simplePos x="0" y="0"/>
              <wp:positionH relativeFrom="column">
                <wp:posOffset>1058440</wp:posOffset>
              </wp:positionH>
              <wp:positionV relativeFrom="paragraph">
                <wp:posOffset>-24454</wp:posOffset>
              </wp:positionV>
              <wp:extent cx="723666" cy="185124"/>
              <wp:effectExtent l="57150" t="38100" r="57785" b="81915"/>
              <wp:wrapNone/>
              <wp:docPr id="6" name="圆角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66" cy="185124"/>
                      </a:xfrm>
                      <a:prstGeom prst="roundRec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180C" w:rsidRPr="009E180C" w:rsidRDefault="009E180C" w:rsidP="009E180C">
                          <w:pPr>
                            <w:spacing w:line="240" w:lineRule="exact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proofErr w:type="gramStart"/>
                          <w:r w:rsidRPr="009E180C">
                            <w:rPr>
                              <w:rFonts w:hint="eastAsia"/>
                              <w:sz w:val="18"/>
                              <w:szCs w:val="18"/>
                            </w:rPr>
                            <w:t>振弦</w:t>
                          </w:r>
                          <w:proofErr w:type="gramEnd"/>
                          <w:r w:rsidRPr="009E180C">
                            <w:rPr>
                              <w:rFonts w:hint="eastAsia"/>
                              <w:sz w:val="18"/>
                              <w:szCs w:val="18"/>
                            </w:rPr>
                            <w:sym w:font="Wingdings" w:char="F0E0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频率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4B5E2C8" id="圆角矩形 6" o:spid="_x0000_s1029" style="position:absolute;margin-left:83.35pt;margin-top:-1.95pt;width:57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  <v:textbox inset="0,0,0,0">
                <w:txbxContent>
                  <w:p w:rsidR="009E180C" w:rsidRPr="009E180C" w:rsidRDefault="009E180C" w:rsidP="009E180C">
                    <w:pPr>
                      <w:spacing w:line="240" w:lineRule="exact"/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proofErr w:type="gramStart"/>
                    <w:r w:rsidRPr="009E180C">
                      <w:rPr>
                        <w:rFonts w:hint="eastAsia"/>
                        <w:sz w:val="18"/>
                        <w:szCs w:val="18"/>
                      </w:rPr>
                      <w:t>振弦</w:t>
                    </w:r>
                    <w:proofErr w:type="gramEnd"/>
                    <w:r w:rsidRPr="009E180C">
                      <w:rPr>
                        <w:rFonts w:hint="eastAsia"/>
                        <w:sz w:val="18"/>
                        <w:szCs w:val="18"/>
                      </w:rPr>
                      <w:sym w:font="Wingdings" w:char="F0E0"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频率</w:t>
                    </w:r>
                  </w:p>
                </w:txbxContent>
              </v:textbox>
            </v:roundrect>
          </w:pict>
        </mc:Fallback>
      </mc:AlternateContent>
    </w:r>
    <w:r w:rsidRPr="009E180C">
      <w:drawing>
        <wp:inline distT="0" distB="0" distL="0" distR="0" wp14:anchorId="401664AC" wp14:editId="3620F96B">
          <wp:extent cx="835862" cy="67642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3480" cy="706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C1A"/>
    <w:multiLevelType w:val="hybridMultilevel"/>
    <w:tmpl w:val="F9BAEE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F3"/>
    <w:rsid w:val="001A0925"/>
    <w:rsid w:val="002865F1"/>
    <w:rsid w:val="002A4F9E"/>
    <w:rsid w:val="00321662"/>
    <w:rsid w:val="003A2DFD"/>
    <w:rsid w:val="00404B5C"/>
    <w:rsid w:val="00583E4D"/>
    <w:rsid w:val="005B6383"/>
    <w:rsid w:val="00635EC3"/>
    <w:rsid w:val="006407F3"/>
    <w:rsid w:val="00685572"/>
    <w:rsid w:val="00687317"/>
    <w:rsid w:val="007C026E"/>
    <w:rsid w:val="00883607"/>
    <w:rsid w:val="009E180C"/>
    <w:rsid w:val="00AE0B6C"/>
    <w:rsid w:val="00AE4F7E"/>
    <w:rsid w:val="00C61B13"/>
    <w:rsid w:val="00DD0772"/>
    <w:rsid w:val="00E56C33"/>
    <w:rsid w:val="00E916FB"/>
    <w:rsid w:val="00EF4C20"/>
    <w:rsid w:val="00F2514B"/>
    <w:rsid w:val="00F641B0"/>
    <w:rsid w:val="00F866B6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1B762B-1900-4B7A-BA73-00ACB592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B5C"/>
    <w:rPr>
      <w:sz w:val="18"/>
      <w:szCs w:val="18"/>
    </w:rPr>
  </w:style>
  <w:style w:type="paragraph" w:styleId="a5">
    <w:name w:val="List Paragraph"/>
    <w:basedOn w:val="a"/>
    <w:uiPriority w:val="34"/>
    <w:qFormat/>
    <w:rsid w:val="00883607"/>
    <w:pPr>
      <w:ind w:firstLineChars="200" w:firstLine="420"/>
    </w:pPr>
  </w:style>
  <w:style w:type="table" w:styleId="4-6">
    <w:name w:val="Grid Table 4 Accent 6"/>
    <w:basedOn w:val="a1"/>
    <w:uiPriority w:val="49"/>
    <w:rsid w:val="0088360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6">
    <w:name w:val="Table Grid"/>
    <w:basedOn w:val="a1"/>
    <w:uiPriority w:val="39"/>
    <w:rsid w:val="00F64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Grid Table 4 Accent 4"/>
    <w:basedOn w:val="a1"/>
    <w:uiPriority w:val="49"/>
    <w:rsid w:val="002A4F9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DD07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0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966</Words>
  <Characters>1171</Characters>
  <Application>Microsoft Office Word</Application>
  <DocSecurity>0</DocSecurity>
  <Lines>106</Lines>
  <Paragraphs>125</Paragraphs>
  <ScaleCrop>false</ScaleCrop>
  <Company>WINCOM TECH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11</cp:revision>
  <cp:lastPrinted>2021-11-22T14:11:00Z</cp:lastPrinted>
  <dcterms:created xsi:type="dcterms:W3CDTF">2021-11-22T10:45:00Z</dcterms:created>
  <dcterms:modified xsi:type="dcterms:W3CDTF">2021-11-22T14:13:00Z</dcterms:modified>
</cp:coreProperties>
</file>