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C5" w:rsidRDefault="008C002E">
      <w:r>
        <w:rPr>
          <w:rFonts w:hint="eastAsia"/>
        </w:rPr>
        <w:t>NLM</w:t>
      </w:r>
      <w:r>
        <w:t>300</w:t>
      </w:r>
      <w:r>
        <w:t>使用注意事项</w:t>
      </w:r>
    </w:p>
    <w:p w:rsidR="008C002E" w:rsidRDefault="008C002E">
      <w:r>
        <w:t>尊敬的用户：</w:t>
      </w:r>
    </w:p>
    <w:p w:rsidR="008C002E" w:rsidRDefault="008C002E">
      <w:r>
        <w:t>NLM300</w:t>
      </w:r>
      <w:r>
        <w:t>是用于测量振弦、温度、电压、电流、脉冲等信号（传感器）的超低功耗</w:t>
      </w:r>
      <w:r>
        <w:t>LoRA</w:t>
      </w:r>
      <w:r>
        <w:t>无线传感器节点设备（模块）。</w:t>
      </w:r>
    </w:p>
    <w:p w:rsidR="008C002E" w:rsidRDefault="008C002E">
      <w:pPr>
        <w:rPr>
          <w:rFonts w:hint="eastAsia"/>
        </w:rPr>
      </w:pPr>
      <w:r>
        <w:t>注意事项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C002E" w:rsidRDefault="008C002E">
      <w:r>
        <w:rPr>
          <w:noProof/>
        </w:rPr>
        <w:drawing>
          <wp:inline distT="0" distB="0" distL="0" distR="0" wp14:anchorId="20A41239" wp14:editId="1A665C7F">
            <wp:extent cx="593187" cy="1490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25" cy="15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E" w:rsidRDefault="008C002E">
      <w:bookmarkStart w:id="0" w:name="_GoBack"/>
      <w:bookmarkEnd w:id="0"/>
    </w:p>
    <w:p w:rsidR="008C002E" w:rsidRDefault="008C002E"/>
    <w:p w:rsidR="008C002E" w:rsidRDefault="008C002E"/>
    <w:p w:rsidR="008C002E" w:rsidRDefault="008C002E">
      <w:pPr>
        <w:rPr>
          <w:rFonts w:hint="eastAsia"/>
        </w:rPr>
      </w:pPr>
    </w:p>
    <w:sectPr w:rsidR="008C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DD0" w:rsidRDefault="00F61DD0" w:rsidP="008C002E">
      <w:r>
        <w:separator/>
      </w:r>
    </w:p>
  </w:endnote>
  <w:endnote w:type="continuationSeparator" w:id="0">
    <w:p w:rsidR="00F61DD0" w:rsidRDefault="00F61DD0" w:rsidP="008C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DD0" w:rsidRDefault="00F61DD0" w:rsidP="008C002E">
      <w:r>
        <w:separator/>
      </w:r>
    </w:p>
  </w:footnote>
  <w:footnote w:type="continuationSeparator" w:id="0">
    <w:p w:rsidR="00F61DD0" w:rsidRDefault="00F61DD0" w:rsidP="008C0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1D"/>
    <w:rsid w:val="005759C5"/>
    <w:rsid w:val="00726242"/>
    <w:rsid w:val="008C002E"/>
    <w:rsid w:val="00F61DD0"/>
    <w:rsid w:val="00FB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65B26-0A1A-4186-8AE0-E2FA0EC0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51</Characters>
  <Application>Microsoft Office Word</Application>
  <DocSecurity>0</DocSecurity>
  <Lines>5</Lines>
  <Paragraphs>5</Paragraphs>
  <ScaleCrop>false</ScaleCrop>
  <Company>WINCOM TECH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2</cp:revision>
  <dcterms:created xsi:type="dcterms:W3CDTF">2021-04-27T01:13:00Z</dcterms:created>
  <dcterms:modified xsi:type="dcterms:W3CDTF">2021-04-27T01:23:00Z</dcterms:modified>
</cp:coreProperties>
</file>