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68" w:rsidRDefault="00CC2DFC">
      <w:r>
        <w:t>VH501TC</w:t>
      </w:r>
      <w:r>
        <w:t>手持读数仪（三按键），按键说明</w:t>
      </w:r>
    </w:p>
    <w:p w:rsidR="00CC2DFC" w:rsidRDefault="00CC2DFC">
      <w:r>
        <w:t>三个按键从左向右依次为【开关机</w:t>
      </w:r>
      <w:r>
        <w:rPr>
          <w:rFonts w:hint="eastAsia"/>
        </w:rPr>
        <w:t>/</w:t>
      </w:r>
      <w:r>
        <w:rPr>
          <w:rFonts w:hint="eastAsia"/>
        </w:rPr>
        <w:t>上一个</w:t>
      </w:r>
      <w:r>
        <w:t>】、【页面切换</w:t>
      </w:r>
      <w:r>
        <w:rPr>
          <w:rFonts w:hint="eastAsia"/>
        </w:rPr>
        <w:t>/</w:t>
      </w:r>
      <w:r>
        <w:rPr>
          <w:rFonts w:hint="eastAsia"/>
        </w:rPr>
        <w:t>参数设置</w:t>
      </w:r>
      <w:r>
        <w:t>】、【保存数据</w:t>
      </w:r>
      <w:r>
        <w:rPr>
          <w:rFonts w:hint="eastAsia"/>
        </w:rPr>
        <w:t>/</w:t>
      </w:r>
      <w:r>
        <w:rPr>
          <w:rFonts w:hint="eastAsia"/>
        </w:rPr>
        <w:t>下一个</w:t>
      </w:r>
      <w:r>
        <w:t>】。</w:t>
      </w:r>
    </w:p>
    <w:p w:rsidR="007404CA" w:rsidRDefault="007404CA"/>
    <w:p w:rsidR="007404CA" w:rsidRDefault="007404CA">
      <w:pPr>
        <w:rPr>
          <w:rFonts w:hint="eastAsia"/>
        </w:rPr>
      </w:pPr>
    </w:p>
    <w:p w:rsidR="007404CA" w:rsidRDefault="007404CA" w:rsidP="007404CA">
      <w:pPr>
        <w:jc w:val="center"/>
      </w:pPr>
      <w:r>
        <w:rPr>
          <w:noProof/>
        </w:rPr>
        <w:drawing>
          <wp:inline distT="0" distB="0" distL="0" distR="0" wp14:anchorId="4E81295D" wp14:editId="6004C2B3">
            <wp:extent cx="586800" cy="572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EC6B8" wp14:editId="65B36347">
            <wp:extent cx="579600" cy="57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96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2F42069E" wp14:editId="1A2A4F01">
            <wp:extent cx="640800" cy="658800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C8266" wp14:editId="1375845E">
            <wp:extent cx="604800" cy="6192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6BD32C9C" wp14:editId="0BAD9E59">
            <wp:extent cx="597600" cy="6012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339AE" wp14:editId="1268C98A">
            <wp:extent cx="579600" cy="57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CA" w:rsidRDefault="007404CA" w:rsidP="007404CA">
      <w:pPr>
        <w:jc w:val="center"/>
      </w:pPr>
    </w:p>
    <w:p w:rsidR="007404CA" w:rsidRDefault="007404CA" w:rsidP="007404CA">
      <w:pPr>
        <w:jc w:val="center"/>
        <w:rPr>
          <w:rFonts w:hint="eastAsia"/>
        </w:rPr>
      </w:pPr>
    </w:p>
    <w:p w:rsidR="00CC2DFC" w:rsidRDefault="00CC2DFC">
      <w:r>
        <w:t>一共有两个页面（实时测量页面和</w:t>
      </w:r>
      <w:r>
        <w:rPr>
          <w:rFonts w:hint="eastAsia"/>
        </w:rPr>
        <w:t>历史</w:t>
      </w:r>
      <w:r>
        <w:t>数据页面），短按中间按键可在两个页面之间切换。</w:t>
      </w:r>
    </w:p>
    <w:p w:rsidR="00CC2DFC" w:rsidRDefault="00CC2DFC">
      <w:r>
        <w:t>实时测量页面</w:t>
      </w:r>
    </w:p>
    <w:p w:rsidR="00CC2DFC" w:rsidRDefault="00CC2DFC">
      <w:r>
        <w:t>此页面又分为参数设置模式和非参数设置模式，在此页面长按【</w:t>
      </w:r>
      <w:r>
        <w:t>页面切换</w:t>
      </w:r>
      <w:r>
        <w:rPr>
          <w:rFonts w:hint="eastAsia"/>
        </w:rPr>
        <w:t>/</w:t>
      </w:r>
      <w:r>
        <w:rPr>
          <w:rFonts w:hint="eastAsia"/>
        </w:rPr>
        <w:t>参数设置</w:t>
      </w:r>
      <w:r>
        <w:t>】实现两种模式的切换，当切换为参数设置模式时，参数显示为红色。</w:t>
      </w:r>
    </w:p>
    <w:p w:rsidR="00CC2DFC" w:rsidRDefault="00CC2DFC"/>
    <w:p w:rsidR="00CC2DFC" w:rsidRDefault="00CC2DFC">
      <w:pPr>
        <w:rPr>
          <w:rFonts w:hint="eastAsia"/>
        </w:rPr>
      </w:pPr>
      <w:r>
        <w:t>实时测量页面</w:t>
      </w:r>
      <w:r>
        <w:rPr>
          <w:rFonts w:hint="eastAsia"/>
        </w:rPr>
        <w:t>-</w:t>
      </w:r>
      <w:r>
        <w:rPr>
          <w:rFonts w:hint="eastAsia"/>
        </w:rPr>
        <w:t>非参数设置模式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310"/>
        <w:gridCol w:w="2546"/>
        <w:gridCol w:w="2286"/>
        <w:gridCol w:w="1075"/>
      </w:tblGrid>
      <w:tr w:rsidR="00CC2DFC" w:rsidTr="00C33279">
        <w:tc>
          <w:tcPr>
            <w:tcW w:w="2310" w:type="dxa"/>
          </w:tcPr>
          <w:p w:rsidR="00CC2DFC" w:rsidRDefault="00CC2DFC">
            <w:r>
              <w:t>按键</w:t>
            </w:r>
          </w:p>
        </w:tc>
        <w:tc>
          <w:tcPr>
            <w:tcW w:w="2546" w:type="dxa"/>
          </w:tcPr>
          <w:p w:rsidR="00CC2DFC" w:rsidRDefault="00CC2DFC">
            <w:r>
              <w:t>短按</w:t>
            </w:r>
          </w:p>
        </w:tc>
        <w:tc>
          <w:tcPr>
            <w:tcW w:w="2286" w:type="dxa"/>
          </w:tcPr>
          <w:p w:rsidR="00CC2DFC" w:rsidRDefault="00CC2DFC">
            <w:r>
              <w:t>长按</w:t>
            </w:r>
          </w:p>
        </w:tc>
        <w:tc>
          <w:tcPr>
            <w:tcW w:w="1075" w:type="dxa"/>
          </w:tcPr>
          <w:p w:rsidR="00CC2DFC" w:rsidRDefault="00CC2DFC">
            <w:r>
              <w:t>备注</w:t>
            </w:r>
          </w:p>
        </w:tc>
      </w:tr>
      <w:tr w:rsidR="00CC2DFC" w:rsidTr="00C33279">
        <w:tc>
          <w:tcPr>
            <w:tcW w:w="2310" w:type="dxa"/>
          </w:tcPr>
          <w:p w:rsidR="00CC2DFC" w:rsidRDefault="00CC2DFC">
            <w:r>
              <w:t>【开</w:t>
            </w:r>
            <w:r w:rsidR="00C33279">
              <w:t>机</w:t>
            </w:r>
            <w:r>
              <w:t>关机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上一个</w:t>
            </w:r>
            <w:r>
              <w:t>】</w:t>
            </w:r>
          </w:p>
        </w:tc>
        <w:tc>
          <w:tcPr>
            <w:tcW w:w="2546" w:type="dxa"/>
          </w:tcPr>
          <w:p w:rsidR="00CC2DFC" w:rsidRDefault="00CC2DFC">
            <w:pPr>
              <w:rPr>
                <w:rFonts w:hint="eastAsia"/>
              </w:rPr>
            </w:pPr>
            <w:r>
              <w:t>切换传感器编号为上一值</w:t>
            </w:r>
          </w:p>
        </w:tc>
        <w:tc>
          <w:tcPr>
            <w:tcW w:w="2286" w:type="dxa"/>
          </w:tcPr>
          <w:p w:rsidR="00CC2DFC" w:rsidRDefault="00C33279">
            <w:r>
              <w:t>开机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关机</w:t>
            </w:r>
          </w:p>
        </w:tc>
        <w:tc>
          <w:tcPr>
            <w:tcW w:w="1075" w:type="dxa"/>
          </w:tcPr>
          <w:p w:rsidR="00CC2DFC" w:rsidRDefault="00CC2DFC"/>
        </w:tc>
      </w:tr>
      <w:tr w:rsidR="00CC2DFC" w:rsidTr="00C33279">
        <w:tc>
          <w:tcPr>
            <w:tcW w:w="2310" w:type="dxa"/>
          </w:tcPr>
          <w:p w:rsidR="00CC2DFC" w:rsidRDefault="00CC2DFC">
            <w:r>
              <w:t>【保存数据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下一个</w:t>
            </w:r>
            <w:r>
              <w:t>】</w:t>
            </w:r>
          </w:p>
        </w:tc>
        <w:tc>
          <w:tcPr>
            <w:tcW w:w="2546" w:type="dxa"/>
          </w:tcPr>
          <w:p w:rsidR="00CC2DFC" w:rsidRDefault="00CC2DFC">
            <w:r>
              <w:t>切换传感器编号为下一值</w:t>
            </w:r>
          </w:p>
        </w:tc>
        <w:tc>
          <w:tcPr>
            <w:tcW w:w="2286" w:type="dxa"/>
          </w:tcPr>
          <w:p w:rsidR="00CC2DFC" w:rsidRDefault="00C33279">
            <w:r>
              <w:rPr>
                <w:rFonts w:hint="eastAsia"/>
              </w:rPr>
              <w:t>保存一组数据</w:t>
            </w:r>
          </w:p>
        </w:tc>
        <w:tc>
          <w:tcPr>
            <w:tcW w:w="1075" w:type="dxa"/>
          </w:tcPr>
          <w:p w:rsidR="00CC2DFC" w:rsidRDefault="00CC2DFC"/>
        </w:tc>
      </w:tr>
      <w:tr w:rsidR="00CC2DFC" w:rsidTr="00C33279">
        <w:tc>
          <w:tcPr>
            <w:tcW w:w="2310" w:type="dxa"/>
          </w:tcPr>
          <w:p w:rsidR="00CC2DFC" w:rsidRDefault="00C33279">
            <w:r>
              <w:t>【页面切换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参数设置</w:t>
            </w:r>
            <w:r>
              <w:t>】</w:t>
            </w:r>
          </w:p>
        </w:tc>
        <w:tc>
          <w:tcPr>
            <w:tcW w:w="2546" w:type="dxa"/>
          </w:tcPr>
          <w:p w:rsidR="00CC2DFC" w:rsidRDefault="00C33279">
            <w:r w:rsidRPr="009303B7">
              <w:rPr>
                <w:rFonts w:hint="eastAsia"/>
              </w:rPr>
              <w:t>切换页面</w:t>
            </w:r>
          </w:p>
        </w:tc>
        <w:tc>
          <w:tcPr>
            <w:tcW w:w="2286" w:type="dxa"/>
          </w:tcPr>
          <w:p w:rsidR="00CC2DFC" w:rsidRDefault="00C33279">
            <w:r>
              <w:t>进入参数设置模式</w:t>
            </w:r>
          </w:p>
        </w:tc>
        <w:tc>
          <w:tcPr>
            <w:tcW w:w="1075" w:type="dxa"/>
          </w:tcPr>
          <w:p w:rsidR="00CC2DFC" w:rsidRDefault="00CC2DFC"/>
        </w:tc>
      </w:tr>
    </w:tbl>
    <w:p w:rsidR="00CC2DFC" w:rsidRDefault="00CC2DFC"/>
    <w:p w:rsidR="00C33279" w:rsidRDefault="00C33279" w:rsidP="00C33279">
      <w:pPr>
        <w:rPr>
          <w:rFonts w:hint="eastAsia"/>
        </w:rPr>
      </w:pPr>
      <w:r>
        <w:t>实时测量页面</w:t>
      </w:r>
      <w:r>
        <w:rPr>
          <w:rFonts w:hint="eastAsia"/>
        </w:rPr>
        <w:t>-</w:t>
      </w:r>
      <w:r>
        <w:rPr>
          <w:rFonts w:hint="eastAsia"/>
        </w:rPr>
        <w:t>参数设置模式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310"/>
        <w:gridCol w:w="2363"/>
        <w:gridCol w:w="2469"/>
        <w:gridCol w:w="1075"/>
      </w:tblGrid>
      <w:tr w:rsidR="00C33279" w:rsidTr="00C33279">
        <w:tc>
          <w:tcPr>
            <w:tcW w:w="2310" w:type="dxa"/>
          </w:tcPr>
          <w:p w:rsidR="00C33279" w:rsidRDefault="00C33279" w:rsidP="003B197A">
            <w:r>
              <w:t>按键</w:t>
            </w:r>
          </w:p>
        </w:tc>
        <w:tc>
          <w:tcPr>
            <w:tcW w:w="2363" w:type="dxa"/>
          </w:tcPr>
          <w:p w:rsidR="00C33279" w:rsidRDefault="00C33279" w:rsidP="003B197A">
            <w:r>
              <w:t>短按</w:t>
            </w:r>
          </w:p>
        </w:tc>
        <w:tc>
          <w:tcPr>
            <w:tcW w:w="2469" w:type="dxa"/>
          </w:tcPr>
          <w:p w:rsidR="00C33279" w:rsidRDefault="00C33279" w:rsidP="003B197A">
            <w:r>
              <w:t>长按</w:t>
            </w:r>
          </w:p>
        </w:tc>
        <w:tc>
          <w:tcPr>
            <w:tcW w:w="1075" w:type="dxa"/>
          </w:tcPr>
          <w:p w:rsidR="00C33279" w:rsidRDefault="00C33279" w:rsidP="003B197A">
            <w:r>
              <w:t>备注</w:t>
            </w:r>
          </w:p>
        </w:tc>
      </w:tr>
      <w:tr w:rsidR="00C33279" w:rsidTr="00C33279">
        <w:tc>
          <w:tcPr>
            <w:tcW w:w="2310" w:type="dxa"/>
          </w:tcPr>
          <w:p w:rsidR="00C33279" w:rsidRDefault="00C33279" w:rsidP="00C33279">
            <w:r>
              <w:t>【开机关机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上一个</w:t>
            </w:r>
            <w:r>
              <w:t>】</w:t>
            </w:r>
          </w:p>
        </w:tc>
        <w:tc>
          <w:tcPr>
            <w:tcW w:w="2363" w:type="dxa"/>
          </w:tcPr>
          <w:p w:rsidR="00C33279" w:rsidRDefault="00C33279" w:rsidP="00C33279">
            <w:pPr>
              <w:rPr>
                <w:rFonts w:hint="eastAsia"/>
              </w:rPr>
            </w:pPr>
            <w:r>
              <w:rPr>
                <w:rFonts w:hint="eastAsia"/>
              </w:rPr>
              <w:t>修改参数为上一值</w:t>
            </w:r>
          </w:p>
        </w:tc>
        <w:tc>
          <w:tcPr>
            <w:tcW w:w="2469" w:type="dxa"/>
          </w:tcPr>
          <w:p w:rsidR="00C33279" w:rsidRPr="00B752F7" w:rsidRDefault="00C33279" w:rsidP="00C33279">
            <w:pPr>
              <w:rPr>
                <w:rFonts w:hint="eastAsia"/>
              </w:rPr>
            </w:pPr>
            <w:r w:rsidRPr="00B752F7">
              <w:rPr>
                <w:rFonts w:hint="eastAsia"/>
              </w:rPr>
              <w:t>修改参数为上一值</w:t>
            </w:r>
            <w:r w:rsidRPr="00B752F7">
              <w:rPr>
                <w:rFonts w:hint="eastAsia"/>
              </w:rPr>
              <w:t>-</w:t>
            </w:r>
            <w:r w:rsidRPr="00B752F7">
              <w:rPr>
                <w:rFonts w:hint="eastAsia"/>
              </w:rPr>
              <w:t>快进</w:t>
            </w:r>
          </w:p>
        </w:tc>
        <w:tc>
          <w:tcPr>
            <w:tcW w:w="1075" w:type="dxa"/>
          </w:tcPr>
          <w:p w:rsidR="00C33279" w:rsidRDefault="00C33279" w:rsidP="00C33279"/>
        </w:tc>
      </w:tr>
      <w:tr w:rsidR="00C33279" w:rsidTr="00C33279">
        <w:tc>
          <w:tcPr>
            <w:tcW w:w="2310" w:type="dxa"/>
          </w:tcPr>
          <w:p w:rsidR="00C33279" w:rsidRDefault="00C33279" w:rsidP="00C33279">
            <w:r>
              <w:t>【保存数据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下一个</w:t>
            </w:r>
            <w:r>
              <w:t>】</w:t>
            </w:r>
          </w:p>
        </w:tc>
        <w:tc>
          <w:tcPr>
            <w:tcW w:w="2363" w:type="dxa"/>
          </w:tcPr>
          <w:p w:rsidR="00C33279" w:rsidRDefault="00C33279" w:rsidP="00C33279">
            <w:r>
              <w:rPr>
                <w:rFonts w:hint="eastAsia"/>
              </w:rPr>
              <w:t>修改</w:t>
            </w:r>
            <w:r>
              <w:t>参数为下一值</w:t>
            </w:r>
          </w:p>
        </w:tc>
        <w:tc>
          <w:tcPr>
            <w:tcW w:w="2469" w:type="dxa"/>
          </w:tcPr>
          <w:p w:rsidR="00C33279" w:rsidRPr="00B752F7" w:rsidRDefault="00C33279" w:rsidP="00C33279">
            <w:r w:rsidRPr="00B752F7">
              <w:rPr>
                <w:rFonts w:hint="eastAsia"/>
              </w:rPr>
              <w:t>修改</w:t>
            </w:r>
            <w:r w:rsidRPr="00B752F7">
              <w:t>参数为下一值</w:t>
            </w:r>
            <w:r w:rsidRPr="00B752F7">
              <w:rPr>
                <w:rFonts w:hint="eastAsia"/>
              </w:rPr>
              <w:t>-</w:t>
            </w:r>
            <w:r w:rsidRPr="00B752F7">
              <w:rPr>
                <w:rFonts w:hint="eastAsia"/>
              </w:rPr>
              <w:t>快进</w:t>
            </w:r>
          </w:p>
        </w:tc>
        <w:tc>
          <w:tcPr>
            <w:tcW w:w="1075" w:type="dxa"/>
          </w:tcPr>
          <w:p w:rsidR="00C33279" w:rsidRDefault="00C33279" w:rsidP="00C33279"/>
        </w:tc>
      </w:tr>
      <w:tr w:rsidR="00C33279" w:rsidTr="00C33279">
        <w:tc>
          <w:tcPr>
            <w:tcW w:w="2310" w:type="dxa"/>
          </w:tcPr>
          <w:p w:rsidR="00C33279" w:rsidRDefault="00C33279" w:rsidP="003B197A">
            <w:r>
              <w:t>【页面切换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参数设置</w:t>
            </w:r>
            <w:r>
              <w:t>】</w:t>
            </w:r>
          </w:p>
        </w:tc>
        <w:tc>
          <w:tcPr>
            <w:tcW w:w="2363" w:type="dxa"/>
          </w:tcPr>
          <w:p w:rsidR="00C33279" w:rsidRDefault="00C33279" w:rsidP="003B197A">
            <w:r>
              <w:rPr>
                <w:rFonts w:hint="eastAsia"/>
              </w:rPr>
              <w:t>切换选中参数项</w:t>
            </w:r>
          </w:p>
        </w:tc>
        <w:tc>
          <w:tcPr>
            <w:tcW w:w="2469" w:type="dxa"/>
          </w:tcPr>
          <w:p w:rsidR="00C33279" w:rsidRDefault="00C33279" w:rsidP="003B197A">
            <w:r>
              <w:t>退出参数设置模式</w:t>
            </w:r>
          </w:p>
        </w:tc>
        <w:tc>
          <w:tcPr>
            <w:tcW w:w="1075" w:type="dxa"/>
          </w:tcPr>
          <w:p w:rsidR="00C33279" w:rsidRDefault="00C33279" w:rsidP="003B197A"/>
        </w:tc>
      </w:tr>
    </w:tbl>
    <w:p w:rsidR="00C33279" w:rsidRDefault="00C33279">
      <w:pPr>
        <w:rPr>
          <w:rFonts w:hint="eastAsia"/>
        </w:rPr>
      </w:pPr>
    </w:p>
    <w:p w:rsidR="00CC2DFC" w:rsidRDefault="00CC2DFC"/>
    <w:p w:rsidR="00CC2DFC" w:rsidRDefault="00CC2DFC">
      <w:pPr>
        <w:rPr>
          <w:rFonts w:hint="eastAsia"/>
        </w:rPr>
      </w:pPr>
      <w:r>
        <w:t>历史数据页面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310"/>
        <w:gridCol w:w="2363"/>
        <w:gridCol w:w="2469"/>
        <w:gridCol w:w="1075"/>
      </w:tblGrid>
      <w:tr w:rsidR="005A1B6B" w:rsidTr="003B197A">
        <w:tc>
          <w:tcPr>
            <w:tcW w:w="2310" w:type="dxa"/>
          </w:tcPr>
          <w:p w:rsidR="005A1B6B" w:rsidRDefault="005A1B6B" w:rsidP="003B197A">
            <w:r>
              <w:t>按键</w:t>
            </w:r>
          </w:p>
        </w:tc>
        <w:tc>
          <w:tcPr>
            <w:tcW w:w="2363" w:type="dxa"/>
          </w:tcPr>
          <w:p w:rsidR="005A1B6B" w:rsidRDefault="005A1B6B" w:rsidP="003B197A">
            <w:r>
              <w:t>短按</w:t>
            </w:r>
          </w:p>
        </w:tc>
        <w:tc>
          <w:tcPr>
            <w:tcW w:w="2469" w:type="dxa"/>
          </w:tcPr>
          <w:p w:rsidR="005A1B6B" w:rsidRDefault="005A1B6B" w:rsidP="003B197A">
            <w:r>
              <w:t>长按</w:t>
            </w:r>
          </w:p>
        </w:tc>
        <w:tc>
          <w:tcPr>
            <w:tcW w:w="1075" w:type="dxa"/>
          </w:tcPr>
          <w:p w:rsidR="005A1B6B" w:rsidRDefault="005A1B6B" w:rsidP="003B197A">
            <w:r>
              <w:t>备注</w:t>
            </w:r>
          </w:p>
        </w:tc>
      </w:tr>
      <w:tr w:rsidR="005A1B6B" w:rsidTr="003B197A">
        <w:tc>
          <w:tcPr>
            <w:tcW w:w="2310" w:type="dxa"/>
          </w:tcPr>
          <w:p w:rsidR="005A1B6B" w:rsidRDefault="005A1B6B" w:rsidP="003B197A">
            <w:r>
              <w:t>【开机关机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上一个</w:t>
            </w:r>
            <w:r>
              <w:t>】</w:t>
            </w:r>
          </w:p>
        </w:tc>
        <w:tc>
          <w:tcPr>
            <w:tcW w:w="2363" w:type="dxa"/>
          </w:tcPr>
          <w:p w:rsidR="005A1B6B" w:rsidRPr="009303B7" w:rsidRDefault="005A1B6B" w:rsidP="003B197A">
            <w:pPr>
              <w:rPr>
                <w:rFonts w:hint="eastAsia"/>
              </w:rPr>
            </w:pPr>
            <w:r w:rsidRPr="009303B7">
              <w:rPr>
                <w:rFonts w:hint="eastAsia"/>
              </w:rPr>
              <w:t>上一页</w:t>
            </w:r>
            <w:bookmarkStart w:id="0" w:name="_GoBack"/>
            <w:bookmarkEnd w:id="0"/>
          </w:p>
        </w:tc>
        <w:tc>
          <w:tcPr>
            <w:tcW w:w="2469" w:type="dxa"/>
          </w:tcPr>
          <w:p w:rsidR="005A1B6B" w:rsidRPr="0005353E" w:rsidRDefault="0005353E" w:rsidP="003B197A">
            <w:pPr>
              <w:rPr>
                <w:rFonts w:hint="eastAsia"/>
              </w:rPr>
            </w:pPr>
            <w:r w:rsidRPr="0005353E">
              <w:rPr>
                <w:rFonts w:hint="eastAsia"/>
              </w:rPr>
              <w:t>快速上翻页</w:t>
            </w:r>
          </w:p>
        </w:tc>
        <w:tc>
          <w:tcPr>
            <w:tcW w:w="1075" w:type="dxa"/>
          </w:tcPr>
          <w:p w:rsidR="005A1B6B" w:rsidRDefault="005A1B6B" w:rsidP="003B197A"/>
        </w:tc>
      </w:tr>
      <w:tr w:rsidR="005A1B6B" w:rsidTr="003B197A">
        <w:tc>
          <w:tcPr>
            <w:tcW w:w="2310" w:type="dxa"/>
          </w:tcPr>
          <w:p w:rsidR="005A1B6B" w:rsidRDefault="005A1B6B" w:rsidP="003B197A">
            <w:r>
              <w:t>【保存数据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下一个</w:t>
            </w:r>
            <w:r>
              <w:t>】</w:t>
            </w:r>
          </w:p>
        </w:tc>
        <w:tc>
          <w:tcPr>
            <w:tcW w:w="2363" w:type="dxa"/>
          </w:tcPr>
          <w:p w:rsidR="005A1B6B" w:rsidRPr="009303B7" w:rsidRDefault="005A1B6B" w:rsidP="003B197A">
            <w:r w:rsidRPr="009303B7">
              <w:t>下一页</w:t>
            </w:r>
          </w:p>
        </w:tc>
        <w:tc>
          <w:tcPr>
            <w:tcW w:w="2469" w:type="dxa"/>
          </w:tcPr>
          <w:p w:rsidR="005A1B6B" w:rsidRPr="0005353E" w:rsidRDefault="0005353E" w:rsidP="003B197A">
            <w:pPr>
              <w:rPr>
                <w:rFonts w:hint="eastAsia"/>
              </w:rPr>
            </w:pPr>
            <w:r w:rsidRPr="0005353E">
              <w:t>快速下翻页</w:t>
            </w:r>
          </w:p>
        </w:tc>
        <w:tc>
          <w:tcPr>
            <w:tcW w:w="1075" w:type="dxa"/>
          </w:tcPr>
          <w:p w:rsidR="005A1B6B" w:rsidRDefault="005A1B6B" w:rsidP="003B197A"/>
        </w:tc>
      </w:tr>
      <w:tr w:rsidR="005A1B6B" w:rsidTr="003B197A">
        <w:tc>
          <w:tcPr>
            <w:tcW w:w="2310" w:type="dxa"/>
          </w:tcPr>
          <w:p w:rsidR="005A1B6B" w:rsidRDefault="005A1B6B" w:rsidP="003B197A">
            <w:r>
              <w:t>【页面切换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参数设置</w:t>
            </w:r>
            <w:r>
              <w:t>】</w:t>
            </w:r>
          </w:p>
        </w:tc>
        <w:tc>
          <w:tcPr>
            <w:tcW w:w="2363" w:type="dxa"/>
          </w:tcPr>
          <w:p w:rsidR="005A1B6B" w:rsidRPr="009303B7" w:rsidRDefault="00DC234E" w:rsidP="003B197A">
            <w:r w:rsidRPr="009303B7">
              <w:t>切换页面</w:t>
            </w:r>
          </w:p>
        </w:tc>
        <w:tc>
          <w:tcPr>
            <w:tcW w:w="2469" w:type="dxa"/>
          </w:tcPr>
          <w:p w:rsidR="005A1B6B" w:rsidRPr="007404CA" w:rsidRDefault="0004256C" w:rsidP="003B197A">
            <w:pPr>
              <w:rPr>
                <w:color w:val="FF0000"/>
              </w:rPr>
            </w:pPr>
            <w:r w:rsidRPr="0004256C">
              <w:rPr>
                <w:rFonts w:hint="eastAsia"/>
              </w:rPr>
              <w:t>删除所有已存储的数据</w:t>
            </w:r>
          </w:p>
        </w:tc>
        <w:tc>
          <w:tcPr>
            <w:tcW w:w="1075" w:type="dxa"/>
          </w:tcPr>
          <w:p w:rsidR="005A1B6B" w:rsidRDefault="005A1B6B" w:rsidP="003B197A"/>
        </w:tc>
      </w:tr>
    </w:tbl>
    <w:p w:rsidR="00CC2DFC" w:rsidRDefault="00CC2DFC"/>
    <w:p w:rsidR="00CC2DFC" w:rsidRDefault="00CC2DFC"/>
    <w:p w:rsidR="00CC2DFC" w:rsidRDefault="00CC2DFC">
      <w:pPr>
        <w:rPr>
          <w:rFonts w:hint="eastAsia"/>
        </w:rPr>
      </w:pPr>
    </w:p>
    <w:p w:rsidR="00CC2DFC" w:rsidRDefault="00CC2DFC"/>
    <w:p w:rsidR="00CC2DFC" w:rsidRDefault="00CC2DFC"/>
    <w:p w:rsidR="00CC2DFC" w:rsidRDefault="00CC2DFC"/>
    <w:p w:rsidR="00CC2DFC" w:rsidRDefault="00CC2DFC"/>
    <w:p w:rsidR="00CC2DFC" w:rsidRDefault="00CC2DFC"/>
    <w:p w:rsidR="00CC2DFC" w:rsidRDefault="00CC2DFC"/>
    <w:p w:rsidR="00CC2DFC" w:rsidRDefault="00CC2DFC">
      <w:pPr>
        <w:rPr>
          <w:rFonts w:hint="eastAsia"/>
        </w:rPr>
      </w:pPr>
    </w:p>
    <w:sectPr w:rsidR="00CC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E92" w:rsidRDefault="008C1E92" w:rsidP="00CC2DFC">
      <w:r>
        <w:separator/>
      </w:r>
    </w:p>
  </w:endnote>
  <w:endnote w:type="continuationSeparator" w:id="0">
    <w:p w:rsidR="008C1E92" w:rsidRDefault="008C1E92" w:rsidP="00CC2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E92" w:rsidRDefault="008C1E92" w:rsidP="00CC2DFC">
      <w:r>
        <w:separator/>
      </w:r>
    </w:p>
  </w:footnote>
  <w:footnote w:type="continuationSeparator" w:id="0">
    <w:p w:rsidR="008C1E92" w:rsidRDefault="008C1E92" w:rsidP="00CC2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E3"/>
    <w:rsid w:val="0004256C"/>
    <w:rsid w:val="0005353E"/>
    <w:rsid w:val="00190451"/>
    <w:rsid w:val="001E71E4"/>
    <w:rsid w:val="002C083E"/>
    <w:rsid w:val="004604E3"/>
    <w:rsid w:val="005A1B6B"/>
    <w:rsid w:val="00602088"/>
    <w:rsid w:val="007404CA"/>
    <w:rsid w:val="008C1E92"/>
    <w:rsid w:val="009303B7"/>
    <w:rsid w:val="00B752F7"/>
    <w:rsid w:val="00C33279"/>
    <w:rsid w:val="00CC2DFC"/>
    <w:rsid w:val="00DC234E"/>
    <w:rsid w:val="00F5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0D88E4-7320-433F-921E-C2F41151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D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DFC"/>
    <w:rPr>
      <w:sz w:val="18"/>
      <w:szCs w:val="18"/>
    </w:rPr>
  </w:style>
  <w:style w:type="table" w:styleId="a5">
    <w:name w:val="Table Grid"/>
    <w:basedOn w:val="a1"/>
    <w:uiPriority w:val="39"/>
    <w:rsid w:val="00CC2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11</cp:revision>
  <dcterms:created xsi:type="dcterms:W3CDTF">2020-11-11T07:58:00Z</dcterms:created>
  <dcterms:modified xsi:type="dcterms:W3CDTF">2020-11-12T08:51:00Z</dcterms:modified>
</cp:coreProperties>
</file>