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DD" w:rsidRPr="004B73DD" w:rsidRDefault="004B73DD" w:rsidP="004B73DD">
      <w:pPr>
        <w:rPr>
          <w:rFonts w:asciiTheme="minorEastAsia" w:hAnsiTheme="minorEastAsia"/>
          <w:szCs w:val="21"/>
        </w:rPr>
      </w:pPr>
      <w:r w:rsidRPr="004B73DD">
        <w:rPr>
          <w:rFonts w:asciiTheme="minorEastAsia" w:hAnsiTheme="minorEastAsia"/>
          <w:szCs w:val="21"/>
        </w:rPr>
        <w:t>河北稳控科技股份有限公司</w:t>
      </w:r>
      <w:r w:rsidRPr="004B73DD">
        <w:rPr>
          <w:rFonts w:asciiTheme="minorEastAsia" w:hAnsiTheme="minorEastAsia" w:hint="eastAsia"/>
          <w:szCs w:val="21"/>
        </w:rPr>
        <w:t xml:space="preserve"> </w:t>
      </w:r>
      <w:r w:rsidRPr="004B73DD">
        <w:rPr>
          <w:rFonts w:asciiTheme="minorEastAsia" w:hAnsiTheme="minorEastAsia"/>
          <w:szCs w:val="21"/>
        </w:rPr>
        <w:t xml:space="preserve">                                                          </w:t>
      </w:r>
      <w:r w:rsidRPr="004B73DD">
        <w:rPr>
          <w:rFonts w:asciiTheme="minorEastAsia" w:hAnsiTheme="minorEastAsia"/>
          <w:noProof/>
          <w:szCs w:val="21"/>
        </w:rPr>
        <w:drawing>
          <wp:inline distT="0" distB="0" distL="0" distR="0" wp14:anchorId="0C11AC27" wp14:editId="1D05FC7B">
            <wp:extent cx="588723" cy="508708"/>
            <wp:effectExtent l="0" t="0" r="1905" b="5715"/>
            <wp:docPr id="12" name="图片 12" descr="E:\公司资料\稳控\稳控LOGO\稳控LOGO\稳控科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公司资料\稳控\稳控LOGO\稳控LOGO\稳控科技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8" cy="52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3DD" w:rsidRPr="004B73DD" w:rsidRDefault="004B73DD" w:rsidP="004B73DD">
      <w:pPr>
        <w:rPr>
          <w:rFonts w:asciiTheme="minorEastAsia" w:hAnsiTheme="minorEastAsia"/>
        </w:rPr>
      </w:pPr>
      <w:r w:rsidRPr="004B73DD">
        <w:rPr>
          <w:rFonts w:asciiTheme="minorEastAsia" w:hAnsiTheme="minorEastAsia"/>
          <w:szCs w:val="21"/>
        </w:rPr>
        <w:t>文档密级：</w:t>
      </w:r>
      <w:r w:rsidRPr="004B73DD">
        <w:rPr>
          <w:rFonts w:asciiTheme="minorEastAsia" w:hAnsiTheme="minorEastAsia" w:hint="eastAsia"/>
          <w:szCs w:val="21"/>
        </w:rPr>
        <w:t xml:space="preserve">普通 </w:t>
      </w:r>
      <w:r w:rsidRPr="004B73DD">
        <w:rPr>
          <w:rFonts w:asciiTheme="minorEastAsia" w:hAnsiTheme="minorEastAsia"/>
          <w:szCs w:val="21"/>
        </w:rPr>
        <w:t xml:space="preserve">   文档类别：</w:t>
      </w:r>
      <w:r w:rsidRPr="004B73DD">
        <w:rPr>
          <w:rFonts w:asciiTheme="minorEastAsia" w:hAnsiTheme="minorEastAsia" w:hint="eastAsia"/>
          <w:szCs w:val="21"/>
        </w:rPr>
        <w:t>内部</w:t>
      </w:r>
      <w:r w:rsidRPr="004B73DD">
        <w:rPr>
          <w:rFonts w:asciiTheme="minorEastAsia" w:hAnsiTheme="minorEastAsia"/>
          <w:szCs w:val="21"/>
        </w:rPr>
        <w:t>资料</w:t>
      </w:r>
    </w:p>
    <w:p w:rsidR="004B73DD" w:rsidRPr="004B73DD" w:rsidRDefault="007D5ADF" w:rsidP="004B73DD">
      <w:pPr>
        <w:rPr>
          <w:rFonts w:asciiTheme="minorEastAsia" w:hAnsiTheme="minorEastAsia"/>
          <w:sz w:val="32"/>
          <w:szCs w:val="32"/>
        </w:rPr>
      </w:pPr>
      <w:r w:rsidRPr="007D5ADF">
        <w:rPr>
          <w:rFonts w:asciiTheme="minorEastAsia" w:hAnsiTheme="minorEastAsia"/>
          <w:sz w:val="32"/>
          <w:szCs w:val="32"/>
        </w:rPr>
        <w:t>VH501TC数字传感器编码定义汇总表</w:t>
      </w:r>
    </w:p>
    <w:p w:rsidR="004B73DD" w:rsidRPr="004B73DD" w:rsidRDefault="004B73DD" w:rsidP="004B73DD">
      <w:pPr>
        <w:rPr>
          <w:rFonts w:asciiTheme="minorEastAsia" w:hAnsiTheme="minorEastAsia"/>
        </w:rPr>
      </w:pPr>
      <w:r w:rsidRPr="004B73DD">
        <w:rPr>
          <w:rFonts w:asciiTheme="minorEastAsia" w:hAnsiTheme="minorEastAsia"/>
        </w:rPr>
        <w:t>（文档版本：V1.0.0 2025-07-</w:t>
      </w:r>
      <w:r w:rsidRPr="004B73DD">
        <w:rPr>
          <w:rFonts w:asciiTheme="minorEastAsia" w:hAnsiTheme="minorEastAsia"/>
        </w:rPr>
        <w:t>28</w:t>
      </w:r>
      <w:r w:rsidRPr="004B73DD">
        <w:rPr>
          <w:rFonts w:asciiTheme="minorEastAsia" w:hAnsiTheme="minorEastAsia"/>
        </w:rPr>
        <w:t>）</w:t>
      </w:r>
      <w:r>
        <w:rPr>
          <w:rFonts w:asciiTheme="minorEastAsia" w:hAnsiTheme="minorEastAsia"/>
        </w:rPr>
        <w:t>适用于固件版本V1.3.0</w:t>
      </w:r>
    </w:p>
    <w:p w:rsidR="004B73DD" w:rsidRPr="004B73DD" w:rsidRDefault="004B73DD">
      <w:pPr>
        <w:rPr>
          <w:rFonts w:asciiTheme="minorEastAsia" w:hAnsiTheme="minorEastAsia"/>
        </w:rPr>
      </w:pPr>
    </w:p>
    <w:p w:rsidR="004B73DD" w:rsidRPr="004B73DD" w:rsidRDefault="004B73DD" w:rsidP="00851614">
      <w:pPr>
        <w:outlineLvl w:val="0"/>
        <w:rPr>
          <w:rFonts w:asciiTheme="minorEastAsia" w:hAnsiTheme="minorEastAsia"/>
        </w:rPr>
      </w:pPr>
      <w:r w:rsidRPr="004B73DD">
        <w:rPr>
          <w:rFonts w:asciiTheme="minorEastAsia" w:hAnsiTheme="minorEastAsia"/>
          <w:b/>
          <w:sz w:val="28"/>
          <w:szCs w:val="28"/>
        </w:rPr>
        <w:t>概述</w:t>
      </w:r>
    </w:p>
    <w:p w:rsidR="00103502" w:rsidRDefault="00103502">
      <w:pPr>
        <w:rPr>
          <w:rFonts w:asciiTheme="minorEastAsia" w:hAnsiTheme="minorEastAsia"/>
        </w:rPr>
      </w:pPr>
      <w:r w:rsidRPr="004B73DD">
        <w:rPr>
          <w:rFonts w:asciiTheme="minorEastAsia" w:hAnsiTheme="minorEastAsia"/>
        </w:rPr>
        <w:t>RS485测量界面是读数仪的可选功能，可用于测量预置通讯协议的RS485接口数字传感器。</w:t>
      </w:r>
    </w:p>
    <w:p w:rsidR="007D5ADF" w:rsidRPr="004B73DD" w:rsidRDefault="007D5AD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本文件是此功能界面中协议编码与传感器型号的对应汇总表。</w:t>
      </w:r>
    </w:p>
    <w:p w:rsidR="00103502" w:rsidRDefault="00103502">
      <w:pPr>
        <w:rPr>
          <w:rFonts w:asciiTheme="minorEastAsia" w:hAnsiTheme="minorEastAsia"/>
        </w:rPr>
      </w:pPr>
    </w:p>
    <w:p w:rsidR="007D5ADF" w:rsidRPr="007D5ADF" w:rsidRDefault="007D5ADF" w:rsidP="007D5ADF">
      <w:pPr>
        <w:outlineLvl w:val="0"/>
        <w:rPr>
          <w:rFonts w:asciiTheme="minorEastAsia" w:hAnsiTheme="minorEastAsia"/>
          <w:b/>
          <w:sz w:val="28"/>
          <w:szCs w:val="28"/>
        </w:rPr>
      </w:pPr>
      <w:r w:rsidRPr="007D5ADF">
        <w:rPr>
          <w:rFonts w:asciiTheme="minorEastAsia" w:hAnsiTheme="minorEastAsia"/>
          <w:b/>
          <w:sz w:val="28"/>
          <w:szCs w:val="28"/>
        </w:rPr>
        <w:t>协议编码与传感器对应表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520"/>
      </w:tblGrid>
      <w:tr w:rsidR="007D5ADF" w:rsidTr="007D5ADF">
        <w:tc>
          <w:tcPr>
            <w:tcW w:w="1271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协议编码</w:t>
            </w:r>
          </w:p>
        </w:tc>
        <w:tc>
          <w:tcPr>
            <w:tcW w:w="1843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传感器型号</w:t>
            </w:r>
          </w:p>
        </w:tc>
        <w:tc>
          <w:tcPr>
            <w:tcW w:w="6520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传感器描述</w:t>
            </w:r>
          </w:p>
        </w:tc>
      </w:tr>
      <w:tr w:rsidR="007D5ADF" w:rsidTr="007D5ADF">
        <w:tc>
          <w:tcPr>
            <w:tcW w:w="1271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43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VM-Box</w:t>
            </w:r>
          </w:p>
        </w:tc>
        <w:tc>
          <w:tcPr>
            <w:tcW w:w="6520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稳</w:t>
            </w:r>
            <w:proofErr w:type="gramStart"/>
            <w:r>
              <w:rPr>
                <w:rFonts w:asciiTheme="minorEastAsia" w:hAnsiTheme="minorEastAsia" w:hint="eastAsia"/>
              </w:rPr>
              <w:t>控科技</w:t>
            </w:r>
            <w:proofErr w:type="gramEnd"/>
            <w:r>
              <w:rPr>
                <w:rFonts w:asciiTheme="minorEastAsia" w:hAnsiTheme="minorEastAsia" w:hint="eastAsia"/>
              </w:rPr>
              <w:t>生产的</w:t>
            </w:r>
            <w:proofErr w:type="gramStart"/>
            <w:r>
              <w:rPr>
                <w:rFonts w:asciiTheme="minorEastAsia" w:hAnsiTheme="minorEastAsia" w:hint="eastAsia"/>
              </w:rPr>
              <w:t>振弦式传感器测读模块</w:t>
            </w:r>
            <w:proofErr w:type="gramEnd"/>
          </w:p>
        </w:tc>
      </w:tr>
      <w:tr w:rsidR="007D5ADF" w:rsidTr="007D5ADF">
        <w:tc>
          <w:tcPr>
            <w:tcW w:w="1271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843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6520" w:type="dxa"/>
          </w:tcPr>
          <w:p w:rsidR="007D5ADF" w:rsidRDefault="007D5AD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南瑞的CCD式静力水准仪</w:t>
            </w:r>
            <w:bookmarkStart w:id="0" w:name="_GoBack"/>
            <w:bookmarkEnd w:id="0"/>
          </w:p>
        </w:tc>
      </w:tr>
    </w:tbl>
    <w:p w:rsidR="007D5ADF" w:rsidRDefault="007D5A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注：读数仪所支持的传感器型号不断变化中，请使用与固件版本对应的汇总表。</w:t>
      </w:r>
    </w:p>
    <w:p w:rsidR="007406EF" w:rsidRPr="004B73DD" w:rsidRDefault="007406EF">
      <w:pPr>
        <w:rPr>
          <w:rFonts w:asciiTheme="minorEastAsia" w:hAnsiTheme="minorEastAsia" w:hint="eastAsia"/>
        </w:rPr>
      </w:pPr>
    </w:p>
    <w:p w:rsidR="004B73DD" w:rsidRPr="004B73DD" w:rsidRDefault="004B73DD">
      <w:pPr>
        <w:rPr>
          <w:rFonts w:asciiTheme="minorEastAsia" w:hAnsiTheme="minorEastAsia"/>
        </w:rPr>
      </w:pPr>
    </w:p>
    <w:p w:rsidR="007406EF" w:rsidRPr="00F73385" w:rsidRDefault="007406EF" w:rsidP="007406EF">
      <w:pPr>
        <w:jc w:val="right"/>
        <w:rPr>
          <w:rFonts w:asciiTheme="minorEastAsia" w:hAnsiTheme="minorEastAsia"/>
          <w:sz w:val="24"/>
          <w:szCs w:val="24"/>
        </w:rPr>
      </w:pPr>
      <w:r w:rsidRPr="00F73385">
        <w:rPr>
          <w:rFonts w:asciiTheme="minorEastAsia" w:hAnsiTheme="minorEastAsia" w:hint="eastAsia"/>
          <w:sz w:val="24"/>
          <w:szCs w:val="24"/>
        </w:rPr>
        <w:t>河北稳控科技股份有限公司</w:t>
      </w:r>
    </w:p>
    <w:p w:rsidR="004B73DD" w:rsidRPr="004B73DD" w:rsidRDefault="007406EF" w:rsidP="007406EF">
      <w:pPr>
        <w:jc w:val="right"/>
        <w:rPr>
          <w:rFonts w:asciiTheme="minorEastAsia" w:hAnsiTheme="minorEastAsia" w:hint="eastAsia"/>
        </w:rPr>
      </w:pPr>
      <w:r w:rsidRPr="00F73385">
        <w:rPr>
          <w:rFonts w:asciiTheme="minorEastAsia" w:hAnsiTheme="minorEastAsia" w:hint="eastAsia"/>
          <w:sz w:val="24"/>
          <w:szCs w:val="24"/>
        </w:rPr>
        <w:t>2</w:t>
      </w:r>
      <w:r w:rsidRPr="00F73385">
        <w:rPr>
          <w:rFonts w:asciiTheme="minorEastAsia" w:hAnsiTheme="minorEastAsia"/>
          <w:sz w:val="24"/>
          <w:szCs w:val="24"/>
        </w:rPr>
        <w:t>025年</w:t>
      </w:r>
      <w:r w:rsidRPr="00F73385"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7</w:t>
      </w:r>
      <w:r w:rsidRPr="00F73385">
        <w:rPr>
          <w:rFonts w:asciiTheme="minorEastAsia" w:hAnsiTheme="minorEastAsia"/>
          <w:sz w:val="24"/>
          <w:szCs w:val="24"/>
        </w:rPr>
        <w:t>月</w:t>
      </w:r>
    </w:p>
    <w:p w:rsidR="00103502" w:rsidRPr="004B73DD" w:rsidRDefault="00103502">
      <w:pPr>
        <w:rPr>
          <w:rFonts w:asciiTheme="minorEastAsia" w:hAnsiTheme="minorEastAsia"/>
        </w:rPr>
      </w:pPr>
    </w:p>
    <w:p w:rsidR="00103502" w:rsidRPr="004B73DD" w:rsidRDefault="00103502">
      <w:pPr>
        <w:rPr>
          <w:rFonts w:asciiTheme="minorEastAsia" w:hAnsiTheme="minorEastAsia" w:hint="eastAsia"/>
        </w:rPr>
      </w:pPr>
    </w:p>
    <w:p w:rsidR="00103502" w:rsidRPr="004B73DD" w:rsidRDefault="00103502">
      <w:pPr>
        <w:rPr>
          <w:rFonts w:asciiTheme="minorEastAsia" w:hAnsiTheme="minorEastAsia" w:hint="eastAsia"/>
        </w:rPr>
      </w:pPr>
    </w:p>
    <w:sectPr w:rsidR="00103502" w:rsidRPr="004B73DD" w:rsidSect="0010350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92" w:rsidRDefault="00B26F92" w:rsidP="00103502">
      <w:pPr>
        <w:rPr>
          <w:rFonts w:hint="eastAsia"/>
        </w:rPr>
      </w:pPr>
      <w:r>
        <w:separator/>
      </w:r>
    </w:p>
  </w:endnote>
  <w:endnote w:type="continuationSeparator" w:id="0">
    <w:p w:rsidR="00B26F92" w:rsidRDefault="00B26F92" w:rsidP="001035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6EF" w:rsidRDefault="007406EF" w:rsidP="007406EF">
    <w:pPr>
      <w:pStyle w:val="a4"/>
      <w:jc w:val="distribute"/>
      <w:rPr>
        <w:rFonts w:hint="eastAsia"/>
        <w:b/>
        <w:bCs/>
      </w:rPr>
    </w:pPr>
    <w:r>
      <w:t>通讯地址：河北省三河市福成路</w:t>
    </w:r>
    <w:r>
      <w:rPr>
        <w:rFonts w:hint="eastAsia"/>
      </w:rPr>
      <w:t>5</w:t>
    </w:r>
    <w:r>
      <w:t>15</w:t>
    </w:r>
    <w:r>
      <w:t>号</w:t>
    </w:r>
    <w:r>
      <w:t>D33</w:t>
    </w:r>
    <w:r>
      <w:t>号楼（河北稳控科技股份有限公司）</w:t>
    </w:r>
    <w:r>
      <w:rPr>
        <w:rFonts w:hint="eastAsia"/>
      </w:rPr>
      <w:t xml:space="preserve"> </w:t>
    </w:r>
    <w:r>
      <w:t xml:space="preserve">                             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D5ADF" w:rsidRPr="007D5ADF">
      <w:rPr>
        <w:rFonts w:hint="eastAsia"/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D5ADF" w:rsidRPr="007D5ADF">
      <w:rPr>
        <w:rFonts w:hint="eastAsia"/>
        <w:b/>
        <w:bCs/>
        <w:noProof/>
        <w:lang w:val="zh-CN"/>
      </w:rPr>
      <w:t>1</w:t>
    </w:r>
    <w:r>
      <w:rPr>
        <w:b/>
        <w:bCs/>
      </w:rPr>
      <w:fldChar w:fldCharType="end"/>
    </w:r>
  </w:p>
  <w:p w:rsidR="007406EF" w:rsidRDefault="007406EF">
    <w:pPr>
      <w:pStyle w:val="a4"/>
      <w:rPr>
        <w:rFonts w:hint="eastAsia"/>
      </w:rPr>
    </w:pPr>
    <w:r>
      <w:rPr>
        <w:bCs/>
      </w:rPr>
      <w:t>网址：</w:t>
    </w:r>
    <w:hyperlink r:id="rId1" w:history="1">
      <w:r w:rsidRPr="008A6AF3">
        <w:rPr>
          <w:rStyle w:val="a5"/>
          <w:rFonts w:hint="eastAsia"/>
          <w:bCs/>
        </w:rPr>
        <w:t>w</w:t>
      </w:r>
      <w:r w:rsidRPr="008A6AF3">
        <w:rPr>
          <w:rStyle w:val="a5"/>
          <w:bCs/>
        </w:rPr>
        <w:t>ww.winkooo.com</w:t>
      </w:r>
    </w:hyperlink>
    <w:r>
      <w:rPr>
        <w:bCs/>
      </w:rPr>
      <w:t xml:space="preserve">  </w:t>
    </w:r>
    <w:r>
      <w:rPr>
        <w:bCs/>
      </w:rPr>
      <w:t>电话：</w:t>
    </w:r>
    <w:r>
      <w:rPr>
        <w:rFonts w:hint="eastAsia"/>
        <w:bCs/>
      </w:rPr>
      <w:t>0</w:t>
    </w:r>
    <w:r>
      <w:rPr>
        <w:bCs/>
      </w:rPr>
      <w:t xml:space="preserve">316-5999328  </w:t>
    </w:r>
    <w:r>
      <w:rPr>
        <w:bCs/>
      </w:rPr>
      <w:t>邮箱：</w:t>
    </w:r>
    <w:hyperlink r:id="rId2" w:history="1">
      <w:r w:rsidRPr="008A6AF3">
        <w:rPr>
          <w:rStyle w:val="a5"/>
          <w:bCs/>
        </w:rPr>
        <w:t>INFO@GEO-INS.COM</w:t>
      </w:r>
    </w:hyperlink>
    <w:r>
      <w:rPr>
        <w:bCs/>
      </w:rPr>
      <w:t xml:space="preserve">  </w:t>
    </w:r>
    <w:r>
      <w:rPr>
        <w:bCs/>
      </w:rPr>
      <w:t>邮编：</w:t>
    </w:r>
    <w:r>
      <w:rPr>
        <w:rFonts w:hint="eastAsia"/>
        <w:bCs/>
      </w:rPr>
      <w:t>0</w:t>
    </w:r>
    <w:r>
      <w:rPr>
        <w:bCs/>
      </w:rPr>
      <w:t xml:space="preserve">65201  </w:t>
    </w:r>
    <w:r>
      <w:rPr>
        <w:bCs/>
      </w:rPr>
      <w:t>文档版本：</w:t>
    </w:r>
    <w:r>
      <w:rPr>
        <w:bCs/>
      </w:rPr>
      <w:t>V1.0.0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92" w:rsidRDefault="00B26F92" w:rsidP="00103502">
      <w:pPr>
        <w:rPr>
          <w:rFonts w:hint="eastAsia"/>
        </w:rPr>
      </w:pPr>
      <w:r>
        <w:separator/>
      </w:r>
    </w:p>
  </w:footnote>
  <w:footnote w:type="continuationSeparator" w:id="0">
    <w:p w:rsidR="00B26F92" w:rsidRDefault="00B26F92" w:rsidP="001035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B0"/>
    <w:rsid w:val="00103502"/>
    <w:rsid w:val="001C6EF3"/>
    <w:rsid w:val="004B73DD"/>
    <w:rsid w:val="004D3402"/>
    <w:rsid w:val="005D3187"/>
    <w:rsid w:val="007406EF"/>
    <w:rsid w:val="007D5ADF"/>
    <w:rsid w:val="00851614"/>
    <w:rsid w:val="009054B0"/>
    <w:rsid w:val="00B26F92"/>
    <w:rsid w:val="00C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C62D0-1216-412C-9E9A-151F763A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6E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6EF"/>
    <w:rPr>
      <w:sz w:val="18"/>
      <w:szCs w:val="18"/>
    </w:rPr>
  </w:style>
  <w:style w:type="character" w:styleId="a5">
    <w:name w:val="Hyperlink"/>
    <w:basedOn w:val="a0"/>
    <w:uiPriority w:val="99"/>
    <w:unhideWhenUsed/>
    <w:rsid w:val="007406E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5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EO-INS.COM" TargetMode="External"/><Relationship Id="rId1" Type="http://schemas.openxmlformats.org/officeDocument/2006/relationships/hyperlink" Target="http://www.winkoo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5EF6-04F2-4C20-9BE8-568F64F0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192</Characters>
  <Application>Microsoft Office Word</Application>
  <DocSecurity>0</DocSecurity>
  <Lines>10</Lines>
  <Paragraphs>11</Paragraphs>
  <ScaleCrop>false</ScaleCrop>
  <Company>WINCOM TECH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3</cp:revision>
  <cp:lastPrinted>2025-07-28T03:50:00Z</cp:lastPrinted>
  <dcterms:created xsi:type="dcterms:W3CDTF">2025-07-28T03:52:00Z</dcterms:created>
  <dcterms:modified xsi:type="dcterms:W3CDTF">2025-07-28T03:56:00Z</dcterms:modified>
</cp:coreProperties>
</file>