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70AC" w14:textId="732622BC" w:rsidR="008769F8" w:rsidRDefault="00E811A7" w:rsidP="00E811A7">
      <w:pPr>
        <w:pStyle w:val="Title"/>
      </w:pPr>
      <w:r>
        <w:t xml:space="preserve">ASP.NET Core </w:t>
      </w:r>
      <w:proofErr w:type="spellStart"/>
      <w:r>
        <w:t>WebAPI</w:t>
      </w:r>
      <w:proofErr w:type="spellEnd"/>
      <w:r>
        <w:t xml:space="preserve"> Jam Session</w:t>
      </w:r>
    </w:p>
    <w:p w14:paraId="040F2998" w14:textId="77777777" w:rsidR="00E811A7" w:rsidRDefault="00E811A7"/>
    <w:p w14:paraId="2B6679E3" w14:textId="33756EFD" w:rsidR="00770DE8" w:rsidRDefault="00770DE8" w:rsidP="002E2211">
      <w:pPr>
        <w:pStyle w:val="Heading1"/>
      </w:pPr>
      <w:r>
        <w:t xml:space="preserve">Create ASP.NET </w:t>
      </w:r>
      <w:proofErr w:type="spellStart"/>
      <w:r>
        <w:t>WebAPI</w:t>
      </w:r>
      <w:proofErr w:type="spellEnd"/>
      <w:r>
        <w:t xml:space="preserve"> Project</w:t>
      </w:r>
      <w:r w:rsidR="003A397E">
        <w:t xml:space="preserve"> with Controllers</w:t>
      </w:r>
    </w:p>
    <w:p w14:paraId="32E6F4EB" w14:textId="2FCCD173" w:rsidR="009177C8" w:rsidRPr="009177C8" w:rsidRDefault="009177C8" w:rsidP="009177C8">
      <w:pPr>
        <w:pStyle w:val="ListParagraph"/>
        <w:numPr>
          <w:ilvl w:val="0"/>
          <w:numId w:val="6"/>
        </w:numPr>
      </w:pPr>
      <w:r>
        <w:t>Create scaffolded project from template</w:t>
      </w:r>
    </w:p>
    <w:p w14:paraId="6C2EB567" w14:textId="11B8BEB3" w:rsidR="002E2211" w:rsidRDefault="002E2211" w:rsidP="002E2211">
      <w:pPr>
        <w:pStyle w:val="Heading1"/>
      </w:pPr>
      <w:r>
        <w:t>Middleware</w:t>
      </w:r>
    </w:p>
    <w:p w14:paraId="223AACCA" w14:textId="03DDF85A" w:rsidR="002E2211" w:rsidRDefault="00E35FE3" w:rsidP="00E35FE3">
      <w:pPr>
        <w:pStyle w:val="ListParagraph"/>
        <w:numPr>
          <w:ilvl w:val="0"/>
          <w:numId w:val="5"/>
        </w:numPr>
      </w:pPr>
      <w:r>
        <w:t>Implement Middleware</w:t>
      </w:r>
    </w:p>
    <w:p w14:paraId="4A75165E" w14:textId="711EAE90" w:rsidR="00E35FE3" w:rsidRDefault="00E35FE3" w:rsidP="00E35FE3">
      <w:pPr>
        <w:pStyle w:val="ListParagraph"/>
        <w:numPr>
          <w:ilvl w:val="1"/>
          <w:numId w:val="5"/>
        </w:numPr>
      </w:pPr>
      <w:r>
        <w:t xml:space="preserve">Implement </w:t>
      </w:r>
      <w:proofErr w:type="spellStart"/>
      <w:r w:rsidRPr="00B97B20">
        <w:rPr>
          <w:b/>
          <w:bCs/>
        </w:rPr>
        <w:t>IMiddleware</w:t>
      </w:r>
      <w:proofErr w:type="spellEnd"/>
    </w:p>
    <w:p w14:paraId="5F01C0A2" w14:textId="45EFBA7A" w:rsidR="00E35FE3" w:rsidRDefault="00E35FE3" w:rsidP="00E35FE3">
      <w:pPr>
        <w:pStyle w:val="ListParagraph"/>
        <w:numPr>
          <w:ilvl w:val="1"/>
          <w:numId w:val="5"/>
        </w:numPr>
      </w:pPr>
      <w:r>
        <w:t>Register in DI</w:t>
      </w:r>
    </w:p>
    <w:p w14:paraId="3DEB523C" w14:textId="7BA2B709" w:rsidR="00E35FE3" w:rsidRPr="00B97B20" w:rsidRDefault="00E35FE3" w:rsidP="00E35FE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B97B20">
        <w:rPr>
          <w:b/>
          <w:bCs/>
        </w:rPr>
        <w:t>UseMiddleware</w:t>
      </w:r>
      <w:proofErr w:type="spellEnd"/>
      <w:r w:rsidRPr="00B97B20">
        <w:rPr>
          <w:b/>
          <w:bCs/>
        </w:rPr>
        <w:t>&lt;...</w:t>
      </w:r>
      <w:proofErr w:type="gramStart"/>
      <w:r w:rsidRPr="00B97B20">
        <w:rPr>
          <w:b/>
          <w:bCs/>
        </w:rPr>
        <w:t>&gt;</w:t>
      </w:r>
      <w:r w:rsidR="003E7DDA" w:rsidRPr="00B97B20">
        <w:rPr>
          <w:b/>
          <w:bCs/>
        </w:rPr>
        <w:t>(</w:t>
      </w:r>
      <w:proofErr w:type="gramEnd"/>
      <w:r w:rsidR="003E7DDA" w:rsidRPr="00B97B20">
        <w:rPr>
          <w:b/>
          <w:bCs/>
        </w:rPr>
        <w:t>)</w:t>
      </w:r>
    </w:p>
    <w:p w14:paraId="35108D4B" w14:textId="56F22322" w:rsidR="00E811A7" w:rsidRDefault="00E811A7" w:rsidP="00E811A7">
      <w:pPr>
        <w:pStyle w:val="Heading1"/>
      </w:pPr>
      <w:r>
        <w:t xml:space="preserve">00 Hell </w:t>
      </w:r>
      <w:proofErr w:type="gramStart"/>
      <w:r>
        <w:t>On</w:t>
      </w:r>
      <w:proofErr w:type="gramEnd"/>
      <w:r>
        <w:t xml:space="preserve"> Earth</w:t>
      </w:r>
    </w:p>
    <w:p w14:paraId="3D3D6FD8" w14:textId="43302BB5" w:rsidR="00E811A7" w:rsidRDefault="00E811A7" w:rsidP="00E811A7">
      <w:pPr>
        <w:pStyle w:val="ListParagraph"/>
        <w:numPr>
          <w:ilvl w:val="0"/>
          <w:numId w:val="1"/>
        </w:numPr>
      </w:pPr>
      <w:r>
        <w:t>Can test repository... Yay!</w:t>
      </w:r>
    </w:p>
    <w:p w14:paraId="2157C9DE" w14:textId="2EE1BC21" w:rsidR="00E811A7" w:rsidRDefault="00E811A7" w:rsidP="00E811A7">
      <w:pPr>
        <w:pStyle w:val="ListParagraph"/>
        <w:numPr>
          <w:ilvl w:val="0"/>
          <w:numId w:val="1"/>
        </w:numPr>
      </w:pPr>
      <w:r>
        <w:t>No SRP</w:t>
      </w:r>
      <w:r w:rsidR="003A0B5A">
        <w:t>!</w:t>
      </w:r>
    </w:p>
    <w:p w14:paraId="67C30CF2" w14:textId="24FB053F" w:rsidR="00E811A7" w:rsidRDefault="00E811A7" w:rsidP="00E811A7">
      <w:pPr>
        <w:pStyle w:val="ListParagraph"/>
        <w:numPr>
          <w:ilvl w:val="0"/>
          <w:numId w:val="1"/>
        </w:numPr>
      </w:pPr>
      <w:r>
        <w:t>Not DIP</w:t>
      </w:r>
      <w:r w:rsidR="003A0B5A">
        <w:t>!</w:t>
      </w:r>
    </w:p>
    <w:p w14:paraId="1CC7FB2A" w14:textId="2A1C52EA" w:rsidR="00E811A7" w:rsidRDefault="00E811A7" w:rsidP="00E811A7">
      <w:pPr>
        <w:pStyle w:val="ListParagraph"/>
        <w:numPr>
          <w:ilvl w:val="0"/>
          <w:numId w:val="1"/>
        </w:numPr>
      </w:pPr>
      <w:proofErr w:type="spellStart"/>
      <w:r>
        <w:t>DateTime.Now</w:t>
      </w:r>
      <w:proofErr w:type="spellEnd"/>
      <w:r>
        <w:t xml:space="preserve"> hardcoded!</w:t>
      </w:r>
    </w:p>
    <w:p w14:paraId="54C28409" w14:textId="45A9DC5A" w:rsidR="000C175F" w:rsidRDefault="000C175F" w:rsidP="00E811A7">
      <w:pPr>
        <w:pStyle w:val="ListParagraph"/>
        <w:numPr>
          <w:ilvl w:val="0"/>
          <w:numId w:val="1"/>
        </w:numPr>
      </w:pPr>
      <w:r>
        <w:t>...</w:t>
      </w:r>
    </w:p>
    <w:p w14:paraId="634A1457" w14:textId="54F0D46B" w:rsidR="00120A33" w:rsidRDefault="00120A33" w:rsidP="00120A33">
      <w:pPr>
        <w:pStyle w:val="Heading1"/>
      </w:pPr>
      <w:r>
        <w:t>01 Better</w:t>
      </w:r>
    </w:p>
    <w:p w14:paraId="3770711A" w14:textId="44D8F529" w:rsidR="00FC323F" w:rsidRDefault="00FC323F" w:rsidP="00FC323F">
      <w:pPr>
        <w:pStyle w:val="ListParagraph"/>
        <w:numPr>
          <w:ilvl w:val="0"/>
          <w:numId w:val="1"/>
        </w:numPr>
      </w:pPr>
      <w:r>
        <w:t>Better SRP!</w:t>
      </w:r>
    </w:p>
    <w:p w14:paraId="6FAFC8AF" w14:textId="5241FB63" w:rsidR="00FC323F" w:rsidRDefault="00FC323F" w:rsidP="00FC323F">
      <w:pPr>
        <w:pStyle w:val="ListParagraph"/>
        <w:numPr>
          <w:ilvl w:val="0"/>
          <w:numId w:val="1"/>
        </w:numPr>
      </w:pPr>
      <w:r>
        <w:t>DIP!</w:t>
      </w:r>
    </w:p>
    <w:p w14:paraId="45B2E466" w14:textId="60EBC681" w:rsidR="00FC323F" w:rsidRDefault="00FC323F" w:rsidP="00FC323F">
      <w:pPr>
        <w:pStyle w:val="ListParagraph"/>
        <w:numPr>
          <w:ilvl w:val="0"/>
          <w:numId w:val="1"/>
        </w:numPr>
      </w:pPr>
      <w:r>
        <w:t xml:space="preserve">Volatile dependency injected: </w:t>
      </w:r>
      <w:proofErr w:type="spellStart"/>
      <w:r>
        <w:t>DateTime.Now</w:t>
      </w:r>
      <w:proofErr w:type="spellEnd"/>
      <w:r>
        <w:t>!</w:t>
      </w:r>
    </w:p>
    <w:p w14:paraId="6A3B0CD3" w14:textId="6E7842B5" w:rsidR="00155970" w:rsidRDefault="00155970" w:rsidP="00155970">
      <w:r>
        <w:t>But...</w:t>
      </w:r>
    </w:p>
    <w:p w14:paraId="589D37F7" w14:textId="1ECE60C5" w:rsidR="00234382" w:rsidRDefault="00155970" w:rsidP="00234382">
      <w:pPr>
        <w:pStyle w:val="ListParagraph"/>
        <w:numPr>
          <w:ilvl w:val="0"/>
          <w:numId w:val="2"/>
        </w:numPr>
      </w:pPr>
      <w:r>
        <w:t>Service gets MANY unrelated dependencies over time</w:t>
      </w:r>
    </w:p>
    <w:p w14:paraId="706D61C2" w14:textId="5720E6A4" w:rsidR="007C098C" w:rsidRDefault="007C098C" w:rsidP="007C098C">
      <w:pPr>
        <w:pStyle w:val="Heading1"/>
      </w:pPr>
      <w:r>
        <w:t>02 Cleaner</w:t>
      </w:r>
    </w:p>
    <w:p w14:paraId="6AADF23F" w14:textId="10CB66DA" w:rsidR="00234382" w:rsidRDefault="00563B7C" w:rsidP="00563B7C">
      <w:pPr>
        <w:pStyle w:val="ListParagraph"/>
        <w:numPr>
          <w:ilvl w:val="0"/>
          <w:numId w:val="2"/>
        </w:numPr>
      </w:pPr>
      <w:r>
        <w:t>Complete SRP!</w:t>
      </w:r>
    </w:p>
    <w:p w14:paraId="469533DF" w14:textId="3287A0E2" w:rsidR="008E2ADC" w:rsidRDefault="008E2ADC" w:rsidP="00563B7C">
      <w:pPr>
        <w:pStyle w:val="ListParagraph"/>
        <w:numPr>
          <w:ilvl w:val="0"/>
          <w:numId w:val="2"/>
        </w:numPr>
      </w:pPr>
      <w:r>
        <w:t>Complete DIP!</w:t>
      </w:r>
    </w:p>
    <w:p w14:paraId="15078BB9" w14:textId="15827A61" w:rsidR="008E2ADC" w:rsidRDefault="008E2ADC" w:rsidP="00563B7C">
      <w:pPr>
        <w:pStyle w:val="ListParagraph"/>
        <w:numPr>
          <w:ilvl w:val="0"/>
          <w:numId w:val="2"/>
        </w:numPr>
      </w:pPr>
      <w:r>
        <w:t>Loosely coupled!</w:t>
      </w:r>
    </w:p>
    <w:p w14:paraId="062E0060" w14:textId="6FBF8FD4" w:rsidR="00BC4EF2" w:rsidRDefault="00BC4EF2" w:rsidP="00563B7C">
      <w:pPr>
        <w:pStyle w:val="ListParagraph"/>
        <w:numPr>
          <w:ilvl w:val="0"/>
          <w:numId w:val="2"/>
        </w:numPr>
      </w:pPr>
      <w:r>
        <w:t xml:space="preserve">Discuss: </w:t>
      </w:r>
      <w:proofErr w:type="spellStart"/>
      <w:r w:rsidRPr="00BC4EF2">
        <w:rPr>
          <w:b/>
          <w:bCs/>
          <w:highlight w:val="yellow"/>
        </w:rPr>
        <w:t>JsonPropertyName</w:t>
      </w:r>
      <w:proofErr w:type="spellEnd"/>
    </w:p>
    <w:p w14:paraId="2D0F37B5" w14:textId="2E0E34C5" w:rsidR="00563B7C" w:rsidRDefault="00563B7C" w:rsidP="00563B7C">
      <w:pPr>
        <w:pStyle w:val="ListParagraph"/>
        <w:numPr>
          <w:ilvl w:val="0"/>
          <w:numId w:val="2"/>
        </w:numPr>
      </w:pPr>
      <w:r>
        <w:t xml:space="preserve">Can unit test everything (proof in </w:t>
      </w:r>
      <w:r w:rsidR="00F10013">
        <w:t>Demo 03</w:t>
      </w:r>
      <w:r>
        <w:t>)</w:t>
      </w:r>
    </w:p>
    <w:p w14:paraId="27D6652D" w14:textId="484AD5EF" w:rsidR="00FD3598" w:rsidRDefault="00FD3598" w:rsidP="00FD3598">
      <w:r>
        <w:t>And – while we were at it:</w:t>
      </w:r>
    </w:p>
    <w:p w14:paraId="1F7D282D" w14:textId="5703ECD8" w:rsidR="00FD3598" w:rsidRDefault="00FD3598" w:rsidP="00FD3598">
      <w:pPr>
        <w:pStyle w:val="ListParagraph"/>
        <w:numPr>
          <w:ilvl w:val="0"/>
          <w:numId w:val="3"/>
        </w:numPr>
      </w:pPr>
      <w:r>
        <w:lastRenderedPageBreak/>
        <w:t>We fixed the error reporting to Problem Details</w:t>
      </w:r>
    </w:p>
    <w:p w14:paraId="75EDB69B" w14:textId="68AB56F8" w:rsidR="00F10013" w:rsidRDefault="00F20289" w:rsidP="00F10013">
      <w:pPr>
        <w:pStyle w:val="Heading1"/>
      </w:pPr>
      <w:r>
        <w:t>(</w:t>
      </w:r>
      <w:r w:rsidR="00F10013">
        <w:t>02.1 Variations</w:t>
      </w:r>
      <w:r>
        <w:t>)</w:t>
      </w:r>
    </w:p>
    <w:p w14:paraId="14396931" w14:textId="1EAB07BE" w:rsidR="00F10013" w:rsidRDefault="00D628FD" w:rsidP="00D628FD">
      <w:pPr>
        <w:pStyle w:val="ListParagraph"/>
        <w:numPr>
          <w:ilvl w:val="0"/>
          <w:numId w:val="3"/>
        </w:numPr>
      </w:pPr>
      <w:r>
        <w:t>Result Pattern</w:t>
      </w:r>
    </w:p>
    <w:p w14:paraId="258F2D42" w14:textId="62FF16C9" w:rsidR="00D628FD" w:rsidRPr="00F10013" w:rsidRDefault="00D628FD" w:rsidP="00076177">
      <w:pPr>
        <w:pStyle w:val="ListParagraph"/>
        <w:numPr>
          <w:ilvl w:val="0"/>
          <w:numId w:val="3"/>
        </w:numPr>
      </w:pPr>
      <w:r>
        <w:t>Fluent Validation</w:t>
      </w:r>
    </w:p>
    <w:p w14:paraId="094D4B67" w14:textId="77777777" w:rsidR="00155970" w:rsidRDefault="00155970" w:rsidP="00155970"/>
    <w:p w14:paraId="2F3D90DF" w14:textId="1D8E55CE" w:rsidR="00CA45E5" w:rsidRDefault="00CA45E5" w:rsidP="00CA45E5">
      <w:pPr>
        <w:pStyle w:val="Heading1"/>
        <w:rPr>
          <w:b/>
          <w:bCs/>
          <w:color w:val="FF0000"/>
        </w:rPr>
      </w:pPr>
      <w:r w:rsidRPr="00D40FE3">
        <w:rPr>
          <w:b/>
          <w:bCs/>
          <w:color w:val="FF0000"/>
        </w:rPr>
        <w:t xml:space="preserve">Manually add </w:t>
      </w:r>
      <w:proofErr w:type="spellStart"/>
      <w:r w:rsidRPr="00D40FE3">
        <w:rPr>
          <w:b/>
          <w:bCs/>
          <w:color w:val="FF0000"/>
        </w:rPr>
        <w:t>xUnit</w:t>
      </w:r>
      <w:proofErr w:type="spellEnd"/>
      <w:r w:rsidRPr="00D40FE3">
        <w:rPr>
          <w:b/>
          <w:bCs/>
          <w:color w:val="FF0000"/>
        </w:rPr>
        <w:t xml:space="preserve"> Test Project before 03!!</w:t>
      </w:r>
    </w:p>
    <w:p w14:paraId="463A99CC" w14:textId="77777777" w:rsidR="00D40FE3" w:rsidRDefault="00D40FE3" w:rsidP="00D40FE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xUnit</w:t>
      </w:r>
      <w:proofErr w:type="spellEnd"/>
      <w:r>
        <w:t xml:space="preserve"> Test Project</w:t>
      </w:r>
    </w:p>
    <w:p w14:paraId="512AF2A3" w14:textId="77777777" w:rsidR="00D40FE3" w:rsidRDefault="00D40FE3" w:rsidP="00D40FE3">
      <w:pPr>
        <w:pStyle w:val="ListParagraph"/>
        <w:numPr>
          <w:ilvl w:val="0"/>
          <w:numId w:val="1"/>
        </w:numPr>
      </w:pPr>
      <w:r>
        <w:t xml:space="preserve">Add test for </w:t>
      </w:r>
      <w:proofErr w:type="spellStart"/>
      <w:r w:rsidRPr="00B97B20">
        <w:rPr>
          <w:b/>
          <w:bCs/>
        </w:rPr>
        <w:t>GotoQueryMapper</w:t>
      </w:r>
      <w:proofErr w:type="spellEnd"/>
    </w:p>
    <w:p w14:paraId="56A858D0" w14:textId="758FE045" w:rsidR="00D40FE3" w:rsidRDefault="00D40FE3" w:rsidP="00D40FE3">
      <w:pPr>
        <w:pStyle w:val="ListParagraph"/>
        <w:numPr>
          <w:ilvl w:val="0"/>
          <w:numId w:val="1"/>
        </w:numPr>
      </w:pPr>
      <w:r>
        <w:t>Add</w:t>
      </w:r>
    </w:p>
    <w:p w14:paraId="24C0EF3C" w14:textId="77777777" w:rsidR="00D40FE3" w:rsidRDefault="00D40FE3" w:rsidP="00D40FE3">
      <w:pPr>
        <w:pStyle w:val="NormalWeb"/>
        <w:spacing w:before="0" w:beforeAutospacing="0" w:after="0" w:afterAutospacing="0"/>
      </w:pP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>&lt;</w:t>
      </w:r>
      <w:proofErr w:type="spellStart"/>
      <w:r w:rsidRPr="00D40FE3">
        <w:rPr>
          <w:rFonts w:ascii="Cascadia Mono" w:eastAsiaTheme="minorEastAsia" w:hAnsi="Cascadia Mono" w:cstheme="minorBidi"/>
          <w:color w:val="A31515"/>
          <w:kern w:val="24"/>
          <w:sz w:val="36"/>
          <w:szCs w:val="36"/>
          <w:highlight w:val="white"/>
          <w:lang w:val="en-US"/>
        </w:rPr>
        <w:t>ItemGroup</w:t>
      </w:r>
      <w:proofErr w:type="spellEnd"/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>&gt;</w:t>
      </w:r>
    </w:p>
    <w:p w14:paraId="18A6871F" w14:textId="77777777" w:rsidR="00D40FE3" w:rsidRDefault="00D40FE3" w:rsidP="00D40FE3">
      <w:pPr>
        <w:pStyle w:val="NormalWeb"/>
        <w:spacing w:before="0" w:beforeAutospacing="0" w:after="0" w:afterAutospacing="0"/>
      </w:pP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 xml:space="preserve">    &lt;</w:t>
      </w:r>
      <w:proofErr w:type="spellStart"/>
      <w:r w:rsidRPr="00D40FE3">
        <w:rPr>
          <w:rFonts w:ascii="Cascadia Mono" w:eastAsiaTheme="minorEastAsia" w:hAnsi="Cascadia Mono" w:cstheme="minorBidi"/>
          <w:color w:val="A31515"/>
          <w:kern w:val="24"/>
          <w:sz w:val="36"/>
          <w:szCs w:val="36"/>
          <w:highlight w:val="white"/>
          <w:lang w:val="en-US"/>
        </w:rPr>
        <w:t>InternalsVisibleTo</w:t>
      </w:r>
      <w:proofErr w:type="spellEnd"/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 xml:space="preserve"> </w:t>
      </w:r>
      <w:r w:rsidRPr="00D40FE3">
        <w:rPr>
          <w:rFonts w:ascii="Cascadia Mono" w:eastAsiaTheme="minorEastAsia" w:hAnsi="Cascadia Mono" w:cstheme="minorBidi"/>
          <w:color w:val="FF0000"/>
          <w:kern w:val="24"/>
          <w:sz w:val="36"/>
          <w:szCs w:val="36"/>
          <w:highlight w:val="white"/>
          <w:lang w:val="en-US"/>
        </w:rPr>
        <w:t>Include</w:t>
      </w: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>=</w:t>
      </w:r>
      <w:r w:rsidRPr="00D40FE3">
        <w:rPr>
          <w:rFonts w:ascii="Cascadia Mono" w:eastAsiaTheme="minorEastAsia" w:hAnsi="Cascadia Mono" w:cstheme="minorBidi"/>
          <w:color w:val="000000"/>
          <w:kern w:val="24"/>
          <w:sz w:val="36"/>
          <w:szCs w:val="36"/>
          <w:highlight w:val="white"/>
          <w:lang w:val="en-US"/>
        </w:rPr>
        <w:t>"</w:t>
      </w: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>Tests</w:t>
      </w:r>
      <w:r w:rsidRPr="00D40FE3">
        <w:rPr>
          <w:rFonts w:ascii="Cascadia Mono" w:eastAsiaTheme="minorEastAsia" w:hAnsi="Cascadia Mono" w:cstheme="minorBidi"/>
          <w:color w:val="000000"/>
          <w:kern w:val="24"/>
          <w:sz w:val="36"/>
          <w:szCs w:val="36"/>
          <w:highlight w:val="white"/>
          <w:lang w:val="en-US"/>
        </w:rPr>
        <w:t>"</w:t>
      </w: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 xml:space="preserve"> /&gt;</w:t>
      </w:r>
    </w:p>
    <w:p w14:paraId="479A7E30" w14:textId="77777777" w:rsidR="00D40FE3" w:rsidRDefault="00D40FE3" w:rsidP="00D40FE3">
      <w:pPr>
        <w:pStyle w:val="NormalWeb"/>
        <w:spacing w:before="0" w:beforeAutospacing="0" w:after="0" w:afterAutospacing="0"/>
      </w:pPr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 xml:space="preserve"> &lt;/</w:t>
      </w:r>
      <w:proofErr w:type="spellStart"/>
      <w:r w:rsidRPr="00D40FE3">
        <w:rPr>
          <w:rFonts w:ascii="Cascadia Mono" w:eastAsiaTheme="minorEastAsia" w:hAnsi="Cascadia Mono" w:cstheme="minorBidi"/>
          <w:color w:val="A31515"/>
          <w:kern w:val="24"/>
          <w:sz w:val="36"/>
          <w:szCs w:val="36"/>
          <w:highlight w:val="white"/>
          <w:lang w:val="en-US"/>
        </w:rPr>
        <w:t>ItemGroup</w:t>
      </w:r>
      <w:proofErr w:type="spellEnd"/>
      <w:r w:rsidRPr="00D40FE3">
        <w:rPr>
          <w:rFonts w:ascii="Cascadia Mono" w:eastAsiaTheme="minorEastAsia" w:hAnsi="Cascadia Mono" w:cstheme="minorBidi"/>
          <w:color w:val="0000FF"/>
          <w:kern w:val="24"/>
          <w:sz w:val="36"/>
          <w:szCs w:val="36"/>
          <w:highlight w:val="white"/>
          <w:lang w:val="en-US"/>
        </w:rPr>
        <w:t>&gt;</w:t>
      </w:r>
    </w:p>
    <w:p w14:paraId="0217C2A1" w14:textId="77777777" w:rsidR="00D40FE3" w:rsidRPr="00D40FE3" w:rsidRDefault="00D40FE3" w:rsidP="00D40FE3"/>
    <w:p w14:paraId="336509ED" w14:textId="77777777" w:rsidR="00D40FE3" w:rsidRPr="00D40FE3" w:rsidRDefault="00D40FE3" w:rsidP="00D40FE3"/>
    <w:p w14:paraId="292B6564" w14:textId="269E8107" w:rsidR="00CA45E5" w:rsidRDefault="00CA45E5" w:rsidP="00CA45E5">
      <w:pPr>
        <w:pStyle w:val="Heading1"/>
      </w:pPr>
      <w:r>
        <w:t xml:space="preserve">03 </w:t>
      </w:r>
      <w:proofErr w:type="spellStart"/>
      <w:r w:rsidR="00D40FE3">
        <w:t>xUnit</w:t>
      </w:r>
      <w:proofErr w:type="spellEnd"/>
    </w:p>
    <w:p w14:paraId="3C9094E7" w14:textId="2BC38418" w:rsidR="00CA45E5" w:rsidRDefault="00D40FE3" w:rsidP="00CA45E5">
      <w:pPr>
        <w:pStyle w:val="ListParagraph"/>
        <w:numPr>
          <w:ilvl w:val="0"/>
          <w:numId w:val="1"/>
        </w:numPr>
      </w:pPr>
      <w:r>
        <w:t>Show remaining tests</w:t>
      </w:r>
      <w:r w:rsidR="00E02D8C">
        <w:t xml:space="preserve"> for </w:t>
      </w:r>
      <w:proofErr w:type="spellStart"/>
      <w:r w:rsidR="00E02D8C" w:rsidRPr="00B97B20">
        <w:rPr>
          <w:b/>
          <w:bCs/>
        </w:rPr>
        <w:t>GotoQueryHandler</w:t>
      </w:r>
      <w:proofErr w:type="spellEnd"/>
    </w:p>
    <w:p w14:paraId="6009FBE7" w14:textId="17A548C7" w:rsidR="00AC5633" w:rsidRDefault="00E729EE" w:rsidP="00AC5633">
      <w:pPr>
        <w:pStyle w:val="ListParagraph"/>
        <w:numPr>
          <w:ilvl w:val="0"/>
          <w:numId w:val="1"/>
        </w:numPr>
      </w:pPr>
      <w:r>
        <w:t>But can we exploit common setup etc.</w:t>
      </w:r>
      <w:r w:rsidR="002A6B8F">
        <w:t>..</w:t>
      </w:r>
      <w:r>
        <w:t>?</w:t>
      </w:r>
    </w:p>
    <w:p w14:paraId="198741E3" w14:textId="77777777" w:rsidR="002A6B8F" w:rsidRDefault="002A6B8F" w:rsidP="002A6B8F">
      <w:pPr>
        <w:pStyle w:val="ListParagraph"/>
      </w:pPr>
    </w:p>
    <w:p w14:paraId="69B9DCDB" w14:textId="39C1FE03" w:rsidR="002A6B8F" w:rsidRDefault="002A6B8F" w:rsidP="002A6B8F">
      <w:pPr>
        <w:pStyle w:val="Heading1"/>
      </w:pPr>
      <w:r>
        <w:t>04 Architecture Tests</w:t>
      </w:r>
    </w:p>
    <w:p w14:paraId="7A91183C" w14:textId="34F44C1B" w:rsidR="002A6B8F" w:rsidRDefault="002A6B8F" w:rsidP="002A6B8F">
      <w:pPr>
        <w:pStyle w:val="ListParagraph"/>
        <w:numPr>
          <w:ilvl w:val="0"/>
          <w:numId w:val="4"/>
        </w:numPr>
      </w:pPr>
      <w:r>
        <w:t>... Yes! See here!</w:t>
      </w:r>
    </w:p>
    <w:p w14:paraId="07AE2AC3" w14:textId="40A0BCF8" w:rsidR="00B70F14" w:rsidRDefault="00B70F14" w:rsidP="002A6B8F">
      <w:pPr>
        <w:pStyle w:val="ListParagraph"/>
        <w:numPr>
          <w:ilvl w:val="0"/>
          <w:numId w:val="4"/>
        </w:numPr>
      </w:pPr>
      <w:r>
        <w:t>Also added Architecture Tests to ensure consistent clean architecture</w:t>
      </w:r>
    </w:p>
    <w:p w14:paraId="58A0CC21" w14:textId="77777777" w:rsidR="003A397E" w:rsidRDefault="003A397E" w:rsidP="003A397E"/>
    <w:p w14:paraId="6D88012E" w14:textId="1120C00A" w:rsidR="003A397E" w:rsidRDefault="003A397E" w:rsidP="003A397E">
      <w:pPr>
        <w:pStyle w:val="Heading1"/>
      </w:pPr>
      <w:r>
        <w:t xml:space="preserve">Create ASP.NET </w:t>
      </w:r>
      <w:proofErr w:type="spellStart"/>
      <w:r>
        <w:t>WebAPI</w:t>
      </w:r>
      <w:proofErr w:type="spellEnd"/>
      <w:r>
        <w:t xml:space="preserve"> Project with Minimal API</w:t>
      </w:r>
    </w:p>
    <w:p w14:paraId="7885DC79" w14:textId="17E62FB3" w:rsidR="00862CB7" w:rsidRDefault="003A397E" w:rsidP="00AC5633">
      <w:pPr>
        <w:pStyle w:val="ListParagraph"/>
        <w:numPr>
          <w:ilvl w:val="0"/>
          <w:numId w:val="6"/>
        </w:numPr>
      </w:pPr>
      <w:r>
        <w:t>Create scaffolded project from template</w:t>
      </w:r>
    </w:p>
    <w:p w14:paraId="62441910" w14:textId="77777777" w:rsidR="00120A33" w:rsidRPr="00120A33" w:rsidRDefault="00120A33" w:rsidP="00120A33"/>
    <w:p w14:paraId="35BE0328" w14:textId="77777777" w:rsidR="00120A33" w:rsidRDefault="00120A33" w:rsidP="00120A33"/>
    <w:sectPr w:rsidR="0012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3D1"/>
    <w:multiLevelType w:val="hybridMultilevel"/>
    <w:tmpl w:val="EF90F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654A"/>
    <w:multiLevelType w:val="hybridMultilevel"/>
    <w:tmpl w:val="2D66F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7870"/>
    <w:multiLevelType w:val="hybridMultilevel"/>
    <w:tmpl w:val="431AA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0749"/>
    <w:multiLevelType w:val="hybridMultilevel"/>
    <w:tmpl w:val="4E163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86AFC"/>
    <w:multiLevelType w:val="hybridMultilevel"/>
    <w:tmpl w:val="394C6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13CE2"/>
    <w:multiLevelType w:val="hybridMultilevel"/>
    <w:tmpl w:val="CD364C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74781">
    <w:abstractNumId w:val="3"/>
  </w:num>
  <w:num w:numId="2" w16cid:durableId="1983532513">
    <w:abstractNumId w:val="4"/>
  </w:num>
  <w:num w:numId="3" w16cid:durableId="1908957258">
    <w:abstractNumId w:val="2"/>
  </w:num>
  <w:num w:numId="4" w16cid:durableId="511724635">
    <w:abstractNumId w:val="0"/>
  </w:num>
  <w:num w:numId="5" w16cid:durableId="1665160380">
    <w:abstractNumId w:val="5"/>
  </w:num>
  <w:num w:numId="6" w16cid:durableId="209840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F8"/>
    <w:rsid w:val="00053CF3"/>
    <w:rsid w:val="00076177"/>
    <w:rsid w:val="000C175F"/>
    <w:rsid w:val="00120A33"/>
    <w:rsid w:val="00155970"/>
    <w:rsid w:val="00165F44"/>
    <w:rsid w:val="00234382"/>
    <w:rsid w:val="002A6B8F"/>
    <w:rsid w:val="002E2211"/>
    <w:rsid w:val="003A0B5A"/>
    <w:rsid w:val="003A397E"/>
    <w:rsid w:val="003E7DDA"/>
    <w:rsid w:val="00563B7C"/>
    <w:rsid w:val="005B5D68"/>
    <w:rsid w:val="005D6832"/>
    <w:rsid w:val="00770DE8"/>
    <w:rsid w:val="007C098C"/>
    <w:rsid w:val="00862CB7"/>
    <w:rsid w:val="008769F8"/>
    <w:rsid w:val="00892A83"/>
    <w:rsid w:val="008E2ADC"/>
    <w:rsid w:val="009177C8"/>
    <w:rsid w:val="00AC5633"/>
    <w:rsid w:val="00B70F14"/>
    <w:rsid w:val="00B97B20"/>
    <w:rsid w:val="00BC4EF2"/>
    <w:rsid w:val="00C85AF0"/>
    <w:rsid w:val="00CA45E5"/>
    <w:rsid w:val="00CF780A"/>
    <w:rsid w:val="00D40FE3"/>
    <w:rsid w:val="00D628FD"/>
    <w:rsid w:val="00E02D8C"/>
    <w:rsid w:val="00E35FE3"/>
    <w:rsid w:val="00E45C44"/>
    <w:rsid w:val="00E729EE"/>
    <w:rsid w:val="00E811A7"/>
    <w:rsid w:val="00EE76BF"/>
    <w:rsid w:val="00EF0858"/>
    <w:rsid w:val="00F10013"/>
    <w:rsid w:val="00F20289"/>
    <w:rsid w:val="00F316DE"/>
    <w:rsid w:val="00FC323F"/>
    <w:rsid w:val="00FC593C"/>
    <w:rsid w:val="00F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80208"/>
  <w15:chartTrackingRefBased/>
  <w15:docId w15:val="{D7A3250D-AA06-48FE-82BA-ABE9FCEB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42</cp:revision>
  <dcterms:created xsi:type="dcterms:W3CDTF">2025-10-16T18:11:00Z</dcterms:created>
  <dcterms:modified xsi:type="dcterms:W3CDTF">2025-10-16T20:13:00Z</dcterms:modified>
</cp:coreProperties>
</file>