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0947F" w14:textId="71742812" w:rsidR="00A77B3E" w:rsidRDefault="00434947">
      <w:pPr>
        <w:spacing w:after="400" w:line="360" w:lineRule="auto"/>
        <w:ind w:firstLine="120"/>
        <w:jc w:val="center"/>
      </w:pPr>
      <w:r>
        <w:rPr>
          <w:b/>
          <w:sz w:val="32"/>
        </w:rPr>
        <w:t>JavaSE</w:t>
      </w:r>
      <w:r>
        <w:rPr>
          <w:b/>
          <w:sz w:val="32"/>
        </w:rPr>
        <w:t>第</w:t>
      </w:r>
      <w:r>
        <w:rPr>
          <w:b/>
          <w:sz w:val="32"/>
        </w:rPr>
        <w:t>15</w:t>
      </w:r>
      <w:r>
        <w:rPr>
          <w:b/>
          <w:sz w:val="32"/>
        </w:rPr>
        <w:t>天</w:t>
      </w:r>
    </w:p>
    <w:p w14:paraId="362D90FF" w14:textId="77777777" w:rsidR="00A77B3E" w:rsidRDefault="00434947">
      <w:pPr>
        <w:rPr>
          <w:b/>
          <w:sz w:val="32"/>
        </w:rPr>
      </w:pPr>
    </w:p>
    <w:p w14:paraId="0D205DB5" w14:textId="77777777" w:rsidR="002C6BED" w:rsidRDefault="00434947">
      <w:r>
        <w:rPr>
          <w:color w:val="666666"/>
        </w:rPr>
        <w:t>此试卷只为了解大家今天课堂内容消化如何，并非考试。友情提示：所有选择题均为不定项选择，有单选也有多选，还望大家认真审题，以免掉到老沙所挖的坑中，老沙祝大家好运：）</w:t>
      </w:r>
    </w:p>
    <w:p w14:paraId="2DB79EC7" w14:textId="77777777" w:rsidR="002C6BED" w:rsidRDefault="002C6BED">
      <w:pPr>
        <w:spacing w:line="360" w:lineRule="auto"/>
      </w:pPr>
    </w:p>
    <w:p w14:paraId="785310B5" w14:textId="77777777" w:rsidR="002C6BED" w:rsidRDefault="002C6BED">
      <w:pPr>
        <w:rPr>
          <w:rFonts w:ascii="微软雅黑" w:eastAsia="微软雅黑" w:hAnsi="微软雅黑" w:cs="微软雅黑"/>
          <w:sz w:val="28"/>
        </w:rPr>
      </w:pPr>
    </w:p>
    <w:p w14:paraId="25B4D67C" w14:textId="77777777" w:rsidR="002C6BED" w:rsidRDefault="00434947">
      <w:pPr>
        <w:spacing w:line="360" w:lineRule="auto"/>
      </w:pPr>
      <w:r>
        <w:t>您的姓名：</w:t>
      </w:r>
      <w:r>
        <w:t xml:space="preserve"> [</w:t>
      </w:r>
      <w:r>
        <w:t>填空题</w:t>
      </w:r>
      <w:r>
        <w:t xml:space="preserve">] </w:t>
      </w:r>
      <w:r>
        <w:rPr>
          <w:color w:val="FF0000"/>
        </w:rPr>
        <w:t>*</w:t>
      </w:r>
    </w:p>
    <w:p w14:paraId="259507B9" w14:textId="77777777" w:rsidR="002C6BED" w:rsidRDefault="00434947">
      <w:r>
        <w:t>_________________________________</w:t>
      </w:r>
    </w:p>
    <w:p w14:paraId="61561248" w14:textId="77777777" w:rsidR="002C6BED" w:rsidRDefault="002C6BED"/>
    <w:p w14:paraId="3E083856" w14:textId="77777777" w:rsidR="002C6BED" w:rsidRDefault="00434947">
      <w:pPr>
        <w:spacing w:line="360" w:lineRule="auto"/>
      </w:pPr>
      <w:r>
        <w:t>您的班级：</w:t>
      </w:r>
      <w:r>
        <w:t xml:space="preserve"> [</w:t>
      </w:r>
      <w:r>
        <w:t>单选题</w:t>
      </w:r>
      <w:r>
        <w:t xml:space="preserve">] </w:t>
      </w:r>
      <w:r>
        <w:rPr>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2952"/>
        <w:gridCol w:w="2952"/>
        <w:gridCol w:w="2952"/>
      </w:tblGrid>
      <w:tr w:rsidR="002C6BED" w14:paraId="49978DCD" w14:textId="77777777">
        <w:trPr>
          <w:trHeight w:val="500"/>
        </w:trPr>
        <w:tc>
          <w:tcPr>
            <w:tcW w:w="2440" w:type="dxa"/>
            <w:shd w:val="clear" w:color="auto" w:fill="FFFFFF"/>
            <w:vAlign w:val="center"/>
          </w:tcPr>
          <w:p w14:paraId="5C660F76" w14:textId="77777777" w:rsidR="002C6BED" w:rsidRDefault="00434947">
            <w:r>
              <w:t>○JavaEE20220623</w:t>
            </w:r>
          </w:p>
        </w:tc>
        <w:tc>
          <w:tcPr>
            <w:tcW w:w="2440" w:type="dxa"/>
            <w:shd w:val="clear" w:color="auto" w:fill="FFFFFF"/>
            <w:vAlign w:val="center"/>
          </w:tcPr>
          <w:p w14:paraId="526C0200" w14:textId="77777777" w:rsidR="002C6BED" w:rsidRDefault="002C6BED">
            <w:pPr>
              <w:rPr>
                <w:rFonts w:ascii="微软雅黑" w:eastAsia="微软雅黑" w:hAnsi="微软雅黑" w:cs="微软雅黑"/>
                <w:sz w:val="28"/>
              </w:rPr>
            </w:pPr>
          </w:p>
        </w:tc>
        <w:tc>
          <w:tcPr>
            <w:tcW w:w="2440" w:type="dxa"/>
            <w:shd w:val="clear" w:color="auto" w:fill="FFFFFF"/>
            <w:vAlign w:val="center"/>
          </w:tcPr>
          <w:p w14:paraId="14959591" w14:textId="77777777" w:rsidR="002C6BED" w:rsidRDefault="002C6BED">
            <w:pPr>
              <w:rPr>
                <w:rFonts w:ascii="微软雅黑" w:eastAsia="微软雅黑" w:hAnsi="微软雅黑" w:cs="微软雅黑"/>
                <w:sz w:val="28"/>
              </w:rPr>
            </w:pPr>
          </w:p>
        </w:tc>
      </w:tr>
    </w:tbl>
    <w:p w14:paraId="5627DF2B" w14:textId="77777777" w:rsidR="002C6BED" w:rsidRDefault="002C6BED"/>
    <w:p w14:paraId="52A94B76" w14:textId="77777777" w:rsidR="002C6BED" w:rsidRDefault="002C6BED"/>
    <w:p w14:paraId="43C0DBB6" w14:textId="77777777" w:rsidR="002C6BED" w:rsidRDefault="00434947">
      <w:pPr>
        <w:spacing w:line="360" w:lineRule="auto"/>
      </w:pPr>
      <w:r>
        <w:t xml:space="preserve">1. </w:t>
      </w:r>
      <w:r>
        <w:t>单列集合的顶层接口是（）</w:t>
      </w:r>
      <w:r>
        <w:rPr>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2C6BED" w14:paraId="681D6BCB" w14:textId="77777777">
        <w:trPr>
          <w:trHeight w:val="500"/>
        </w:trPr>
        <w:tc>
          <w:tcPr>
            <w:tcW w:w="7400" w:type="dxa"/>
            <w:shd w:val="clear" w:color="auto" w:fill="FFFFFF"/>
            <w:vAlign w:val="center"/>
          </w:tcPr>
          <w:p w14:paraId="58B9B9E5" w14:textId="77777777" w:rsidR="002C6BED" w:rsidRDefault="00434947">
            <w:r>
              <w:t>java.util.Map</w:t>
            </w:r>
          </w:p>
        </w:tc>
      </w:tr>
      <w:tr w:rsidR="002C6BED" w14:paraId="33F1CBFE" w14:textId="77777777">
        <w:trPr>
          <w:trHeight w:val="500"/>
        </w:trPr>
        <w:tc>
          <w:tcPr>
            <w:tcW w:w="7400" w:type="dxa"/>
            <w:shd w:val="clear" w:color="auto" w:fill="FFFFFF"/>
            <w:vAlign w:val="center"/>
          </w:tcPr>
          <w:p w14:paraId="4BBD3046" w14:textId="77777777" w:rsidR="002C6BED" w:rsidRDefault="00434947">
            <w:pPr>
              <w:rPr>
                <w:rFonts w:ascii="微软雅黑" w:eastAsia="微软雅黑" w:hAnsi="微软雅黑" w:cs="微软雅黑"/>
                <w:sz w:val="28"/>
              </w:rPr>
            </w:pPr>
            <w:r>
              <w:t>java.util.Collection</w:t>
            </w:r>
            <w:r>
              <w:rPr>
                <w:color w:val="EFA030"/>
              </w:rPr>
              <w:t>(</w:t>
            </w:r>
            <w:r>
              <w:rPr>
                <w:color w:val="EFA030"/>
              </w:rPr>
              <w:t>正确答案</w:t>
            </w:r>
            <w:r>
              <w:rPr>
                <w:color w:val="EFA030"/>
              </w:rPr>
              <w:t>)</w:t>
            </w:r>
          </w:p>
        </w:tc>
      </w:tr>
      <w:tr w:rsidR="002C6BED" w14:paraId="47970229" w14:textId="77777777">
        <w:trPr>
          <w:trHeight w:val="500"/>
        </w:trPr>
        <w:tc>
          <w:tcPr>
            <w:tcW w:w="7400" w:type="dxa"/>
            <w:shd w:val="clear" w:color="auto" w:fill="FFFFFF"/>
            <w:vAlign w:val="center"/>
          </w:tcPr>
          <w:p w14:paraId="5E2B8B97" w14:textId="77777777" w:rsidR="002C6BED" w:rsidRDefault="00434947">
            <w:pPr>
              <w:rPr>
                <w:rFonts w:ascii="微软雅黑" w:eastAsia="微软雅黑" w:hAnsi="微软雅黑" w:cs="微软雅黑"/>
                <w:sz w:val="28"/>
              </w:rPr>
            </w:pPr>
            <w:r>
              <w:t>java.util.List</w:t>
            </w:r>
          </w:p>
        </w:tc>
      </w:tr>
      <w:tr w:rsidR="002C6BED" w14:paraId="7499C146" w14:textId="77777777">
        <w:trPr>
          <w:trHeight w:val="500"/>
        </w:trPr>
        <w:tc>
          <w:tcPr>
            <w:tcW w:w="7400" w:type="dxa"/>
            <w:shd w:val="clear" w:color="auto" w:fill="FFFFFF"/>
            <w:vAlign w:val="center"/>
          </w:tcPr>
          <w:p w14:paraId="073AC4BA" w14:textId="77777777" w:rsidR="002C6BED" w:rsidRDefault="00434947">
            <w:pPr>
              <w:rPr>
                <w:rFonts w:ascii="微软雅黑" w:eastAsia="微软雅黑" w:hAnsi="微软雅黑" w:cs="微软雅黑"/>
                <w:sz w:val="28"/>
              </w:rPr>
            </w:pPr>
            <w:r>
              <w:t>java.util.Set</w:t>
            </w:r>
          </w:p>
        </w:tc>
      </w:tr>
    </w:tbl>
    <w:p w14:paraId="499892FD" w14:textId="77777777" w:rsidR="002C6BED" w:rsidRDefault="002C6BED"/>
    <w:p w14:paraId="7D4BD7C9" w14:textId="77777777" w:rsidR="002C6BED" w:rsidRDefault="00434947">
      <w:pPr>
        <w:spacing w:line="360" w:lineRule="auto"/>
      </w:pPr>
      <w:r>
        <w:t xml:space="preserve">2. </w:t>
      </w:r>
      <w:r>
        <w:t>关于迭代器说法错误的是</w:t>
      </w:r>
      <w:r>
        <w:t>( )</w:t>
      </w:r>
      <w:r>
        <w:rPr>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2C6BED" w14:paraId="285B45F9" w14:textId="77777777">
        <w:trPr>
          <w:trHeight w:val="500"/>
        </w:trPr>
        <w:tc>
          <w:tcPr>
            <w:tcW w:w="7400" w:type="dxa"/>
            <w:shd w:val="clear" w:color="auto" w:fill="FFFFFF"/>
            <w:vAlign w:val="center"/>
          </w:tcPr>
          <w:p w14:paraId="61A23F17" w14:textId="77777777" w:rsidR="002C6BED" w:rsidRDefault="00434947">
            <w:r>
              <w:t>迭代器是取出集合元素的方式</w:t>
            </w:r>
          </w:p>
        </w:tc>
      </w:tr>
      <w:tr w:rsidR="002C6BED" w14:paraId="7B3043E4" w14:textId="77777777">
        <w:trPr>
          <w:trHeight w:val="500"/>
        </w:trPr>
        <w:tc>
          <w:tcPr>
            <w:tcW w:w="7400" w:type="dxa"/>
            <w:shd w:val="clear" w:color="auto" w:fill="FFFFFF"/>
            <w:vAlign w:val="center"/>
          </w:tcPr>
          <w:p w14:paraId="50983B85" w14:textId="77777777" w:rsidR="002C6BED" w:rsidRDefault="00434947">
            <w:pPr>
              <w:rPr>
                <w:rFonts w:ascii="微软雅黑" w:eastAsia="微软雅黑" w:hAnsi="微软雅黑" w:cs="微软雅黑"/>
                <w:sz w:val="28"/>
              </w:rPr>
            </w:pPr>
            <w:r>
              <w:t>迭代器的</w:t>
            </w:r>
            <w:r>
              <w:t>hasNext()</w:t>
            </w:r>
            <w:r>
              <w:t>方法返回值是布尔类型</w:t>
            </w:r>
          </w:p>
        </w:tc>
      </w:tr>
      <w:tr w:rsidR="002C6BED" w14:paraId="5102B4B1" w14:textId="77777777">
        <w:trPr>
          <w:trHeight w:val="500"/>
        </w:trPr>
        <w:tc>
          <w:tcPr>
            <w:tcW w:w="7400" w:type="dxa"/>
            <w:shd w:val="clear" w:color="auto" w:fill="FFFFFF"/>
            <w:vAlign w:val="center"/>
          </w:tcPr>
          <w:p w14:paraId="05A97539" w14:textId="77777777" w:rsidR="002C6BED" w:rsidRDefault="00434947">
            <w:pPr>
              <w:rPr>
                <w:rFonts w:ascii="微软雅黑" w:eastAsia="微软雅黑" w:hAnsi="微软雅黑" w:cs="微软雅黑"/>
                <w:sz w:val="28"/>
              </w:rPr>
            </w:pPr>
            <w:r>
              <w:t>List</w:t>
            </w:r>
            <w:r>
              <w:t>集合有特有迭代器</w:t>
            </w:r>
          </w:p>
        </w:tc>
      </w:tr>
      <w:tr w:rsidR="002C6BED" w14:paraId="38B17316" w14:textId="77777777">
        <w:trPr>
          <w:trHeight w:val="500"/>
        </w:trPr>
        <w:tc>
          <w:tcPr>
            <w:tcW w:w="7400" w:type="dxa"/>
            <w:shd w:val="clear" w:color="auto" w:fill="FFFFFF"/>
            <w:vAlign w:val="center"/>
          </w:tcPr>
          <w:p w14:paraId="6FDAD1D9" w14:textId="77777777" w:rsidR="002C6BED" w:rsidRDefault="00434947">
            <w:pPr>
              <w:rPr>
                <w:rFonts w:ascii="微软雅黑" w:eastAsia="微软雅黑" w:hAnsi="微软雅黑" w:cs="微软雅黑"/>
                <w:sz w:val="28"/>
              </w:rPr>
            </w:pPr>
            <w:r>
              <w:t>next()</w:t>
            </w:r>
            <w:r>
              <w:t>方法将返回集合中的上一个元素</w:t>
            </w:r>
            <w:r>
              <w:rPr>
                <w:color w:val="EFA030"/>
              </w:rPr>
              <w:t>(</w:t>
            </w:r>
            <w:r>
              <w:rPr>
                <w:color w:val="EFA030"/>
              </w:rPr>
              <w:t>正确答案</w:t>
            </w:r>
            <w:r>
              <w:rPr>
                <w:color w:val="EFA030"/>
              </w:rPr>
              <w:t>)</w:t>
            </w:r>
          </w:p>
        </w:tc>
      </w:tr>
    </w:tbl>
    <w:p w14:paraId="0A98D336" w14:textId="77777777" w:rsidR="002C6BED" w:rsidRDefault="002C6BED"/>
    <w:p w14:paraId="23EB6548" w14:textId="77777777" w:rsidR="002C6BED" w:rsidRDefault="00434947">
      <w:pPr>
        <w:spacing w:line="360" w:lineRule="auto"/>
      </w:pPr>
      <w:r>
        <w:t xml:space="preserve">3. </w:t>
      </w:r>
      <w:r>
        <w:t>下列方法不是</w:t>
      </w:r>
      <w:r>
        <w:t>Collection</w:t>
      </w:r>
      <w:r>
        <w:t>通用方法的有（）</w:t>
      </w:r>
      <w:r>
        <w:rPr>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2C6BED" w14:paraId="4BCC1E6A" w14:textId="77777777">
        <w:trPr>
          <w:trHeight w:val="500"/>
        </w:trPr>
        <w:tc>
          <w:tcPr>
            <w:tcW w:w="7400" w:type="dxa"/>
            <w:shd w:val="clear" w:color="auto" w:fill="FFFFFF"/>
            <w:vAlign w:val="center"/>
          </w:tcPr>
          <w:p w14:paraId="18994A82" w14:textId="77777777" w:rsidR="002C6BED" w:rsidRDefault="00434947">
            <w:r>
              <w:t>iterator()</w:t>
            </w:r>
          </w:p>
        </w:tc>
      </w:tr>
      <w:tr w:rsidR="002C6BED" w14:paraId="50044031" w14:textId="77777777">
        <w:trPr>
          <w:trHeight w:val="500"/>
        </w:trPr>
        <w:tc>
          <w:tcPr>
            <w:tcW w:w="7400" w:type="dxa"/>
            <w:shd w:val="clear" w:color="auto" w:fill="FFFFFF"/>
            <w:vAlign w:val="center"/>
          </w:tcPr>
          <w:p w14:paraId="70B7A365" w14:textId="77777777" w:rsidR="002C6BED" w:rsidRDefault="00434947">
            <w:pPr>
              <w:rPr>
                <w:rFonts w:ascii="微软雅黑" w:eastAsia="微软雅黑" w:hAnsi="微软雅黑" w:cs="微软雅黑"/>
                <w:sz w:val="28"/>
              </w:rPr>
            </w:pPr>
            <w:r>
              <w:t>add()</w:t>
            </w:r>
          </w:p>
        </w:tc>
      </w:tr>
      <w:tr w:rsidR="002C6BED" w14:paraId="2A20522E" w14:textId="77777777">
        <w:trPr>
          <w:trHeight w:val="500"/>
        </w:trPr>
        <w:tc>
          <w:tcPr>
            <w:tcW w:w="7400" w:type="dxa"/>
            <w:shd w:val="clear" w:color="auto" w:fill="FFFFFF"/>
            <w:vAlign w:val="center"/>
          </w:tcPr>
          <w:p w14:paraId="4E1F8439" w14:textId="77777777" w:rsidR="002C6BED" w:rsidRDefault="00434947">
            <w:pPr>
              <w:rPr>
                <w:rFonts w:ascii="微软雅黑" w:eastAsia="微软雅黑" w:hAnsi="微软雅黑" w:cs="微软雅黑"/>
                <w:sz w:val="28"/>
              </w:rPr>
            </w:pPr>
            <w:r>
              <w:lastRenderedPageBreak/>
              <w:t>get()</w:t>
            </w:r>
            <w:r>
              <w:rPr>
                <w:color w:val="EFA030"/>
              </w:rPr>
              <w:t>(</w:t>
            </w:r>
            <w:r>
              <w:rPr>
                <w:color w:val="EFA030"/>
              </w:rPr>
              <w:t>正确答案</w:t>
            </w:r>
            <w:r>
              <w:rPr>
                <w:color w:val="EFA030"/>
              </w:rPr>
              <w:t>)</w:t>
            </w:r>
          </w:p>
        </w:tc>
      </w:tr>
      <w:tr w:rsidR="002C6BED" w14:paraId="79AC4616" w14:textId="77777777">
        <w:trPr>
          <w:trHeight w:val="500"/>
        </w:trPr>
        <w:tc>
          <w:tcPr>
            <w:tcW w:w="7400" w:type="dxa"/>
            <w:shd w:val="clear" w:color="auto" w:fill="FFFFFF"/>
            <w:vAlign w:val="center"/>
          </w:tcPr>
          <w:p w14:paraId="34FD6F86" w14:textId="77777777" w:rsidR="002C6BED" w:rsidRDefault="00434947">
            <w:pPr>
              <w:rPr>
                <w:rFonts w:ascii="微软雅黑" w:eastAsia="微软雅黑" w:hAnsi="微软雅黑" w:cs="微软雅黑"/>
                <w:sz w:val="28"/>
              </w:rPr>
            </w:pPr>
            <w:r>
              <w:t>remove()</w:t>
            </w:r>
          </w:p>
        </w:tc>
      </w:tr>
    </w:tbl>
    <w:p w14:paraId="6109B519" w14:textId="77777777" w:rsidR="002C6BED" w:rsidRDefault="002C6BED"/>
    <w:p w14:paraId="4C756AB4" w14:textId="77777777" w:rsidR="002C6BED" w:rsidRDefault="00434947">
      <w:pPr>
        <w:spacing w:line="360" w:lineRule="auto"/>
      </w:pPr>
      <w:r>
        <w:t xml:space="preserve">4. </w:t>
      </w:r>
      <w:r>
        <w:t>下列哪个方法不属于</w:t>
      </w:r>
      <w:r>
        <w:t>Collection</w:t>
      </w:r>
      <w:r>
        <w:t>（）</w:t>
      </w:r>
      <w:r>
        <w:rPr>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2C6BED" w14:paraId="320C0AAE" w14:textId="77777777">
        <w:trPr>
          <w:trHeight w:val="500"/>
        </w:trPr>
        <w:tc>
          <w:tcPr>
            <w:tcW w:w="7400" w:type="dxa"/>
            <w:shd w:val="clear" w:color="auto" w:fill="FFFFFF"/>
            <w:vAlign w:val="center"/>
          </w:tcPr>
          <w:p w14:paraId="4F8B6770" w14:textId="77777777" w:rsidR="002C6BED" w:rsidRDefault="00434947">
            <w:r>
              <w:t xml:space="preserve">public boolean </w:t>
            </w:r>
            <w:r>
              <w:t>add(E e)</w:t>
            </w:r>
          </w:p>
        </w:tc>
      </w:tr>
      <w:tr w:rsidR="002C6BED" w14:paraId="638D1F06" w14:textId="77777777">
        <w:trPr>
          <w:trHeight w:val="500"/>
        </w:trPr>
        <w:tc>
          <w:tcPr>
            <w:tcW w:w="7400" w:type="dxa"/>
            <w:shd w:val="clear" w:color="auto" w:fill="FFFFFF"/>
            <w:vAlign w:val="center"/>
          </w:tcPr>
          <w:p w14:paraId="13028AA2" w14:textId="77777777" w:rsidR="002C6BED" w:rsidRDefault="00434947">
            <w:pPr>
              <w:rPr>
                <w:rFonts w:ascii="微软雅黑" w:eastAsia="微软雅黑" w:hAnsi="微软雅黑" w:cs="微软雅黑"/>
                <w:sz w:val="28"/>
              </w:rPr>
            </w:pPr>
            <w:r>
              <w:t>public E remove(int index)</w:t>
            </w:r>
            <w:r>
              <w:rPr>
                <w:color w:val="EFA030"/>
              </w:rPr>
              <w:t>(</w:t>
            </w:r>
            <w:r>
              <w:rPr>
                <w:color w:val="EFA030"/>
              </w:rPr>
              <w:t>正确答案</w:t>
            </w:r>
            <w:r>
              <w:rPr>
                <w:color w:val="EFA030"/>
              </w:rPr>
              <w:t>)</w:t>
            </w:r>
          </w:p>
        </w:tc>
      </w:tr>
      <w:tr w:rsidR="002C6BED" w14:paraId="761CB2E3" w14:textId="77777777">
        <w:trPr>
          <w:trHeight w:val="500"/>
        </w:trPr>
        <w:tc>
          <w:tcPr>
            <w:tcW w:w="7400" w:type="dxa"/>
            <w:shd w:val="clear" w:color="auto" w:fill="FFFFFF"/>
            <w:vAlign w:val="center"/>
          </w:tcPr>
          <w:p w14:paraId="37EC0F88" w14:textId="77777777" w:rsidR="002C6BED" w:rsidRDefault="00434947">
            <w:pPr>
              <w:rPr>
                <w:rFonts w:ascii="微软雅黑" w:eastAsia="微软雅黑" w:hAnsi="微软雅黑" w:cs="微软雅黑"/>
                <w:sz w:val="28"/>
              </w:rPr>
            </w:pPr>
            <w:r>
              <w:t>public int size()</w:t>
            </w:r>
          </w:p>
        </w:tc>
      </w:tr>
      <w:tr w:rsidR="002C6BED" w14:paraId="300C8490" w14:textId="77777777">
        <w:trPr>
          <w:trHeight w:val="500"/>
        </w:trPr>
        <w:tc>
          <w:tcPr>
            <w:tcW w:w="7400" w:type="dxa"/>
            <w:shd w:val="clear" w:color="auto" w:fill="FFFFFF"/>
            <w:vAlign w:val="center"/>
          </w:tcPr>
          <w:p w14:paraId="4607B08A" w14:textId="77777777" w:rsidR="002C6BED" w:rsidRDefault="00434947">
            <w:pPr>
              <w:rPr>
                <w:rFonts w:ascii="微软雅黑" w:eastAsia="微软雅黑" w:hAnsi="微软雅黑" w:cs="微软雅黑"/>
                <w:sz w:val="28"/>
              </w:rPr>
            </w:pPr>
            <w:r>
              <w:t>public void clear()</w:t>
            </w:r>
          </w:p>
        </w:tc>
      </w:tr>
    </w:tbl>
    <w:p w14:paraId="6B464766" w14:textId="77777777" w:rsidR="002C6BED" w:rsidRDefault="002C6BED"/>
    <w:p w14:paraId="022E1203" w14:textId="77777777" w:rsidR="002C6BED" w:rsidRDefault="00434947">
      <w:pPr>
        <w:spacing w:line="360" w:lineRule="auto"/>
      </w:pPr>
      <w:r>
        <w:t xml:space="preserve">5. </w:t>
      </w:r>
      <w:r>
        <w:t>下列选项中关于</w:t>
      </w:r>
      <w:r>
        <w:t>Collection</w:t>
      </w:r>
      <w:r>
        <w:t>集合中方法的描述正确的是</w:t>
      </w:r>
      <w:r>
        <w:t>()</w:t>
      </w:r>
      <w:r>
        <w:rPr>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2C6BED" w14:paraId="0BF7A5DA" w14:textId="77777777">
        <w:trPr>
          <w:trHeight w:val="500"/>
        </w:trPr>
        <w:tc>
          <w:tcPr>
            <w:tcW w:w="7400" w:type="dxa"/>
            <w:shd w:val="clear" w:color="auto" w:fill="FFFFFF"/>
            <w:vAlign w:val="center"/>
          </w:tcPr>
          <w:p w14:paraId="3C75BD9B" w14:textId="77777777" w:rsidR="002C6BED" w:rsidRDefault="00434947">
            <w:r>
              <w:t>add</w:t>
            </w:r>
            <w:r>
              <w:t>方法接收实际参数的数据类型是</w:t>
            </w:r>
            <w:r>
              <w:t>Object</w:t>
            </w:r>
          </w:p>
        </w:tc>
      </w:tr>
      <w:tr w:rsidR="002C6BED" w14:paraId="0B3EF204" w14:textId="77777777">
        <w:trPr>
          <w:trHeight w:val="500"/>
        </w:trPr>
        <w:tc>
          <w:tcPr>
            <w:tcW w:w="7400" w:type="dxa"/>
            <w:shd w:val="clear" w:color="auto" w:fill="FFFFFF"/>
            <w:vAlign w:val="center"/>
          </w:tcPr>
          <w:p w14:paraId="36A24BB3" w14:textId="77777777" w:rsidR="002C6BED" w:rsidRDefault="00434947">
            <w:pPr>
              <w:rPr>
                <w:rFonts w:ascii="微软雅黑" w:eastAsia="微软雅黑" w:hAnsi="微软雅黑" w:cs="微软雅黑"/>
                <w:sz w:val="28"/>
              </w:rPr>
            </w:pPr>
            <w:r>
              <w:t>add</w:t>
            </w:r>
            <w:r>
              <w:t>方法接收实际参数的数据类型是泛型规定的类型</w:t>
            </w:r>
            <w:r>
              <w:rPr>
                <w:color w:val="EFA030"/>
              </w:rPr>
              <w:t>(</w:t>
            </w:r>
            <w:r>
              <w:rPr>
                <w:color w:val="EFA030"/>
              </w:rPr>
              <w:t>正确答案</w:t>
            </w:r>
            <w:r>
              <w:rPr>
                <w:color w:val="EFA030"/>
              </w:rPr>
              <w:t>)</w:t>
            </w:r>
          </w:p>
        </w:tc>
      </w:tr>
      <w:tr w:rsidR="002C6BED" w14:paraId="418E8F37" w14:textId="77777777">
        <w:trPr>
          <w:trHeight w:val="500"/>
        </w:trPr>
        <w:tc>
          <w:tcPr>
            <w:tcW w:w="7400" w:type="dxa"/>
            <w:shd w:val="clear" w:color="auto" w:fill="FFFFFF"/>
            <w:vAlign w:val="center"/>
          </w:tcPr>
          <w:p w14:paraId="08D72AB8" w14:textId="77777777" w:rsidR="002C6BED" w:rsidRDefault="00434947">
            <w:pPr>
              <w:rPr>
                <w:rFonts w:ascii="微软雅黑" w:eastAsia="微软雅黑" w:hAnsi="微软雅黑" w:cs="微软雅黑"/>
                <w:sz w:val="28"/>
              </w:rPr>
            </w:pPr>
            <w:r>
              <w:t>clear</w:t>
            </w:r>
            <w:r>
              <w:t>方法的功能是删除集合中所有的元素</w:t>
            </w:r>
            <w:r>
              <w:rPr>
                <w:color w:val="EFA030"/>
              </w:rPr>
              <w:t>(</w:t>
            </w:r>
            <w:r>
              <w:rPr>
                <w:color w:val="EFA030"/>
              </w:rPr>
              <w:t>正确答案</w:t>
            </w:r>
            <w:r>
              <w:rPr>
                <w:color w:val="EFA030"/>
              </w:rPr>
              <w:t>)</w:t>
            </w:r>
          </w:p>
        </w:tc>
      </w:tr>
      <w:tr w:rsidR="002C6BED" w14:paraId="79DE2D32" w14:textId="77777777">
        <w:trPr>
          <w:trHeight w:val="500"/>
        </w:trPr>
        <w:tc>
          <w:tcPr>
            <w:tcW w:w="7400" w:type="dxa"/>
            <w:shd w:val="clear" w:color="auto" w:fill="FFFFFF"/>
            <w:vAlign w:val="center"/>
          </w:tcPr>
          <w:p w14:paraId="1518F791" w14:textId="77777777" w:rsidR="002C6BED" w:rsidRDefault="00434947">
            <w:pPr>
              <w:rPr>
                <w:rFonts w:ascii="微软雅黑" w:eastAsia="微软雅黑" w:hAnsi="微软雅黑" w:cs="微软雅黑"/>
                <w:sz w:val="28"/>
              </w:rPr>
            </w:pPr>
            <w:r>
              <w:t>isEmpty</w:t>
            </w:r>
            <w:r>
              <w:t>方法可以判断集合中是否有元素，如果有元素则返回</w:t>
            </w:r>
            <w:r>
              <w:t>true</w:t>
            </w:r>
            <w:r>
              <w:t>，如果没有则返回</w:t>
            </w:r>
            <w:r>
              <w:t>false</w:t>
            </w:r>
          </w:p>
        </w:tc>
      </w:tr>
    </w:tbl>
    <w:p w14:paraId="5B78C7DB" w14:textId="77777777" w:rsidR="002C6BED" w:rsidRDefault="002C6BED"/>
    <w:p w14:paraId="4397FD97" w14:textId="77777777" w:rsidR="002C6BED" w:rsidRDefault="00434947">
      <w:pPr>
        <w:spacing w:line="360" w:lineRule="auto"/>
      </w:pPr>
      <w:r>
        <w:t xml:space="preserve">6. </w:t>
      </w:r>
      <w:r>
        <w:t>以下</w:t>
      </w:r>
      <w:r>
        <w:t>Collection</w:t>
      </w:r>
      <w:r>
        <w:t>常用方法描述错误的是（）</w:t>
      </w:r>
      <w:r>
        <w:rPr>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2C6BED" w14:paraId="47900677" w14:textId="77777777">
        <w:trPr>
          <w:trHeight w:val="500"/>
        </w:trPr>
        <w:tc>
          <w:tcPr>
            <w:tcW w:w="7400" w:type="dxa"/>
            <w:shd w:val="clear" w:color="auto" w:fill="FFFFFF"/>
            <w:vAlign w:val="center"/>
          </w:tcPr>
          <w:p w14:paraId="38E86C50" w14:textId="77777777" w:rsidR="002C6BED" w:rsidRDefault="00434947">
            <w:r>
              <w:t>add(Object o)</w:t>
            </w:r>
            <w:r>
              <w:t>是添加元素的方法</w:t>
            </w:r>
          </w:p>
        </w:tc>
      </w:tr>
      <w:tr w:rsidR="002C6BED" w14:paraId="7F984564" w14:textId="77777777">
        <w:trPr>
          <w:trHeight w:val="500"/>
        </w:trPr>
        <w:tc>
          <w:tcPr>
            <w:tcW w:w="7400" w:type="dxa"/>
            <w:shd w:val="clear" w:color="auto" w:fill="FFFFFF"/>
            <w:vAlign w:val="center"/>
          </w:tcPr>
          <w:p w14:paraId="7B54CF0E" w14:textId="77777777" w:rsidR="002C6BED" w:rsidRDefault="00434947">
            <w:pPr>
              <w:rPr>
                <w:rFonts w:ascii="微软雅黑" w:eastAsia="微软雅黑" w:hAnsi="微软雅黑" w:cs="微软雅黑"/>
                <w:sz w:val="28"/>
              </w:rPr>
            </w:pPr>
            <w:r>
              <w:t>length()</w:t>
            </w:r>
            <w:r>
              <w:t>是获取集合长度的方法</w:t>
            </w:r>
            <w:r>
              <w:rPr>
                <w:color w:val="EFA030"/>
              </w:rPr>
              <w:t>(</w:t>
            </w:r>
            <w:r>
              <w:rPr>
                <w:color w:val="EFA030"/>
              </w:rPr>
              <w:t>正确答案</w:t>
            </w:r>
            <w:r>
              <w:rPr>
                <w:color w:val="EFA030"/>
              </w:rPr>
              <w:t>)</w:t>
            </w:r>
          </w:p>
        </w:tc>
      </w:tr>
      <w:tr w:rsidR="002C6BED" w14:paraId="30A5E6FB" w14:textId="77777777">
        <w:trPr>
          <w:trHeight w:val="500"/>
        </w:trPr>
        <w:tc>
          <w:tcPr>
            <w:tcW w:w="7400" w:type="dxa"/>
            <w:shd w:val="clear" w:color="auto" w:fill="FFFFFF"/>
            <w:vAlign w:val="center"/>
          </w:tcPr>
          <w:p w14:paraId="0FAB1088" w14:textId="77777777" w:rsidR="002C6BED" w:rsidRDefault="00434947">
            <w:pPr>
              <w:rPr>
                <w:rFonts w:ascii="微软雅黑" w:eastAsia="微软雅黑" w:hAnsi="微软雅黑" w:cs="微软雅黑"/>
                <w:sz w:val="28"/>
              </w:rPr>
            </w:pPr>
            <w:r>
              <w:t>contains(Object o)</w:t>
            </w:r>
            <w:r>
              <w:t>是判断是否包含某个元素的方法</w:t>
            </w:r>
          </w:p>
        </w:tc>
      </w:tr>
      <w:tr w:rsidR="002C6BED" w14:paraId="4061B142" w14:textId="77777777">
        <w:trPr>
          <w:trHeight w:val="500"/>
        </w:trPr>
        <w:tc>
          <w:tcPr>
            <w:tcW w:w="7400" w:type="dxa"/>
            <w:shd w:val="clear" w:color="auto" w:fill="FFFFFF"/>
            <w:vAlign w:val="center"/>
          </w:tcPr>
          <w:p w14:paraId="679B0026" w14:textId="77777777" w:rsidR="002C6BED" w:rsidRDefault="00434947">
            <w:pPr>
              <w:rPr>
                <w:rFonts w:ascii="微软雅黑" w:eastAsia="微软雅黑" w:hAnsi="微软雅黑" w:cs="微软雅黑"/>
                <w:sz w:val="28"/>
              </w:rPr>
            </w:pPr>
            <w:r>
              <w:t>remove(Object o)</w:t>
            </w:r>
            <w:r>
              <w:t>是移除元素的方法</w:t>
            </w:r>
          </w:p>
        </w:tc>
      </w:tr>
    </w:tbl>
    <w:p w14:paraId="7EDA09B0" w14:textId="77777777" w:rsidR="002C6BED" w:rsidRDefault="002C6BED"/>
    <w:p w14:paraId="0DB2A78A" w14:textId="77777777" w:rsidR="002C6BED" w:rsidRDefault="00434947">
      <w:pPr>
        <w:spacing w:line="360" w:lineRule="auto"/>
      </w:pPr>
      <w:r>
        <w:t xml:space="preserve">7. </w:t>
      </w:r>
      <w:r>
        <w:t>题示代码的功能为：对于一个存放</w:t>
      </w:r>
      <w:r>
        <w:t>Person</w:t>
      </w:r>
      <w:r>
        <w:t>对象的</w:t>
      </w:r>
      <w:r>
        <w:t>ArrayList</w:t>
      </w:r>
      <w:r>
        <w:t>进行循环遍历。并输出每个</w:t>
      </w:r>
      <w:r>
        <w:t>Person</w:t>
      </w:r>
      <w:r>
        <w:t>对象的</w:t>
      </w:r>
      <w:r>
        <w:t>idCard</w:t>
      </w:r>
      <w:r>
        <w:t>和</w:t>
      </w:r>
      <w:r>
        <w:t>userName</w:t>
      </w:r>
      <w:r>
        <w:t>。</w:t>
      </w:r>
      <w:r>
        <w:br/>
      </w:r>
      <w:r>
        <w:lastRenderedPageBreak/>
        <w:pict w14:anchorId="0B23F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9.5pt;height:304.5pt">
            <v:imagedata r:id="rId4" o:title=""/>
          </v:shape>
        </w:pict>
      </w:r>
      <w:r>
        <w:rPr>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2C6BED" w14:paraId="2DAFE683" w14:textId="77777777">
        <w:trPr>
          <w:trHeight w:val="500"/>
        </w:trPr>
        <w:tc>
          <w:tcPr>
            <w:tcW w:w="7400" w:type="dxa"/>
            <w:shd w:val="clear" w:color="auto" w:fill="FFFFFF"/>
            <w:vAlign w:val="center"/>
          </w:tcPr>
          <w:p w14:paraId="19D223B0" w14:textId="77777777" w:rsidR="002C6BED" w:rsidRDefault="00434947">
            <w:r>
              <w:t>List list:person</w:t>
            </w:r>
          </w:p>
        </w:tc>
      </w:tr>
      <w:tr w:rsidR="002C6BED" w14:paraId="1D85D91A" w14:textId="77777777">
        <w:trPr>
          <w:trHeight w:val="500"/>
        </w:trPr>
        <w:tc>
          <w:tcPr>
            <w:tcW w:w="7400" w:type="dxa"/>
            <w:shd w:val="clear" w:color="auto" w:fill="FFFFFF"/>
            <w:vAlign w:val="center"/>
          </w:tcPr>
          <w:p w14:paraId="502B05AF" w14:textId="77777777" w:rsidR="002C6BED" w:rsidRDefault="00434947">
            <w:pPr>
              <w:rPr>
                <w:rFonts w:ascii="微软雅黑" w:eastAsia="微软雅黑" w:hAnsi="微软雅黑" w:cs="微软雅黑"/>
                <w:sz w:val="28"/>
              </w:rPr>
            </w:pPr>
            <w:r>
              <w:t>List list:Person</w:t>
            </w:r>
          </w:p>
        </w:tc>
      </w:tr>
      <w:tr w:rsidR="002C6BED" w14:paraId="4F24B09C" w14:textId="77777777">
        <w:trPr>
          <w:trHeight w:val="500"/>
        </w:trPr>
        <w:tc>
          <w:tcPr>
            <w:tcW w:w="7400" w:type="dxa"/>
            <w:shd w:val="clear" w:color="auto" w:fill="FFFFFF"/>
            <w:vAlign w:val="center"/>
          </w:tcPr>
          <w:p w14:paraId="32E67BB5" w14:textId="77777777" w:rsidR="002C6BED" w:rsidRDefault="00434947">
            <w:pPr>
              <w:rPr>
                <w:rFonts w:ascii="微软雅黑" w:eastAsia="微软雅黑" w:hAnsi="微软雅黑" w:cs="微软雅黑"/>
                <w:sz w:val="28"/>
              </w:rPr>
            </w:pPr>
            <w:r>
              <w:t>Person person:List</w:t>
            </w:r>
          </w:p>
        </w:tc>
      </w:tr>
      <w:tr w:rsidR="002C6BED" w14:paraId="62EB6684" w14:textId="77777777">
        <w:trPr>
          <w:trHeight w:val="500"/>
        </w:trPr>
        <w:tc>
          <w:tcPr>
            <w:tcW w:w="7400" w:type="dxa"/>
            <w:shd w:val="clear" w:color="auto" w:fill="FFFFFF"/>
            <w:vAlign w:val="center"/>
          </w:tcPr>
          <w:p w14:paraId="4D98330D" w14:textId="77777777" w:rsidR="002C6BED" w:rsidRDefault="00434947">
            <w:pPr>
              <w:rPr>
                <w:rFonts w:ascii="微软雅黑" w:eastAsia="微软雅黑" w:hAnsi="微软雅黑" w:cs="微软雅黑"/>
                <w:sz w:val="28"/>
              </w:rPr>
            </w:pPr>
            <w:r>
              <w:t>Person person:list</w:t>
            </w:r>
            <w:r>
              <w:rPr>
                <w:color w:val="EFA030"/>
              </w:rPr>
              <w:t>(</w:t>
            </w:r>
            <w:r>
              <w:rPr>
                <w:color w:val="EFA030"/>
              </w:rPr>
              <w:t>正确答案</w:t>
            </w:r>
            <w:r>
              <w:rPr>
                <w:color w:val="EFA030"/>
              </w:rPr>
              <w:t>)</w:t>
            </w:r>
          </w:p>
        </w:tc>
      </w:tr>
    </w:tbl>
    <w:p w14:paraId="7BC8CC43" w14:textId="77777777" w:rsidR="002C6BED" w:rsidRDefault="002C6BED"/>
    <w:p w14:paraId="61511F46" w14:textId="77777777" w:rsidR="002C6BED" w:rsidRDefault="00434947">
      <w:pPr>
        <w:spacing w:line="360" w:lineRule="auto"/>
      </w:pPr>
      <w:r>
        <w:t xml:space="preserve">8. </w:t>
      </w:r>
      <w:r>
        <w:t>下列选项中关于使用泛型创建集合对象的格式正确的是</w:t>
      </w:r>
      <w:r>
        <w:t>()</w:t>
      </w:r>
      <w:r>
        <w:br/>
      </w:r>
      <w:r>
        <w:rPr>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2C6BED" w14:paraId="580D0F5B" w14:textId="77777777">
        <w:trPr>
          <w:trHeight w:val="500"/>
        </w:trPr>
        <w:tc>
          <w:tcPr>
            <w:tcW w:w="7400" w:type="dxa"/>
            <w:shd w:val="clear" w:color="auto" w:fill="FFFFFF"/>
            <w:vAlign w:val="center"/>
          </w:tcPr>
          <w:p w14:paraId="0029A0DE" w14:textId="77777777" w:rsidR="002C6BED" w:rsidRDefault="00434947">
            <w:r>
              <w:t>Collection c = new ArrayList&lt;&gt;();</w:t>
            </w:r>
          </w:p>
        </w:tc>
      </w:tr>
      <w:tr w:rsidR="002C6BED" w14:paraId="5C9DC72D" w14:textId="77777777">
        <w:trPr>
          <w:trHeight w:val="500"/>
        </w:trPr>
        <w:tc>
          <w:tcPr>
            <w:tcW w:w="7400" w:type="dxa"/>
            <w:shd w:val="clear" w:color="auto" w:fill="FFFFFF"/>
            <w:vAlign w:val="center"/>
          </w:tcPr>
          <w:p w14:paraId="0813046F" w14:textId="77777777" w:rsidR="002C6BED" w:rsidRDefault="00434947">
            <w:pPr>
              <w:rPr>
                <w:rFonts w:ascii="微软雅黑" w:eastAsia="微软雅黑" w:hAnsi="微软雅黑" w:cs="微软雅黑"/>
                <w:sz w:val="28"/>
              </w:rPr>
            </w:pPr>
            <w:r>
              <w:t xml:space="preserve">Collection&lt;&gt; c = new </w:t>
            </w:r>
            <w:r>
              <w:t>ArrayList&lt;&gt;();</w:t>
            </w:r>
          </w:p>
        </w:tc>
      </w:tr>
      <w:tr w:rsidR="002C6BED" w14:paraId="0906DDA9" w14:textId="77777777">
        <w:trPr>
          <w:trHeight w:val="500"/>
        </w:trPr>
        <w:tc>
          <w:tcPr>
            <w:tcW w:w="7400" w:type="dxa"/>
            <w:shd w:val="clear" w:color="auto" w:fill="FFFFFF"/>
            <w:vAlign w:val="center"/>
          </w:tcPr>
          <w:p w14:paraId="2BEEF3AC" w14:textId="77777777" w:rsidR="002C6BED" w:rsidRDefault="00434947">
            <w:pPr>
              <w:rPr>
                <w:rFonts w:ascii="微软雅黑" w:eastAsia="微软雅黑" w:hAnsi="微软雅黑" w:cs="微软雅黑"/>
                <w:sz w:val="28"/>
              </w:rPr>
            </w:pPr>
            <w:r>
              <w:t>Collection&lt;String&gt; c = new ArrayList&lt;&gt;();</w:t>
            </w:r>
            <w:r>
              <w:rPr>
                <w:color w:val="EFA030"/>
              </w:rPr>
              <w:t>(</w:t>
            </w:r>
            <w:r>
              <w:rPr>
                <w:color w:val="EFA030"/>
              </w:rPr>
              <w:t>正确答案</w:t>
            </w:r>
            <w:r>
              <w:rPr>
                <w:color w:val="EFA030"/>
              </w:rPr>
              <w:t>)</w:t>
            </w:r>
          </w:p>
        </w:tc>
      </w:tr>
      <w:tr w:rsidR="002C6BED" w14:paraId="297A1826" w14:textId="77777777">
        <w:trPr>
          <w:trHeight w:val="500"/>
        </w:trPr>
        <w:tc>
          <w:tcPr>
            <w:tcW w:w="7400" w:type="dxa"/>
            <w:shd w:val="clear" w:color="auto" w:fill="FFFFFF"/>
            <w:vAlign w:val="center"/>
          </w:tcPr>
          <w:p w14:paraId="67725D81" w14:textId="77777777" w:rsidR="002C6BED" w:rsidRDefault="00434947">
            <w:pPr>
              <w:rPr>
                <w:rFonts w:ascii="微软雅黑" w:eastAsia="微软雅黑" w:hAnsi="微软雅黑" w:cs="微软雅黑"/>
                <w:sz w:val="28"/>
              </w:rPr>
            </w:pPr>
            <w:r>
              <w:t>Collection&lt;String&gt; c = new ArrayList&lt;String&gt;();</w:t>
            </w:r>
            <w:r>
              <w:rPr>
                <w:color w:val="EFA030"/>
              </w:rPr>
              <w:t>(</w:t>
            </w:r>
            <w:r>
              <w:rPr>
                <w:color w:val="EFA030"/>
              </w:rPr>
              <w:t>正确答案</w:t>
            </w:r>
            <w:r>
              <w:rPr>
                <w:color w:val="EFA030"/>
              </w:rPr>
              <w:t>)</w:t>
            </w:r>
          </w:p>
        </w:tc>
      </w:tr>
    </w:tbl>
    <w:p w14:paraId="4BFD2E10" w14:textId="77777777" w:rsidR="002C6BED" w:rsidRDefault="002C6BED"/>
    <w:p w14:paraId="4ADD07DC" w14:textId="77777777" w:rsidR="002C6BED" w:rsidRDefault="00434947">
      <w:pPr>
        <w:spacing w:line="360" w:lineRule="auto"/>
      </w:pPr>
      <w:r>
        <w:t xml:space="preserve">9. </w:t>
      </w:r>
      <w:r>
        <w:t>出现泛型：</w:t>
      </w:r>
      <w:r>
        <w:t xml:space="preserve">&lt;? extends </w:t>
      </w:r>
      <w:r>
        <w:t>类</w:t>
      </w:r>
      <w:r>
        <w:t xml:space="preserve"> &gt;</w:t>
      </w:r>
      <w:r>
        <w:t>，下面哪个说法是正确的？（）</w:t>
      </w:r>
      <w:r>
        <w:rPr>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2C6BED" w14:paraId="761D3B6C" w14:textId="77777777">
        <w:trPr>
          <w:trHeight w:val="500"/>
        </w:trPr>
        <w:tc>
          <w:tcPr>
            <w:tcW w:w="7400" w:type="dxa"/>
            <w:shd w:val="clear" w:color="auto" w:fill="FFFFFF"/>
            <w:vAlign w:val="center"/>
          </w:tcPr>
          <w:p w14:paraId="1C8359EB" w14:textId="77777777" w:rsidR="002C6BED" w:rsidRDefault="00434947">
            <w:r>
              <w:t>只能接收该类型及其子类</w:t>
            </w:r>
            <w:r>
              <w:rPr>
                <w:color w:val="EFA030"/>
              </w:rPr>
              <w:t>(</w:t>
            </w:r>
            <w:r>
              <w:rPr>
                <w:color w:val="EFA030"/>
              </w:rPr>
              <w:t>正确答案</w:t>
            </w:r>
            <w:r>
              <w:rPr>
                <w:color w:val="EFA030"/>
              </w:rPr>
              <w:t>)</w:t>
            </w:r>
          </w:p>
        </w:tc>
      </w:tr>
      <w:tr w:rsidR="002C6BED" w14:paraId="209B7BC8" w14:textId="77777777">
        <w:trPr>
          <w:trHeight w:val="500"/>
        </w:trPr>
        <w:tc>
          <w:tcPr>
            <w:tcW w:w="7400" w:type="dxa"/>
            <w:shd w:val="clear" w:color="auto" w:fill="FFFFFF"/>
            <w:vAlign w:val="center"/>
          </w:tcPr>
          <w:p w14:paraId="5A7DA122" w14:textId="77777777" w:rsidR="002C6BED" w:rsidRDefault="00434947">
            <w:pPr>
              <w:rPr>
                <w:rFonts w:ascii="微软雅黑" w:eastAsia="微软雅黑" w:hAnsi="微软雅黑" w:cs="微软雅黑"/>
                <w:sz w:val="28"/>
              </w:rPr>
            </w:pPr>
            <w:r>
              <w:lastRenderedPageBreak/>
              <w:t>只能接收该类型</w:t>
            </w:r>
          </w:p>
        </w:tc>
      </w:tr>
      <w:tr w:rsidR="002C6BED" w14:paraId="79BA84FA" w14:textId="77777777">
        <w:trPr>
          <w:trHeight w:val="500"/>
        </w:trPr>
        <w:tc>
          <w:tcPr>
            <w:tcW w:w="7400" w:type="dxa"/>
            <w:shd w:val="clear" w:color="auto" w:fill="FFFFFF"/>
            <w:vAlign w:val="center"/>
          </w:tcPr>
          <w:p w14:paraId="07E866C0" w14:textId="77777777" w:rsidR="002C6BED" w:rsidRDefault="00434947">
            <w:pPr>
              <w:rPr>
                <w:rFonts w:ascii="微软雅黑" w:eastAsia="微软雅黑" w:hAnsi="微软雅黑" w:cs="微软雅黑"/>
                <w:sz w:val="28"/>
              </w:rPr>
            </w:pPr>
            <w:r>
              <w:t>只能接收该类型的子类</w:t>
            </w:r>
          </w:p>
        </w:tc>
      </w:tr>
      <w:tr w:rsidR="002C6BED" w14:paraId="392422B2" w14:textId="77777777">
        <w:trPr>
          <w:trHeight w:val="500"/>
        </w:trPr>
        <w:tc>
          <w:tcPr>
            <w:tcW w:w="7400" w:type="dxa"/>
            <w:shd w:val="clear" w:color="auto" w:fill="FFFFFF"/>
            <w:vAlign w:val="center"/>
          </w:tcPr>
          <w:p w14:paraId="038C51A0" w14:textId="77777777" w:rsidR="002C6BED" w:rsidRDefault="00434947">
            <w:pPr>
              <w:rPr>
                <w:rFonts w:ascii="微软雅黑" w:eastAsia="微软雅黑" w:hAnsi="微软雅黑" w:cs="微软雅黑"/>
                <w:sz w:val="28"/>
              </w:rPr>
            </w:pPr>
            <w:r>
              <w:t>只能接收该类型及其父类型</w:t>
            </w:r>
          </w:p>
        </w:tc>
      </w:tr>
    </w:tbl>
    <w:p w14:paraId="3A53C9A7" w14:textId="77777777" w:rsidR="002C6BED" w:rsidRDefault="002C6BED"/>
    <w:p w14:paraId="3B6BCDFB" w14:textId="77777777" w:rsidR="002C6BED" w:rsidRDefault="00434947">
      <w:pPr>
        <w:spacing w:line="360" w:lineRule="auto"/>
      </w:pPr>
      <w:r>
        <w:t xml:space="preserve">10. </w:t>
      </w:r>
      <w:r>
        <w:t>一个类声明上出现泛型：</w:t>
      </w:r>
      <w:r>
        <w:t xml:space="preserve">&lt;? super </w:t>
      </w:r>
      <w:r>
        <w:t>类</w:t>
      </w:r>
      <w:r>
        <w:t xml:space="preserve"> </w:t>
      </w:r>
      <w:r>
        <w:t>&gt;</w:t>
      </w:r>
      <w:r>
        <w:t>，下面说法是正确的是（）</w:t>
      </w:r>
      <w:r>
        <w:rPr>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2C6BED" w14:paraId="299CD847" w14:textId="77777777">
        <w:trPr>
          <w:trHeight w:val="500"/>
        </w:trPr>
        <w:tc>
          <w:tcPr>
            <w:tcW w:w="7400" w:type="dxa"/>
            <w:shd w:val="clear" w:color="auto" w:fill="FFFFFF"/>
            <w:vAlign w:val="center"/>
          </w:tcPr>
          <w:p w14:paraId="31C9E682" w14:textId="77777777" w:rsidR="002C6BED" w:rsidRDefault="00434947">
            <w:r>
              <w:t>该泛型只能接收该类型及其子类</w:t>
            </w:r>
          </w:p>
        </w:tc>
      </w:tr>
      <w:tr w:rsidR="002C6BED" w14:paraId="0CB9D1F8" w14:textId="77777777">
        <w:trPr>
          <w:trHeight w:val="500"/>
        </w:trPr>
        <w:tc>
          <w:tcPr>
            <w:tcW w:w="7400" w:type="dxa"/>
            <w:shd w:val="clear" w:color="auto" w:fill="FFFFFF"/>
            <w:vAlign w:val="center"/>
          </w:tcPr>
          <w:p w14:paraId="0121E77A" w14:textId="77777777" w:rsidR="002C6BED" w:rsidRDefault="00434947">
            <w:pPr>
              <w:rPr>
                <w:rFonts w:ascii="微软雅黑" w:eastAsia="微软雅黑" w:hAnsi="微软雅黑" w:cs="微软雅黑"/>
                <w:sz w:val="28"/>
              </w:rPr>
            </w:pPr>
            <w:r>
              <w:t>该泛型只能接收该类型</w:t>
            </w:r>
          </w:p>
        </w:tc>
      </w:tr>
      <w:tr w:rsidR="002C6BED" w14:paraId="00EC6CF2" w14:textId="77777777">
        <w:trPr>
          <w:trHeight w:val="500"/>
        </w:trPr>
        <w:tc>
          <w:tcPr>
            <w:tcW w:w="7400" w:type="dxa"/>
            <w:shd w:val="clear" w:color="auto" w:fill="FFFFFF"/>
            <w:vAlign w:val="center"/>
          </w:tcPr>
          <w:p w14:paraId="4FB8D5BC" w14:textId="77777777" w:rsidR="002C6BED" w:rsidRDefault="00434947">
            <w:pPr>
              <w:rPr>
                <w:rFonts w:ascii="微软雅黑" w:eastAsia="微软雅黑" w:hAnsi="微软雅黑" w:cs="微软雅黑"/>
                <w:sz w:val="28"/>
              </w:rPr>
            </w:pPr>
            <w:r>
              <w:t>该泛型只能接收该类型的父类</w:t>
            </w:r>
          </w:p>
        </w:tc>
      </w:tr>
      <w:tr w:rsidR="002C6BED" w14:paraId="1C05DCD2" w14:textId="77777777">
        <w:trPr>
          <w:trHeight w:val="500"/>
        </w:trPr>
        <w:tc>
          <w:tcPr>
            <w:tcW w:w="7400" w:type="dxa"/>
            <w:shd w:val="clear" w:color="auto" w:fill="FFFFFF"/>
            <w:vAlign w:val="center"/>
          </w:tcPr>
          <w:p w14:paraId="091C4168" w14:textId="77777777" w:rsidR="002C6BED" w:rsidRDefault="00434947">
            <w:pPr>
              <w:rPr>
                <w:rFonts w:ascii="微软雅黑" w:eastAsia="微软雅黑" w:hAnsi="微软雅黑" w:cs="微软雅黑"/>
                <w:sz w:val="28"/>
              </w:rPr>
            </w:pPr>
            <w:r>
              <w:t>该泛型只能接收该类型及其父类型</w:t>
            </w:r>
            <w:r>
              <w:rPr>
                <w:color w:val="EFA030"/>
              </w:rPr>
              <w:t>(</w:t>
            </w:r>
            <w:r>
              <w:rPr>
                <w:color w:val="EFA030"/>
              </w:rPr>
              <w:t>正确答案</w:t>
            </w:r>
            <w:r>
              <w:rPr>
                <w:color w:val="EFA030"/>
              </w:rPr>
              <w:t>)</w:t>
            </w:r>
          </w:p>
        </w:tc>
      </w:tr>
    </w:tbl>
    <w:p w14:paraId="27F51F72" w14:textId="77777777" w:rsidR="002C6BED" w:rsidRDefault="002C6BED"/>
    <w:p w14:paraId="01C42EA0" w14:textId="77777777" w:rsidR="002C6BED" w:rsidRDefault="00434947">
      <w:pPr>
        <w:spacing w:line="360" w:lineRule="auto"/>
      </w:pPr>
      <w:r>
        <w:t>对于今天的学习有什么话或者建议想私下对沙老师说的？</w:t>
      </w:r>
      <w:r>
        <w:t xml:space="preserve"> [</w:t>
      </w:r>
      <w:r>
        <w:t>填空题</w:t>
      </w:r>
      <w:r>
        <w:t xml:space="preserve">] </w:t>
      </w:r>
      <w:r>
        <w:rPr>
          <w:color w:val="FF0000"/>
        </w:rPr>
        <w:t>*</w:t>
      </w:r>
    </w:p>
    <w:p w14:paraId="5E3D4F8E" w14:textId="77777777" w:rsidR="002C6BED" w:rsidRDefault="00434947">
      <w:r>
        <w:t>_________________________________</w:t>
      </w:r>
    </w:p>
    <w:p w14:paraId="7121EF36" w14:textId="77777777" w:rsidR="002C6BED" w:rsidRDefault="002C6BED"/>
    <w:p w14:paraId="3DE2E400" w14:textId="77777777" w:rsidR="002C6BED" w:rsidRDefault="00434947">
      <w:pPr>
        <w:spacing w:line="360" w:lineRule="auto"/>
      </w:pPr>
      <w:r>
        <w:t>对于今天的学习有什么话想对辅导老师说的或者希望辅导老师晚自习如何关注你？</w:t>
      </w:r>
      <w:r>
        <w:t xml:space="preserve"> [</w:t>
      </w:r>
      <w:r>
        <w:t>填空题</w:t>
      </w:r>
      <w:r>
        <w:t xml:space="preserve">] </w:t>
      </w:r>
      <w:r>
        <w:rPr>
          <w:color w:val="FF0000"/>
        </w:rPr>
        <w:t>*</w:t>
      </w:r>
    </w:p>
    <w:p w14:paraId="4451B7BB" w14:textId="77777777" w:rsidR="002C6BED" w:rsidRDefault="00434947">
      <w:r>
        <w:t>_________________________________</w:t>
      </w:r>
    </w:p>
    <w:p w14:paraId="0E0251B6" w14:textId="77777777" w:rsidR="002C6BED" w:rsidRDefault="002C6BED"/>
    <w:p w14:paraId="0A055F41" w14:textId="77777777" w:rsidR="002C6BED" w:rsidRDefault="002C6BED"/>
    <w:sectPr w:rsidR="002C6BE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2C6BED"/>
    <w:rsid w:val="002C6BED"/>
    <w:rsid w:val="00434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8048B3"/>
  <w15:docId w15:val="{E6E55ED3-CED5-4F81-A0A8-48D5028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bdr w:val="nil"/>
    </w:rPr>
  </w:style>
  <w:style w:type="paragraph" w:styleId="1">
    <w:name w:val="heading 1"/>
    <w:basedOn w:val="a"/>
    <w:next w:val="a"/>
    <w:qFormat/>
    <w:rsid w:val="00EF7B96"/>
    <w:pPr>
      <w:keepNext/>
      <w:spacing w:before="240" w:after="60"/>
      <w:outlineLvl w:val="0"/>
    </w:pPr>
    <w:rPr>
      <w:rFonts w:eastAsia="Times New Roman"/>
      <w:b/>
      <w:bCs/>
      <w:kern w:val="32"/>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沙 诗博</cp:lastModifiedBy>
  <cp:revision>3</cp:revision>
  <dcterms:created xsi:type="dcterms:W3CDTF">2022-07-14T07:58:00Z</dcterms:created>
  <dcterms:modified xsi:type="dcterms:W3CDTF">2022-07-14T07:58:00Z</dcterms:modified>
</cp:coreProperties>
</file>