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C8BA" w14:textId="77777777" w:rsidR="008240F5" w:rsidRDefault="008240F5" w:rsidP="008240F5">
      <w:pPr>
        <w:jc w:val="center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プログラミング及び演習　レポート課題</w:t>
      </w:r>
    </w:p>
    <w:p w14:paraId="7E667CC1" w14:textId="77777777" w:rsidR="008240F5" w:rsidRDefault="008240F5" w:rsidP="008240F5">
      <w:pPr>
        <w:wordWrap w:val="0"/>
        <w:jc w:val="right"/>
      </w:pPr>
      <w:r>
        <w:rPr>
          <w:rFonts w:hint="eastAsia"/>
        </w:rPr>
        <w:t>K</w:t>
      </w:r>
      <w:r>
        <w:t xml:space="preserve">20076 </w:t>
      </w:r>
      <w:r>
        <w:rPr>
          <w:rFonts w:hint="eastAsia"/>
        </w:rPr>
        <w:t>筒井捷太</w:t>
      </w:r>
    </w:p>
    <w:p w14:paraId="3CCCFB9D" w14:textId="35159AB2" w:rsidR="008240F5" w:rsidRDefault="008240F5" w:rsidP="008240F5">
      <w:pPr>
        <w:jc w:val="right"/>
      </w:pPr>
      <w:r>
        <w:t>202</w:t>
      </w:r>
      <w:r w:rsidR="006034B0">
        <w:t>3</w:t>
      </w:r>
      <w:r>
        <w:rPr>
          <w:rFonts w:hint="eastAsia"/>
        </w:rPr>
        <w:t>/</w:t>
      </w:r>
      <w:r w:rsidR="006034B0">
        <w:t>01</w:t>
      </w:r>
      <w:r>
        <w:t>/1</w:t>
      </w:r>
      <w:r w:rsidR="006034B0">
        <w:t>7</w:t>
      </w:r>
    </w:p>
    <w:p w14:paraId="1EDD877C" w14:textId="77777777" w:rsidR="008240F5" w:rsidRPr="00AB733A" w:rsidRDefault="008240F5" w:rsidP="008240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B733A">
        <w:rPr>
          <w:rFonts w:hint="eastAsia"/>
          <w:b/>
          <w:bCs/>
        </w:rPr>
        <w:t>はじめに</w:t>
      </w:r>
    </w:p>
    <w:p w14:paraId="33A36488" w14:textId="1F717E9B" w:rsidR="008240F5" w:rsidRDefault="008240F5" w:rsidP="008240F5">
      <w:pPr>
        <w:pStyle w:val="a3"/>
        <w:ind w:leftChars="0" w:left="360" w:firstLineChars="50" w:firstLine="105"/>
      </w:pPr>
      <w:r>
        <w:rPr>
          <w:rFonts w:hint="eastAsia"/>
        </w:rPr>
        <w:t>このレポートでは，じゃんけんゲームの画面遷移図及びデータベースのテーブル，リレーション，そして設計のコンセプトについて書いていく．また，目標，達成度，反省点についても挙げていく．</w:t>
      </w:r>
    </w:p>
    <w:p w14:paraId="1E548FFF" w14:textId="77777777" w:rsidR="008240F5" w:rsidRDefault="008240F5" w:rsidP="008240F5"/>
    <w:p w14:paraId="2D24F444" w14:textId="77777777" w:rsidR="008240F5" w:rsidRPr="00AB733A" w:rsidRDefault="008240F5" w:rsidP="008240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B733A">
        <w:rPr>
          <w:rFonts w:hint="eastAsia"/>
          <w:b/>
          <w:bCs/>
        </w:rPr>
        <w:t>画面遷移図</w:t>
      </w:r>
    </w:p>
    <w:p w14:paraId="7DBBAB3E" w14:textId="77777777" w:rsidR="008240F5" w:rsidRDefault="008240F5" w:rsidP="008240F5">
      <w:pPr>
        <w:pStyle w:val="a3"/>
        <w:ind w:leftChars="0" w:left="360" w:firstLineChars="50" w:firstLine="105"/>
      </w:pPr>
      <w:r>
        <w:rPr>
          <w:rFonts w:hint="eastAsia"/>
        </w:rPr>
        <w:t>ここでは画面遷移図について表していく．また，各画面の機能についても示す．</w:t>
      </w:r>
    </w:p>
    <w:p w14:paraId="23A561DC" w14:textId="77777777" w:rsidR="008240F5" w:rsidRDefault="008240F5" w:rsidP="008240F5"/>
    <w:p w14:paraId="1AA803F9" w14:textId="4E7B7A51" w:rsidR="008240F5" w:rsidRPr="00AB733A" w:rsidRDefault="008240F5" w:rsidP="008240F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AB733A">
        <w:rPr>
          <w:rFonts w:hint="eastAsia"/>
          <w:b/>
          <w:bCs/>
        </w:rPr>
        <w:t>全体図</w:t>
      </w:r>
    </w:p>
    <w:p w14:paraId="3AAD3323" w14:textId="31D58C31" w:rsidR="008240F5" w:rsidRDefault="008240F5" w:rsidP="008240F5">
      <w:pPr>
        <w:pStyle w:val="a3"/>
        <w:ind w:leftChars="0" w:left="380" w:firstLineChars="50" w:firstLine="105"/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0E3388C" wp14:editId="553A11BC">
            <wp:simplePos x="0" y="0"/>
            <wp:positionH relativeFrom="column">
              <wp:posOffset>1015365</wp:posOffset>
            </wp:positionH>
            <wp:positionV relativeFrom="paragraph">
              <wp:posOffset>225425</wp:posOffset>
            </wp:positionV>
            <wp:extent cx="3101340" cy="2870200"/>
            <wp:effectExtent l="0" t="0" r="0" b="0"/>
            <wp:wrapTopAndBottom/>
            <wp:docPr id="18" name="図 18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ダイアグラム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全体図は以下のようになっている．各々の機能についても続いて示す</w:t>
      </w:r>
      <w:r>
        <w:t>.</w:t>
      </w:r>
    </w:p>
    <w:p w14:paraId="7BAC4608" w14:textId="7DCC93DD" w:rsidR="008240F5" w:rsidRDefault="008240F5" w:rsidP="008240F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22A01">
        <w:rPr>
          <w:rFonts w:hint="eastAsia"/>
          <w:b/>
          <w:bCs/>
        </w:rPr>
        <w:t>ログイン</w:t>
      </w:r>
      <w:r>
        <w:rPr>
          <w:rFonts w:hint="eastAsia"/>
          <w:b/>
          <w:bCs/>
        </w:rPr>
        <w:t>ページ</w:t>
      </w:r>
    </w:p>
    <w:p w14:paraId="23F39A15" w14:textId="5B837834" w:rsidR="00C91BEC" w:rsidRDefault="008240F5" w:rsidP="00C91BEC">
      <w:pPr>
        <w:pStyle w:val="a3"/>
        <w:ind w:leftChars="0" w:left="380" w:firstLineChars="50" w:firstLine="105"/>
      </w:pPr>
      <w:r>
        <w:rPr>
          <w:rFonts w:hint="eastAsia"/>
        </w:rPr>
        <w:t>ログイン</w:t>
      </w:r>
      <w:r w:rsidR="00863E95">
        <w:rPr>
          <w:rFonts w:hint="eastAsia"/>
        </w:rPr>
        <w:t>ページ</w:t>
      </w:r>
      <w:r>
        <w:rPr>
          <w:rFonts w:hint="eastAsia"/>
        </w:rPr>
        <w:t>では，ユーザ名とパスワードを入力する欄があり，両方一致した場合のみ，メインページに遷移する．</w:t>
      </w:r>
    </w:p>
    <w:p w14:paraId="5DA7408D" w14:textId="77777777" w:rsidR="00C91BEC" w:rsidRPr="00C91BEC" w:rsidRDefault="00C91BEC" w:rsidP="00C91BEC">
      <w:pPr>
        <w:pStyle w:val="a3"/>
        <w:ind w:leftChars="0" w:left="380" w:firstLineChars="50" w:firstLine="105"/>
      </w:pPr>
    </w:p>
    <w:p w14:paraId="6D0B212E" w14:textId="112718EB" w:rsidR="00C91BEC" w:rsidRPr="008240F5" w:rsidRDefault="00C91BEC" w:rsidP="008240F5">
      <w:pPr>
        <w:pStyle w:val="a3"/>
        <w:ind w:leftChars="0" w:left="380" w:firstLineChars="50" w:firstLine="105"/>
        <w:rPr>
          <w:b/>
          <w:bCs/>
        </w:rPr>
      </w:pPr>
      <w:r>
        <w:rPr>
          <w:noProof/>
        </w:rPr>
        <w:drawing>
          <wp:inline distT="0" distB="0" distL="0" distR="0" wp14:anchorId="316AF951" wp14:editId="2EF53CB8">
            <wp:extent cx="5400040" cy="1430655"/>
            <wp:effectExtent l="0" t="0" r="0" b="4445"/>
            <wp:docPr id="19" name="図 19" descr="アプリケーショ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アプリケーション&#10;&#10;中程度の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1106" w14:textId="6761DD3A" w:rsidR="003A60DD" w:rsidRDefault="003A60DD" w:rsidP="003A60DD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登録ページ</w:t>
      </w:r>
    </w:p>
    <w:p w14:paraId="61679F3F" w14:textId="4A03CE38" w:rsidR="003A60DD" w:rsidRPr="003A60DD" w:rsidRDefault="003A60DD" w:rsidP="003A60DD">
      <w:pPr>
        <w:pStyle w:val="a3"/>
        <w:ind w:leftChars="0" w:left="360" w:firstLineChars="50" w:firstLine="105"/>
      </w:pPr>
      <w:r>
        <w:rPr>
          <w:rFonts w:hint="eastAsia"/>
        </w:rPr>
        <w:t>新規登録ボタンが押されると，会員登録画面に遷移し，ユーザ名とパスワードを入力する欄が現れる．全て入力して登録確認ボタンを押すと登録が行われ，正常に完了するとログインページにリダイレクトされる．いずれかが入力されなかった場合はエラーメッセージが表示される．以降は未入力エラー画面の図は省略する．登録が完了するとコインが</w:t>
      </w:r>
      <w:r>
        <w:t>10</w:t>
      </w:r>
      <w:r>
        <w:rPr>
          <w:rFonts w:hint="eastAsia"/>
        </w:rPr>
        <w:t>枚補充される．</w:t>
      </w:r>
    </w:p>
    <w:p w14:paraId="49F64B7A" w14:textId="6C49F435" w:rsidR="008240F5" w:rsidRDefault="003A60DD" w:rsidP="004263A1">
      <w:pPr>
        <w:ind w:firstLineChars="200" w:firstLine="420"/>
      </w:pPr>
      <w:r>
        <w:rPr>
          <w:rFonts w:hint="eastAsia"/>
        </w:rPr>
        <w:t>またキャンセルボタンが押された場合</w:t>
      </w:r>
      <w:r w:rsidR="004263A1">
        <w:rPr>
          <w:rFonts w:hint="eastAsia"/>
        </w:rPr>
        <w:t>，</w:t>
      </w:r>
      <w:r>
        <w:rPr>
          <w:rFonts w:hint="eastAsia"/>
        </w:rPr>
        <w:t>ログインページに戻る．</w:t>
      </w:r>
    </w:p>
    <w:p w14:paraId="3D29A9D8" w14:textId="114EC40B" w:rsidR="003A60DD" w:rsidRDefault="003A60DD" w:rsidP="003A60D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15C3980A" wp14:editId="536F68BB">
            <wp:extent cx="5400040" cy="1370330"/>
            <wp:effectExtent l="0" t="0" r="0" b="1270"/>
            <wp:docPr id="20" name="図 20" descr="アプリケーショ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 descr="アプリケーション&#10;&#10;中程度の精度で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6CFA" w14:textId="65413E62" w:rsidR="003A60DD" w:rsidRPr="003A60DD" w:rsidRDefault="003A60DD" w:rsidP="003A60DD">
      <w:pPr>
        <w:ind w:firstLineChars="200" w:firstLine="42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30322C6" wp14:editId="239C1214">
            <wp:extent cx="5400040" cy="1645920"/>
            <wp:effectExtent l="0" t="0" r="0" b="5080"/>
            <wp:docPr id="21" name="図 2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522D" w14:textId="7F2DF09E" w:rsidR="008240F5" w:rsidRDefault="003A60DD" w:rsidP="00C91BEC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ゲーム画面</w:t>
      </w:r>
    </w:p>
    <w:p w14:paraId="22850870" w14:textId="75655CEA" w:rsidR="008240F5" w:rsidRDefault="003A60DD" w:rsidP="003A60DD">
      <w:pPr>
        <w:pStyle w:val="a3"/>
        <w:ind w:leftChars="0" w:left="360" w:firstLineChars="50" w:firstLine="105"/>
      </w:pPr>
      <w:r>
        <w:rPr>
          <w:rFonts w:hint="eastAsia"/>
        </w:rPr>
        <w:t>ゲーム画面ではじゃんけんゲームが表示されている．スタートを押したら</w:t>
      </w:r>
      <w:r>
        <w:t>2.4</w:t>
      </w:r>
      <w:r>
        <w:rPr>
          <w:rFonts w:hint="eastAsia"/>
        </w:rPr>
        <w:t>のじゃんけんが始まる．メダルが1</w:t>
      </w:r>
      <w:r>
        <w:t>0</w:t>
      </w:r>
      <w:r>
        <w:rPr>
          <w:rFonts w:hint="eastAsia"/>
        </w:rPr>
        <w:t>枚以下の場合，補充ボタンを押すことによって</w:t>
      </w:r>
      <w:r>
        <w:t>10</w:t>
      </w:r>
      <w:r>
        <w:rPr>
          <w:rFonts w:hint="eastAsia"/>
        </w:rPr>
        <w:t>枚補充される．最初の画面はゲームの待機画面となっている．</w:t>
      </w:r>
    </w:p>
    <w:p w14:paraId="61E64DA4" w14:textId="6040C981" w:rsidR="003A60DD" w:rsidRDefault="003A60DD" w:rsidP="003A60DD">
      <w:pPr>
        <w:pStyle w:val="a3"/>
        <w:ind w:leftChars="0" w:left="360" w:firstLineChars="50" w:firstLine="105"/>
      </w:pPr>
      <w:r>
        <w:rPr>
          <w:rFonts w:hint="eastAsia"/>
          <w:noProof/>
        </w:rPr>
        <w:drawing>
          <wp:inline distT="0" distB="0" distL="0" distR="0" wp14:anchorId="307F3BA5" wp14:editId="2C51D580">
            <wp:extent cx="4841240" cy="2413000"/>
            <wp:effectExtent l="0" t="0" r="0" b="0"/>
            <wp:docPr id="22" name="図 22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7073" w14:textId="5329A5D7" w:rsidR="008240F5" w:rsidRPr="00214300" w:rsidRDefault="003A60DD" w:rsidP="00C91BEC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じゃんけんゲームの処理</w:t>
      </w:r>
    </w:p>
    <w:p w14:paraId="00ADF382" w14:textId="13590191" w:rsidR="008240F5" w:rsidRDefault="003A60DD" w:rsidP="003A60DD">
      <w:pPr>
        <w:pStyle w:val="a3"/>
        <w:ind w:leftChars="0" w:left="360" w:firstLineChars="50" w:firstLine="105"/>
      </w:pPr>
      <w:r>
        <w:rPr>
          <w:rFonts w:hint="eastAsia"/>
        </w:rPr>
        <w:t>スタートボタンが押されると，グーチョキパーのボタンが有効になる．いずれかのボタンをボタンを押すと結果に応じて処理が変わる．</w:t>
      </w:r>
    </w:p>
    <w:p w14:paraId="589DE381" w14:textId="1DD6B9BD" w:rsidR="003A60DD" w:rsidRDefault="003A60DD" w:rsidP="003A60DD">
      <w:pPr>
        <w:pStyle w:val="a3"/>
        <w:ind w:leftChars="0" w:left="360" w:firstLineChars="50" w:firstLine="105"/>
      </w:pPr>
      <w:r>
        <w:rPr>
          <w:rFonts w:hint="eastAsia"/>
        </w:rPr>
        <w:t>まず，あいこの場合はじゃんけんの処理にまた戻る．負けの場合はゲームの待機状態に戻り，コインが1枚没収されるようになっている．価値の場合は円形のルーレットが始まり，ピンクになった数字分コインを獲得し，ゲーム待機画面に戻る．</w:t>
      </w:r>
    </w:p>
    <w:p w14:paraId="5CFCB57A" w14:textId="6749F9F8" w:rsidR="003A60DD" w:rsidRDefault="005D48E0" w:rsidP="003A60DD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ユーザ情報ページ</w:t>
      </w:r>
    </w:p>
    <w:p w14:paraId="1C0787C5" w14:textId="2DA02DBE" w:rsidR="005D48E0" w:rsidRDefault="005D48E0" w:rsidP="005D48E0">
      <w:pPr>
        <w:pStyle w:val="a3"/>
        <w:ind w:leftChars="0" w:left="360" w:firstLineChars="50" w:firstLine="105"/>
      </w:pPr>
      <w:r>
        <w:rPr>
          <w:rFonts w:hint="eastAsia"/>
        </w:rPr>
        <w:t>ゲーム画面の左上にあるユーザ情報ボタンを押すと，ユーザ管理画面に移動し，ユーザの更新，削除，ログアウトを選ぶことが可能である．</w:t>
      </w:r>
    </w:p>
    <w:p w14:paraId="7507A62A" w14:textId="30B836DB" w:rsidR="005D48E0" w:rsidRDefault="005D48E0" w:rsidP="005D48E0">
      <w:pPr>
        <w:pStyle w:val="a3"/>
        <w:ind w:leftChars="0" w:left="360" w:firstLineChars="50" w:firstLine="105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61D2F40" wp14:editId="6E9CE961">
            <wp:extent cx="4737100" cy="1651000"/>
            <wp:effectExtent l="0" t="0" r="0" b="0"/>
            <wp:docPr id="24" name="図 24" descr="グラフィカル ユーザー インターフェイス, Web サイ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 descr="グラフィカル ユーザー インターフェイス, Web サイト&#10;&#10;中程度の精度で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A778" w14:textId="56892B2B" w:rsidR="005D48E0" w:rsidRPr="005D48E0" w:rsidRDefault="005D48E0" w:rsidP="005D48E0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ユーザ更新ページ</w:t>
      </w:r>
      <w:r>
        <w:rPr>
          <w:rFonts w:hint="eastAsia"/>
        </w:rPr>
        <w:t>．</w:t>
      </w:r>
    </w:p>
    <w:p w14:paraId="49923D76" w14:textId="0C75C4C9" w:rsidR="003A60DD" w:rsidRDefault="004D58EC" w:rsidP="004D58EC">
      <w:pPr>
        <w:pStyle w:val="a3"/>
        <w:ind w:leftChars="0" w:left="360" w:firstLineChars="50" w:firstLine="105"/>
      </w:pPr>
      <w:r>
        <w:rPr>
          <w:rFonts w:hint="eastAsia"/>
        </w:rPr>
        <w:t>ユーザ情報</w:t>
      </w:r>
      <w:r w:rsidR="003A60DD">
        <w:rPr>
          <w:rFonts w:hint="eastAsia"/>
        </w:rPr>
        <w:t>更新ボタンが押されると，</w:t>
      </w:r>
      <w:r>
        <w:rPr>
          <w:rFonts w:hint="eastAsia"/>
        </w:rPr>
        <w:t>ユーザ</w:t>
      </w:r>
      <w:r w:rsidR="003A60DD">
        <w:rPr>
          <w:rFonts w:hint="eastAsia"/>
        </w:rPr>
        <w:t>の更新画面に遷移し，</w:t>
      </w:r>
      <w:r>
        <w:rPr>
          <w:rFonts w:hint="eastAsia"/>
        </w:rPr>
        <w:t>ユーザ名とパスワード</w:t>
      </w:r>
      <w:r w:rsidR="003A60DD">
        <w:rPr>
          <w:rFonts w:hint="eastAsia"/>
        </w:rPr>
        <w:t>を入力する欄が現れる．全て入力して更新ボタンを押すと更新</w:t>
      </w:r>
      <w:r>
        <w:rPr>
          <w:rFonts w:hint="eastAsia"/>
        </w:rPr>
        <w:t>が行われ，正常に完了するとユーザ情報ページに戻る．いずれかが</w:t>
      </w:r>
      <w:r w:rsidR="003A60DD">
        <w:rPr>
          <w:rFonts w:hint="eastAsia"/>
        </w:rPr>
        <w:t>入力されなかった場合は未入力エラーが表示される．</w:t>
      </w:r>
    </w:p>
    <w:p w14:paraId="362521E6" w14:textId="0B35E788" w:rsidR="003A60DD" w:rsidRDefault="003A60DD" w:rsidP="003A60DD">
      <w:pPr>
        <w:pStyle w:val="a3"/>
        <w:ind w:leftChars="0" w:left="360"/>
      </w:pPr>
      <w:r>
        <w:rPr>
          <w:rFonts w:hint="eastAsia"/>
        </w:rPr>
        <w:t xml:space="preserve">　</w:t>
      </w:r>
      <w:r w:rsidR="004D58EC">
        <w:rPr>
          <w:rFonts w:hint="eastAsia"/>
        </w:rPr>
        <w:t>ゲーム</w:t>
      </w:r>
      <w:r>
        <w:rPr>
          <w:rFonts w:hint="eastAsia"/>
        </w:rPr>
        <w:t>画面に戻ると，更新されていることが確認できる</w:t>
      </w:r>
      <w:r w:rsidR="004D58EC">
        <w:rPr>
          <w:rFonts w:hint="eastAsia"/>
        </w:rPr>
        <w:t>．</w:t>
      </w:r>
    </w:p>
    <w:p w14:paraId="2E0002BB" w14:textId="25D0072B" w:rsidR="004D58EC" w:rsidRPr="00214300" w:rsidRDefault="004D58EC" w:rsidP="003A60DD">
      <w:pPr>
        <w:pStyle w:val="a3"/>
        <w:ind w:leftChars="0" w:left="36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8AFB2B8" wp14:editId="32F3B84C">
            <wp:extent cx="5400040" cy="1507490"/>
            <wp:effectExtent l="0" t="0" r="0" b="3810"/>
            <wp:docPr id="25" name="図 25" descr="アプリケーショ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5" descr="アプリケーション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CD4D" w14:textId="20C0E28B" w:rsidR="003A60DD" w:rsidRPr="003A60DD" w:rsidRDefault="004D58EC" w:rsidP="003A60DD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ユーザ</w:t>
      </w:r>
      <w:r w:rsidR="003A60DD" w:rsidRPr="000266B7"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6C64C1CC" wp14:editId="706BA635">
            <wp:simplePos x="0" y="0"/>
            <wp:positionH relativeFrom="column">
              <wp:posOffset>164465</wp:posOffset>
            </wp:positionH>
            <wp:positionV relativeFrom="page">
              <wp:posOffset>14528165</wp:posOffset>
            </wp:positionV>
            <wp:extent cx="5400040" cy="2432685"/>
            <wp:effectExtent l="0" t="0" r="0" b="5715"/>
            <wp:wrapTopAndBottom/>
            <wp:docPr id="23" name="図 2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テーブル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DD" w:rsidRPr="000266B7">
        <w:rPr>
          <w:rFonts w:hint="eastAsia"/>
          <w:b/>
          <w:bCs/>
        </w:rPr>
        <w:t>削除</w:t>
      </w:r>
      <w:r>
        <w:rPr>
          <w:rFonts w:hint="eastAsia"/>
          <w:b/>
          <w:bCs/>
        </w:rPr>
        <w:t>ページ</w:t>
      </w:r>
    </w:p>
    <w:p w14:paraId="445BAC61" w14:textId="06C77141" w:rsidR="004D58EC" w:rsidRDefault="004D58EC" w:rsidP="004D58EC">
      <w:pPr>
        <w:pStyle w:val="a3"/>
        <w:ind w:leftChars="0" w:left="360" w:firstLineChars="50" w:firstLine="105"/>
      </w:pPr>
      <w:r>
        <w:rPr>
          <w:rFonts w:hint="eastAsia"/>
        </w:rPr>
        <w:t>ユーザ</w:t>
      </w:r>
      <w:r w:rsidR="008240F5">
        <w:rPr>
          <w:rFonts w:hint="eastAsia"/>
        </w:rPr>
        <w:t>削除ボタンが押されると，削除画面が現れ，</w:t>
      </w:r>
      <w:r>
        <w:rPr>
          <w:rFonts w:hint="eastAsia"/>
        </w:rPr>
        <w:t>ユーザ削除を実行</w:t>
      </w:r>
      <w:r w:rsidR="008240F5">
        <w:rPr>
          <w:rFonts w:hint="eastAsia"/>
        </w:rPr>
        <w:t>すると</w:t>
      </w:r>
      <w:r>
        <w:rPr>
          <w:rFonts w:hint="eastAsia"/>
        </w:rPr>
        <w:t>ログインページに戻り，登録していた情報を入力しても情報不一致エラーが表示されることがわかる．</w:t>
      </w:r>
    </w:p>
    <w:p w14:paraId="5DFCDD6F" w14:textId="34875B0D" w:rsidR="004D58EC" w:rsidRDefault="004D58EC" w:rsidP="004D58EC">
      <w:pPr>
        <w:pStyle w:val="a3"/>
        <w:ind w:leftChars="0" w:left="360" w:firstLineChars="50" w:firstLine="105"/>
      </w:pPr>
      <w:r>
        <w:rPr>
          <w:rFonts w:hint="eastAsia"/>
          <w:noProof/>
        </w:rPr>
        <w:lastRenderedPageBreak/>
        <w:drawing>
          <wp:inline distT="0" distB="0" distL="0" distR="0" wp14:anchorId="47BCC0E3" wp14:editId="1F339565">
            <wp:extent cx="4826000" cy="1397000"/>
            <wp:effectExtent l="0" t="0" r="0" b="0"/>
            <wp:docPr id="26" name="図 26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6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194F" w14:textId="77777777" w:rsidR="008240F5" w:rsidRDefault="008240F5" w:rsidP="003A60DD"/>
    <w:p w14:paraId="62238F23" w14:textId="4B041AD5" w:rsidR="008240F5" w:rsidRDefault="008240F5" w:rsidP="00C91BEC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データベーステーブル，リレーション</w:t>
      </w:r>
    </w:p>
    <w:p w14:paraId="09372EB3" w14:textId="77777777" w:rsidR="008240F5" w:rsidRDefault="008240F5" w:rsidP="008240F5">
      <w:pPr>
        <w:pStyle w:val="a3"/>
        <w:ind w:leftChars="0" w:left="360" w:firstLineChars="50" w:firstLine="105"/>
      </w:pPr>
      <w:r>
        <w:rPr>
          <w:rFonts w:hint="eastAsia"/>
        </w:rPr>
        <w:t>データベーステーブルとリレーションは以下のようになっている．</w:t>
      </w:r>
    </w:p>
    <w:p w14:paraId="25073B9B" w14:textId="77777777" w:rsidR="008240F5" w:rsidRDefault="008240F5" w:rsidP="008240F5">
      <w:pPr>
        <w:pStyle w:val="a3"/>
        <w:ind w:leftChars="0" w:left="360" w:firstLineChars="50" w:firstLine="105"/>
      </w:pPr>
    </w:p>
    <w:p w14:paraId="21867417" w14:textId="3774E2EC" w:rsidR="008240F5" w:rsidRDefault="008240F5" w:rsidP="008240F5">
      <w:r>
        <w:rPr>
          <w:rFonts w:hint="eastAsia"/>
        </w:rPr>
        <w:t>テーブル名</w:t>
      </w:r>
      <w:r>
        <w:t>:</w:t>
      </w:r>
      <w:r w:rsidR="00CD6DCF">
        <w:t>users</w:t>
      </w:r>
    </w:p>
    <w:tbl>
      <w:tblPr>
        <w:tblW w:w="5998" w:type="dxa"/>
        <w:tblInd w:w="1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6"/>
        <w:gridCol w:w="1450"/>
        <w:gridCol w:w="1405"/>
        <w:gridCol w:w="1717"/>
      </w:tblGrid>
      <w:tr w:rsidR="00CD6DCF" w14:paraId="723E41F3" w14:textId="77777777" w:rsidTr="00CD6DCF">
        <w:trPr>
          <w:trHeight w:val="504"/>
        </w:trPr>
        <w:tc>
          <w:tcPr>
            <w:tcW w:w="1426" w:type="dxa"/>
          </w:tcPr>
          <w:p w14:paraId="3E205479" w14:textId="77777777" w:rsidR="00CD6DCF" w:rsidRDefault="00CD6DCF" w:rsidP="00DA7CC9">
            <w:pPr>
              <w:pStyle w:val="a3"/>
              <w:ind w:leftChars="0" w:left="0"/>
            </w:pPr>
            <w:r>
              <w:t>id</w:t>
            </w:r>
          </w:p>
        </w:tc>
        <w:tc>
          <w:tcPr>
            <w:tcW w:w="1450" w:type="dxa"/>
          </w:tcPr>
          <w:p w14:paraId="79556FAF" w14:textId="7DA49996" w:rsidR="00CD6DCF" w:rsidRDefault="00CD6DCF" w:rsidP="00DA7CC9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05" w:type="dxa"/>
          </w:tcPr>
          <w:p w14:paraId="716091A0" w14:textId="77777777" w:rsidR="00CD6DCF" w:rsidRDefault="00CD6DCF" w:rsidP="00DA7CC9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717" w:type="dxa"/>
            <w:tcBorders>
              <w:right w:val="single" w:sz="4" w:space="0" w:color="auto"/>
            </w:tcBorders>
          </w:tcPr>
          <w:p w14:paraId="20BF9EDD" w14:textId="77777777" w:rsidR="00CD6DCF" w:rsidRDefault="00CD6DCF" w:rsidP="00DA7CC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uto_increment</w:t>
            </w:r>
            <w:proofErr w:type="spellEnd"/>
          </w:p>
        </w:tc>
      </w:tr>
      <w:tr w:rsidR="00CD6DCF" w14:paraId="0A5881F8" w14:textId="77777777" w:rsidTr="00CD6DCF">
        <w:trPr>
          <w:trHeight w:val="504"/>
        </w:trPr>
        <w:tc>
          <w:tcPr>
            <w:tcW w:w="1426" w:type="dxa"/>
          </w:tcPr>
          <w:p w14:paraId="5974F3EC" w14:textId="5740BB48" w:rsidR="00CD6DCF" w:rsidRDefault="00CD6DCF" w:rsidP="00DA7CC9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450" w:type="dxa"/>
          </w:tcPr>
          <w:p w14:paraId="76BE8D42" w14:textId="4D151890" w:rsidR="00CD6DCF" w:rsidRDefault="00CD6DCF" w:rsidP="00DA7CC9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05" w:type="dxa"/>
          </w:tcPr>
          <w:p w14:paraId="716E8802" w14:textId="77777777" w:rsidR="00CD6DCF" w:rsidRDefault="00CD6DCF" w:rsidP="00DA7CC9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717" w:type="dxa"/>
            <w:tcBorders>
              <w:right w:val="single" w:sz="4" w:space="0" w:color="auto"/>
            </w:tcBorders>
          </w:tcPr>
          <w:p w14:paraId="3864B3F5" w14:textId="56177AAE" w:rsidR="00CD6DCF" w:rsidRDefault="00CD6DCF" w:rsidP="00DA7CC9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</w:tr>
      <w:tr w:rsidR="00CD6DCF" w14:paraId="68A01D63" w14:textId="77777777" w:rsidTr="00CD6DCF">
        <w:trPr>
          <w:trHeight w:val="504"/>
        </w:trPr>
        <w:tc>
          <w:tcPr>
            <w:tcW w:w="1426" w:type="dxa"/>
          </w:tcPr>
          <w:p w14:paraId="007EB0E8" w14:textId="0201D554" w:rsidR="00CD6DCF" w:rsidRDefault="00CD6DCF" w:rsidP="00DA7CC9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  <w:tc>
          <w:tcPr>
            <w:tcW w:w="1450" w:type="dxa"/>
          </w:tcPr>
          <w:p w14:paraId="17557566" w14:textId="48D23369" w:rsidR="00CD6DCF" w:rsidRDefault="00CD6DCF" w:rsidP="00DA7CC9">
            <w:pPr>
              <w:pStyle w:val="a3"/>
              <w:ind w:leftChars="0" w:left="0"/>
            </w:pPr>
            <w:r>
              <w:t>text</w:t>
            </w:r>
          </w:p>
        </w:tc>
        <w:tc>
          <w:tcPr>
            <w:tcW w:w="1405" w:type="dxa"/>
          </w:tcPr>
          <w:p w14:paraId="4F4A91CC" w14:textId="77777777" w:rsidR="00CD6DCF" w:rsidRDefault="00CD6DCF" w:rsidP="00DA7CC9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717" w:type="dxa"/>
            <w:tcBorders>
              <w:right w:val="single" w:sz="4" w:space="0" w:color="auto"/>
            </w:tcBorders>
          </w:tcPr>
          <w:p w14:paraId="7AC8137A" w14:textId="77777777" w:rsidR="00CD6DCF" w:rsidRDefault="00CD6DCF" w:rsidP="00DA7CC9">
            <w:pPr>
              <w:pStyle w:val="a3"/>
              <w:ind w:leftChars="0" w:left="0"/>
            </w:pPr>
          </w:p>
        </w:tc>
      </w:tr>
      <w:tr w:rsidR="00CD6DCF" w14:paraId="717B29DC" w14:textId="77777777" w:rsidTr="00CD6DCF">
        <w:trPr>
          <w:trHeight w:val="504"/>
        </w:trPr>
        <w:tc>
          <w:tcPr>
            <w:tcW w:w="1426" w:type="dxa"/>
          </w:tcPr>
          <w:p w14:paraId="619458B9" w14:textId="2B2B2A1D" w:rsidR="00CD6DCF" w:rsidRDefault="00CD6DCF" w:rsidP="00DA7CC9">
            <w:pPr>
              <w:pStyle w:val="a3"/>
              <w:ind w:leftChars="0" w:left="0"/>
            </w:pPr>
            <w:r>
              <w:t>coins</w:t>
            </w:r>
          </w:p>
        </w:tc>
        <w:tc>
          <w:tcPr>
            <w:tcW w:w="1450" w:type="dxa"/>
          </w:tcPr>
          <w:p w14:paraId="131C916B" w14:textId="77777777" w:rsidR="00CD6DCF" w:rsidRDefault="00CD6DCF" w:rsidP="00DA7CC9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05" w:type="dxa"/>
          </w:tcPr>
          <w:p w14:paraId="013ABE02" w14:textId="77777777" w:rsidR="00CD6DCF" w:rsidRDefault="00CD6DCF" w:rsidP="00DA7CC9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717" w:type="dxa"/>
            <w:tcBorders>
              <w:right w:val="single" w:sz="4" w:space="0" w:color="auto"/>
            </w:tcBorders>
          </w:tcPr>
          <w:p w14:paraId="4597F412" w14:textId="77777777" w:rsidR="00CD6DCF" w:rsidRDefault="00CD6DCF" w:rsidP="00DA7CC9">
            <w:pPr>
              <w:pStyle w:val="a3"/>
              <w:ind w:leftChars="0" w:left="0"/>
            </w:pPr>
          </w:p>
        </w:tc>
      </w:tr>
    </w:tbl>
    <w:p w14:paraId="2AF34DA7" w14:textId="77777777" w:rsidR="008240F5" w:rsidRDefault="008240F5" w:rsidP="00CD6DCF"/>
    <w:p w14:paraId="52F6C833" w14:textId="77777777" w:rsidR="008240F5" w:rsidRDefault="008240F5" w:rsidP="00C91BE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5632AC">
        <w:rPr>
          <w:rFonts w:hint="eastAsia"/>
          <w:b/>
          <w:bCs/>
        </w:rPr>
        <w:t>設計のコンセプトについて</w:t>
      </w:r>
    </w:p>
    <w:p w14:paraId="606B1FC5" w14:textId="26D4B320" w:rsidR="008240F5" w:rsidRDefault="004D58EC" w:rsidP="008240F5">
      <w:pPr>
        <w:pStyle w:val="a3"/>
        <w:ind w:leftChars="0" w:left="360" w:firstLineChars="50" w:firstLine="105"/>
      </w:pPr>
      <w:r>
        <w:rPr>
          <w:rFonts w:hint="eastAsia"/>
        </w:rPr>
        <w:t>ただのじゃんけんが行えるゲームではなく，そこにルーレットをつけることによってワクワク感を</w:t>
      </w:r>
      <w:r w:rsidR="002D5F91">
        <w:rPr>
          <w:rFonts w:hint="eastAsia"/>
        </w:rPr>
        <w:t>味わえるような</w:t>
      </w:r>
      <w:r>
        <w:rPr>
          <w:rFonts w:hint="eastAsia"/>
        </w:rPr>
        <w:t>じゃんけん</w:t>
      </w:r>
      <w:r w:rsidR="008240F5">
        <w:rPr>
          <w:rFonts w:hint="eastAsia"/>
        </w:rPr>
        <w:t>アプリケーションを開発した．また，</w:t>
      </w:r>
      <w:r w:rsidR="002D5F91">
        <w:rPr>
          <w:rFonts w:hint="eastAsia"/>
        </w:rPr>
        <w:t>情報未入力の場合はエラーを表示して例外をキャッチするなど，バグやグリッチを未然に阻止するよう工夫した．</w:t>
      </w:r>
    </w:p>
    <w:p w14:paraId="08AEC134" w14:textId="77777777" w:rsidR="008240F5" w:rsidRDefault="008240F5" w:rsidP="008240F5"/>
    <w:p w14:paraId="3336AC4D" w14:textId="77777777" w:rsidR="008240F5" w:rsidRPr="00A74A3A" w:rsidRDefault="008240F5" w:rsidP="00C91BE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74A3A">
        <w:rPr>
          <w:rFonts w:hint="eastAsia"/>
          <w:b/>
          <w:bCs/>
        </w:rPr>
        <w:t>目標</w:t>
      </w:r>
    </w:p>
    <w:p w14:paraId="537CD997" w14:textId="307D59B1" w:rsidR="008240F5" w:rsidRDefault="008240F5" w:rsidP="002D5F91">
      <w:pPr>
        <w:pStyle w:val="a3"/>
        <w:ind w:leftChars="0" w:left="360" w:firstLineChars="50" w:firstLine="105"/>
      </w:pPr>
      <w:r>
        <w:rPr>
          <w:rFonts w:hint="eastAsia"/>
        </w:rPr>
        <w:t>データの登録，更新，削除が行えること，</w:t>
      </w:r>
      <w:r w:rsidR="002D5F91">
        <w:rPr>
          <w:rFonts w:hint="eastAsia"/>
        </w:rPr>
        <w:t>じゃんけんゲームの処理が全て行われること，また</w:t>
      </w:r>
      <w:r w:rsidR="002D5F91">
        <w:t>Express</w:t>
      </w:r>
      <w:r w:rsidR="002D5F91">
        <w:rPr>
          <w:rFonts w:hint="eastAsia"/>
        </w:rPr>
        <w:t>と</w:t>
      </w:r>
      <w:proofErr w:type="spellStart"/>
      <w:r w:rsidR="002D5F91">
        <w:rPr>
          <w:rFonts w:hint="eastAsia"/>
        </w:rPr>
        <w:t>S</w:t>
      </w:r>
      <w:r w:rsidR="002D5F91">
        <w:t>equelize</w:t>
      </w:r>
      <w:proofErr w:type="spellEnd"/>
      <w:r w:rsidR="002D5F91">
        <w:t>-CLI</w:t>
      </w:r>
      <w:r w:rsidR="002D5F91">
        <w:rPr>
          <w:rFonts w:hint="eastAsia"/>
        </w:rPr>
        <w:t>による</w:t>
      </w:r>
      <w:r>
        <w:rPr>
          <w:rFonts w:hint="eastAsia"/>
        </w:rPr>
        <w:t>テーブルを操作して情報が反映されることを目標にして設計を行った</w:t>
      </w:r>
      <w:r w:rsidR="002D5F91">
        <w:rPr>
          <w:rFonts w:hint="eastAsia"/>
        </w:rPr>
        <w:t>．</w:t>
      </w:r>
    </w:p>
    <w:p w14:paraId="77B46AF7" w14:textId="77777777" w:rsidR="008240F5" w:rsidRDefault="008240F5" w:rsidP="008240F5"/>
    <w:p w14:paraId="5F788242" w14:textId="77777777" w:rsidR="008240F5" w:rsidRPr="00A74A3A" w:rsidRDefault="008240F5" w:rsidP="00C91BE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74A3A">
        <w:rPr>
          <w:rFonts w:hint="eastAsia"/>
          <w:b/>
          <w:bCs/>
        </w:rPr>
        <w:t>達成度</w:t>
      </w:r>
    </w:p>
    <w:p w14:paraId="2D2A19FC" w14:textId="083E3685" w:rsidR="008240F5" w:rsidRDefault="008240F5" w:rsidP="008240F5">
      <w:pPr>
        <w:pStyle w:val="a3"/>
        <w:ind w:leftChars="0" w:left="360" w:firstLineChars="50" w:firstLine="105"/>
      </w:pPr>
      <w:r>
        <w:rPr>
          <w:rFonts w:hint="eastAsia"/>
        </w:rPr>
        <w:t>以上の目標を全て達成し，</w:t>
      </w:r>
      <w:r w:rsidR="002D5F91">
        <w:rPr>
          <w:rFonts w:hint="eastAsia"/>
        </w:rPr>
        <w:t>Webで動くゲーム</w:t>
      </w:r>
      <w:r>
        <w:rPr>
          <w:rFonts w:hint="eastAsia"/>
        </w:rPr>
        <w:t>アプリケーションとして成り立つものを完成させることができた．</w:t>
      </w:r>
    </w:p>
    <w:p w14:paraId="4333A3A0" w14:textId="77777777" w:rsidR="008240F5" w:rsidRDefault="008240F5" w:rsidP="008240F5">
      <w:pPr>
        <w:pStyle w:val="a3"/>
        <w:ind w:leftChars="0" w:left="360" w:firstLineChars="50" w:firstLine="105"/>
      </w:pPr>
    </w:p>
    <w:p w14:paraId="2F190B1E" w14:textId="77777777" w:rsidR="008240F5" w:rsidRDefault="008240F5" w:rsidP="00C91BE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74A3A">
        <w:rPr>
          <w:rFonts w:hint="eastAsia"/>
          <w:b/>
          <w:bCs/>
        </w:rPr>
        <w:t>反省点</w:t>
      </w:r>
    </w:p>
    <w:p w14:paraId="2770B21C" w14:textId="77777777" w:rsidR="002D5F91" w:rsidRDefault="008240F5" w:rsidP="002D5F91">
      <w:pPr>
        <w:pStyle w:val="a3"/>
        <w:ind w:leftChars="0" w:left="360" w:firstLineChars="50" w:firstLine="105"/>
      </w:pPr>
      <w:r>
        <w:rPr>
          <w:rFonts w:hint="eastAsia"/>
        </w:rPr>
        <w:t>反省点として，</w:t>
      </w:r>
      <w:r w:rsidR="002D5F91">
        <w:rPr>
          <w:rFonts w:hint="eastAsia"/>
        </w:rPr>
        <w:t>他のユーザの情報を取得するランキング機能</w:t>
      </w:r>
      <w:r>
        <w:rPr>
          <w:rFonts w:hint="eastAsia"/>
        </w:rPr>
        <w:t>を実装することが出来な</w:t>
      </w:r>
      <w:r>
        <w:rPr>
          <w:rFonts w:hint="eastAsia"/>
        </w:rPr>
        <w:lastRenderedPageBreak/>
        <w:t>かったこと</w:t>
      </w:r>
      <w:r w:rsidR="002D5F91">
        <w:rPr>
          <w:rFonts w:hint="eastAsia"/>
        </w:rPr>
        <w:t>が挙げられる．この機能は</w:t>
      </w:r>
      <w:proofErr w:type="spellStart"/>
      <w:r w:rsidR="002D5F91">
        <w:t>findAll</w:t>
      </w:r>
      <w:proofErr w:type="spellEnd"/>
      <w:r w:rsidR="002D5F91">
        <w:rPr>
          <w:rFonts w:hint="eastAsia"/>
        </w:rPr>
        <w:t>で情報を全て取得し，</w:t>
      </w:r>
      <w:r>
        <w:rPr>
          <w:rFonts w:hint="eastAsia"/>
        </w:rPr>
        <w:t>ソーティングすることによって</w:t>
      </w:r>
      <w:r w:rsidR="002D5F91">
        <w:rPr>
          <w:rFonts w:hint="eastAsia"/>
        </w:rPr>
        <w:t>実装が可能ではあるが</w:t>
      </w:r>
      <w:r>
        <w:rPr>
          <w:rFonts w:hint="eastAsia"/>
        </w:rPr>
        <w:t>，</w:t>
      </w:r>
      <w:r w:rsidR="002D5F91">
        <w:t>Express</w:t>
      </w:r>
      <w:r w:rsidR="002D5F91">
        <w:rPr>
          <w:rFonts w:hint="eastAsia"/>
        </w:rPr>
        <w:t>と</w:t>
      </w:r>
      <w:proofErr w:type="spellStart"/>
      <w:r w:rsidR="002D5F91">
        <w:rPr>
          <w:rFonts w:hint="eastAsia"/>
        </w:rPr>
        <w:t>Sequelize</w:t>
      </w:r>
      <w:proofErr w:type="spellEnd"/>
      <w:r w:rsidR="002D5F91">
        <w:t>-CLI</w:t>
      </w:r>
      <w:r w:rsidR="002D5F91">
        <w:rPr>
          <w:rFonts w:hint="eastAsia"/>
        </w:rPr>
        <w:t>を上手に使いこなせなかったことが原因である．</w:t>
      </w:r>
    </w:p>
    <w:p w14:paraId="6ECC3724" w14:textId="1EF19C5C" w:rsidR="008240F5" w:rsidRPr="00A74A3A" w:rsidRDefault="002D5F91" w:rsidP="002D5F91">
      <w:pPr>
        <w:pStyle w:val="a3"/>
        <w:ind w:leftChars="0" w:left="360" w:firstLineChars="50" w:firstLine="105"/>
      </w:pPr>
      <w:r>
        <w:rPr>
          <w:rFonts w:hint="eastAsia"/>
        </w:rPr>
        <w:t>実務でこのような</w:t>
      </w:r>
      <w:r w:rsidR="009A1B90">
        <w:rPr>
          <w:rFonts w:hint="eastAsia"/>
        </w:rPr>
        <w:t>プロダクトの実装</w:t>
      </w:r>
      <w:r>
        <w:rPr>
          <w:rFonts w:hint="eastAsia"/>
        </w:rPr>
        <w:t>を行うことは十分可能性があるので，適時自己学習を行い，現場で行う際には今よりも更にクリーンな実装ができると良いと考えた．</w:t>
      </w:r>
    </w:p>
    <w:p w14:paraId="7FBFA4AA" w14:textId="77777777" w:rsidR="00DC3254" w:rsidRPr="008240F5" w:rsidRDefault="00DC3254"/>
    <w:sectPr w:rsidR="00DC3254" w:rsidRPr="008240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F4A"/>
    <w:multiLevelType w:val="multilevel"/>
    <w:tmpl w:val="BF4AF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4B203F"/>
    <w:multiLevelType w:val="multilevel"/>
    <w:tmpl w:val="95A8C1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29228406">
    <w:abstractNumId w:val="0"/>
  </w:num>
  <w:num w:numId="2" w16cid:durableId="84135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5"/>
    <w:rsid w:val="002D5F91"/>
    <w:rsid w:val="003A60DD"/>
    <w:rsid w:val="004263A1"/>
    <w:rsid w:val="004D58EC"/>
    <w:rsid w:val="005D48E0"/>
    <w:rsid w:val="006034B0"/>
    <w:rsid w:val="008240F5"/>
    <w:rsid w:val="00863E95"/>
    <w:rsid w:val="009A1B90"/>
    <w:rsid w:val="009C3305"/>
    <w:rsid w:val="00C91BEC"/>
    <w:rsid w:val="00CD6DCF"/>
    <w:rsid w:val="00DC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2F44D3"/>
  <w15:chartTrackingRefBased/>
  <w15:docId w15:val="{E01B3618-5081-4645-AAAD-0D37233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0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筒井　捷太</dc:creator>
  <cp:keywords/>
  <dc:description/>
  <cp:lastModifiedBy>筒井　捷太</cp:lastModifiedBy>
  <cp:revision>8</cp:revision>
  <dcterms:created xsi:type="dcterms:W3CDTF">2023-01-20T11:09:00Z</dcterms:created>
  <dcterms:modified xsi:type="dcterms:W3CDTF">2023-02-01T11:53:00Z</dcterms:modified>
</cp:coreProperties>
</file>