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16" w:rsidRPr="00495916" w:rsidRDefault="00495916" w:rsidP="0049591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9591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495916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"http://www.cnblogs.com/babycool/p/3569183.html" </w:instrText>
      </w:r>
      <w:r w:rsidRPr="0049591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495916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C#如何以管理员身份运行程序</w:t>
      </w:r>
      <w:r w:rsidRPr="0049591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49591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916">
        <w:rPr>
          <w:rFonts w:ascii="宋体" w:eastAsia="宋体" w:hAnsi="宋体" w:cs="宋体"/>
          <w:kern w:val="0"/>
          <w:sz w:val="24"/>
          <w:szCs w:val="24"/>
        </w:rPr>
        <w:t>     </w:t>
      </w:r>
    </w:p>
    <w:p w:rsidR="00495916" w:rsidRDefault="00EC307D" w:rsidP="00BD211E">
      <w:pPr>
        <w:pStyle w:val="a5"/>
      </w:pPr>
      <w:bookmarkStart w:id="0" w:name="_GoBack"/>
      <w:bookmarkEnd w:id="0"/>
      <w:r>
        <w:rPr>
          <w:rFonts w:hint="eastAsia"/>
        </w:rPr>
        <w:t>来源</w:t>
      </w:r>
      <w:r>
        <w:rPr>
          <w:rFonts w:hint="eastAsia"/>
        </w:rPr>
        <w:t>:</w:t>
      </w:r>
      <w:r w:rsidR="00BD211E" w:rsidRPr="00BD211E">
        <w:t>http://www.cnblogs.com/babycool/</w:t>
      </w:r>
    </w:p>
    <w:p w:rsidR="00495916" w:rsidRP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495916">
        <w:rPr>
          <w:rFonts w:ascii="宋体" w:eastAsia="宋体" w:hAnsi="宋体" w:cs="宋体"/>
          <w:kern w:val="0"/>
          <w:szCs w:val="21"/>
        </w:rPr>
        <w:t>在使用</w:t>
      </w:r>
      <w:proofErr w:type="spellStart"/>
      <w:r w:rsidRPr="00495916">
        <w:rPr>
          <w:rFonts w:ascii="宋体" w:eastAsia="宋体" w:hAnsi="宋体" w:cs="宋体"/>
          <w:kern w:val="0"/>
          <w:szCs w:val="21"/>
        </w:rPr>
        <w:t>winform</w:t>
      </w:r>
      <w:proofErr w:type="spellEnd"/>
      <w:r w:rsidRPr="00495916">
        <w:rPr>
          <w:rFonts w:ascii="宋体" w:eastAsia="宋体" w:hAnsi="宋体" w:cs="宋体"/>
          <w:kern w:val="0"/>
          <w:szCs w:val="21"/>
        </w:rPr>
        <w:t>程序获取调用</w:t>
      </w:r>
      <w:proofErr w:type="spellStart"/>
      <w:r w:rsidRPr="00495916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495916">
        <w:rPr>
          <w:rFonts w:ascii="宋体" w:eastAsia="宋体" w:hAnsi="宋体" w:cs="宋体"/>
          <w:kern w:val="0"/>
          <w:szCs w:val="21"/>
        </w:rPr>
        <w:t>命令提示符时，如果是win7以上的操作系统，会需要必须以管理员身份运行才会执行成功，否则无效果或提示错误。</w:t>
      </w:r>
    </w:p>
    <w:p w:rsidR="00495916" w:rsidRP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5916">
        <w:rPr>
          <w:rFonts w:ascii="宋体" w:eastAsia="宋体" w:hAnsi="宋体" w:cs="宋体"/>
          <w:kern w:val="0"/>
          <w:szCs w:val="21"/>
        </w:rPr>
        <w:t>     比如在通过</w:t>
      </w:r>
      <w:proofErr w:type="spellStart"/>
      <w:r w:rsidRPr="00495916">
        <w:rPr>
          <w:rFonts w:ascii="宋体" w:eastAsia="宋体" w:hAnsi="宋体" w:cs="宋体"/>
          <w:kern w:val="0"/>
          <w:szCs w:val="21"/>
        </w:rPr>
        <w:t>winform</w:t>
      </w:r>
      <w:proofErr w:type="spellEnd"/>
      <w:r w:rsidRPr="00495916">
        <w:rPr>
          <w:rFonts w:ascii="宋体" w:eastAsia="宋体" w:hAnsi="宋体" w:cs="宋体"/>
          <w:kern w:val="0"/>
          <w:szCs w:val="21"/>
        </w:rPr>
        <w:t>程序执行</w:t>
      </w:r>
      <w:proofErr w:type="spellStart"/>
      <w:r w:rsidRPr="00495916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495916">
        <w:rPr>
          <w:rFonts w:ascii="宋体" w:eastAsia="宋体" w:hAnsi="宋体" w:cs="宋体"/>
          <w:kern w:val="0"/>
          <w:szCs w:val="21"/>
        </w:rPr>
        <w:t>命令时，某些情况下如果不是以管理员身份运行，则会提示命令无效。</w:t>
      </w:r>
    </w:p>
    <w:p w:rsidR="00495916" w:rsidRP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5916">
        <w:rPr>
          <w:rFonts w:ascii="宋体" w:eastAsia="宋体" w:hAnsi="宋体" w:cs="宋体"/>
          <w:kern w:val="0"/>
          <w:szCs w:val="21"/>
        </w:rPr>
        <w:t>     或者通过</w:t>
      </w:r>
      <w:proofErr w:type="spellStart"/>
      <w:r w:rsidRPr="00495916">
        <w:rPr>
          <w:rFonts w:ascii="宋体" w:eastAsia="宋体" w:hAnsi="宋体" w:cs="宋体"/>
          <w:kern w:val="0"/>
          <w:szCs w:val="21"/>
        </w:rPr>
        <w:t>winform</w:t>
      </w:r>
      <w:proofErr w:type="spellEnd"/>
      <w:r w:rsidRPr="00495916">
        <w:rPr>
          <w:rFonts w:ascii="宋体" w:eastAsia="宋体" w:hAnsi="宋体" w:cs="宋体"/>
          <w:kern w:val="0"/>
          <w:szCs w:val="21"/>
        </w:rPr>
        <w:t>程序执行Windows Service 服务时，也需要以管理员身份才能调用Service服务。</w:t>
      </w:r>
    </w:p>
    <w:p w:rsidR="00495916" w:rsidRP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5916">
        <w:rPr>
          <w:rFonts w:ascii="宋体" w:eastAsia="宋体" w:hAnsi="宋体" w:cs="宋体"/>
          <w:kern w:val="0"/>
          <w:szCs w:val="21"/>
        </w:rPr>
        <w:t>下面讲解一下如何使程序获取管理员权限来运行。</w:t>
      </w:r>
    </w:p>
    <w:p w:rsid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95916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495916">
        <w:rPr>
          <w:rFonts w:ascii="宋体" w:eastAsia="宋体" w:hAnsi="宋体" w:cs="宋体"/>
          <w:kern w:val="0"/>
          <w:szCs w:val="21"/>
        </w:rPr>
        <w:t>： 在Visual Studio 中--解决方案资源管理器--右键项目名称--属性，找到“安全性”选项，</w:t>
      </w:r>
    </w:p>
    <w:p w:rsid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285867"/>
            <wp:effectExtent l="0" t="0" r="2540" b="0"/>
            <wp:docPr id="2" name="图片 2" descr="http://images.cnitblog.com/blog/322940/201402/261354200133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22940/201402/26135420013309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>
        <w:t>二：勾选</w:t>
      </w:r>
      <w:r>
        <w:t>“</w:t>
      </w:r>
      <w:r>
        <w:t>启用</w:t>
      </w:r>
      <w:proofErr w:type="spellStart"/>
      <w:r>
        <w:t>ClickOnce</w:t>
      </w:r>
      <w:proofErr w:type="spellEnd"/>
      <w:r>
        <w:t>安全设置</w:t>
      </w:r>
      <w:r>
        <w:t>”</w:t>
      </w:r>
      <w:r>
        <w:t>，</w:t>
      </w:r>
    </w:p>
    <w:p w:rsid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808730" cy="3188335"/>
            <wp:effectExtent l="0" t="0" r="1270" b="0"/>
            <wp:docPr id="3" name="图片 3" descr="http://images.cnitblog.com/blog/322940/201402/261355046728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22940/201402/2613550467282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t>三：这时，在项目下面会多出一个</w:t>
      </w:r>
      <w:r>
        <w:t>“</w:t>
      </w:r>
      <w:proofErr w:type="spellStart"/>
      <w:r>
        <w:t>app.manifest</w:t>
      </w:r>
      <w:proofErr w:type="spellEnd"/>
      <w:r>
        <w:t>”</w:t>
      </w:r>
      <w:r>
        <w:t>的文件，选中它，并找到代</w:t>
      </w:r>
      <w:r>
        <w:t xml:space="preserve"> </w:t>
      </w:r>
      <w:proofErr w:type="gramStart"/>
      <w:r>
        <w:t>码段</w:t>
      </w:r>
      <w:proofErr w:type="gramEnd"/>
      <w:r>
        <w:t>&lt;</w:t>
      </w:r>
      <w:proofErr w:type="spellStart"/>
      <w:r>
        <w:t>requestedExecutionLevel</w:t>
      </w:r>
      <w:proofErr w:type="spellEnd"/>
      <w:r>
        <w:t xml:space="preserve"> level="</w:t>
      </w:r>
      <w:proofErr w:type="spellStart"/>
      <w:r>
        <w:t>asInvoker</w:t>
      </w:r>
      <w:proofErr w:type="spellEnd"/>
      <w:r>
        <w:t xml:space="preserve">" </w:t>
      </w:r>
      <w:proofErr w:type="spellStart"/>
      <w:r>
        <w:t>uiAccess</w:t>
      </w:r>
      <w:proofErr w:type="spellEnd"/>
      <w:r>
        <w:t>="false" /&gt;</w:t>
      </w:r>
      <w:r>
        <w:t>，将其改为：</w:t>
      </w:r>
      <w:r>
        <w:t>&lt;</w:t>
      </w:r>
      <w:proofErr w:type="spellStart"/>
      <w:r>
        <w:t>requestedExecutionLevel</w:t>
      </w:r>
      <w:proofErr w:type="spellEnd"/>
      <w:r>
        <w:t xml:space="preserve"> level="</w:t>
      </w:r>
      <w:proofErr w:type="spellStart"/>
      <w:r>
        <w:t>requireAdministrator</w:t>
      </w:r>
      <w:proofErr w:type="spellEnd"/>
      <w:r>
        <w:t xml:space="preserve">" </w:t>
      </w:r>
      <w:proofErr w:type="spellStart"/>
      <w:r>
        <w:t>uiAccess</w:t>
      </w:r>
      <w:proofErr w:type="spellEnd"/>
      <w:r>
        <w:t>="false" /&gt;</w:t>
      </w:r>
      <w:r>
        <w:t>，</w:t>
      </w:r>
    </w:p>
    <w:p w:rsidR="00495916" w:rsidRPr="00495916" w:rsidRDefault="00495916" w:rsidP="0049591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>
            <wp:extent cx="1717675" cy="1033780"/>
            <wp:effectExtent l="0" t="0" r="0" b="0"/>
            <wp:docPr id="4" name="图片 4" descr="http://images.cnitblog.com/blog/322940/201402/261356331642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322940/201402/2613563316425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79" w:rsidRDefault="00495916">
      <w:r>
        <w:t>打开：</w:t>
      </w:r>
    </w:p>
    <w:p w:rsidR="00495916" w:rsidRDefault="00495916"/>
    <w:p w:rsidR="00495916" w:rsidRDefault="00495916">
      <w:r>
        <w:rPr>
          <w:noProof/>
        </w:rPr>
        <w:drawing>
          <wp:inline distT="0" distB="0" distL="0" distR="0">
            <wp:extent cx="5274310" cy="2758548"/>
            <wp:effectExtent l="0" t="0" r="2540" b="3810"/>
            <wp:docPr id="5" name="图片 5" descr="http://images.cnitblog.com/blog/322940/201402/261356422426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322940/201402/2613564224263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916" w:rsidRDefault="00495916"/>
    <w:p w:rsidR="00495916" w:rsidRDefault="00495916"/>
    <w:p w:rsidR="00495916" w:rsidRDefault="00495916">
      <w:r>
        <w:t>将上图部分修改为：</w:t>
      </w:r>
    </w:p>
    <w:p w:rsidR="00495916" w:rsidRDefault="00495916"/>
    <w:p w:rsidR="00495916" w:rsidRDefault="00495916">
      <w:r>
        <w:rPr>
          <w:noProof/>
        </w:rPr>
        <w:drawing>
          <wp:inline distT="0" distB="0" distL="0" distR="0">
            <wp:extent cx="5274310" cy="2589300"/>
            <wp:effectExtent l="0" t="0" r="2540" b="1905"/>
            <wp:docPr id="6" name="图片 6" descr="http://images.cnitblog.com/blog/322940/201402/261357095626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322940/201402/2613570956262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916" w:rsidRDefault="00495916"/>
    <w:p w:rsidR="00495916" w:rsidRPr="00495916" w:rsidRDefault="00495916" w:rsidP="00495916">
      <w:pPr>
        <w:pStyle w:val="a4"/>
        <w:rPr>
          <w:sz w:val="21"/>
          <w:szCs w:val="21"/>
        </w:rPr>
      </w:pPr>
      <w:r w:rsidRPr="00495916">
        <w:rPr>
          <w:sz w:val="21"/>
          <w:szCs w:val="21"/>
        </w:rPr>
        <w:t>四：改正后，不要急于重新编译生成，再次打开“属性--安全性”界面，</w:t>
      </w:r>
    </w:p>
    <w:p w:rsidR="00495916" w:rsidRPr="00495916" w:rsidRDefault="00495916" w:rsidP="00495916">
      <w:pPr>
        <w:pStyle w:val="a4"/>
        <w:rPr>
          <w:sz w:val="21"/>
          <w:szCs w:val="21"/>
        </w:rPr>
      </w:pPr>
      <w:r w:rsidRPr="00495916">
        <w:rPr>
          <w:sz w:val="21"/>
          <w:szCs w:val="21"/>
        </w:rPr>
        <w:t>将“启用</w:t>
      </w:r>
      <w:proofErr w:type="spellStart"/>
      <w:r w:rsidRPr="00495916">
        <w:rPr>
          <w:sz w:val="21"/>
          <w:szCs w:val="21"/>
        </w:rPr>
        <w:t>ClickOnce</w:t>
      </w:r>
      <w:proofErr w:type="spellEnd"/>
      <w:r w:rsidRPr="00495916">
        <w:rPr>
          <w:sz w:val="21"/>
          <w:szCs w:val="21"/>
        </w:rPr>
        <w:t>安全设置”前面的勾去掉后再编译运行。 不然程序会报</w:t>
      </w:r>
      <w:proofErr w:type="gramStart"/>
      <w:r w:rsidRPr="00495916">
        <w:rPr>
          <w:sz w:val="21"/>
          <w:szCs w:val="21"/>
        </w:rPr>
        <w:t>错无法</w:t>
      </w:r>
      <w:proofErr w:type="gramEnd"/>
      <w:r w:rsidRPr="00495916">
        <w:rPr>
          <w:sz w:val="21"/>
          <w:szCs w:val="21"/>
        </w:rPr>
        <w:t>运行。</w:t>
      </w:r>
    </w:p>
    <w:p w:rsidR="00495916" w:rsidRPr="00495916" w:rsidRDefault="00495916">
      <w:r>
        <w:rPr>
          <w:noProof/>
        </w:rPr>
        <w:drawing>
          <wp:inline distT="0" distB="0" distL="0" distR="0">
            <wp:extent cx="3427095" cy="3204210"/>
            <wp:effectExtent l="0" t="0" r="1905" b="0"/>
            <wp:docPr id="7" name="图片 7" descr="http://images.cnitblog.com/blog/322940/201402/26135922278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322940/201402/2613592227841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916" w:rsidRPr="00495916" w:rsidRDefault="00495916" w:rsidP="00495916">
      <w:pPr>
        <w:pStyle w:val="a4"/>
        <w:rPr>
          <w:sz w:val="21"/>
          <w:szCs w:val="21"/>
        </w:rPr>
      </w:pPr>
      <w:r w:rsidRPr="00495916">
        <w:rPr>
          <w:sz w:val="21"/>
          <w:szCs w:val="21"/>
        </w:rPr>
        <w:t>五：最后，保存修改，重新编译运行程序。</w:t>
      </w:r>
    </w:p>
    <w:p w:rsidR="00495916" w:rsidRPr="00495916" w:rsidRDefault="00495916" w:rsidP="00495916">
      <w:pPr>
        <w:pStyle w:val="a4"/>
        <w:rPr>
          <w:sz w:val="21"/>
          <w:szCs w:val="21"/>
        </w:rPr>
      </w:pPr>
      <w:r w:rsidRPr="00495916">
        <w:rPr>
          <w:sz w:val="21"/>
          <w:szCs w:val="21"/>
        </w:rPr>
        <w:lastRenderedPageBreak/>
        <w:t>打开程序时，会提示“用户账户控制”来获取管理员权限运行，点击“是”则获取了管理员权限。</w:t>
      </w:r>
    </w:p>
    <w:p w:rsidR="00495916" w:rsidRPr="00495916" w:rsidRDefault="00495916"/>
    <w:p w:rsidR="00495916" w:rsidRDefault="00495916">
      <w:pPr>
        <w:rPr>
          <w:rFonts w:hint="eastAsia"/>
        </w:rPr>
      </w:pPr>
    </w:p>
    <w:p w:rsidR="00495916" w:rsidRDefault="00495916">
      <w:pPr>
        <w:rPr>
          <w:rFonts w:hint="eastAsia"/>
        </w:rPr>
      </w:pPr>
    </w:p>
    <w:sectPr w:rsidR="0049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97"/>
    <w:rsid w:val="00483297"/>
    <w:rsid w:val="00495916"/>
    <w:rsid w:val="006F0460"/>
    <w:rsid w:val="00BD211E"/>
    <w:rsid w:val="00C67CED"/>
    <w:rsid w:val="00E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0A859-DF8C-4366-8482-88F1556A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59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91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959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95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Char"/>
    <w:uiPriority w:val="30"/>
    <w:qFormat/>
    <w:rsid w:val="00BD21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BD21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6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8</cp:revision>
  <dcterms:created xsi:type="dcterms:W3CDTF">2015-10-14T12:11:00Z</dcterms:created>
  <dcterms:modified xsi:type="dcterms:W3CDTF">2015-10-14T12:14:00Z</dcterms:modified>
</cp:coreProperties>
</file>