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BF1" w:rsidRPr="00374BF1" w:rsidRDefault="00374BF1" w:rsidP="00374BF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74BF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374BF1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"http://blog.csdn.net/losophy/article/details/17006573" </w:instrText>
      </w:r>
      <w:r w:rsidRPr="00374BF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374BF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在Python中使用protocol buffers参考指南 </w:t>
      </w:r>
      <w:r w:rsidRPr="00374BF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5B1079" w:rsidRDefault="00374BF1"/>
    <w:p w:rsidR="00374BF1" w:rsidRDefault="00374BF1"/>
    <w:p w:rsidR="00374BF1" w:rsidRDefault="00374BF1" w:rsidP="00374BF1">
      <w:pPr>
        <w:pStyle w:val="1"/>
        <w:pBdr>
          <w:bottom w:val="single" w:sz="6" w:space="3" w:color="CCCCCC"/>
        </w:pBdr>
        <w:spacing w:before="0" w:beforeAutospacing="0" w:after="120" w:afterAutospacing="0" w:line="360" w:lineRule="atLeast"/>
        <w:textAlignment w:val="baseline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Protocol Buffer Basics: Python</w:t>
      </w:r>
    </w:p>
    <w:p w:rsidR="00374BF1" w:rsidRDefault="00374BF1"/>
    <w:p w:rsidR="00374BF1" w:rsidRDefault="00374BF1" w:rsidP="00374BF1">
      <w:pPr>
        <w:pStyle w:val="a4"/>
      </w:pPr>
      <w:r>
        <w:t>本教程提供了一个Python程序员使用</w:t>
      </w:r>
      <w:r>
        <w:rPr>
          <w:rFonts w:ascii="Arial" w:hAnsi="Arial" w:cs="Arial"/>
          <w:color w:val="222222"/>
          <w:sz w:val="20"/>
          <w:szCs w:val="20"/>
        </w:rPr>
        <w:t>protocol buffers</w:t>
      </w:r>
      <w:r>
        <w:t>的基本的入门教程。通过创建一个简单的示例应用程序,它向您展示了如何</w:t>
      </w:r>
    </w:p>
    <w:p w:rsidR="00374BF1" w:rsidRDefault="00374BF1" w:rsidP="00374BF1">
      <w:pPr>
        <w:pStyle w:val="a4"/>
      </w:pPr>
      <w:r>
        <w:t>*在一个.proto文件中定义</w:t>
      </w:r>
      <w:r>
        <w:rPr>
          <w:rFonts w:ascii="Courier New" w:hAnsi="Courier New"/>
          <w:color w:val="007000"/>
          <w:sz w:val="20"/>
          <w:szCs w:val="20"/>
        </w:rPr>
        <w:t>Message</w:t>
      </w:r>
      <w:r>
        <w:t>的格式。</w:t>
      </w:r>
    </w:p>
    <w:p w:rsidR="00374BF1" w:rsidRDefault="00374BF1" w:rsidP="00374BF1">
      <w:pPr>
        <w:pStyle w:val="a4"/>
      </w:pPr>
      <w:r>
        <w:t>*使用</w:t>
      </w:r>
      <w:r>
        <w:rPr>
          <w:rFonts w:ascii="Arial" w:hAnsi="Arial" w:cs="Arial"/>
          <w:color w:val="222222"/>
          <w:sz w:val="20"/>
          <w:szCs w:val="20"/>
        </w:rPr>
        <w:t>protocol buffer compiler</w:t>
      </w:r>
      <w:r>
        <w:rPr>
          <w:rFonts w:ascii="Arial" w:hAnsi="Arial" w:cs="Arial"/>
          <w:color w:val="222222"/>
          <w:sz w:val="20"/>
          <w:szCs w:val="20"/>
        </w:rPr>
        <w:t>。</w:t>
      </w:r>
    </w:p>
    <w:p w:rsidR="00374BF1" w:rsidRDefault="00374BF1" w:rsidP="00374BF1">
      <w:pPr>
        <w:pStyle w:val="a4"/>
      </w:pPr>
      <w:r>
        <w:rPr>
          <w:rFonts w:ascii="Arial" w:hAnsi="Arial" w:cs="Arial"/>
          <w:color w:val="222222"/>
          <w:sz w:val="20"/>
          <w:szCs w:val="20"/>
        </w:rPr>
        <w:t>*</w:t>
      </w:r>
      <w:r>
        <w:rPr>
          <w:rFonts w:ascii="Arial" w:hAnsi="Arial" w:cs="Arial"/>
          <w:color w:val="222222"/>
          <w:sz w:val="20"/>
          <w:szCs w:val="20"/>
        </w:rPr>
        <w:t>使用</w:t>
      </w:r>
      <w:r>
        <w:rPr>
          <w:rFonts w:ascii="Arial" w:hAnsi="Arial" w:cs="Arial"/>
          <w:color w:val="222222"/>
          <w:sz w:val="20"/>
          <w:szCs w:val="20"/>
        </w:rPr>
        <w:t>Python protocol buffer API</w:t>
      </w:r>
      <w:r>
        <w:rPr>
          <w:rFonts w:ascii="Arial" w:hAnsi="Arial" w:cs="Arial"/>
          <w:color w:val="222222"/>
          <w:sz w:val="20"/>
          <w:szCs w:val="20"/>
        </w:rPr>
        <w:t>去读写</w:t>
      </w:r>
      <w:r>
        <w:rPr>
          <w:rFonts w:ascii="Courier New" w:hAnsi="Courier New" w:cs="Arial"/>
          <w:color w:val="007000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。</w:t>
      </w:r>
    </w:p>
    <w:p w:rsidR="00374BF1" w:rsidRDefault="00374BF1" w:rsidP="00374BF1">
      <w:pPr>
        <w:pStyle w:val="a4"/>
        <w:spacing w:before="0" w:after="0"/>
      </w:pPr>
      <w:r>
        <w:rPr>
          <w:rFonts w:ascii="Arial" w:hAnsi="Arial" w:cs="Arial"/>
          <w:color w:val="222222"/>
          <w:sz w:val="20"/>
          <w:szCs w:val="20"/>
        </w:rPr>
        <w:t>这不是一个在</w:t>
      </w:r>
      <w:r>
        <w:rPr>
          <w:rFonts w:ascii="Arial" w:hAnsi="Arial" w:cs="Arial"/>
          <w:color w:val="222222"/>
          <w:sz w:val="20"/>
          <w:szCs w:val="20"/>
        </w:rPr>
        <w:t>Python</w:t>
      </w:r>
      <w:r>
        <w:rPr>
          <w:rFonts w:ascii="Arial" w:hAnsi="Arial" w:cs="Arial"/>
          <w:color w:val="222222"/>
          <w:sz w:val="20"/>
          <w:szCs w:val="20"/>
        </w:rPr>
        <w:t>中使用</w:t>
      </w:r>
      <w:r>
        <w:rPr>
          <w:rFonts w:ascii="Arial" w:hAnsi="Arial" w:cs="Arial"/>
          <w:color w:val="222222"/>
          <w:sz w:val="20"/>
          <w:szCs w:val="20"/>
        </w:rPr>
        <w:t>protocol buffers</w:t>
      </w:r>
      <w:r>
        <w:rPr>
          <w:rFonts w:ascii="Arial" w:hAnsi="Arial" w:cs="Arial"/>
          <w:color w:val="222222"/>
          <w:sz w:val="20"/>
          <w:szCs w:val="20"/>
        </w:rPr>
        <w:t>的一个全面的指南。如果想了解更详细的参考信息，请阅读</w:t>
      </w:r>
      <w:r>
        <w:rPr>
          <w:rFonts w:ascii="Arial" w:hAnsi="Arial" w:cs="Arial"/>
          <w:color w:val="222222"/>
          <w:sz w:val="20"/>
          <w:szCs w:val="20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  <w:bdr w:val="none" w:sz="0" w:space="0" w:color="auto" w:frame="1"/>
          </w:rPr>
          <w:t>Protocol Buffer Language Guide</w:t>
        </w:r>
      </w:hyperlink>
      <w:r>
        <w:rPr>
          <w:rFonts w:ascii="Arial" w:hAnsi="Arial" w:cs="Arial"/>
          <w:color w:val="222222"/>
          <w:sz w:val="20"/>
          <w:szCs w:val="20"/>
        </w:rPr>
        <w:t>，</w:t>
      </w:r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"https://developers.google.com/protocol-buffers/docs/reference/python/index.html" \t "_blank"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1155CC"/>
          <w:sz w:val="20"/>
          <w:szCs w:val="20"/>
          <w:bdr w:val="none" w:sz="0" w:space="0" w:color="auto" w:frame="1"/>
        </w:rPr>
        <w:t>Python API Reference</w:t>
      </w:r>
      <w:r>
        <w:rPr>
          <w:rFonts w:ascii="Arial" w:hAnsi="Arial" w:cs="Arial"/>
          <w:color w:val="222222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，</w:t>
      </w:r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"https://developers.google.com/protocol-buffers/docs/reference/python-generated" \t "_blank"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1155CC"/>
          <w:sz w:val="20"/>
          <w:szCs w:val="20"/>
          <w:bdr w:val="none" w:sz="0" w:space="0" w:color="auto" w:frame="1"/>
        </w:rPr>
        <w:t>Python Generated Code Guide</w:t>
      </w:r>
      <w:r>
        <w:rPr>
          <w:rFonts w:ascii="Arial" w:hAnsi="Arial" w:cs="Arial"/>
          <w:color w:val="222222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和</w:t>
      </w:r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"https://developers.google.com/protocol-buffers/docs/encoding" \t "_blank"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1155CC"/>
          <w:sz w:val="20"/>
          <w:szCs w:val="20"/>
          <w:bdr w:val="none" w:sz="0" w:space="0" w:color="auto" w:frame="1"/>
        </w:rPr>
        <w:t>Encoding Reference</w:t>
      </w:r>
      <w:r>
        <w:rPr>
          <w:rFonts w:ascii="Arial" w:hAnsi="Arial" w:cs="Arial"/>
          <w:color w:val="222222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。</w:t>
      </w:r>
    </w:p>
    <w:p w:rsidR="00374BF1" w:rsidRP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Why Use Protocol Buffers?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kern w:val="0"/>
          <w:sz w:val="24"/>
          <w:szCs w:val="24"/>
        </w:rPr>
        <w:t>我们将使用的示例是一个非常简单的“地址簿”应用程序，可以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从一个文件中</w:t>
      </w:r>
      <w:r w:rsidRPr="00374BF1">
        <w:rPr>
          <w:rFonts w:ascii="宋体" w:eastAsia="宋体" w:hAnsi="宋体" w:cs="宋体"/>
          <w:kern w:val="0"/>
          <w:sz w:val="24"/>
          <w:szCs w:val="24"/>
        </w:rPr>
        <w:t>读写人们的联系方式。地址簿中的每个人都有一个名字,一个ID、一个电子邮件地址,和联系电话号码。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你怎样用这样方式序列化和检索结构数据？这里有一些办法可以解决这个问题：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*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使用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Python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处理。这是默认的方法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,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因为这种方法是直接用到语言，但它不利于模式演变，还有，它不利于你共享数据给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c++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或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Java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写的应用。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*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你可以发明一种特别的方式将数据项编码为一个字符串，如将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4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个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int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编码为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“12:3:23:67”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。这是一个简单的和灵活的方法，尽管它一次性需要编写编码和解析的代码，并为解析加上一个小小的运行成本。这方法最适合为非常简单的数据编码。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*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XML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序列化数据。这种方法非常有吸引力，因为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XML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具有易读性，还有了许多库，用来支持各种语言。这是一个好选择，如果你想和其它应用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/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工程共享数据。但是，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XML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也是出了名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lastRenderedPageBreak/>
        <w:t>的耗空间，还有，编码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/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解码会令应用程序性能产生巨大的损失。加上，操纵一个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XML DOM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树通常会比操纵类中的字段复杂。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buffers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会灵活、高效、自动化解答来准确地解决这个问题。有了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buffers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，你就可以编写一个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.proto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文件用来描述你想存储的数据结构。因此，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编译器会创建一个类，实现自动编码和解析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数据，通过一个高效的二进制格式。这个生成的类提供了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getter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setter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的字段组成一条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，而且把读出和写入的细节当成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的一个单元。更重要的，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支持在日后里扩展格式这种想法，这样，代码仍然可以读取用旧的格式编码的数据。</w:t>
      </w:r>
    </w:p>
    <w:p w:rsidR="00374BF1" w:rsidRPr="00374BF1" w:rsidRDefault="00374BF1"/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Where to Find the Example Code</w:t>
      </w:r>
    </w:p>
    <w:p w:rsidR="00374BF1" w:rsidRPr="00374BF1" w:rsidRDefault="00374BF1"/>
    <w:p w:rsidR="00374BF1" w:rsidRDefault="00374BF1"/>
    <w:p w:rsidR="00374BF1" w:rsidRDefault="00374BF1">
      <w:r>
        <w:t>在源代码目录中，文件夹</w:t>
      </w:r>
      <w:r>
        <w:t>“examples”</w:t>
      </w:r>
      <w:r>
        <w:t>下包含所有的例程。</w:t>
      </w:r>
      <w:r>
        <w:fldChar w:fldCharType="begin"/>
      </w:r>
      <w:r>
        <w:instrText xml:space="preserve"> HYPERLINK "http://code.google.com/p/protobuf/downloads/"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z w:val="20"/>
          <w:szCs w:val="20"/>
          <w:bdr w:val="none" w:sz="0" w:space="0" w:color="auto" w:frame="1"/>
        </w:rPr>
        <w:t>Download it here.</w:t>
      </w:r>
      <w:r>
        <w:fldChar w:fldCharType="end"/>
      </w:r>
    </w:p>
    <w:p w:rsidR="00374BF1" w:rsidRDefault="00374BF1">
      <w:pPr>
        <w:rPr>
          <w:rFonts w:hint="eastAsia"/>
        </w:rPr>
      </w:pPr>
    </w:p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Defining Your Protocol Format</w:t>
      </w:r>
    </w:p>
    <w:p w:rsidR="00374BF1" w:rsidRDefault="00374BF1"/>
    <w:p w:rsidR="00374BF1" w:rsidRDefault="00374BF1">
      <w:r>
        <w:t>为了创建你的</w:t>
      </w:r>
      <w:r>
        <w:t>“</w:t>
      </w:r>
      <w:r>
        <w:t>地址簿</w:t>
      </w:r>
      <w:r>
        <w:t>”</w:t>
      </w:r>
      <w:r>
        <w:t>应用，你会用到一个</w:t>
      </w:r>
      <w:r>
        <w:t>.proto</w:t>
      </w:r>
      <w:r>
        <w:t>文件。这是一个很简单的</w:t>
      </w:r>
      <w:r>
        <w:t>.proto</w:t>
      </w:r>
      <w:r>
        <w:t>文件定义：你可以为你想序列化的数据结构添加一条</w:t>
      </w:r>
      <w:r>
        <w:rPr>
          <w:rFonts w:ascii="Courier New" w:hAnsi="Courier New" w:cs="Courier New"/>
          <w:color w:val="007000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，然后在</w:t>
      </w:r>
      <w:r>
        <w:rPr>
          <w:rFonts w:ascii="Courier New" w:hAnsi="Courier New" w:cs="Courier New"/>
          <w:color w:val="007000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中为每个字段指定一个名称和一个类型。以下是你想为你的</w:t>
      </w:r>
      <w:r>
        <w:rPr>
          <w:rFonts w:ascii="Courier New" w:hAnsi="Courier New" w:cs="Courier New"/>
          <w:color w:val="007000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定义的</w:t>
      </w:r>
      <w:r>
        <w:rPr>
          <w:rFonts w:ascii="Arial" w:hAnsi="Arial" w:cs="Arial"/>
          <w:color w:val="222222"/>
          <w:sz w:val="20"/>
          <w:szCs w:val="20"/>
        </w:rPr>
        <w:t>.proto</w:t>
      </w:r>
      <w:r>
        <w:rPr>
          <w:rFonts w:ascii="Arial" w:hAnsi="Arial" w:cs="Arial"/>
          <w:color w:val="222222"/>
          <w:sz w:val="20"/>
          <w:szCs w:val="20"/>
        </w:rPr>
        <w:t>文件，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addressbook.proto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。</w:t>
      </w:r>
    </w:p>
    <w:p w:rsidR="00374BF1" w:rsidRDefault="00374BF1"/>
    <w:p w:rsidR="00374BF1" w:rsidRDefault="00374BF1" w:rsidP="00374BF1">
      <w:proofErr w:type="gramStart"/>
      <w:r>
        <w:t>package</w:t>
      </w:r>
      <w:proofErr w:type="gramEnd"/>
      <w:r>
        <w:t xml:space="preserve"> tutorial;</w:t>
      </w:r>
    </w:p>
    <w:p w:rsidR="00374BF1" w:rsidRDefault="00374BF1" w:rsidP="00374BF1"/>
    <w:p w:rsidR="00374BF1" w:rsidRDefault="00374BF1" w:rsidP="00374BF1">
      <w:proofErr w:type="gramStart"/>
      <w:r>
        <w:t>message</w:t>
      </w:r>
      <w:proofErr w:type="gramEnd"/>
      <w:r>
        <w:t xml:space="preserve"> Person {</w:t>
      </w:r>
    </w:p>
    <w:p w:rsidR="00374BF1" w:rsidRDefault="00374BF1" w:rsidP="00374BF1">
      <w:r>
        <w:t xml:space="preserve">  </w:t>
      </w:r>
      <w:proofErr w:type="gramStart"/>
      <w:r>
        <w:t>required</w:t>
      </w:r>
      <w:proofErr w:type="gramEnd"/>
      <w:r>
        <w:t xml:space="preserve"> string name = 1;</w:t>
      </w:r>
    </w:p>
    <w:p w:rsidR="00374BF1" w:rsidRDefault="00374BF1" w:rsidP="00374BF1">
      <w:r>
        <w:t xml:space="preserve">  </w:t>
      </w:r>
      <w:proofErr w:type="gramStart"/>
      <w:r>
        <w:t>required</w:t>
      </w:r>
      <w:proofErr w:type="gramEnd"/>
      <w:r>
        <w:t xml:space="preserve"> int32 id = 2;</w:t>
      </w:r>
    </w:p>
    <w:p w:rsidR="00374BF1" w:rsidRDefault="00374BF1" w:rsidP="00374BF1">
      <w:r>
        <w:t xml:space="preserve">  </w:t>
      </w:r>
      <w:proofErr w:type="gramStart"/>
      <w:r>
        <w:t>optional</w:t>
      </w:r>
      <w:proofErr w:type="gramEnd"/>
      <w:r>
        <w:t xml:space="preserve"> string email = 3;</w:t>
      </w:r>
    </w:p>
    <w:p w:rsidR="00374BF1" w:rsidRDefault="00374BF1" w:rsidP="00374BF1"/>
    <w:p w:rsidR="00374BF1" w:rsidRDefault="00374BF1" w:rsidP="00374BF1">
      <w:r>
        <w:t xml:space="preserve">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PhoneType</w:t>
      </w:r>
      <w:proofErr w:type="spellEnd"/>
      <w:r>
        <w:t xml:space="preserve"> {</w:t>
      </w:r>
    </w:p>
    <w:p w:rsidR="00374BF1" w:rsidRDefault="00374BF1" w:rsidP="00374BF1">
      <w:r>
        <w:t xml:space="preserve">    MOBILE = 0;</w:t>
      </w:r>
    </w:p>
    <w:p w:rsidR="00374BF1" w:rsidRDefault="00374BF1" w:rsidP="00374BF1">
      <w:r>
        <w:t xml:space="preserve">    HOME = 1;</w:t>
      </w:r>
    </w:p>
    <w:p w:rsidR="00374BF1" w:rsidRDefault="00374BF1" w:rsidP="00374BF1">
      <w:r>
        <w:t xml:space="preserve">    WORK = 2;</w:t>
      </w:r>
    </w:p>
    <w:p w:rsidR="00374BF1" w:rsidRDefault="00374BF1" w:rsidP="00374BF1">
      <w:r>
        <w:t xml:space="preserve">  }</w:t>
      </w:r>
    </w:p>
    <w:p w:rsidR="00374BF1" w:rsidRDefault="00374BF1" w:rsidP="00374BF1"/>
    <w:p w:rsidR="00374BF1" w:rsidRDefault="00374BF1" w:rsidP="00374BF1">
      <w:r>
        <w:t xml:space="preserve">  </w:t>
      </w:r>
      <w:proofErr w:type="gramStart"/>
      <w:r>
        <w:t>message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 xml:space="preserve"> {</w:t>
      </w:r>
    </w:p>
    <w:p w:rsidR="00374BF1" w:rsidRDefault="00374BF1" w:rsidP="00374BF1">
      <w:r>
        <w:t xml:space="preserve">    </w:t>
      </w:r>
      <w:proofErr w:type="gramStart"/>
      <w:r>
        <w:t>required</w:t>
      </w:r>
      <w:proofErr w:type="gramEnd"/>
      <w:r>
        <w:t xml:space="preserve"> string number = 1;</w:t>
      </w:r>
    </w:p>
    <w:p w:rsidR="00374BF1" w:rsidRDefault="00374BF1" w:rsidP="00374BF1">
      <w:r>
        <w:lastRenderedPageBreak/>
        <w:t xml:space="preserve">    </w:t>
      </w:r>
      <w:proofErr w:type="gramStart"/>
      <w:r>
        <w:t>optional</w:t>
      </w:r>
      <w:proofErr w:type="gramEnd"/>
      <w:r>
        <w:t xml:space="preserve"> </w:t>
      </w:r>
      <w:proofErr w:type="spellStart"/>
      <w:r>
        <w:t>PhoneType</w:t>
      </w:r>
      <w:proofErr w:type="spellEnd"/>
      <w:r>
        <w:t xml:space="preserve"> type = 2 [default = HOME];</w:t>
      </w:r>
    </w:p>
    <w:p w:rsidR="00374BF1" w:rsidRDefault="00374BF1" w:rsidP="00374BF1">
      <w:r>
        <w:t xml:space="preserve">  }</w:t>
      </w:r>
    </w:p>
    <w:p w:rsidR="00374BF1" w:rsidRDefault="00374BF1" w:rsidP="00374BF1"/>
    <w:p w:rsidR="00374BF1" w:rsidRDefault="00374BF1" w:rsidP="00374BF1">
      <w:r>
        <w:t xml:space="preserve">  </w:t>
      </w:r>
      <w:proofErr w:type="gramStart"/>
      <w:r>
        <w:t>repeated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 xml:space="preserve"> phone = 4;</w:t>
      </w:r>
    </w:p>
    <w:p w:rsidR="00374BF1" w:rsidRDefault="00374BF1" w:rsidP="00374BF1">
      <w:r>
        <w:t>}</w:t>
      </w:r>
    </w:p>
    <w:p w:rsidR="00374BF1" w:rsidRDefault="00374BF1" w:rsidP="00374BF1"/>
    <w:p w:rsidR="00374BF1" w:rsidRDefault="00374BF1" w:rsidP="00374BF1">
      <w:proofErr w:type="gramStart"/>
      <w:r>
        <w:t>message</w:t>
      </w:r>
      <w:proofErr w:type="gramEnd"/>
      <w:r>
        <w:t xml:space="preserve"> </w:t>
      </w:r>
      <w:proofErr w:type="spellStart"/>
      <w:r>
        <w:t>AddressBook</w:t>
      </w:r>
      <w:proofErr w:type="spellEnd"/>
      <w:r>
        <w:t xml:space="preserve"> {</w:t>
      </w:r>
    </w:p>
    <w:p w:rsidR="00374BF1" w:rsidRDefault="00374BF1" w:rsidP="00374BF1">
      <w:r>
        <w:t xml:space="preserve">  </w:t>
      </w:r>
      <w:proofErr w:type="gramStart"/>
      <w:r>
        <w:t>repeated</w:t>
      </w:r>
      <w:proofErr w:type="gramEnd"/>
      <w:r>
        <w:t xml:space="preserve"> Person </w:t>
      </w:r>
      <w:proofErr w:type="spellStart"/>
      <w:r>
        <w:t>person</w:t>
      </w:r>
      <w:proofErr w:type="spellEnd"/>
      <w:r>
        <w:t xml:space="preserve"> = 1;</w:t>
      </w:r>
    </w:p>
    <w:p w:rsidR="00374BF1" w:rsidRDefault="00374BF1" w:rsidP="00374BF1">
      <w:r>
        <w:t>}</w:t>
      </w:r>
    </w:p>
    <w:p w:rsidR="00374BF1" w:rsidRDefault="00374BF1"/>
    <w:p w:rsidR="00374BF1" w:rsidRDefault="00374BF1"/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如你所见，在语法上很像C++和Java。那就让我们看看文件中的每个部分和看看它们究竟是干什么的。 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这个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.proto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文件开头是包的声明，为了帮助防止在不同的工程中命名冲突。在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Python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中，包通常由目录结构决定的，所以这个由你的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.proto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文件定义的包，在你生成你代码中是没有效果的。但是，你应该坚持声明这条语句，为了在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Buffers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的命名空间中防止名子的冲突，就像其它非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Python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的语言那样。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然后，就是你定义的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。一个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是一个包含一组类型字段的集合。有许多简单的标准的数据类型可以用在类型字段中，包括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bool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int32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float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double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string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。你也可以使用更加多的结构来定义你的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，例如用其它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类型当作类型字段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-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在上面的例子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Person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中就包含了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PhoneNumber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，还有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AddressBook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包含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Person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。你也可以定义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嵌入其它的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——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就如你所见到的那样，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PhoneNumber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类型就是在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Person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类型中定义的。你也可以定义一个枚举类型，如果你想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你其中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一个字段有一个预设的类型列表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——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在这里，你可以将你的电话号码列举为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MOBILE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HOME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或者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WORK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那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个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“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1”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“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2”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标记每个元素的识别，作为二进制编码中字段的唯一的标签。标签要求数字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1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－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15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比更高的数字少一个字节编码，所以，作为最优化的方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案，你可以决定对常用的和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要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重复使用的元素使用这些标签，把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16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或最高的数字留给不常用和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可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选择的元素。每个重复的字段里的元素要求重新编码它的标签号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码，所以重复的字段特别适合使用这种优化。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每个字段一定要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被以下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的修饰语修饰：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*required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：一定要提供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一个值给这个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字段，否则这条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会被认为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“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没有初始化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。序列化一列没有初始化的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会出现异常。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解析一条没有初始化的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会失败。除此而外，这个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required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字段的行为更类似于一个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optional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*optional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：这个字段可以设置也可以不设置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。如果一个可选字段没有设置值，会用缺省的值。简单来说，你可以指定自己的默认值，就像我们在例子中对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phone number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类型所做的。另外，系统会缺省这样做：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0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给整数类型，空串给字符串类型，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false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给布尔类型。对于嵌入的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，缺省的值通常会是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“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默认实例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或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“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原型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”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，对那些没有设置字段的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。调用存取器获得一个可选的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(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或要求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)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字段的值，那些通常什么明确给出值的字段总是返回该字段的默认值。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lastRenderedPageBreak/>
        <w:t>*repeated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：这个字段会重复几次一些号码（包括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0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）。重复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的值给按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顺序保存在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中。重复的字段会被认为是动态的数组。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 xml:space="preserve">Required Is Forever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你应该非常小心地把字段标记为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required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。如果在某一时刻你希望停止写或发送一个必填字段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,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那就把不确定的字段更改为一个可选的字段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——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老的阅读器会认为没有这个字段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shd w:val="clear" w:color="auto" w:fill="FFFFCC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是不完整的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,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而且可能会无意中拒绝或删除它们。你应该考虑为你的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编写特定于应用程序的自定义验证例程。一些来自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Google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有些结论：使用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required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弊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大于利；他们更愿意只用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optional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repeated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CC"/>
        </w:rPr>
        <w:t>。但是，这一观点并不普遍。</w:t>
      </w:r>
    </w:p>
    <w:p w:rsidR="00374BF1" w:rsidRPr="00374BF1" w:rsidRDefault="00374BF1" w:rsidP="00374BF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你会找到编写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.proto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文件的指南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——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包括所有可能的类型字段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——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fldChar w:fldCharType="begin"/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instrText xml:space="preserve"> HYPERLINK "https://developers.google.com/protocol-buffers/docs/proto" \t "_blank" </w:instrTex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fldChar w:fldCharType="separate"/>
      </w:r>
      <w:r w:rsidRPr="00374BF1">
        <w:rPr>
          <w:rFonts w:ascii="Arial" w:eastAsia="宋体" w:hAnsi="Arial" w:cs="Arial"/>
          <w:color w:val="1155CC"/>
          <w:kern w:val="0"/>
          <w:sz w:val="20"/>
          <w:szCs w:val="20"/>
          <w:u w:val="single"/>
          <w:bdr w:val="none" w:sz="0" w:space="0" w:color="auto" w:frame="1"/>
        </w:rPr>
        <w:t>Protocol Buffer Language Guide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fldChar w:fldCharType="end"/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不要去找类似于类继承的设备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,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虽然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——protocol buffers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不这样做。</w:t>
      </w:r>
    </w:p>
    <w:p w:rsidR="00374BF1" w:rsidRPr="00374BF1" w:rsidRDefault="00374BF1"/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Compiling Your Protocol Buffers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kern w:val="0"/>
          <w:sz w:val="24"/>
          <w:szCs w:val="24"/>
        </w:rPr>
        <w:t>现在你有了自己的.proto文件，下一件你需要去做的事就是生成你需要读写</w:t>
      </w:r>
      <w:proofErr w:type="spellStart"/>
      <w:r w:rsidRPr="00374BF1">
        <w:rPr>
          <w:rFonts w:ascii="宋体" w:eastAsia="宋体" w:hAnsi="宋体" w:cs="宋体"/>
          <w:kern w:val="0"/>
          <w:sz w:val="24"/>
          <w:szCs w:val="24"/>
        </w:rPr>
        <w:t>AddressBook</w:t>
      </w:r>
      <w:proofErr w:type="spellEnd"/>
      <w:r w:rsidRPr="00374BF1">
        <w:rPr>
          <w:rFonts w:ascii="宋体" w:eastAsia="宋体" w:hAnsi="宋体" w:cs="宋体"/>
          <w:kern w:val="0"/>
          <w:sz w:val="24"/>
          <w:szCs w:val="24"/>
        </w:rPr>
        <w:t>（还带有Person和</w:t>
      </w:r>
      <w:proofErr w:type="spellStart"/>
      <w:r w:rsidRPr="00374BF1">
        <w:rPr>
          <w:rFonts w:ascii="宋体" w:eastAsia="宋体" w:hAnsi="宋体" w:cs="宋体"/>
          <w:kern w:val="0"/>
          <w:sz w:val="24"/>
          <w:szCs w:val="24"/>
        </w:rPr>
        <w:t>PhoneNumber</w:t>
      </w:r>
      <w:proofErr w:type="spellEnd"/>
      <w:r w:rsidRPr="00374BF1">
        <w:rPr>
          <w:rFonts w:ascii="宋体" w:eastAsia="宋体" w:hAnsi="宋体" w:cs="宋体"/>
          <w:kern w:val="0"/>
          <w:sz w:val="24"/>
          <w:szCs w:val="24"/>
        </w:rPr>
        <w:t>）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宋体" w:eastAsia="宋体" w:hAnsi="宋体" w:cs="宋体"/>
          <w:kern w:val="0"/>
          <w:sz w:val="24"/>
          <w:szCs w:val="24"/>
        </w:rPr>
        <w:t>的类。为了完成这件工作，你需要运行protocol buffer 编译器</w:t>
      </w:r>
      <w:proofErr w:type="spellStart"/>
      <w:r w:rsidRPr="00374BF1">
        <w:rPr>
          <w:rFonts w:ascii="宋体" w:eastAsia="宋体" w:hAnsi="宋体" w:cs="宋体"/>
          <w:kern w:val="0"/>
          <w:sz w:val="24"/>
          <w:szCs w:val="24"/>
        </w:rPr>
        <w:t>protoc</w:t>
      </w:r>
      <w:proofErr w:type="spellEnd"/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去编译你的.proto文件： </w:t>
      </w:r>
    </w:p>
    <w:p w:rsidR="00374BF1" w:rsidRPr="00374BF1" w:rsidRDefault="00374BF1" w:rsidP="00374BF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1.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如果你没有安装编译器，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fldChar w:fldCharType="begin"/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instrText xml:space="preserve"> HYPERLINK "http://code.google.com/p/protobuf/downloads/" \t "_blank" </w:instrTex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fldChar w:fldCharType="separate"/>
      </w:r>
      <w:r w:rsidRPr="00374BF1">
        <w:rPr>
          <w:rFonts w:ascii="Arial" w:eastAsia="宋体" w:hAnsi="Arial" w:cs="Arial"/>
          <w:color w:val="1155CC"/>
          <w:kern w:val="0"/>
          <w:sz w:val="20"/>
          <w:szCs w:val="20"/>
          <w:u w:val="single"/>
          <w:bdr w:val="none" w:sz="0" w:space="0" w:color="auto" w:frame="1"/>
        </w:rPr>
        <w:t>download the package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fldChar w:fldCharType="end"/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，按照在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README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的说明去做。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2.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现在运行编译器，指定源目录（你的应用程序源码目录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——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如果你不提供这个目录，默认就是当前目录），目标目录（你的应用程序编译后生成的代码的目录；通常用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$SRC_DIR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），还有你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.proto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文件的目录路径。在这种情况下，你可以</w:t>
      </w:r>
    </w:p>
    <w:p w:rsidR="00374BF1" w:rsidRDefault="00374BF1">
      <w:proofErr w:type="spellStart"/>
      <w:proofErr w:type="gramStart"/>
      <w:r w:rsidRPr="00374BF1">
        <w:t>protoc</w:t>
      </w:r>
      <w:proofErr w:type="spellEnd"/>
      <w:proofErr w:type="gramEnd"/>
      <w:r w:rsidRPr="00374BF1">
        <w:t xml:space="preserve"> -I=$SRC_DIR --</w:t>
      </w:r>
      <w:proofErr w:type="spellStart"/>
      <w:r w:rsidRPr="00374BF1">
        <w:t>python_out</w:t>
      </w:r>
      <w:proofErr w:type="spellEnd"/>
      <w:r w:rsidRPr="00374BF1">
        <w:t>=$DST_DIR $SRC_DIR/</w:t>
      </w:r>
      <w:proofErr w:type="spellStart"/>
      <w:r w:rsidRPr="00374BF1">
        <w:t>addressbook.proto</w:t>
      </w:r>
      <w:proofErr w:type="spellEnd"/>
    </w:p>
    <w:p w:rsidR="00374BF1" w:rsidRDefault="00374BF1"/>
    <w:p w:rsid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kern w:val="0"/>
          <w:sz w:val="24"/>
          <w:szCs w:val="24"/>
        </w:rPr>
        <w:t>因为你想生成Python的类，所以你要用--</w:t>
      </w:r>
      <w:proofErr w:type="spellStart"/>
      <w:r w:rsidRPr="00374BF1">
        <w:rPr>
          <w:rFonts w:ascii="宋体" w:eastAsia="宋体" w:hAnsi="宋体" w:cs="宋体"/>
          <w:kern w:val="0"/>
          <w:sz w:val="24"/>
          <w:szCs w:val="24"/>
        </w:rPr>
        <w:t>python_out</w:t>
      </w:r>
      <w:proofErr w:type="spellEnd"/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选项——也有类似的选项支持其它语言。 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这样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addressbook_pb2.py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就会生成在你指定的目标目录中。</w:t>
      </w:r>
    </w:p>
    <w:p w:rsidR="00374BF1" w:rsidRDefault="00374BF1"/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The Protocol Buffer API</w:t>
      </w:r>
    </w:p>
    <w:p w:rsidR="00374BF1" w:rsidRDefault="00374BF1">
      <w:proofErr w:type="gramStart"/>
      <w:r>
        <w:t>不</w:t>
      </w:r>
      <w:proofErr w:type="gramEnd"/>
      <w:r>
        <w:t>你</w:t>
      </w:r>
      <w:proofErr w:type="gramStart"/>
      <w:r>
        <w:t>你</w:t>
      </w:r>
      <w:proofErr w:type="gramEnd"/>
      <w:r>
        <w:t>生成的</w:t>
      </w:r>
      <w:r>
        <w:t>Java</w:t>
      </w:r>
      <w:r>
        <w:t>或</w:t>
      </w:r>
      <w:r>
        <w:t>C++</w:t>
      </w:r>
      <w:r>
        <w:t>的</w:t>
      </w:r>
      <w:r>
        <w:t>protocol buffer</w:t>
      </w:r>
      <w:r>
        <w:t>代码，</w:t>
      </w:r>
      <w:r>
        <w:t>Python protocol buffer</w:t>
      </w:r>
      <w:r>
        <w:t>编译器不会直接生成你可以数据访问的代码。反而（就你看见的那样，如果你看了</w:t>
      </w:r>
      <w:r>
        <w:t>addressbook_pd2.py</w:t>
      </w:r>
      <w:r>
        <w:t>）它会为你的</w:t>
      </w:r>
      <w:r>
        <w:rPr>
          <w:rFonts w:ascii="Courier New" w:hAnsi="Courier New" w:cs="Courier New"/>
          <w:color w:val="007000"/>
          <w:sz w:val="20"/>
          <w:szCs w:val="20"/>
        </w:rPr>
        <w:t>Message</w:t>
      </w:r>
      <w:r>
        <w:t>，枚举，字段生成指定的描述符，还有一些难以理解的空类，其中一段</w:t>
      </w:r>
      <w:r>
        <w:rPr>
          <w:rFonts w:ascii="Courier New" w:hAnsi="Courier New" w:cs="Courier New"/>
          <w:color w:val="007000"/>
          <w:sz w:val="20"/>
          <w:szCs w:val="20"/>
        </w:rPr>
        <w:lastRenderedPageBreak/>
        <w:t>Message</w:t>
      </w:r>
      <w:r>
        <w:t>类型：</w:t>
      </w:r>
    </w:p>
    <w:p w:rsidR="00374BF1" w:rsidRDefault="00374BF1"/>
    <w:p w:rsidR="00374BF1" w:rsidRDefault="00374BF1" w:rsidP="00374BF1">
      <w:proofErr w:type="gramStart"/>
      <w:r>
        <w:t>class</w:t>
      </w:r>
      <w:proofErr w:type="gramEnd"/>
      <w:r>
        <w:t xml:space="preserve"> Person(</w:t>
      </w:r>
      <w:proofErr w:type="spellStart"/>
      <w:r>
        <w:t>message.Message</w:t>
      </w:r>
      <w:proofErr w:type="spellEnd"/>
      <w:r>
        <w:t>):</w:t>
      </w:r>
    </w:p>
    <w:p w:rsidR="00374BF1" w:rsidRDefault="00374BF1" w:rsidP="00374BF1">
      <w:r>
        <w:t xml:space="preserve">  __</w:t>
      </w:r>
      <w:proofErr w:type="spellStart"/>
      <w:r>
        <w:t>metaclass</w:t>
      </w:r>
      <w:proofErr w:type="spellEnd"/>
      <w:r>
        <w:t xml:space="preserve">__ = </w:t>
      </w:r>
      <w:proofErr w:type="spellStart"/>
      <w:r>
        <w:t>reflection.GeneratedProtocolMessageType</w:t>
      </w:r>
      <w:proofErr w:type="spellEnd"/>
    </w:p>
    <w:p w:rsidR="00374BF1" w:rsidRDefault="00374BF1" w:rsidP="00374BF1"/>
    <w:p w:rsidR="00374BF1" w:rsidRDefault="00374BF1" w:rsidP="00374BF1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(</w:t>
      </w:r>
      <w:proofErr w:type="spellStart"/>
      <w:r>
        <w:t>message.Message</w:t>
      </w:r>
      <w:proofErr w:type="spellEnd"/>
      <w:r>
        <w:t>):</w:t>
      </w:r>
    </w:p>
    <w:p w:rsidR="00374BF1" w:rsidRDefault="00374BF1" w:rsidP="00374BF1">
      <w:r>
        <w:t xml:space="preserve">    __</w:t>
      </w:r>
      <w:proofErr w:type="spellStart"/>
      <w:r>
        <w:t>metaclass</w:t>
      </w:r>
      <w:proofErr w:type="spellEnd"/>
      <w:r>
        <w:t xml:space="preserve">__ = </w:t>
      </w:r>
      <w:proofErr w:type="spellStart"/>
      <w:r>
        <w:t>reflection.GeneratedProtocolMessageType</w:t>
      </w:r>
      <w:proofErr w:type="spellEnd"/>
    </w:p>
    <w:p w:rsidR="00374BF1" w:rsidRDefault="00374BF1" w:rsidP="00374BF1">
      <w:r>
        <w:t xml:space="preserve">    DESCRIPTOR = _PERSON_PHONENUMBER</w:t>
      </w:r>
    </w:p>
    <w:p w:rsidR="00374BF1" w:rsidRDefault="00374BF1" w:rsidP="00374BF1">
      <w:r>
        <w:t xml:space="preserve">  DESCRIPTOR = _PERSON</w:t>
      </w:r>
    </w:p>
    <w:p w:rsidR="00374BF1" w:rsidRDefault="00374BF1" w:rsidP="00374BF1"/>
    <w:p w:rsidR="00374BF1" w:rsidRDefault="00374BF1" w:rsidP="00374BF1">
      <w:proofErr w:type="gramStart"/>
      <w:r>
        <w:t>class</w:t>
      </w:r>
      <w:proofErr w:type="gramEnd"/>
      <w:r>
        <w:t xml:space="preserve"> </w:t>
      </w:r>
      <w:proofErr w:type="spellStart"/>
      <w:r>
        <w:t>AddressBook</w:t>
      </w:r>
      <w:proofErr w:type="spellEnd"/>
      <w:r>
        <w:t>(</w:t>
      </w:r>
      <w:proofErr w:type="spellStart"/>
      <w:r>
        <w:t>message.Message</w:t>
      </w:r>
      <w:proofErr w:type="spellEnd"/>
      <w:r>
        <w:t>):</w:t>
      </w:r>
    </w:p>
    <w:p w:rsidR="00374BF1" w:rsidRDefault="00374BF1" w:rsidP="00374BF1">
      <w:r>
        <w:t xml:space="preserve">  __</w:t>
      </w:r>
      <w:proofErr w:type="spellStart"/>
      <w:r>
        <w:t>metaclass</w:t>
      </w:r>
      <w:proofErr w:type="spellEnd"/>
      <w:r>
        <w:t xml:space="preserve">__ = </w:t>
      </w:r>
      <w:proofErr w:type="spellStart"/>
      <w:r>
        <w:t>reflection.GeneratedProtocolMessageType</w:t>
      </w:r>
      <w:proofErr w:type="spellEnd"/>
    </w:p>
    <w:p w:rsidR="00374BF1" w:rsidRDefault="00374BF1" w:rsidP="00374BF1">
      <w:r>
        <w:t xml:space="preserve">  DESCRIPTOR = _ADDRESSBOOK</w:t>
      </w:r>
    </w:p>
    <w:p w:rsidR="00374BF1" w:rsidRDefault="00374BF1"/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kern w:val="0"/>
          <w:sz w:val="24"/>
          <w:szCs w:val="24"/>
        </w:rPr>
        <w:t>每个类中都有一些重要的语句：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__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metaclass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 xml:space="preserve">__ =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reflection.GeneratedProtocolMessageType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尽管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Python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中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metaclasses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是如何工作的详细信息超出了本教程的范围，你可以把它们看作是创建类的模板。在加载时，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GeneratedProtocolMessageType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 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proofErr w:type="spell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metaclass</w:t>
      </w:r>
      <w:proofErr w:type="spell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会用指定的描述符创建所有你需要用到的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类型的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Python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方法和添加和这些方法相关的类。然后你就可以在你的代码中使用这些类。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这一切的最终效果是，你可以使用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Person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类就像你定义的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的基类，将它当作常规的字段。例如，你可以这样写：</w:t>
      </w:r>
    </w:p>
    <w:p w:rsidR="00374BF1" w:rsidRDefault="00374BF1" w:rsidP="00374BF1">
      <w:proofErr w:type="gramStart"/>
      <w:r>
        <w:t>import</w:t>
      </w:r>
      <w:proofErr w:type="gramEnd"/>
      <w:r>
        <w:t xml:space="preserve"> addressbook_pb2</w:t>
      </w:r>
    </w:p>
    <w:p w:rsidR="00374BF1" w:rsidRDefault="00374BF1" w:rsidP="00374BF1">
      <w:proofErr w:type="gramStart"/>
      <w:r>
        <w:t>person</w:t>
      </w:r>
      <w:proofErr w:type="gramEnd"/>
      <w:r>
        <w:t xml:space="preserve"> = addressbook_pb2.Person()</w:t>
      </w:r>
    </w:p>
    <w:p w:rsidR="00374BF1" w:rsidRDefault="00374BF1" w:rsidP="00374BF1">
      <w:r>
        <w:t>person.id = 1234</w:t>
      </w:r>
    </w:p>
    <w:p w:rsidR="00374BF1" w:rsidRDefault="00374BF1" w:rsidP="00374BF1">
      <w:r>
        <w:t>person.name = "John Doe"</w:t>
      </w:r>
    </w:p>
    <w:p w:rsidR="00374BF1" w:rsidRDefault="00374BF1" w:rsidP="00374BF1">
      <w:proofErr w:type="spellStart"/>
      <w:r>
        <w:t>person.email</w:t>
      </w:r>
      <w:proofErr w:type="spellEnd"/>
      <w:r>
        <w:t xml:space="preserve"> = "jdoe@example.com"</w:t>
      </w:r>
    </w:p>
    <w:p w:rsidR="00374BF1" w:rsidRDefault="00374BF1" w:rsidP="00374BF1">
      <w:proofErr w:type="gramStart"/>
      <w:r>
        <w:t>phone</w:t>
      </w:r>
      <w:proofErr w:type="gramEnd"/>
      <w:r>
        <w:t xml:space="preserve"> = </w:t>
      </w:r>
      <w:proofErr w:type="spellStart"/>
      <w:r>
        <w:t>person.phone.add</w:t>
      </w:r>
      <w:proofErr w:type="spellEnd"/>
      <w:r>
        <w:t>()</w:t>
      </w:r>
    </w:p>
    <w:p w:rsidR="00374BF1" w:rsidRDefault="00374BF1" w:rsidP="00374BF1">
      <w:proofErr w:type="spellStart"/>
      <w:r>
        <w:t>phone.number</w:t>
      </w:r>
      <w:proofErr w:type="spellEnd"/>
      <w:r>
        <w:t xml:space="preserve"> = "555-4321"</w:t>
      </w:r>
    </w:p>
    <w:p w:rsidR="00374BF1" w:rsidRDefault="00374BF1" w:rsidP="00374BF1">
      <w:proofErr w:type="spellStart"/>
      <w:r>
        <w:t>phone.type</w:t>
      </w:r>
      <w:proofErr w:type="spellEnd"/>
      <w:r>
        <w:t xml:space="preserve"> = addressbook_pb2.Person.HOME</w:t>
      </w:r>
    </w:p>
    <w:p w:rsidR="00374BF1" w:rsidRDefault="00374BF1"/>
    <w:p w:rsidR="00374BF1" w:rsidRDefault="00374BF1"/>
    <w:p w:rsidR="00374BF1" w:rsidRPr="00374BF1" w:rsidRDefault="00374BF1">
      <w:pPr>
        <w:rPr>
          <w:rFonts w:hint="eastAsia"/>
        </w:rPr>
      </w:pPr>
      <w:r>
        <w:t>注意</w:t>
      </w:r>
      <w:r>
        <w:t>,</w:t>
      </w:r>
      <w:r>
        <w:t>这些赋值不仅仅是一个在通用的</w:t>
      </w:r>
      <w:r>
        <w:t>Python</w:t>
      </w:r>
      <w:r>
        <w:t>对象中添加任意的新字段。如果你尝试</w:t>
      </w:r>
      <w:r>
        <w:rPr>
          <w:rFonts w:ascii="Arial" w:hAnsi="Arial" w:cs="Arial"/>
          <w:color w:val="222222"/>
          <w:sz w:val="20"/>
          <w:szCs w:val="20"/>
        </w:rPr>
        <w:t>赋值一些值到</w:t>
      </w:r>
      <w:r>
        <w:rPr>
          <w:rFonts w:ascii="Arial" w:hAnsi="Arial" w:cs="Arial"/>
          <w:color w:val="222222"/>
          <w:sz w:val="20"/>
          <w:szCs w:val="20"/>
        </w:rPr>
        <w:t>.proto</w:t>
      </w:r>
      <w:r>
        <w:rPr>
          <w:rFonts w:ascii="Arial" w:hAnsi="Arial" w:cs="Arial"/>
          <w:color w:val="222222"/>
          <w:sz w:val="20"/>
          <w:szCs w:val="20"/>
        </w:rPr>
        <w:t>文件没有定义的字段变量中，会发生</w:t>
      </w:r>
      <w:proofErr w:type="spellStart"/>
      <w:r>
        <w:rPr>
          <w:rStyle w:val="HTML"/>
          <w:rFonts w:ascii="Courier New" w:hAnsi="Courier New" w:cs="Courier New"/>
          <w:color w:val="007000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异常。如果你赋给一个字段错误的类型的值，会发生</w:t>
      </w:r>
      <w:proofErr w:type="spellStart"/>
      <w:r>
        <w:rPr>
          <w:rStyle w:val="HTML"/>
          <w:rFonts w:ascii="Courier New" w:hAnsi="Courier New" w:cs="Courier New"/>
          <w:color w:val="007000"/>
          <w:sz w:val="20"/>
          <w:szCs w:val="20"/>
          <w:bdr w:val="none" w:sz="0" w:space="0" w:color="auto" w:frame="1"/>
        </w:rPr>
        <w:t>TypeError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异常。当然，同时</w:t>
      </w:r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t>在看一个字段的值前，这个字段就已经设置为返回默认值。</w:t>
      </w:r>
    </w:p>
    <w:p w:rsidR="00374BF1" w:rsidRDefault="00374BF1"/>
    <w:p w:rsidR="00374BF1" w:rsidRDefault="00374BF1" w:rsidP="00374BF1">
      <w:proofErr w:type="spellStart"/>
      <w:r>
        <w:t>person.no_such_field</w:t>
      </w:r>
      <w:proofErr w:type="spellEnd"/>
      <w:r>
        <w:t xml:space="preserve"> = </w:t>
      </w:r>
      <w:proofErr w:type="gramStart"/>
      <w:r>
        <w:t>1  #</w:t>
      </w:r>
      <w:proofErr w:type="gramEnd"/>
      <w:r>
        <w:t xml:space="preserve"> raises </w:t>
      </w:r>
      <w:proofErr w:type="spellStart"/>
      <w:r>
        <w:t>AttributeError</w:t>
      </w:r>
      <w:proofErr w:type="spellEnd"/>
    </w:p>
    <w:p w:rsidR="00374BF1" w:rsidRDefault="00374BF1" w:rsidP="00374BF1">
      <w:r>
        <w:t xml:space="preserve">person.id = "1234"        # raises </w:t>
      </w:r>
      <w:proofErr w:type="spellStart"/>
      <w:r>
        <w:t>TypeError</w:t>
      </w:r>
      <w:proofErr w:type="spellEnd"/>
    </w:p>
    <w:p w:rsidR="00374BF1" w:rsidRDefault="00374BF1"/>
    <w:p w:rsidR="00374BF1" w:rsidRDefault="00374BF1">
      <w:r>
        <w:t>如果想知道更多关于</w:t>
      </w:r>
      <w:r>
        <w:t xml:space="preserve">protocol </w:t>
      </w:r>
      <w:r>
        <w:t>编译器为特定定义字段生成的成员，请看</w:t>
      </w:r>
      <w:r>
        <w:fldChar w:fldCharType="begin"/>
      </w:r>
      <w:r>
        <w:instrText xml:space="preserve"> HYPERLINK "https://developers.google.com/protocol-buffers/docs/reference/python-generated"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z w:val="20"/>
          <w:szCs w:val="20"/>
          <w:bdr w:val="none" w:sz="0" w:space="0" w:color="auto" w:frame="1"/>
        </w:rPr>
        <w:t>Python generated code reference</w:t>
      </w:r>
      <w:r>
        <w:fldChar w:fldCharType="end"/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374BF1" w:rsidRDefault="00374BF1"/>
    <w:p w:rsidR="00374BF1" w:rsidRDefault="00374BF1"/>
    <w:p w:rsidR="00374BF1" w:rsidRDefault="00374BF1" w:rsidP="00374BF1">
      <w:pPr>
        <w:pStyle w:val="3"/>
        <w:spacing w:before="360" w:after="24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Enums</w:t>
      </w:r>
      <w:proofErr w:type="spellEnd"/>
    </w:p>
    <w:p w:rsidR="00374BF1" w:rsidRDefault="00374BF1">
      <w:proofErr w:type="spellStart"/>
      <w:r>
        <w:rPr>
          <w:color w:val="222222"/>
        </w:rPr>
        <w:t>Enums</w:t>
      </w:r>
      <w:proofErr w:type="spellEnd"/>
      <w:r>
        <w:rPr>
          <w:color w:val="222222"/>
        </w:rPr>
        <w:t>是由</w:t>
      </w:r>
      <w:proofErr w:type="spellStart"/>
      <w:r>
        <w:rPr>
          <w:color w:val="222222"/>
        </w:rPr>
        <w:t>metaclass</w:t>
      </w:r>
      <w:proofErr w:type="spellEnd"/>
      <w:r>
        <w:rPr>
          <w:color w:val="222222"/>
        </w:rPr>
        <w:t>扩展成一组具有符号常量的整数值。那么，举个例子，不变量</w:t>
      </w:r>
      <w:r>
        <w:rPr>
          <w:rFonts w:ascii="Courier New" w:hAnsi="Courier New" w:cs="Courier New"/>
          <w:color w:val="007000"/>
          <w:sz w:val="20"/>
          <w:szCs w:val="20"/>
        </w:rPr>
        <w:t>addressbook_pb2.Person.WORK</w:t>
      </w:r>
      <w:r>
        <w:rPr>
          <w:rFonts w:ascii="Courier New" w:hAnsi="Courier New" w:cs="Courier New"/>
          <w:sz w:val="20"/>
          <w:szCs w:val="20"/>
        </w:rPr>
        <w:t>有一个值为</w:t>
      </w:r>
      <w:r>
        <w:rPr>
          <w:rFonts w:ascii="Courier New" w:hAnsi="Courier New" w:cs="Courier New"/>
          <w:sz w:val="20"/>
          <w:szCs w:val="20"/>
        </w:rPr>
        <w:t>2.</w:t>
      </w:r>
    </w:p>
    <w:p w:rsidR="00374BF1" w:rsidRDefault="00374BF1"/>
    <w:p w:rsidR="00374BF1" w:rsidRDefault="00374BF1"/>
    <w:p w:rsidR="00374BF1" w:rsidRDefault="00374BF1" w:rsidP="00374BF1">
      <w:pPr>
        <w:pStyle w:val="3"/>
        <w:spacing w:before="360" w:after="24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Standard Message Methods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kern w:val="0"/>
          <w:sz w:val="24"/>
          <w:szCs w:val="24"/>
        </w:rPr>
        <w:t>每个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Message</w:t>
      </w:r>
      <w:proofErr w:type="gramStart"/>
      <w:r w:rsidRPr="00374BF1">
        <w:rPr>
          <w:rFonts w:ascii="Courier New" w:eastAsia="宋体" w:hAnsi="Courier New" w:cs="Courier New"/>
          <w:kern w:val="0"/>
          <w:sz w:val="20"/>
          <w:szCs w:val="20"/>
        </w:rPr>
        <w:t>类都包含</w:t>
      </w:r>
      <w:proofErr w:type="gramEnd"/>
      <w:r w:rsidRPr="00374BF1">
        <w:rPr>
          <w:rFonts w:ascii="Courier New" w:eastAsia="宋体" w:hAnsi="Courier New" w:cs="Courier New"/>
          <w:kern w:val="0"/>
          <w:sz w:val="20"/>
          <w:szCs w:val="20"/>
        </w:rPr>
        <w:t>一些其它方法让你检查或操作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 entire 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，包括：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Symbol" w:cs="宋体"/>
          <w:kern w:val="0"/>
          <w:sz w:val="24"/>
          <w:szCs w:val="24"/>
        </w:rPr>
        <w:t>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IsInitialized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()</w:t>
      </w:r>
      <w:r w:rsidRPr="00374BF1">
        <w:rPr>
          <w:rFonts w:ascii="宋体" w:eastAsia="宋体" w:hAnsi="宋体" w:cs="宋体"/>
          <w:kern w:val="0"/>
          <w:sz w:val="24"/>
          <w:szCs w:val="24"/>
        </w:rPr>
        <w:t>: 检查required字段是否都设置了值。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Symbol" w:cs="宋体"/>
          <w:kern w:val="0"/>
          <w:sz w:val="24"/>
          <w:szCs w:val="24"/>
        </w:rPr>
        <w:t>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str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__()</w:t>
      </w:r>
      <w:r w:rsidRPr="00374BF1">
        <w:rPr>
          <w:rFonts w:ascii="宋体" w:eastAsia="宋体" w:hAnsi="宋体" w:cs="宋体"/>
          <w:kern w:val="0"/>
          <w:sz w:val="24"/>
          <w:szCs w:val="24"/>
        </w:rPr>
        <w:t>: 返回一个可读的message,对于调试尤其有用。(通常调用</w:t>
      </w:r>
      <w:proofErr w:type="spellStart"/>
      <w:r w:rsidRPr="00374BF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74BF1">
        <w:rPr>
          <w:rFonts w:ascii="宋体" w:eastAsia="宋体" w:hAnsi="宋体" w:cs="宋体"/>
          <w:kern w:val="0"/>
          <w:sz w:val="24"/>
          <w:szCs w:val="24"/>
        </w:rPr>
        <w:t>(message)或打印message。)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Symbol" w:cs="宋体"/>
          <w:kern w:val="0"/>
          <w:sz w:val="24"/>
          <w:szCs w:val="24"/>
        </w:rPr>
        <w:t>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CopyFrom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other_msg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)</w:t>
      </w:r>
      <w:r w:rsidRPr="00374BF1">
        <w:rPr>
          <w:rFonts w:ascii="宋体" w:eastAsia="宋体" w:hAnsi="宋体" w:cs="宋体"/>
          <w:kern w:val="0"/>
          <w:sz w:val="24"/>
          <w:szCs w:val="24"/>
        </w:rPr>
        <w:t>: 用给出的message的值覆盖这个message</w:t>
      </w:r>
    </w:p>
    <w:p w:rsidR="00374BF1" w:rsidRDefault="00374BF1" w:rsidP="00374BF1">
      <w:r w:rsidRPr="00374BF1">
        <w:rPr>
          <w:rFonts w:ascii="宋体" w:eastAsia="宋体" w:hAnsi="Symbol" w:cs="宋体"/>
          <w:kern w:val="0"/>
          <w:sz w:val="24"/>
          <w:szCs w:val="24"/>
        </w:rPr>
        <w:t>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74BF1">
        <w:rPr>
          <w:rFonts w:ascii="Courier New" w:eastAsia="宋体" w:hAnsi="Courier New" w:cs="Courier New"/>
          <w:color w:val="007000"/>
          <w:kern w:val="0"/>
          <w:sz w:val="24"/>
          <w:szCs w:val="24"/>
          <w:bdr w:val="none" w:sz="0" w:space="0" w:color="auto" w:frame="1"/>
        </w:rPr>
        <w:t>Clear()</w:t>
      </w:r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: 清除所有元素，回到空状态。</w:t>
      </w:r>
      <w:r w:rsidRPr="00374BF1">
        <w:rPr>
          <w:rFonts w:ascii="宋体" w:eastAsia="宋体" w:hAnsi="宋体" w:cs="宋体"/>
          <w:kern w:val="0"/>
          <w:sz w:val="24"/>
          <w:szCs w:val="24"/>
        </w:rPr>
        <w:br/>
      </w:r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这些方法是操作Message的接口，想了解更多，可以看</w:t>
      </w:r>
      <w:r w:rsidRPr="00374BF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74BF1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"https://developers.google.com/protocol-buffers/docs/reference/python/google.protobuf.message.Message-class" \t "_blank" </w:instrText>
      </w:r>
      <w:r w:rsidRPr="00374BF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74BF1">
        <w:rPr>
          <w:rFonts w:ascii="Arial" w:eastAsia="宋体" w:hAnsi="Arial" w:cs="Arial"/>
          <w:color w:val="1155CC"/>
          <w:kern w:val="0"/>
          <w:sz w:val="20"/>
          <w:szCs w:val="20"/>
          <w:u w:val="single"/>
          <w:bdr w:val="none" w:sz="0" w:space="0" w:color="auto" w:frame="1"/>
        </w:rPr>
        <w:t>complete API documentation for </w:t>
      </w:r>
      <w:r w:rsidRPr="00374BF1">
        <w:rPr>
          <w:rFonts w:ascii="Courier New" w:eastAsia="宋体" w:hAnsi="Courier New" w:cs="Courier New"/>
          <w:color w:val="1155CC"/>
          <w:kern w:val="0"/>
          <w:sz w:val="20"/>
          <w:szCs w:val="20"/>
          <w:bdr w:val="none" w:sz="0" w:space="0" w:color="auto" w:frame="1"/>
        </w:rPr>
        <w:t>Message</w:t>
      </w:r>
      <w:r w:rsidRPr="00374BF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.</w:t>
      </w:r>
    </w:p>
    <w:p w:rsidR="00374BF1" w:rsidRDefault="00374BF1">
      <w:pPr>
        <w:rPr>
          <w:rFonts w:hint="eastAsia"/>
        </w:rPr>
      </w:pPr>
    </w:p>
    <w:p w:rsidR="00374BF1" w:rsidRDefault="00374BF1"/>
    <w:p w:rsidR="00374BF1" w:rsidRDefault="00374BF1" w:rsidP="00374BF1">
      <w:pPr>
        <w:pStyle w:val="3"/>
        <w:spacing w:before="360" w:after="24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Parsing and Serialization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最后，每个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类都有读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或写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的方法给你选择通过用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protocol buffer </w:t>
      </w:r>
      <w:hyperlink r:id="rId6" w:tgtFrame="_blank" w:history="1">
        <w:r w:rsidRPr="00374BF1">
          <w:rPr>
            <w:rFonts w:ascii="Arial" w:eastAsia="宋体" w:hAnsi="Arial" w:cs="Arial"/>
            <w:color w:val="1155CC"/>
            <w:kern w:val="0"/>
            <w:sz w:val="20"/>
            <w:szCs w:val="20"/>
            <w:u w:val="single"/>
            <w:bdr w:val="none" w:sz="0" w:space="0" w:color="auto" w:frame="1"/>
          </w:rPr>
          <w:t>binary format</w:t>
        </w:r>
      </w:hyperlink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。包括：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4BF1" w:rsidRPr="00374BF1" w:rsidRDefault="00374BF1" w:rsidP="00374BF1">
      <w:pPr>
        <w:widowControl/>
        <w:numPr>
          <w:ilvl w:val="0"/>
          <w:numId w:val="1"/>
        </w:numPr>
        <w:spacing w:line="315" w:lineRule="atLeast"/>
        <w:ind w:left="0" w:right="360"/>
        <w:jc w:val="left"/>
        <w:textAlignment w:val="baseline"/>
        <w:rPr>
          <w:rFonts w:ascii="inherit" w:eastAsia="宋体" w:hAnsi="inherit" w:cs="Arial"/>
          <w:color w:val="222222"/>
          <w:kern w:val="0"/>
          <w:sz w:val="20"/>
          <w:szCs w:val="20"/>
        </w:rPr>
      </w:pP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SerializeToString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()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: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序列化这个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message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和以字符串的方式返回。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注意，这是二进行字节，不是一个文本；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 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我们只使用</w:t>
      </w:r>
      <w:proofErr w:type="spellStart"/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str</w:t>
      </w:r>
      <w:proofErr w:type="spellEnd"/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类型作为一个方便的容器。</w:t>
      </w:r>
    </w:p>
    <w:p w:rsidR="00374BF1" w:rsidRPr="00374BF1" w:rsidRDefault="00374BF1" w:rsidP="00374BF1">
      <w:pPr>
        <w:widowControl/>
        <w:numPr>
          <w:ilvl w:val="0"/>
          <w:numId w:val="1"/>
        </w:numPr>
        <w:spacing w:line="315" w:lineRule="atLeast"/>
        <w:ind w:left="0" w:right="360"/>
        <w:jc w:val="left"/>
        <w:textAlignment w:val="baseline"/>
        <w:rPr>
          <w:rFonts w:ascii="inherit" w:eastAsia="宋体" w:hAnsi="inherit" w:cs="Arial"/>
          <w:color w:val="222222"/>
          <w:kern w:val="0"/>
          <w:sz w:val="20"/>
          <w:szCs w:val="20"/>
        </w:rPr>
      </w:pP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ParseFromString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  <w:bdr w:val="none" w:sz="0" w:space="0" w:color="auto" w:frame="1"/>
        </w:rPr>
        <w:t>(data)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: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从给出的字符串中解析一条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message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。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这里</w:t>
      </w:r>
      <w:proofErr w:type="gramStart"/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有只是</w:t>
      </w:r>
      <w:proofErr w:type="gramEnd"/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一些使用解析和序列化的选项。此外，也会以看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hyperlink r:id="rId7" w:tgtFrame="_blank" w:history="1">
        <w:r w:rsidRPr="00374BF1">
          <w:rPr>
            <w:rFonts w:ascii="Courier New" w:eastAsia="宋体" w:hAnsi="Courier New" w:cs="Courier New"/>
            <w:color w:val="1155CC"/>
            <w:kern w:val="0"/>
            <w:sz w:val="20"/>
            <w:szCs w:val="20"/>
            <w:u w:val="single"/>
            <w:bdr w:val="none" w:sz="0" w:space="0" w:color="auto" w:frame="1"/>
          </w:rPr>
          <w:t>Message</w:t>
        </w:r>
        <w:r w:rsidRPr="00374BF1">
          <w:rPr>
            <w:rFonts w:ascii="Arial" w:eastAsia="宋体" w:hAnsi="Arial" w:cs="Arial"/>
            <w:color w:val="1155CC"/>
            <w:kern w:val="0"/>
            <w:sz w:val="20"/>
            <w:szCs w:val="20"/>
            <w:u w:val="single"/>
            <w:bdr w:val="none" w:sz="0" w:space="0" w:color="auto" w:frame="1"/>
          </w:rPr>
          <w:t> API reference</w:t>
        </w:r>
      </w:hyperlink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，查看完整的列表。</w:t>
      </w:r>
      <w:r w:rsidRPr="00374BF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4BF1" w:rsidRPr="00374BF1" w:rsidRDefault="00374BF1" w:rsidP="00374B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Protocol Buffers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和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 xml:space="preserve">O-O Design Protocol buffer 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类基本上是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dumb data holders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（类似于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C++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的</w:t>
      </w:r>
      <w:proofErr w:type="spellStart"/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structs</w:t>
      </w:r>
      <w:proofErr w:type="spellEnd"/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）；它们在对象模型虽不做好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first class citizens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。如果你想为已生成的类添加丰富的行为，更好的方法是把已生成的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protocol buffer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类封装在一个特定于应用程序的类。封装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protocol buffers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是一个好想法，如果你不会控制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.proto file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的设计（如果说，你征用其它工程的代码）。在这种情况下，您可以使用封装类去制作接口会更适合您的应用程序，在独特环境中：隐藏一些数据和方法，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 xml:space="preserve"> </w:t>
      </w:r>
      <w:r w:rsidRPr="00374BF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CC"/>
        </w:rPr>
        <w:t>暴露便利的函数，等等。你绝不应该添加行为通过继承已生成的类。这将打破内部机制和没有良好的面向对象的体验。</w:t>
      </w:r>
    </w:p>
    <w:p w:rsidR="00374BF1" w:rsidRPr="00374BF1" w:rsidRDefault="00374BF1"/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Writing </w:t>
      </w:r>
      <w:proofErr w:type="gramStart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>A</w:t>
      </w:r>
      <w:proofErr w:type="gramEnd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 Message</w:t>
      </w:r>
    </w:p>
    <w:p w:rsidR="00374BF1" w:rsidRDefault="00374BF1">
      <w:pPr>
        <w:rPr>
          <w:color w:val="222222"/>
        </w:rPr>
      </w:pPr>
      <w:r>
        <w:rPr>
          <w:color w:val="222222"/>
        </w:rPr>
        <w:t>现在可以尝试用你的</w:t>
      </w:r>
      <w:r>
        <w:rPr>
          <w:color w:val="222222"/>
        </w:rPr>
        <w:t xml:space="preserve">protocol buffer </w:t>
      </w:r>
      <w:r>
        <w:rPr>
          <w:color w:val="222222"/>
        </w:rPr>
        <w:t>类了。首先你第一件事你想让你的地址</w:t>
      </w:r>
      <w:proofErr w:type="gramStart"/>
      <w:r>
        <w:rPr>
          <w:color w:val="222222"/>
        </w:rPr>
        <w:t>簿</w:t>
      </w:r>
      <w:proofErr w:type="gramEnd"/>
      <w:r>
        <w:rPr>
          <w:color w:val="222222"/>
        </w:rPr>
        <w:t>应用程序能够做的事情就是把个人信息写到你的地址</w:t>
      </w:r>
      <w:proofErr w:type="gramStart"/>
      <w:r>
        <w:rPr>
          <w:color w:val="222222"/>
        </w:rPr>
        <w:t>簿</w:t>
      </w:r>
      <w:proofErr w:type="gramEnd"/>
      <w:r>
        <w:rPr>
          <w:color w:val="222222"/>
        </w:rPr>
        <w:t>文件里。为此，你创建和填写你的</w:t>
      </w:r>
      <w:r>
        <w:rPr>
          <w:color w:val="222222"/>
        </w:rPr>
        <w:t>protocol buffer</w:t>
      </w:r>
      <w:r>
        <w:rPr>
          <w:color w:val="222222"/>
        </w:rPr>
        <w:t>类的实例</w:t>
      </w:r>
      <w:r>
        <w:rPr>
          <w:color w:val="222222"/>
        </w:rPr>
        <w:t>,</w:t>
      </w:r>
      <w:r>
        <w:rPr>
          <w:color w:val="222222"/>
        </w:rPr>
        <w:t>然后把它们写到输出流。</w:t>
      </w:r>
      <w:r>
        <w:br/>
      </w:r>
      <w:r>
        <w:rPr>
          <w:color w:val="222222"/>
        </w:rPr>
        <w:t>以下是从</w:t>
      </w:r>
      <w:proofErr w:type="spellStart"/>
      <w:r>
        <w:rPr>
          <w:color w:val="222222"/>
        </w:rPr>
        <w:t>AddressBook</w:t>
      </w:r>
      <w:proofErr w:type="spellEnd"/>
      <w:r>
        <w:rPr>
          <w:color w:val="222222"/>
        </w:rPr>
        <w:t>文件中读一个程序，按用户的输入添加一个新</w:t>
      </w:r>
      <w:r>
        <w:rPr>
          <w:color w:val="222222"/>
        </w:rPr>
        <w:t>Person</w:t>
      </w:r>
      <w:r>
        <w:rPr>
          <w:color w:val="222222"/>
        </w:rPr>
        <w:t>，和写一个新</w:t>
      </w:r>
      <w:proofErr w:type="spellStart"/>
      <w:r>
        <w:rPr>
          <w:color w:val="222222"/>
        </w:rPr>
        <w:t>AddressBook</w:t>
      </w:r>
      <w:proofErr w:type="spellEnd"/>
      <w:r>
        <w:rPr>
          <w:color w:val="222222"/>
        </w:rPr>
        <w:t>再一次返回这个文件。部分直接调用或引用的从</w:t>
      </w:r>
      <w:r>
        <w:rPr>
          <w:color w:val="222222"/>
        </w:rPr>
        <w:t>protocol compiler</w:t>
      </w:r>
      <w:r>
        <w:rPr>
          <w:color w:val="222222"/>
        </w:rPr>
        <w:t>生成的代码给出了高亮显示。</w:t>
      </w:r>
    </w:p>
    <w:p w:rsidR="00374BF1" w:rsidRDefault="00374BF1">
      <w:pPr>
        <w:rPr>
          <w:color w:val="222222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#! /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usr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/bin/python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import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addressbook_pb2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import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sys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#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This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function fills in a Person message based on user input.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def</w:t>
      </w:r>
      <w:proofErr w:type="spellEnd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PromptForAddress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(person):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person.id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</w:t>
      </w: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int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spellStart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raw_input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("Enter person ID number: "))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person.name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raw_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input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"Enter name: ")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email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raw_input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("Enter email address (blank for none): ")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if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email !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= "":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person.email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email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while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True: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number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raw_input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("Enter a phone number (or leave blank to finish): ")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if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number == "":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break</w:t>
      </w:r>
      <w:proofErr w:type="gramEnd"/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phone_number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 xml:space="preserve"> = </w:t>
      </w:r>
      <w:proofErr w:type="spellStart"/>
      <w:proofErr w:type="gram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person.phone.add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()</w:t>
      </w:r>
      <w:proofErr w:type="gramEnd"/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phone_number.number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number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type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=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raw_input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("Is this a mobile, home, or work phone? ")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if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type == "mobile":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phone_number.type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 xml:space="preserve"> = addressbook_pb2.Person.MOBILE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elif</w:t>
      </w:r>
      <w:proofErr w:type="spellEnd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type == "home":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phone_number.type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 xml:space="preserve"> = addressbook_pb2.Person.HOME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elif</w:t>
      </w:r>
      <w:proofErr w:type="spellEnd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type == "work":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phone_number.type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 xml:space="preserve"> = addressbook_pb2.Person.WORK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else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  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print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"Unknown phone type; leaving as default value."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# Main procedure:  Reads the entire address book from a file,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#   adds one person based on user input, then writes it back out to the same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#   file.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if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len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sys.argv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) != 2: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print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"Usage:",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sys.argv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[0], "ADDRESS_BOOK_FILE"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sys.exit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-1)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address_book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 xml:space="preserve"> = addressbook_</w:t>
      </w:r>
      <w:proofErr w:type="gram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pb2.AddressBook()</w:t>
      </w:r>
      <w:proofErr w:type="gramEnd"/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#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Read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the existing address book.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try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f =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open(</w:t>
      </w:r>
      <w:proofErr w:type="spellStart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sys.argv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[1], "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rb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")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spell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address_</w:t>
      </w:r>
      <w:proofErr w:type="gramStart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book.ParseFromString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spellStart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f.read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())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f.close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()</w:t>
      </w:r>
      <w:proofErr w:type="gramEnd"/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except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IOError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: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print</w:t>
      </w:r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 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sys.argv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[1] + ": Could not open file.  Creating a new one."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# Add an address.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PromptForAddress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spellStart"/>
      <w:proofErr w:type="gram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address_book.person.add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()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# Write the new address book back to disk.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 xml:space="preserve">f = </w:t>
      </w:r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open(</w:t>
      </w:r>
      <w:proofErr w:type="spellStart"/>
      <w:proofErr w:type="gram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sys.argv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[1], "</w:t>
      </w:r>
      <w:proofErr w:type="spell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wb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")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f.write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</w:t>
      </w:r>
      <w:proofErr w:type="spellStart"/>
      <w:proofErr w:type="gram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address_book.SerializeToString</w:t>
      </w:r>
      <w:proofErr w:type="spellEnd"/>
      <w:r w:rsidRPr="00374BF1">
        <w:rPr>
          <w:rFonts w:ascii="inherit" w:eastAsia="宋体" w:hAnsi="inherit" w:cs="Courier New"/>
          <w:color w:val="007000"/>
          <w:kern w:val="0"/>
          <w:sz w:val="20"/>
          <w:szCs w:val="20"/>
          <w:bdr w:val="none" w:sz="0" w:space="0" w:color="auto" w:frame="1"/>
          <w:shd w:val="clear" w:color="auto" w:fill="FAFAAA"/>
        </w:rPr>
        <w:t>()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)</w:t>
      </w:r>
    </w:p>
    <w:p w:rsidR="00374BF1" w:rsidRPr="00374BF1" w:rsidRDefault="00374BF1" w:rsidP="00374BF1">
      <w:pPr>
        <w:widowControl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7000"/>
          <w:kern w:val="0"/>
          <w:sz w:val="20"/>
          <w:szCs w:val="20"/>
        </w:rPr>
      </w:pPr>
      <w:proofErr w:type="spellStart"/>
      <w:proofErr w:type="gramStart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f.close</w:t>
      </w:r>
      <w:proofErr w:type="spellEnd"/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()</w:t>
      </w:r>
      <w:proofErr w:type="gramEnd"/>
    </w:p>
    <w:p w:rsidR="00374BF1" w:rsidRDefault="00374BF1">
      <w:pPr>
        <w:rPr>
          <w:rFonts w:hint="eastAsia"/>
        </w:rPr>
      </w:pPr>
    </w:p>
    <w:p w:rsidR="00374BF1" w:rsidRDefault="00374BF1"/>
    <w:p w:rsidR="00374BF1" w:rsidRDefault="00374BF1"/>
    <w:p w:rsidR="00374BF1" w:rsidRDefault="00374BF1"/>
    <w:p w:rsidR="00374BF1" w:rsidRDefault="00374BF1"/>
    <w:p w:rsidR="00374BF1" w:rsidRDefault="00374BF1"/>
    <w:p w:rsidR="00374BF1" w:rsidRDefault="00374BF1"/>
    <w:p w:rsidR="00374BF1" w:rsidRDefault="00374BF1">
      <w:pPr>
        <w:rPr>
          <w:rFonts w:hint="eastAsia"/>
        </w:rPr>
      </w:pPr>
    </w:p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Reading </w:t>
      </w:r>
      <w:proofErr w:type="gramStart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>A</w:t>
      </w:r>
      <w:proofErr w:type="gramEnd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 Message</w:t>
      </w:r>
    </w:p>
    <w:p w:rsidR="00374BF1" w:rsidRDefault="00374BF1">
      <w:r>
        <w:rPr>
          <w:color w:val="222222"/>
        </w:rPr>
        <w:t>当然，一个地址簿，如果你不能从中得到任何信息，那也不会有多大用处！这个例子为从上面的示例读取文件并打印其所有信息。</w:t>
      </w:r>
    </w:p>
    <w:p w:rsidR="00374BF1" w:rsidRDefault="00374BF1"/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>#! /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/bin/python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addressbook_pb2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sys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Iterates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though all people in the 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AddressBook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 xml:space="preserve"> and prints info about them.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spacing w:before="360" w:after="360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ListPeople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address_book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):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 xml:space="preserve">person in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address_book.person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"Person ID:", </w:t>
      </w:r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person.id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  Name:", </w:t>
      </w:r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person.name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person.HasField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('email'):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  E-mail address:",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person.email</w:t>
      </w:r>
      <w:proofErr w:type="spellEnd"/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phone_number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 xml:space="preserve"> in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person.phone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phone_number.type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 xml:space="preserve"> == addressbook_pb2.Person.MOBILE</w:t>
      </w:r>
      <w:r>
        <w:rPr>
          <w:rFonts w:ascii="Courier New" w:hAnsi="Courier New" w:cs="Courier New"/>
          <w:color w:val="007000"/>
          <w:sz w:val="20"/>
          <w:szCs w:val="20"/>
        </w:rPr>
        <w:t>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  Mobile phone #: ",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elif</w:t>
      </w:r>
      <w:proofErr w:type="spellEnd"/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phone_number.type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 xml:space="preserve"> == addressbook_pb2.Person.HOME</w:t>
      </w:r>
      <w:r>
        <w:rPr>
          <w:rFonts w:ascii="Courier New" w:hAnsi="Courier New" w:cs="Courier New"/>
          <w:color w:val="007000"/>
          <w:sz w:val="20"/>
          <w:szCs w:val="20"/>
        </w:rPr>
        <w:t>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  Home phone #: ",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elif</w:t>
      </w:r>
      <w:proofErr w:type="spellEnd"/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phone_number.type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 xml:space="preserve"> == addressbook_pb2.Person.WORK</w:t>
      </w:r>
      <w:r>
        <w:rPr>
          <w:rFonts w:ascii="Courier New" w:hAnsi="Courier New" w:cs="Courier New"/>
          <w:color w:val="007000"/>
          <w:sz w:val="20"/>
          <w:szCs w:val="20"/>
        </w:rPr>
        <w:t>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  Work phone #: ",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phone_number.number</w:t>
      </w:r>
      <w:proofErr w:type="spellEnd"/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># Main procedure:  Reads the entire address book from a file and prints all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# 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information inside.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sys.argv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) != 2: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"Usage:", 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sys.argv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[0], "ADDRESS_BOOK_FILE"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sys.exit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>-1)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address_book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 xml:space="preserve"> = addressbook_</w:t>
      </w:r>
      <w:proofErr w:type="gram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pb2.AddressBook()</w:t>
      </w:r>
      <w:proofErr w:type="gramEnd"/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7000"/>
          <w:sz w:val="20"/>
          <w:szCs w:val="20"/>
        </w:rPr>
        <w:t xml:space="preserve"> the existing address book.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r>
        <w:rPr>
          <w:rFonts w:ascii="Courier New" w:hAnsi="Courier New" w:cs="Courier New"/>
          <w:color w:val="007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open(</w:t>
      </w:r>
      <w:proofErr w:type="spellStart"/>
      <w:proofErr w:type="gramEnd"/>
      <w:r>
        <w:rPr>
          <w:rFonts w:ascii="Courier New" w:hAnsi="Courier New" w:cs="Courier New"/>
          <w:color w:val="007000"/>
          <w:sz w:val="20"/>
          <w:szCs w:val="20"/>
        </w:rPr>
        <w:t>sys.argv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[1], "</w:t>
      </w:r>
      <w:proofErr w:type="spellStart"/>
      <w:r>
        <w:rPr>
          <w:rFonts w:ascii="Courier New" w:hAnsi="Courier New" w:cs="Courier New"/>
          <w:color w:val="007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")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spell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address_</w:t>
      </w:r>
      <w:proofErr w:type="gramStart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book.ParseFromString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(</w:t>
      </w:r>
      <w:proofErr w:type="spellStart"/>
      <w:proofErr w:type="gram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f.read</w:t>
      </w:r>
      <w:proofErr w:type="spellEnd"/>
      <w:r>
        <w:rPr>
          <w:rFonts w:ascii="inherit" w:hAnsi="inherit" w:cs="Courier New"/>
          <w:color w:val="007000"/>
          <w:sz w:val="20"/>
          <w:szCs w:val="20"/>
          <w:bdr w:val="none" w:sz="0" w:space="0" w:color="auto" w:frame="1"/>
          <w:shd w:val="clear" w:color="auto" w:fill="FAFAAA"/>
        </w:rPr>
        <w:t>())</w:t>
      </w: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f.close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()</w:t>
      </w:r>
      <w:proofErr w:type="gramEnd"/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</w:p>
    <w:p w:rsidR="00374BF1" w:rsidRDefault="00374BF1" w:rsidP="00374BF1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Courier New" w:hAnsi="Courier New" w:cs="Courier New"/>
          <w:color w:val="007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00"/>
          <w:sz w:val="20"/>
          <w:szCs w:val="20"/>
        </w:rPr>
        <w:t>ListPeople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7000"/>
          <w:sz w:val="20"/>
          <w:szCs w:val="20"/>
        </w:rPr>
        <w:t>address_book</w:t>
      </w:r>
      <w:proofErr w:type="spellEnd"/>
      <w:r>
        <w:rPr>
          <w:rFonts w:ascii="Courier New" w:hAnsi="Courier New" w:cs="Courier New"/>
          <w:color w:val="007000"/>
          <w:sz w:val="20"/>
          <w:szCs w:val="20"/>
        </w:rPr>
        <w:t>)</w:t>
      </w:r>
    </w:p>
    <w:p w:rsidR="00374BF1" w:rsidRPr="00374BF1" w:rsidRDefault="00374BF1"/>
    <w:p w:rsidR="00374BF1" w:rsidRDefault="00374BF1"/>
    <w:p w:rsidR="00374BF1" w:rsidRDefault="00374BF1" w:rsidP="00374BF1">
      <w:pPr>
        <w:pStyle w:val="2"/>
        <w:pBdr>
          <w:bottom w:val="single" w:sz="6" w:space="0" w:color="CCCCCC"/>
        </w:pBdr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Extending a Protocol Buffer</w:t>
      </w:r>
    </w:p>
    <w:p w:rsidR="00374BF1" w:rsidRPr="00374BF1" w:rsidRDefault="00374BF1" w:rsidP="00374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迟早你会发布使用protocol buffer的代码，毫无疑问你会想“改善” protocol buffer的定义。如果你想让你的新buffers 是向后兼容的，又或者你的旧buffers是向前兼容的－那你就肯定想这样做－那这里有些规则你需要遵守了。在新版本的protocol buffer中：</w:t>
      </w:r>
    </w:p>
    <w:p w:rsidR="00374BF1" w:rsidRPr="00374BF1" w:rsidRDefault="00374BF1" w:rsidP="00374BF1">
      <w:pPr>
        <w:widowControl/>
        <w:numPr>
          <w:ilvl w:val="0"/>
          <w:numId w:val="2"/>
        </w:numPr>
        <w:spacing w:line="315" w:lineRule="atLeast"/>
        <w:ind w:left="0" w:right="360"/>
        <w:jc w:val="left"/>
        <w:textAlignment w:val="baseline"/>
        <w:rPr>
          <w:rFonts w:ascii="inherit" w:eastAsia="宋体" w:hAnsi="inherit" w:cs="Arial"/>
          <w:color w:val="222222"/>
          <w:kern w:val="0"/>
          <w:sz w:val="20"/>
          <w:szCs w:val="20"/>
        </w:rPr>
      </w:pP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你不能改变任何现有的标签数据字段。</w:t>
      </w:r>
    </w:p>
    <w:p w:rsidR="00374BF1" w:rsidRPr="00374BF1" w:rsidRDefault="00374BF1" w:rsidP="00374BF1">
      <w:pPr>
        <w:widowControl/>
        <w:numPr>
          <w:ilvl w:val="0"/>
          <w:numId w:val="2"/>
        </w:numPr>
        <w:spacing w:line="315" w:lineRule="atLeast"/>
        <w:ind w:left="0" w:right="360"/>
        <w:jc w:val="left"/>
        <w:textAlignment w:val="baseline"/>
        <w:rPr>
          <w:rFonts w:ascii="inherit" w:eastAsia="宋体" w:hAnsi="inherit" w:cs="Arial"/>
          <w:color w:val="222222"/>
          <w:kern w:val="0"/>
          <w:sz w:val="20"/>
          <w:szCs w:val="20"/>
        </w:rPr>
      </w:pP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你不能添加或删除任何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repeated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的字段。</w:t>
      </w:r>
    </w:p>
    <w:p w:rsidR="00374BF1" w:rsidRPr="00374BF1" w:rsidRDefault="00374BF1" w:rsidP="00374BF1">
      <w:pPr>
        <w:widowControl/>
        <w:numPr>
          <w:ilvl w:val="0"/>
          <w:numId w:val="2"/>
        </w:numPr>
        <w:spacing w:line="315" w:lineRule="atLeast"/>
        <w:ind w:left="0" w:right="360"/>
        <w:jc w:val="left"/>
        <w:textAlignment w:val="baseline"/>
        <w:rPr>
          <w:rFonts w:ascii="inherit" w:eastAsia="宋体" w:hAnsi="inherit" w:cs="Arial"/>
          <w:color w:val="222222"/>
          <w:kern w:val="0"/>
          <w:sz w:val="20"/>
          <w:szCs w:val="20"/>
        </w:rPr>
      </w:pP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你可以删除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optional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或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repeated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字段。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br/>
      </w:r>
    </w:p>
    <w:p w:rsidR="00374BF1" w:rsidRPr="00374BF1" w:rsidRDefault="00374BF1" w:rsidP="00374BF1">
      <w:pPr>
        <w:widowControl/>
        <w:numPr>
          <w:ilvl w:val="0"/>
          <w:numId w:val="2"/>
        </w:numPr>
        <w:spacing w:line="315" w:lineRule="atLeast"/>
        <w:ind w:left="0" w:right="360"/>
        <w:jc w:val="left"/>
        <w:textAlignment w:val="baseline"/>
        <w:rPr>
          <w:rFonts w:ascii="inherit" w:eastAsia="宋体" w:hAnsi="inherit" w:cs="Arial"/>
          <w:color w:val="222222"/>
          <w:kern w:val="0"/>
          <w:sz w:val="20"/>
          <w:szCs w:val="20"/>
        </w:rPr>
      </w:pP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你可以添加新的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optional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或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 xml:space="preserve">repeated 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字段但你必须使用新的标签号码。（即在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protocol buffer</w:t>
      </w:r>
      <w:r w:rsidRPr="00374BF1">
        <w:rPr>
          <w:rFonts w:ascii="inherit" w:eastAsia="宋体" w:hAnsi="inherit" w:cs="Arial"/>
          <w:color w:val="222222"/>
          <w:kern w:val="0"/>
          <w:sz w:val="20"/>
          <w:szCs w:val="20"/>
        </w:rPr>
        <w:t>从来没有使用过的标记数字，甚至通过删除字段）</w:t>
      </w:r>
    </w:p>
    <w:p w:rsidR="00374BF1" w:rsidRDefault="00374BF1" w:rsidP="00374BF1"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这些规则有一些</w:t>
      </w:r>
      <w:hyperlink r:id="rId8" w:anchor="updating" w:tgtFrame="_blank" w:history="1">
        <w:r w:rsidRPr="00374BF1">
          <w:rPr>
            <w:rFonts w:ascii="宋体" w:eastAsia="宋体" w:hAnsi="宋体" w:cs="宋体"/>
            <w:color w:val="222222"/>
            <w:kern w:val="0"/>
            <w:sz w:val="24"/>
            <w:szCs w:val="24"/>
            <w:u w:val="single"/>
          </w:rPr>
          <w:t>例外</w:t>
        </w:r>
      </w:hyperlink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,但他们很少使用</w:t>
      </w:r>
      <w:r w:rsidRPr="00374BF1">
        <w:rPr>
          <w:rFonts w:ascii="宋体" w:eastAsia="宋体" w:hAnsi="宋体" w:cs="宋体"/>
          <w:kern w:val="0"/>
          <w:sz w:val="24"/>
          <w:szCs w:val="24"/>
        </w:rPr>
        <w:br/>
      </w:r>
      <w:r w:rsidRPr="00374BF1">
        <w:rPr>
          <w:rFonts w:ascii="宋体" w:eastAsia="宋体" w:hAnsi="宋体" w:cs="宋体"/>
          <w:color w:val="222222"/>
          <w:kern w:val="0"/>
          <w:sz w:val="24"/>
          <w:szCs w:val="24"/>
        </w:rPr>
        <w:t>如果你</w:t>
      </w:r>
      <w:proofErr w:type="gramStart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遵</w:t>
      </w:r>
      <w:proofErr w:type="gramEnd"/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守这些规则，旧的代码会很高兴地读新的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messages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并简单地忽略所有新字段。对于旧代码来说，被删除的可选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optional 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,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简单地拥有它们的默认值，被删除的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repeated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字段会变为空。新代码会明显地读到旧代码。但是，记住，新的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optional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字段不会显示旧的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message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，所以你需要明确地检查它们是否有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has_</w:t>
      </w:r>
      <w:r w:rsidRPr="00374BF1">
        <w:rPr>
          <w:rFonts w:ascii="Arial" w:eastAsia="宋体" w:hAnsi="Arial" w:cs="Arial"/>
          <w:color w:val="222222"/>
          <w:kern w:val="0"/>
          <w:sz w:val="20"/>
          <w:szCs w:val="20"/>
        </w:rPr>
        <w:t>设置，又或者提供一个合理的缺省的值在</w:t>
      </w:r>
      <w:r w:rsidRPr="00374BF1">
        <w:rPr>
          <w:rFonts w:ascii="Courier New" w:eastAsia="宋体" w:hAnsi="Courier New" w:cs="Courier New"/>
          <w:color w:val="007000"/>
          <w:kern w:val="0"/>
          <w:sz w:val="20"/>
          <w:szCs w:val="20"/>
        </w:rPr>
        <w:t>[default = value]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的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标签数字后，在你的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.proto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文件上。如果没有为一个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optional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无线设置缺省的值，一个字符串的值会替代缺省的值，这个缺省的值则为一个空串。对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于布尔类型来说，缺省为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false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。对于整型类型来说，缺省为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0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。还有记住，如果你添加一个新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repeated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字段，你的新代码将无法判断它是空的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通过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新代码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)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或从未设置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旧代码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)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由于没有设置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has_ flag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t>给它。</w:t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74BF1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374BF1">
        <w:rPr>
          <w:rFonts w:ascii="Courier New" w:eastAsia="宋体" w:hAnsi="Courier New" w:cs="Courier New"/>
          <w:kern w:val="0"/>
          <w:sz w:val="24"/>
          <w:szCs w:val="24"/>
        </w:rPr>
        <w:t>本文翻译自：</w:t>
      </w:r>
      <w:hyperlink r:id="rId9" w:tgtFrame="_blank" w:history="1">
        <w:r w:rsidRPr="00374BF1">
          <w:rPr>
            <w:rFonts w:ascii="Courier New" w:eastAsia="宋体" w:hAnsi="Courier New" w:cs="Courier New"/>
            <w:color w:val="0000FF"/>
            <w:kern w:val="0"/>
            <w:sz w:val="24"/>
            <w:szCs w:val="24"/>
            <w:u w:val="single"/>
          </w:rPr>
          <w:t>https://developers.google.com/protocol-buffers/docs/pythontutorial</w:t>
        </w:r>
      </w:hyperlink>
      <w:bookmarkStart w:id="0" w:name="_GoBack"/>
      <w:bookmarkEnd w:id="0"/>
    </w:p>
    <w:p w:rsidR="00374BF1" w:rsidRDefault="00374BF1"/>
    <w:p w:rsidR="00374BF1" w:rsidRDefault="00374BF1"/>
    <w:p w:rsidR="00374BF1" w:rsidRDefault="00374BF1"/>
    <w:p w:rsidR="00374BF1" w:rsidRDefault="00374BF1"/>
    <w:p w:rsidR="00374BF1" w:rsidRDefault="00374BF1">
      <w:pPr>
        <w:rPr>
          <w:rFonts w:hint="eastAsia"/>
        </w:rPr>
      </w:pPr>
    </w:p>
    <w:p w:rsidR="00374BF1" w:rsidRDefault="00374BF1">
      <w:pPr>
        <w:rPr>
          <w:rFonts w:hint="eastAsia"/>
        </w:rPr>
      </w:pPr>
    </w:p>
    <w:sectPr w:rsidR="0037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A045F"/>
    <w:multiLevelType w:val="multilevel"/>
    <w:tmpl w:val="9B6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51C71"/>
    <w:multiLevelType w:val="multilevel"/>
    <w:tmpl w:val="BEA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7F"/>
    <w:rsid w:val="00286C7F"/>
    <w:rsid w:val="00374BF1"/>
    <w:rsid w:val="006F0460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A567C-9456-4BB7-97E2-56BB667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4B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4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4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B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74BF1"/>
  </w:style>
  <w:style w:type="character" w:styleId="a3">
    <w:name w:val="Hyperlink"/>
    <w:basedOn w:val="a0"/>
    <w:uiPriority w:val="99"/>
    <w:semiHidden/>
    <w:unhideWhenUsed/>
    <w:rsid w:val="00374B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4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74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74BF1"/>
    <w:rPr>
      <w:b/>
      <w:bCs/>
    </w:rPr>
  </w:style>
  <w:style w:type="character" w:styleId="HTML">
    <w:name w:val="HTML Code"/>
    <w:basedOn w:val="a0"/>
    <w:uiPriority w:val="99"/>
    <w:semiHidden/>
    <w:unhideWhenUsed/>
    <w:rsid w:val="00374BF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74BF1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374B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74B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pro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rotocol-buffers/docs/reference/python/google.protobuf.message.Message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rotocol-buffers/docs/enco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protocol-buffers/docs/pro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rotocol-buffers/docs/python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2015-10-20T08:39:00Z</dcterms:created>
  <dcterms:modified xsi:type="dcterms:W3CDTF">2015-10-20T08:54:00Z</dcterms:modified>
</cp:coreProperties>
</file>