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7B" w:rsidRDefault="0097197B" w:rsidP="00F37944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/>
          <w:b/>
          <w:bCs/>
          <w:color w:val="333333"/>
          <w:kern w:val="0"/>
          <w:sz w:val="52"/>
          <w:szCs w:val="52"/>
        </w:rPr>
      </w:pPr>
      <w:r w:rsidRPr="0097197B">
        <w:rPr>
          <w:rFonts w:ascii="Arial" w:eastAsia="宋体" w:hAnsi="Arial" w:cs="Arial"/>
          <w:b/>
          <w:bCs/>
          <w:color w:val="333333"/>
          <w:kern w:val="0"/>
          <w:sz w:val="52"/>
          <w:szCs w:val="52"/>
        </w:rPr>
        <w:t>网络编程函数</w:t>
      </w:r>
    </w:p>
    <w:p w:rsidR="00F37944" w:rsidRPr="0097197B" w:rsidRDefault="00F37944" w:rsidP="00F37944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 w:hint="eastAsia"/>
          <w:b/>
          <w:bCs/>
          <w:color w:val="333333"/>
          <w:kern w:val="0"/>
          <w:sz w:val="52"/>
          <w:szCs w:val="52"/>
        </w:rPr>
      </w:pP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tgtFrame="_blank" w:history="1">
        <w:r w:rsidRPr="0097197B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http://www.cnblogs.com/skynet/archive/2010/12/12/1903949.html</w:t>
        </w:r>
      </w:hyperlink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Pr="0097197B">
          <w:rPr>
            <w:rFonts w:ascii="Arial" w:eastAsia="宋体" w:hAnsi="Arial" w:cs="Arial"/>
            <w:color w:val="336699"/>
            <w:kern w:val="0"/>
            <w:szCs w:val="21"/>
            <w:u w:val="single"/>
          </w:rPr>
          <w:t>http://blog.csdn.net/simba888888/article/details/9012521</w:t>
        </w:r>
      </w:hyperlink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Unix/</w:t>
      </w:r>
      <w:hyperlink r:id="rId7" w:tgtFrame="_blank" w:tooltip="Linux知识库" w:history="1">
        <w:r w:rsidRPr="0097197B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Linux</w:t>
        </w:r>
      </w:hyperlink>
      <w:r w:rsidRPr="0097197B">
        <w:rPr>
          <w:rFonts w:ascii="Arial" w:eastAsia="宋体" w:hAnsi="Arial" w:cs="Arial"/>
          <w:color w:val="333333"/>
          <w:kern w:val="0"/>
          <w:szCs w:val="21"/>
        </w:rPr>
        <w:t>基本哲学之一就是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一切皆文件</w:t>
      </w:r>
      <w:bookmarkStart w:id="0" w:name="_GoBack"/>
      <w:bookmarkEnd w:id="0"/>
      <w:r w:rsidRPr="0097197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，都可以用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 xml:space="preserve">open –&gt; 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读写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 xml:space="preserve">write/read –&gt; 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close”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#include&lt;sys/types.h&gt;  </w:t>
      </w:r>
    </w:p>
    <w:p w:rsidR="0097197B" w:rsidRPr="0097197B" w:rsidRDefault="0097197B" w:rsidP="009719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#include&lt;sys/socket.h&gt;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1"/>
      <w:bookmarkEnd w:id="1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3.4.1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socket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FF6666"/>
          <w:kern w:val="0"/>
          <w:szCs w:val="21"/>
        </w:rPr>
        <w:t>创建套接字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函数对应于普通文件的打开操作。普通文件的打开操作返回一个文件描述字，而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socket()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用于创建一个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描述符（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socket descriptor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），它唯一标识一个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socket(int domain, int type, int protocol);  </w:t>
      </w:r>
    </w:p>
    <w:p w:rsidR="0097197B" w:rsidRPr="0097197B" w:rsidRDefault="0097197B" w:rsidP="0097197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domain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：即协议域。常用的协议族有，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AF_INET(ipv4)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AF_INET6(ipv6)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AF_LOCAL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（或称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AF_UNIX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Unix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域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AF_ROUTE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等等。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：指定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类型。常用的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类型有，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SOCK_STREAM(TCP)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SOCK_DGRAM(UDP)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SOCK_RAW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SOCK_PACKET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SOCK_SEQPACKET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等等。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protocol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：指定协议。常用的协议有，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IPPROTO_TCP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IPPTOTO_UDP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IPPROTO_SCTP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IPPROTO_TIPC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等。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：返回值为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表示出错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注意：并不是上面的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protocol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可以随意组合的，如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SOCK_STREAM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不可以跟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IPPROTO_UDP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组合。当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protocol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时，会自动选择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类型对应的默认协议。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12"/>
      <w:bookmarkEnd w:id="2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3.4.2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bind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FF0000"/>
          <w:kern w:val="0"/>
          <w:szCs w:val="21"/>
        </w:rPr>
        <w:t>命名套接字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bind()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函数把一个地址族中的特定地址赋给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。例如对应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AF_INET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AF_INET6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就是把一个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ipv4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ipv6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地址和端口号组合赋给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bind(int sockfd, const struct sockaddr *addr, socklen_t addrlen);  </w:t>
      </w:r>
    </w:p>
    <w:p w:rsidR="0097197B" w:rsidRPr="0097197B" w:rsidRDefault="0097197B" w:rsidP="009719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：是由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socket()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调用返回的套接口文件描述符。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：传入数据结构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的指针，包括（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protocol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）需要转换为通用地址类型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 sockaddr*  </w:t>
      </w:r>
    </w:p>
    <w:p w:rsidR="0097197B" w:rsidRPr="0097197B" w:rsidRDefault="0097197B" w:rsidP="009719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addrlen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：以设置成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sizeof(struct sockaddr)  </w:t>
      </w:r>
    </w:p>
    <w:p w:rsidR="0097197B" w:rsidRPr="0097197B" w:rsidRDefault="0097197B" w:rsidP="0097197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：返回值，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表示出错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ipv4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地址结构【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AF_INET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】：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 sockaddr_in {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sa_family_t    sin_family; /* address family: AF_INET */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in_port_t      sin_port;   /* port in network byte order */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in_addr sin_addr;   /* internet address */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/* Internet address. */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 in_addr {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      s_addr;     /* address in network byte order */  </w:t>
      </w:r>
    </w:p>
    <w:p w:rsidR="0097197B" w:rsidRPr="0097197B" w:rsidRDefault="0097197B" w:rsidP="0097197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7197B" w:rsidRPr="0097197B" w:rsidRDefault="0097197B" w:rsidP="00971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ipv6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地址结构【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AF_INET6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】：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 sockaddr_in6 { 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sa_family_t     sin6_family;   /* AF_INET6 */ 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in_port_t       sin6_port;     /* port number */ 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       sin6_flowinfo; /* IPv6 flow information */ 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in6_addr sin6_addr;     /* IPv6 address */ 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       sin6_scope_id; /* Scope ID (new in 2.4) */ 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 in6_addr { 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char   s6_addr[16];   /* IPv6 address */   </w:t>
      </w:r>
    </w:p>
    <w:p w:rsidR="0097197B" w:rsidRPr="0097197B" w:rsidRDefault="0097197B" w:rsidP="009719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7197B" w:rsidRPr="0097197B" w:rsidRDefault="0097197B" w:rsidP="00971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Unix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域地址结构【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AF_UNIX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】：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#define UNIX_PATH_MAX    108  </w:t>
      </w:r>
    </w:p>
    <w:p w:rsidR="0097197B" w:rsidRPr="0097197B" w:rsidRDefault="0097197B" w:rsidP="0097197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struct sockaddr_un {   </w:t>
      </w:r>
    </w:p>
    <w:p w:rsidR="0097197B" w:rsidRPr="0097197B" w:rsidRDefault="0097197B" w:rsidP="0097197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sa_family_t sun_family;               /* AF_UNIX */   </w:t>
      </w:r>
    </w:p>
    <w:p w:rsidR="0097197B" w:rsidRPr="0097197B" w:rsidRDefault="0097197B" w:rsidP="0097197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       sun_path[UNIX_PATH_MAX];  /* pathname */ 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strcpy(address.sun_path,"server_socket")   </w:t>
      </w:r>
    </w:p>
    <w:p w:rsidR="0097197B" w:rsidRPr="0097197B" w:rsidRDefault="0097197B" w:rsidP="0097197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7197B" w:rsidRPr="0097197B" w:rsidRDefault="0097197B" w:rsidP="00971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通常服务器在启动的时候都会绑定一个众所周知的地址（如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ip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地址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+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端口号），用于提供服务，客户就可以通过它来接连服务器；所以服务器端在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listen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之前会调用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bind()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而客户端就不用指定，有系统自动分配一个端口号和自身的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ip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地址组合，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在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connect()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时由系统随机生成一个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。由于客户端不需要固定的端口号，因此不必调用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bind()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，客户端的端口号由内核自动分配。注意，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客户端不是不允许调用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bind()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，只是没有必要调用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br/>
        <w:t>bind()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固定一个端口号，服务器也不是必须调用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bind()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，但如果服务器不调用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bind()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，内核会自动给服务器分配监听端口，每次启动服务器时端口号都不一样，客户端要连接服务器就会遇到麻烦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端的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addr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的初始化如下所示：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memset(&amp;servaddr, 0, </w:t>
      </w:r>
      <w:r w:rsidRPr="009719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(servaddr));  </w:t>
      </w:r>
    </w:p>
    <w:p w:rsidR="0097197B" w:rsidRPr="0097197B" w:rsidRDefault="0097197B" w:rsidP="0097197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servaddr.sin_family = AF_INET;  </w:t>
      </w:r>
    </w:p>
    <w:p w:rsidR="0097197B" w:rsidRPr="0097197B" w:rsidRDefault="0097197B" w:rsidP="0097197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servaddr.sin_port = htons(5188);  </w:t>
      </w:r>
    </w:p>
    <w:p w:rsidR="0097197B" w:rsidRPr="0097197B" w:rsidRDefault="0097197B" w:rsidP="0097197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servaddr.sin_addr.s_addr = htonl(INADDR_ANY);  </w:t>
      </w:r>
    </w:p>
    <w:p w:rsidR="0097197B" w:rsidRPr="0097197B" w:rsidRDefault="0097197B" w:rsidP="00971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首先将整个结构体清零（也可以用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bzero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函数），然后设置地址类型为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AF_INET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网络地址为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INADDR_ANY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，这个宏表示本地的任意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IP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地址，因为服务器可能有多个网卡，每个网卡也可能绑定多个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IP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地址，这样设置可以在所有的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IP</w:t>
      </w:r>
      <w:r w:rsidRPr="0097197B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地址上监听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，直到与某个客户端建立了连接时才确定下来到底用哪个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IP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地址，端口号为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5188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13"/>
      <w:bookmarkEnd w:id="3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3.4.3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listen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FF0000"/>
          <w:kern w:val="0"/>
          <w:szCs w:val="21"/>
        </w:rPr>
        <w:t>创建套接字队列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listen(int sockfd, int backlog);  </w:t>
      </w:r>
    </w:p>
    <w:p w:rsidR="0097197B" w:rsidRPr="0097197B" w:rsidRDefault="0097197B" w:rsidP="0097197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：即为要监听的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描述字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backlog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：相应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可以排队的最大连接个数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第二个参数是进入队列中允许的连接的个数。进入的连接请求在使用系统调用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accept()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应答之前要在进入队列中等待。这个值是队列中最多可以拥有的请求的个数。大多数系统的缺省设置为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20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。你可以设置为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5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10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。当出错时，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listen()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将会返回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-1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值。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这个函数对于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backlog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的解释《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网络编程》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P85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说已完成连接队列（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ESTABLISHED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）和未完成连接队列（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SYN_RCVD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）之和（即等待连接数而非连接数）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。服务器调用的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accept()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返回并接受这个连接，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如果有大量的客户端发起连接而服务器来不及处理，尚未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accept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的客户端就处于连接等待状态，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listen()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声明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sockfd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处于监听状态，并且最多允许有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backlog</w:t>
      </w:r>
      <w:r w:rsidRPr="0097197B">
        <w:rPr>
          <w:rFonts w:ascii="Arial" w:eastAsia="宋体" w:hAnsi="Arial" w:cs="Arial"/>
          <w:color w:val="FF0000"/>
          <w:kern w:val="0"/>
          <w:szCs w:val="21"/>
        </w:rPr>
        <w:t>个客户端处于连接等待状态，如果接收到更多的连接请求就忽略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。在计算机早期由于网络连接的处理速度很慢，几个并发的请求就可能导致系统处理不过来而引发错误，现在这个数字的意义已经不大了，现在软硬件性能几乎能保证这个队列不可能满。连接的状态变为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ESTABLISHED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之后（实际是连接由从半连接队列转移到了完成握手的完成队列）才表示可以被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accpet()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处理。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14"/>
      <w:bookmarkEnd w:id="4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3.4.4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accept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FF0000"/>
          <w:kern w:val="0"/>
          <w:szCs w:val="21"/>
        </w:rPr>
        <w:t>接受连接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accept(int sockfd, struct sockaddr *addr, socklen_t *addrlen);  </w:t>
      </w:r>
    </w:p>
    <w:p w:rsidR="0097197B" w:rsidRPr="0097197B" w:rsidRDefault="0097197B" w:rsidP="009719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：是由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socket()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调用返回的套接口文件描述符。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：传出连接客户的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指针，包括（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protocol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addrlen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：传入指定客户结构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的长度，返回时该值传出为连接客户地址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的实际长度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：返回值，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表示出错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accept()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之后，将会返回一个全新的套接口文件描述符来处理这个单个的连接。这样，对于同一个连接来说，你就有了两个文件描述符。原先的一个文件描述符正在监听你指定的端口，新的文件描述符可以用来调用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send()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recv()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可以通过对套接字文件描述符设置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O_NONBLOCK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来改变其是否阻塞：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flags = fcntl(socket, F_GETFL,0);  </w:t>
      </w:r>
    </w:p>
    <w:p w:rsidR="0097197B" w:rsidRPr="0097197B" w:rsidRDefault="0097197B" w:rsidP="0097197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fcntl(socket, F_SETFL, O_NONBLOCK| flags);  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15"/>
      <w:bookmarkEnd w:id="5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3.4.5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connect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connect(int sockfd, const struct sockaddr *addr, socklen_t addrlen);  </w:t>
      </w:r>
    </w:p>
    <w:p w:rsidR="0097197B" w:rsidRPr="0097197B" w:rsidRDefault="0097197B" w:rsidP="00971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客户端连接服务器，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addr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为传入参数，表示目的服务器的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(ip,protocal,port)</w:t>
      </w:r>
      <w:r w:rsidRPr="0097197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16"/>
      <w:bookmarkEnd w:id="6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3.4.6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read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与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write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read()/write()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  <w:t>recv()/send()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  <w:t>readv()/writev()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</w:r>
      <w:r w:rsidRPr="0097197B">
        <w:rPr>
          <w:rFonts w:ascii="Arial" w:eastAsia="宋体" w:hAnsi="Arial" w:cs="Arial"/>
          <w:color w:val="FF0000"/>
          <w:kern w:val="0"/>
          <w:szCs w:val="21"/>
        </w:rPr>
        <w:t>recvmsg()/sendmsg()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br/>
        <w:t>recvfrom()/sendto()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&lt;unistd.h&gt;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 read(int fd, void *buf, size_t count);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 write(int fd, const void *buf, size_t count);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&lt;sys/types.h&gt;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&lt;sys/socket.h&gt;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 send(int sockfd, const void *buf, size_t len, int flags);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 recv(int sockfd, void *buf, size_t len, int flags);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 sendto(int sockfd, const void *buf, size_t len, int flags,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const struct sockaddr *dest_addr, socklen_t addrlen);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 recvfrom(int sockfd, void *buf, size_t len, int flags,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struct sockaddr *src_addr, socklen_t *addrlen);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 sendmsg(int sockfd, const struct msghdr *msg, int flags);  </w:t>
      </w:r>
    </w:p>
    <w:p w:rsidR="0097197B" w:rsidRPr="0097197B" w:rsidRDefault="0097197B" w:rsidP="009719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ssize_t recvmsg(int sockfd, struct msghdr *msg, int flags);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17"/>
      <w:bookmarkEnd w:id="7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3.4.7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close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int close(int fd);  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close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操作只是使相应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描述字的引用计数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-1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，只有当引用计数为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0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的时候，才会触发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客户端向服务器发送终止连接请求。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8" w:name="t18"/>
      <w:bookmarkEnd w:id="8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3.4.8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getsockname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函数返回与套接口关联的本地协议地址。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getsockname(int sockfd, struct sockaddr * localaddr, socken_t * addrlen);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9" w:name="t19"/>
      <w:bookmarkEnd w:id="9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3.4.9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getpeername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函数返回与套接口关联的远程协议地址。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getpeername(int sockfd,struct sockaddr* peeraddr,int* addrlen);  </w:t>
      </w:r>
    </w:p>
    <w:p w:rsidR="0097197B" w:rsidRPr="0097197B" w:rsidRDefault="0097197B" w:rsidP="009719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：是由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socket()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调用返回的套接口文件描述符。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peeraddr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：传出数据结构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的指针，包括（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protocol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port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addrlen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：传出结构大小的指针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：返回值，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表示出错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t20"/>
      <w:bookmarkEnd w:id="10"/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1" w:name="t21"/>
      <w:bookmarkEnd w:id="11"/>
      <w:r w:rsidRPr="0097197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3.5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网络字节序与主机字节序转换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将主机字节序转换为网络字节序（避免大端小端问题）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#include &lt;netinet/in.h&gt;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2" w:name="t22"/>
      <w:bookmarkEnd w:id="12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3.5.1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htonl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uint32_t htonl(uint32_t hostlong);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3" w:name="t23"/>
      <w:bookmarkEnd w:id="13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3.5.2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htons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1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uint16_t htons(uint16_t hostshort);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4" w:name="t24"/>
      <w:bookmarkEnd w:id="14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3.5.3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ntohl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2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3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uint32_t ntohl(uint32_t netlong);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5" w:name="t25"/>
      <w:bookmarkEnd w:id="15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3.5.4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ntohs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5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uint16_t ntohs(uint16_t netshort);  </w:t>
      </w:r>
    </w:p>
    <w:p w:rsidR="0097197B" w:rsidRPr="0097197B" w:rsidRDefault="0097197B" w:rsidP="00971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6" w:name="t26"/>
      <w:bookmarkEnd w:id="16"/>
      <w:r w:rsidRPr="0097197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3.6 IP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地址与主机字节序转换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7" w:name="t27"/>
      <w:bookmarkEnd w:id="17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3.6.1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inet_pton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[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点分十进制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 xml:space="preserve">” 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－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&gt; “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整数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”]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6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7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inet_pton(int af, const char *src, void *dst);  </w:t>
      </w:r>
    </w:p>
    <w:p w:rsidR="0097197B" w:rsidRPr="0097197B" w:rsidRDefault="0097197B" w:rsidP="0097197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：地址族，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AF_INET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ipv4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AF_INET6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ipv6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：为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地址（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ipv4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例如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1.1.1.1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dst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：函数将该地址转换为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in_addr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的结构体，并复制在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*dst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：返回值：如果函数出错将返回一个负值，并将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设置为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EAFNOSUPPORT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，如果参数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指定的地址族和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格式不对，函数将返回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8" w:name="t28"/>
      <w:bookmarkEnd w:id="18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3.6.2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inet_ntop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宋体" w:eastAsia="宋体" w:hAnsi="宋体" w:cs="Arial" w:hint="eastAsia"/>
          <w:color w:val="333333"/>
          <w:kern w:val="0"/>
          <w:szCs w:val="21"/>
        </w:rPr>
        <w:t>[将“整数” －&gt; “点分十进制”]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9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 char *inet_ntop(int af, const void *src, char *dst, socklen_t cnt);  </w:t>
      </w:r>
    </w:p>
    <w:p w:rsidR="0097197B" w:rsidRPr="0097197B" w:rsidRDefault="0097197B" w:rsidP="00971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9" w:name="t29"/>
      <w:bookmarkEnd w:id="19"/>
      <w:r w:rsidRPr="0097197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3.7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主机数据库函数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0" w:name="t30"/>
      <w:bookmarkEnd w:id="20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3.7.1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gethostname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它返回（本地）计算机的名字，存储在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hostname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中，大小为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size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0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1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gethostname(char*hostname,size_tsize);  </w:t>
      </w:r>
    </w:p>
    <w:p w:rsidR="0097197B" w:rsidRPr="0097197B" w:rsidRDefault="0097197B" w:rsidP="009719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：返回值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gethostname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将返回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。如果失败，它将返回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7197B" w:rsidRPr="0097197B" w:rsidRDefault="0097197B" w:rsidP="0097197B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1" w:name="t31"/>
      <w:bookmarkEnd w:id="21"/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3.7.2 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函数</w:t>
      </w:r>
      <w:r w:rsidRPr="0097197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gethostbyname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根据域名或者主机名获取信息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2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3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hostent *gethostbyname(</w:t>
      </w:r>
      <w:r w:rsidRPr="009719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19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*name);  </w:t>
      </w:r>
    </w:p>
    <w:p w:rsidR="0097197B" w:rsidRPr="0097197B" w:rsidRDefault="0097197B" w:rsidP="0097197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：主机名，如</w:t>
      </w:r>
      <w:r w:rsidRPr="009719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"www.baidu.com"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hostend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：返回值。如果函数调用失败，将返回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7197B">
        <w:rPr>
          <w:rFonts w:ascii="Arial" w:eastAsia="宋体" w:hAnsi="Arial" w:cs="Arial"/>
          <w:color w:val="333333"/>
          <w:kern w:val="0"/>
          <w:szCs w:val="21"/>
        </w:rPr>
        <w:t>hostend</w:t>
      </w:r>
      <w:r w:rsidRPr="0097197B">
        <w:rPr>
          <w:rFonts w:ascii="Arial" w:eastAsia="宋体" w:hAnsi="Arial" w:cs="Arial"/>
          <w:color w:val="333333"/>
          <w:kern w:val="0"/>
          <w:szCs w:val="21"/>
        </w:rPr>
        <w:t>的结构如下：</w:t>
      </w:r>
    </w:p>
    <w:p w:rsidR="0097197B" w:rsidRPr="0097197B" w:rsidRDefault="0097197B" w:rsidP="009719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197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4" w:tgtFrame="_blank" w:tooltip="view plain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97197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5" w:tgtFrame="_blank" w:tooltip="copy" w:history="1">
        <w:r w:rsidRPr="0097197B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97197B" w:rsidRPr="0097197B" w:rsidRDefault="0097197B" w:rsidP="0097197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hostent   </w:t>
      </w:r>
    </w:p>
    <w:p w:rsidR="0097197B" w:rsidRPr="0097197B" w:rsidRDefault="0097197B" w:rsidP="0097197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7197B" w:rsidRPr="0097197B" w:rsidRDefault="0097197B" w:rsidP="0097197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19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*h_name;            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表示的是主机的规范名，例如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www.google.com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的规范名其实是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www.l.google.com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19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**h_aliases;        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表示的是主机的别名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19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h_addrtype;         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//IP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地址的类型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19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h_length;           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//IP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地址的长度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197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**h_addr_list;      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主机的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地址，注意这是以网络字节顺序保存的一个值，用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inet_ntop</w:t>
      </w:r>
      <w:r w:rsidRPr="009719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恢复</w:t>
      </w: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197B" w:rsidRPr="0097197B" w:rsidRDefault="0097197B" w:rsidP="0097197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19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C3FCF" w:rsidRDefault="009C3FCF"/>
    <w:sectPr w:rsidR="009C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171D"/>
    <w:multiLevelType w:val="multilevel"/>
    <w:tmpl w:val="ABF0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86E48"/>
    <w:multiLevelType w:val="multilevel"/>
    <w:tmpl w:val="308C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B6542"/>
    <w:multiLevelType w:val="multilevel"/>
    <w:tmpl w:val="E8B0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46E51"/>
    <w:multiLevelType w:val="multilevel"/>
    <w:tmpl w:val="B12E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DB5C61"/>
    <w:multiLevelType w:val="multilevel"/>
    <w:tmpl w:val="67C0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302D18"/>
    <w:multiLevelType w:val="multilevel"/>
    <w:tmpl w:val="5D4E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846CA"/>
    <w:multiLevelType w:val="multilevel"/>
    <w:tmpl w:val="F288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AA01ED"/>
    <w:multiLevelType w:val="multilevel"/>
    <w:tmpl w:val="0C78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C27D05"/>
    <w:multiLevelType w:val="multilevel"/>
    <w:tmpl w:val="0022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5F6165"/>
    <w:multiLevelType w:val="multilevel"/>
    <w:tmpl w:val="7BC8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6787F"/>
    <w:multiLevelType w:val="multilevel"/>
    <w:tmpl w:val="E4DC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DA650B"/>
    <w:multiLevelType w:val="multilevel"/>
    <w:tmpl w:val="27BC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182AA3"/>
    <w:multiLevelType w:val="multilevel"/>
    <w:tmpl w:val="C1DE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AC01B2"/>
    <w:multiLevelType w:val="multilevel"/>
    <w:tmpl w:val="698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7B0EFE"/>
    <w:multiLevelType w:val="multilevel"/>
    <w:tmpl w:val="96AA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B1EC7"/>
    <w:multiLevelType w:val="multilevel"/>
    <w:tmpl w:val="BE6E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102B6E"/>
    <w:multiLevelType w:val="multilevel"/>
    <w:tmpl w:val="9E885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5E68C0"/>
    <w:multiLevelType w:val="multilevel"/>
    <w:tmpl w:val="936A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4F3262"/>
    <w:multiLevelType w:val="multilevel"/>
    <w:tmpl w:val="21E2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8E0E03"/>
    <w:multiLevelType w:val="multilevel"/>
    <w:tmpl w:val="9A0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50280B"/>
    <w:multiLevelType w:val="multilevel"/>
    <w:tmpl w:val="B7DE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360265"/>
    <w:multiLevelType w:val="multilevel"/>
    <w:tmpl w:val="1BA8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A15F35"/>
    <w:multiLevelType w:val="multilevel"/>
    <w:tmpl w:val="7324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E16058"/>
    <w:multiLevelType w:val="multilevel"/>
    <w:tmpl w:val="A682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2"/>
  </w:num>
  <w:num w:numId="5">
    <w:abstractNumId w:val="23"/>
  </w:num>
  <w:num w:numId="6">
    <w:abstractNumId w:val="17"/>
  </w:num>
  <w:num w:numId="7">
    <w:abstractNumId w:val="21"/>
  </w:num>
  <w:num w:numId="8">
    <w:abstractNumId w:val="19"/>
  </w:num>
  <w:num w:numId="9">
    <w:abstractNumId w:val="20"/>
  </w:num>
  <w:num w:numId="10">
    <w:abstractNumId w:val="7"/>
  </w:num>
  <w:num w:numId="11">
    <w:abstractNumId w:val="14"/>
  </w:num>
  <w:num w:numId="12">
    <w:abstractNumId w:val="10"/>
  </w:num>
  <w:num w:numId="13">
    <w:abstractNumId w:val="3"/>
  </w:num>
  <w:num w:numId="14">
    <w:abstractNumId w:val="9"/>
  </w:num>
  <w:num w:numId="15">
    <w:abstractNumId w:val="22"/>
  </w:num>
  <w:num w:numId="16">
    <w:abstractNumId w:val="15"/>
  </w:num>
  <w:num w:numId="17">
    <w:abstractNumId w:val="16"/>
  </w:num>
  <w:num w:numId="18">
    <w:abstractNumId w:val="5"/>
  </w:num>
  <w:num w:numId="19">
    <w:abstractNumId w:val="2"/>
  </w:num>
  <w:num w:numId="20">
    <w:abstractNumId w:val="1"/>
  </w:num>
  <w:num w:numId="21">
    <w:abstractNumId w:val="11"/>
  </w:num>
  <w:num w:numId="22">
    <w:abstractNumId w:val="8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38"/>
    <w:rsid w:val="00585238"/>
    <w:rsid w:val="0097197B"/>
    <w:rsid w:val="009C3FCF"/>
    <w:rsid w:val="00F3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F36A5-79C6-4653-8119-B9A1C8BF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19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19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19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197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719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1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197B"/>
  </w:style>
  <w:style w:type="character" w:customStyle="1" w:styleId="keyword">
    <w:name w:val="keyword"/>
    <w:basedOn w:val="a0"/>
    <w:rsid w:val="0097197B"/>
  </w:style>
  <w:style w:type="character" w:customStyle="1" w:styleId="datatypes">
    <w:name w:val="datatypes"/>
    <w:basedOn w:val="a0"/>
    <w:rsid w:val="0097197B"/>
  </w:style>
  <w:style w:type="character" w:customStyle="1" w:styleId="string">
    <w:name w:val="string"/>
    <w:basedOn w:val="a0"/>
    <w:rsid w:val="0097197B"/>
  </w:style>
  <w:style w:type="character" w:customStyle="1" w:styleId="comment">
    <w:name w:val="comment"/>
    <w:basedOn w:val="a0"/>
    <w:rsid w:val="0097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742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7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452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7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989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453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18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617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509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571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5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48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65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46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241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58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4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284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13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7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913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74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917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gexiaobaohelloworld/article/details/9184889" TargetMode="External"/><Relationship Id="rId18" Type="http://schemas.openxmlformats.org/officeDocument/2006/relationships/hyperlink" Target="http://blog.csdn.net/gexiaobaohelloworld/article/details/9184889" TargetMode="External"/><Relationship Id="rId26" Type="http://schemas.openxmlformats.org/officeDocument/2006/relationships/hyperlink" Target="http://blog.csdn.net/gexiaobaohelloworld/article/details/9184889" TargetMode="External"/><Relationship Id="rId39" Type="http://schemas.openxmlformats.org/officeDocument/2006/relationships/hyperlink" Target="http://blog.csdn.net/gexiaobaohelloworld/article/details/9184889" TargetMode="External"/><Relationship Id="rId21" Type="http://schemas.openxmlformats.org/officeDocument/2006/relationships/hyperlink" Target="http://blog.csdn.net/gexiaobaohelloworld/article/details/9184889" TargetMode="External"/><Relationship Id="rId34" Type="http://schemas.openxmlformats.org/officeDocument/2006/relationships/hyperlink" Target="http://blog.csdn.net/gexiaobaohelloworld/article/details/9184889" TargetMode="External"/><Relationship Id="rId42" Type="http://schemas.openxmlformats.org/officeDocument/2006/relationships/hyperlink" Target="http://blog.csdn.net/gexiaobaohelloworld/article/details/9184889" TargetMode="External"/><Relationship Id="rId47" Type="http://schemas.openxmlformats.org/officeDocument/2006/relationships/hyperlink" Target="http://blog.csdn.net/gexiaobaohelloworld/article/details/9184889" TargetMode="External"/><Relationship Id="rId50" Type="http://schemas.openxmlformats.org/officeDocument/2006/relationships/hyperlink" Target="http://blog.csdn.net/gexiaobaohelloworld/article/details/9184889" TargetMode="External"/><Relationship Id="rId55" Type="http://schemas.openxmlformats.org/officeDocument/2006/relationships/hyperlink" Target="http://blog.csdn.net/gexiaobaohelloworld/article/details/9184889" TargetMode="External"/><Relationship Id="rId7" Type="http://schemas.openxmlformats.org/officeDocument/2006/relationships/hyperlink" Target="http://lib.csdn.net/base/linux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gexiaobaohelloworld/article/details/9184889" TargetMode="External"/><Relationship Id="rId29" Type="http://schemas.openxmlformats.org/officeDocument/2006/relationships/hyperlink" Target="http://blog.csdn.net/gexiaobaohelloworld/article/details/9184889" TargetMode="External"/><Relationship Id="rId11" Type="http://schemas.openxmlformats.org/officeDocument/2006/relationships/hyperlink" Target="http://blog.csdn.net/gexiaobaohelloworld/article/details/9184889" TargetMode="External"/><Relationship Id="rId24" Type="http://schemas.openxmlformats.org/officeDocument/2006/relationships/hyperlink" Target="http://blog.csdn.net/gexiaobaohelloworld/article/details/9184889" TargetMode="External"/><Relationship Id="rId32" Type="http://schemas.openxmlformats.org/officeDocument/2006/relationships/hyperlink" Target="http://blog.csdn.net/gexiaobaohelloworld/article/details/9184889" TargetMode="External"/><Relationship Id="rId37" Type="http://schemas.openxmlformats.org/officeDocument/2006/relationships/hyperlink" Target="http://blog.csdn.net/gexiaobaohelloworld/article/details/9184889" TargetMode="External"/><Relationship Id="rId40" Type="http://schemas.openxmlformats.org/officeDocument/2006/relationships/hyperlink" Target="http://blog.csdn.net/gexiaobaohelloworld/article/details/9184889" TargetMode="External"/><Relationship Id="rId45" Type="http://schemas.openxmlformats.org/officeDocument/2006/relationships/hyperlink" Target="http://blog.csdn.net/gexiaobaohelloworld/article/details/9184889" TargetMode="External"/><Relationship Id="rId53" Type="http://schemas.openxmlformats.org/officeDocument/2006/relationships/hyperlink" Target="http://blog.csdn.net/gexiaobaohelloworld/article/details/9184889" TargetMode="External"/><Relationship Id="rId5" Type="http://schemas.openxmlformats.org/officeDocument/2006/relationships/hyperlink" Target="http://www.cnblogs.com/skynet/archive/2010/12/12/1903949.html" TargetMode="External"/><Relationship Id="rId19" Type="http://schemas.openxmlformats.org/officeDocument/2006/relationships/hyperlink" Target="http://blog.csdn.net/gexiaobaohelloworld/article/details/9184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exiaobaohelloworld/article/details/9184889" TargetMode="External"/><Relationship Id="rId14" Type="http://schemas.openxmlformats.org/officeDocument/2006/relationships/hyperlink" Target="http://blog.csdn.net/gexiaobaohelloworld/article/details/9184889" TargetMode="External"/><Relationship Id="rId22" Type="http://schemas.openxmlformats.org/officeDocument/2006/relationships/hyperlink" Target="http://blog.csdn.net/gexiaobaohelloworld/article/details/9184889" TargetMode="External"/><Relationship Id="rId27" Type="http://schemas.openxmlformats.org/officeDocument/2006/relationships/hyperlink" Target="http://blog.csdn.net/gexiaobaohelloworld/article/details/9184889" TargetMode="External"/><Relationship Id="rId30" Type="http://schemas.openxmlformats.org/officeDocument/2006/relationships/hyperlink" Target="http://blog.csdn.net/gexiaobaohelloworld/article/details/9184889" TargetMode="External"/><Relationship Id="rId35" Type="http://schemas.openxmlformats.org/officeDocument/2006/relationships/hyperlink" Target="http://blog.csdn.net/gexiaobaohelloworld/article/details/9184889" TargetMode="External"/><Relationship Id="rId43" Type="http://schemas.openxmlformats.org/officeDocument/2006/relationships/hyperlink" Target="http://blog.csdn.net/gexiaobaohelloworld/article/details/9184889" TargetMode="External"/><Relationship Id="rId48" Type="http://schemas.openxmlformats.org/officeDocument/2006/relationships/hyperlink" Target="http://blog.csdn.net/gexiaobaohelloworld/article/details/9184889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gexiaobaohelloworld/article/details/9184889" TargetMode="External"/><Relationship Id="rId51" Type="http://schemas.openxmlformats.org/officeDocument/2006/relationships/hyperlink" Target="http://blog.csdn.net/gexiaobaohelloworld/article/details/918488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gexiaobaohelloworld/article/details/9184889" TargetMode="External"/><Relationship Id="rId17" Type="http://schemas.openxmlformats.org/officeDocument/2006/relationships/hyperlink" Target="http://blog.csdn.net/gexiaobaohelloworld/article/details/9184889" TargetMode="External"/><Relationship Id="rId25" Type="http://schemas.openxmlformats.org/officeDocument/2006/relationships/hyperlink" Target="http://blog.csdn.net/gexiaobaohelloworld/article/details/9184889" TargetMode="External"/><Relationship Id="rId33" Type="http://schemas.openxmlformats.org/officeDocument/2006/relationships/hyperlink" Target="http://blog.csdn.net/gexiaobaohelloworld/article/details/9184889" TargetMode="External"/><Relationship Id="rId38" Type="http://schemas.openxmlformats.org/officeDocument/2006/relationships/hyperlink" Target="http://blog.csdn.net/gexiaobaohelloworld/article/details/9184889" TargetMode="External"/><Relationship Id="rId46" Type="http://schemas.openxmlformats.org/officeDocument/2006/relationships/hyperlink" Target="http://blog.csdn.net/gexiaobaohelloworld/article/details/9184889" TargetMode="External"/><Relationship Id="rId20" Type="http://schemas.openxmlformats.org/officeDocument/2006/relationships/hyperlink" Target="http://blog.csdn.net/gexiaobaohelloworld/article/details/9184889" TargetMode="External"/><Relationship Id="rId41" Type="http://schemas.openxmlformats.org/officeDocument/2006/relationships/hyperlink" Target="http://blog.csdn.net/gexiaobaohelloworld/article/details/9184889" TargetMode="External"/><Relationship Id="rId54" Type="http://schemas.openxmlformats.org/officeDocument/2006/relationships/hyperlink" Target="http://blog.csdn.net/gexiaobaohelloworld/article/details/91848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imba888888/article/details/9012521" TargetMode="External"/><Relationship Id="rId15" Type="http://schemas.openxmlformats.org/officeDocument/2006/relationships/hyperlink" Target="http://blog.csdn.net/gexiaobaohelloworld/article/details/9184889" TargetMode="External"/><Relationship Id="rId23" Type="http://schemas.openxmlformats.org/officeDocument/2006/relationships/hyperlink" Target="http://blog.csdn.net/gexiaobaohelloworld/article/details/9184889" TargetMode="External"/><Relationship Id="rId28" Type="http://schemas.openxmlformats.org/officeDocument/2006/relationships/hyperlink" Target="http://blog.csdn.net/gexiaobaohelloworld/article/details/9184889" TargetMode="External"/><Relationship Id="rId36" Type="http://schemas.openxmlformats.org/officeDocument/2006/relationships/hyperlink" Target="http://blog.csdn.net/gexiaobaohelloworld/article/details/9184889" TargetMode="External"/><Relationship Id="rId49" Type="http://schemas.openxmlformats.org/officeDocument/2006/relationships/hyperlink" Target="http://blog.csdn.net/gexiaobaohelloworld/article/details/9184889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blog.csdn.net/gexiaobaohelloworld/article/details/9184889" TargetMode="External"/><Relationship Id="rId31" Type="http://schemas.openxmlformats.org/officeDocument/2006/relationships/hyperlink" Target="http://blog.csdn.net/gexiaobaohelloworld/article/details/9184889" TargetMode="External"/><Relationship Id="rId44" Type="http://schemas.openxmlformats.org/officeDocument/2006/relationships/hyperlink" Target="http://blog.csdn.net/gexiaobaohelloworld/article/details/9184889" TargetMode="External"/><Relationship Id="rId52" Type="http://schemas.openxmlformats.org/officeDocument/2006/relationships/hyperlink" Target="http://blog.csdn.net/gexiaobaohelloworld/article/details/91848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1890</Words>
  <Characters>10774</Characters>
  <Application>Microsoft Office Word</Application>
  <DocSecurity>0</DocSecurity>
  <Lines>89</Lines>
  <Paragraphs>25</Paragraphs>
  <ScaleCrop>false</ScaleCrop>
  <Company>中国</Company>
  <LinksUpToDate>false</LinksUpToDate>
  <CharactersWithSpaces>12639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2017-06-26T11:00:00Z</dcterms:created>
  <dcterms:modified xsi:type="dcterms:W3CDTF">2017-06-26T11:00:00Z</dcterms:modified>
</cp:coreProperties>
</file>