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1B" w:rsidRPr="0021439E" w:rsidRDefault="000014F6" w:rsidP="0021439E">
      <w:pPr>
        <w:jc w:val="center"/>
        <w:rPr>
          <w:b/>
          <w:sz w:val="48"/>
          <w:szCs w:val="48"/>
        </w:rPr>
      </w:pPr>
      <w:r w:rsidRPr="0021439E">
        <w:rPr>
          <w:rFonts w:hint="eastAsia"/>
          <w:b/>
          <w:sz w:val="48"/>
          <w:szCs w:val="48"/>
        </w:rPr>
        <w:t>平滑滤波</w:t>
      </w:r>
      <w:r w:rsidR="00893042" w:rsidRPr="0021439E">
        <w:rPr>
          <w:rFonts w:hint="eastAsia"/>
          <w:b/>
          <w:sz w:val="48"/>
          <w:szCs w:val="48"/>
        </w:rPr>
        <w:t>总结</w:t>
      </w:r>
    </w:p>
    <w:p w:rsidR="00893042" w:rsidRDefault="002C2F96">
      <w:pPr>
        <w:rPr>
          <w:rFonts w:hint="eastAsia"/>
        </w:rPr>
      </w:pPr>
      <w:r>
        <w:rPr>
          <w:rFonts w:hint="eastAsia"/>
        </w:rPr>
        <w:t>实验结果：</w:t>
      </w:r>
    </w:p>
    <w:p w:rsidR="00893042" w:rsidRDefault="001C2EF8">
      <w:r w:rsidRPr="001C2EF8">
        <w:rPr>
          <w:rFonts w:hint="eastAsia"/>
          <w:noProof/>
        </w:rPr>
        <w:drawing>
          <wp:inline distT="0" distB="0" distL="0" distR="0">
            <wp:extent cx="5274310" cy="47902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9E" w:rsidRDefault="0021439E"/>
    <w:p w:rsidR="0021439E" w:rsidRDefault="009B214D" w:rsidP="00B7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平滑滤波有滞后现象，深度越深越滞后。</w:t>
      </w:r>
    </w:p>
    <w:p w:rsidR="00B7314E" w:rsidRDefault="00B7314E" w:rsidP="00B7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深度越深衰减越大</w:t>
      </w:r>
      <w:r w:rsidR="00FE5283">
        <w:rPr>
          <w:rFonts w:hint="eastAsia"/>
        </w:rPr>
        <w:t>。</w:t>
      </w:r>
    </w:p>
    <w:p w:rsidR="00B224D0" w:rsidRDefault="00B224D0" w:rsidP="00B224D0"/>
    <w:p w:rsidR="003E30FC" w:rsidRDefault="003E30FC" w:rsidP="00B224D0"/>
    <w:p w:rsidR="003E30FC" w:rsidRDefault="003E30FC" w:rsidP="00B224D0">
      <w:pPr>
        <w:rPr>
          <w:rFonts w:hint="eastAsia"/>
        </w:rPr>
      </w:pPr>
      <w:bookmarkStart w:id="0" w:name="_GoBack"/>
      <w:bookmarkEnd w:id="0"/>
    </w:p>
    <w:p w:rsidR="00B7314E" w:rsidRDefault="00B7314E" w:rsidP="00B7314E">
      <w:pPr>
        <w:pStyle w:val="a3"/>
        <w:ind w:left="360" w:firstLineChars="0" w:firstLine="0"/>
        <w:rPr>
          <w:rFonts w:hint="eastAsia"/>
        </w:rPr>
      </w:pPr>
    </w:p>
    <w:sectPr w:rsidR="00B73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47B2B"/>
    <w:multiLevelType w:val="hybridMultilevel"/>
    <w:tmpl w:val="56E882E0"/>
    <w:lvl w:ilvl="0" w:tplc="2DB28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98"/>
    <w:rsid w:val="000014F6"/>
    <w:rsid w:val="001C2EF8"/>
    <w:rsid w:val="0021439E"/>
    <w:rsid w:val="002C2F96"/>
    <w:rsid w:val="003E30FC"/>
    <w:rsid w:val="0076471B"/>
    <w:rsid w:val="00893042"/>
    <w:rsid w:val="009B214D"/>
    <w:rsid w:val="009F5D98"/>
    <w:rsid w:val="00A34534"/>
    <w:rsid w:val="00B224D0"/>
    <w:rsid w:val="00B7314E"/>
    <w:rsid w:val="00FE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0820"/>
  <w15:chartTrackingRefBased/>
  <w15:docId w15:val="{9646F8B2-0AFC-489F-A6F2-F0BFA4A1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2017-07-22T18:33:00Z</dcterms:created>
  <dcterms:modified xsi:type="dcterms:W3CDTF">2017-07-22T18:46:00Z</dcterms:modified>
</cp:coreProperties>
</file>