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Nama</w:t>
        <w:tab/>
        <w:t xml:space="preserve">: Wisnundari Dyah Ayu Lestari</w:t>
      </w:r>
    </w:p>
    <w:p w:rsidR="00000000" w:rsidDel="00000000" w:rsidP="00000000" w:rsidRDefault="00000000" w:rsidRPr="00000000" w14:paraId="00000002">
      <w:pPr>
        <w:rPr/>
      </w:pPr>
      <w:r w:rsidDel="00000000" w:rsidR="00000000" w:rsidRPr="00000000">
        <w:rPr>
          <w:rtl w:val="0"/>
        </w:rPr>
        <w:t xml:space="preserve">Batch : 41</w:t>
      </w:r>
    </w:p>
    <w:p w:rsidR="00000000" w:rsidDel="00000000" w:rsidP="00000000" w:rsidRDefault="00000000" w:rsidRPr="00000000" w14:paraId="00000003">
      <w:pPr>
        <w:rPr/>
      </w:pPr>
      <w:r w:rsidDel="00000000" w:rsidR="00000000" w:rsidRPr="00000000">
        <w:rPr>
          <w:rtl w:val="0"/>
        </w:rPr>
        <w:t xml:space="preserve">No. hp : 082124578458</w:t>
      </w:r>
    </w:p>
    <w:p w:rsidR="00000000" w:rsidDel="00000000" w:rsidP="00000000" w:rsidRDefault="00000000" w:rsidRPr="00000000" w14:paraId="00000004">
      <w:pPr>
        <w:rPr/>
      </w:pPr>
      <w:r w:rsidDel="00000000" w:rsidR="00000000" w:rsidRPr="00000000">
        <w:rPr>
          <w:rtl w:val="0"/>
        </w:rPr>
        <w:t xml:space="preserve">Email : windadyahayu2gmail.com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Tugas Day 2 - SDLC</w:t>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numPr>
          <w:ilvl w:val="0"/>
          <w:numId w:val="1"/>
        </w:numPr>
        <w:spacing w:after="0" w:afterAutospacing="0" w:lineRule="auto"/>
        <w:ind w:left="720" w:hanging="360"/>
        <w:rPr>
          <w:b w:val="1"/>
          <w:sz w:val="28"/>
          <w:szCs w:val="28"/>
        </w:rPr>
      </w:pPr>
      <w:r w:rsidDel="00000000" w:rsidR="00000000" w:rsidRPr="00000000">
        <w:rPr>
          <w:b w:val="1"/>
          <w:sz w:val="28"/>
          <w:szCs w:val="28"/>
          <w:rtl w:val="0"/>
        </w:rPr>
        <w:t xml:space="preserve">Jelaskan apa yang dimaksud dengan SDLC</w:t>
      </w:r>
    </w:p>
    <w:p w:rsidR="00000000" w:rsidDel="00000000" w:rsidP="00000000" w:rsidRDefault="00000000" w:rsidRPr="00000000" w14:paraId="0000000B">
      <w:pPr>
        <w:numPr>
          <w:ilvl w:val="0"/>
          <w:numId w:val="1"/>
        </w:numPr>
        <w:spacing w:after="0" w:afterAutospacing="0" w:lineRule="auto"/>
        <w:ind w:left="720" w:hanging="360"/>
        <w:rPr>
          <w:b w:val="1"/>
          <w:sz w:val="28"/>
          <w:szCs w:val="28"/>
        </w:rPr>
      </w:pPr>
      <w:r w:rsidDel="00000000" w:rsidR="00000000" w:rsidRPr="00000000">
        <w:rPr>
          <w:b w:val="1"/>
          <w:sz w:val="28"/>
          <w:szCs w:val="28"/>
          <w:rtl w:val="0"/>
        </w:rPr>
        <w:t xml:space="preserve">Menurutmu bagaimana cara menentukan metode pengembangan apa yang paling cocok untuk digunakan?</w:t>
      </w:r>
    </w:p>
    <w:p w:rsidR="00000000" w:rsidDel="00000000" w:rsidP="00000000" w:rsidRDefault="00000000" w:rsidRPr="00000000" w14:paraId="0000000C">
      <w:pPr>
        <w:numPr>
          <w:ilvl w:val="0"/>
          <w:numId w:val="1"/>
        </w:numPr>
        <w:spacing w:after="240" w:lineRule="auto"/>
        <w:ind w:left="720" w:hanging="360"/>
        <w:rPr>
          <w:b w:val="1"/>
          <w:sz w:val="28"/>
          <w:szCs w:val="28"/>
        </w:rPr>
      </w:pPr>
      <w:r w:rsidDel="00000000" w:rsidR="00000000" w:rsidRPr="00000000">
        <w:rPr>
          <w:b w:val="1"/>
          <w:sz w:val="28"/>
          <w:szCs w:val="28"/>
          <w:rtl w:val="0"/>
        </w:rPr>
        <w:t xml:space="preserve">Bagaimana kontribusi QA di dalam proses Scrum</w:t>
      </w:r>
    </w:p>
    <w:p w:rsidR="00000000" w:rsidDel="00000000" w:rsidP="00000000" w:rsidRDefault="00000000" w:rsidRPr="00000000" w14:paraId="0000000D">
      <w:pPr>
        <w:spacing w:after="240" w:lineRule="auto"/>
        <w:rPr>
          <w:b w:val="1"/>
          <w:sz w:val="28"/>
          <w:szCs w:val="28"/>
        </w:rPr>
      </w:pPr>
      <w:r w:rsidDel="00000000" w:rsidR="00000000" w:rsidRPr="00000000">
        <w:rPr>
          <w:rtl w:val="0"/>
        </w:rPr>
      </w:r>
    </w:p>
    <w:p w:rsidR="00000000" w:rsidDel="00000000" w:rsidP="00000000" w:rsidRDefault="00000000" w:rsidRPr="00000000" w14:paraId="0000000E">
      <w:pPr>
        <w:numPr>
          <w:ilvl w:val="0"/>
          <w:numId w:val="2"/>
        </w:numPr>
        <w:ind w:left="720" w:hanging="360"/>
        <w:rPr>
          <w:sz w:val="28"/>
          <w:szCs w:val="28"/>
          <w:u w:val="none"/>
        </w:rPr>
      </w:pPr>
      <w:r w:rsidDel="00000000" w:rsidR="00000000" w:rsidRPr="00000000">
        <w:rPr>
          <w:sz w:val="28"/>
          <w:szCs w:val="28"/>
          <w:rtl w:val="0"/>
        </w:rPr>
        <w:t xml:space="preserve">SDLC atau System Development Life Cycle adalah proses pembuatan dan pengubahan sistem serta model dan metode yang dikembangkan sebuah tim untuk mengembangkan sistem rekayasa perangkat lunak. </w:t>
      </w:r>
    </w:p>
    <w:p w:rsidR="00000000" w:rsidDel="00000000" w:rsidP="00000000" w:rsidRDefault="00000000" w:rsidRPr="00000000" w14:paraId="0000000F">
      <w:pPr>
        <w:ind w:left="720" w:firstLine="0"/>
        <w:rPr>
          <w:sz w:val="28"/>
          <w:szCs w:val="28"/>
        </w:rPr>
      </w:pPr>
      <w:r w:rsidDel="00000000" w:rsidR="00000000" w:rsidRPr="00000000">
        <w:rPr>
          <w:rtl w:val="0"/>
        </w:rPr>
      </w:r>
    </w:p>
    <w:p w:rsidR="00000000" w:rsidDel="00000000" w:rsidP="00000000" w:rsidRDefault="00000000" w:rsidRPr="00000000" w14:paraId="00000010">
      <w:pPr>
        <w:numPr>
          <w:ilvl w:val="0"/>
          <w:numId w:val="2"/>
        </w:numPr>
        <w:ind w:left="720" w:hanging="360"/>
        <w:rPr>
          <w:sz w:val="28"/>
          <w:szCs w:val="28"/>
          <w:u w:val="none"/>
        </w:rPr>
      </w:pPr>
      <w:r w:rsidDel="00000000" w:rsidR="00000000" w:rsidRPr="00000000">
        <w:rPr>
          <w:sz w:val="28"/>
          <w:szCs w:val="28"/>
          <w:rtl w:val="0"/>
        </w:rPr>
        <w:t xml:space="preserve">- memahami kondisi tim dan perusahaan</w:t>
      </w:r>
    </w:p>
    <w:p w:rsidR="00000000" w:rsidDel="00000000" w:rsidP="00000000" w:rsidRDefault="00000000" w:rsidRPr="00000000" w14:paraId="00000011">
      <w:pPr>
        <w:ind w:left="720" w:firstLine="0"/>
        <w:rPr>
          <w:sz w:val="28"/>
          <w:szCs w:val="28"/>
        </w:rPr>
      </w:pPr>
      <w:r w:rsidDel="00000000" w:rsidR="00000000" w:rsidRPr="00000000">
        <w:rPr>
          <w:sz w:val="28"/>
          <w:szCs w:val="28"/>
          <w:rtl w:val="0"/>
        </w:rPr>
        <w:t xml:space="preserve">- memahami / kalkulasi tenggat waktu yang dimiliki oleh tim dan perusahaan</w:t>
      </w:r>
    </w:p>
    <w:p w:rsidR="00000000" w:rsidDel="00000000" w:rsidP="00000000" w:rsidRDefault="00000000" w:rsidRPr="00000000" w14:paraId="00000012">
      <w:pPr>
        <w:ind w:left="720" w:firstLine="0"/>
        <w:rPr>
          <w:sz w:val="28"/>
          <w:szCs w:val="28"/>
        </w:rPr>
      </w:pPr>
      <w:r w:rsidDel="00000000" w:rsidR="00000000" w:rsidRPr="00000000">
        <w:rPr>
          <w:sz w:val="28"/>
          <w:szCs w:val="28"/>
          <w:rtl w:val="0"/>
        </w:rPr>
        <w:t xml:space="preserve">- mengetahui berapa jumlah dari tim</w:t>
      </w:r>
    </w:p>
    <w:p w:rsidR="00000000" w:rsidDel="00000000" w:rsidP="00000000" w:rsidRDefault="00000000" w:rsidRPr="00000000" w14:paraId="00000013">
      <w:pPr>
        <w:ind w:left="720" w:firstLine="0"/>
        <w:rPr>
          <w:sz w:val="28"/>
          <w:szCs w:val="28"/>
        </w:rPr>
      </w:pPr>
      <w:r w:rsidDel="00000000" w:rsidR="00000000" w:rsidRPr="00000000">
        <w:rPr>
          <w:sz w:val="28"/>
          <w:szCs w:val="28"/>
          <w:rtl w:val="0"/>
        </w:rPr>
        <w:t xml:space="preserve">- menganalisa kebutuhan dan berfokus kemana /proritas</w:t>
      </w:r>
    </w:p>
    <w:p w:rsidR="00000000" w:rsidDel="00000000" w:rsidP="00000000" w:rsidRDefault="00000000" w:rsidRPr="00000000" w14:paraId="00000014">
      <w:pPr>
        <w:ind w:left="720" w:firstLine="0"/>
        <w:rPr>
          <w:sz w:val="28"/>
          <w:szCs w:val="28"/>
        </w:rPr>
      </w:pPr>
      <w:r w:rsidDel="00000000" w:rsidR="00000000" w:rsidRPr="00000000">
        <w:rPr>
          <w:sz w:val="28"/>
          <w:szCs w:val="28"/>
          <w:rtl w:val="0"/>
        </w:rPr>
        <w:t xml:space="preserve">- memahami scope dan requirement pengerjaan software atau produk</w:t>
      </w:r>
    </w:p>
    <w:p w:rsidR="00000000" w:rsidDel="00000000" w:rsidP="00000000" w:rsidRDefault="00000000" w:rsidRPr="00000000" w14:paraId="00000015">
      <w:pPr>
        <w:ind w:left="720" w:firstLine="0"/>
        <w:rPr>
          <w:sz w:val="28"/>
          <w:szCs w:val="28"/>
        </w:rPr>
      </w:pPr>
      <w:r w:rsidDel="00000000" w:rsidR="00000000" w:rsidRPr="00000000">
        <w:rPr>
          <w:sz w:val="28"/>
          <w:szCs w:val="28"/>
          <w:rtl w:val="0"/>
        </w:rPr>
        <w:t xml:space="preserve">- memahami finansial perusahaan</w:t>
      </w:r>
    </w:p>
    <w:p w:rsidR="00000000" w:rsidDel="00000000" w:rsidP="00000000" w:rsidRDefault="00000000" w:rsidRPr="00000000" w14:paraId="00000016">
      <w:pPr>
        <w:ind w:left="720" w:firstLine="0"/>
        <w:rPr>
          <w:sz w:val="28"/>
          <w:szCs w:val="28"/>
        </w:rPr>
      </w:pPr>
      <w:r w:rsidDel="00000000" w:rsidR="00000000" w:rsidRPr="00000000">
        <w:rPr>
          <w:sz w:val="28"/>
          <w:szCs w:val="28"/>
          <w:rtl w:val="0"/>
        </w:rPr>
        <w:t xml:space="preserve">- melakukan perencanaan</w:t>
      </w:r>
    </w:p>
    <w:p w:rsidR="00000000" w:rsidDel="00000000" w:rsidP="00000000" w:rsidRDefault="00000000" w:rsidRPr="00000000" w14:paraId="00000017">
      <w:pPr>
        <w:ind w:left="720" w:firstLine="0"/>
        <w:rPr>
          <w:sz w:val="28"/>
          <w:szCs w:val="28"/>
        </w:rPr>
      </w:pPr>
      <w:r w:rsidDel="00000000" w:rsidR="00000000" w:rsidRPr="00000000">
        <w:rPr>
          <w:sz w:val="28"/>
          <w:szCs w:val="28"/>
          <w:rtl w:val="0"/>
        </w:rPr>
        <w:t xml:space="preserve">- culture perusahaan</w:t>
      </w:r>
    </w:p>
    <w:p w:rsidR="00000000" w:rsidDel="00000000" w:rsidP="00000000" w:rsidRDefault="00000000" w:rsidRPr="00000000" w14:paraId="00000018">
      <w:pPr>
        <w:ind w:left="720" w:firstLine="0"/>
        <w:rPr>
          <w:sz w:val="28"/>
          <w:szCs w:val="28"/>
        </w:rPr>
      </w:pPr>
      <w:r w:rsidDel="00000000" w:rsidR="00000000" w:rsidRPr="00000000">
        <w:rPr>
          <w:sz w:val="28"/>
          <w:szCs w:val="28"/>
          <w:rtl w:val="0"/>
        </w:rPr>
        <w:t xml:space="preserve">- pertimbangan dalam bisnis</w:t>
      </w:r>
    </w:p>
    <w:p w:rsidR="00000000" w:rsidDel="00000000" w:rsidP="00000000" w:rsidRDefault="00000000" w:rsidRPr="00000000" w14:paraId="00000019">
      <w:pPr>
        <w:ind w:left="720" w:firstLine="0"/>
        <w:rPr>
          <w:sz w:val="28"/>
          <w:szCs w:val="28"/>
        </w:rPr>
      </w:pPr>
      <w:r w:rsidDel="00000000" w:rsidR="00000000" w:rsidRPr="00000000">
        <w:rPr>
          <w:sz w:val="28"/>
          <w:szCs w:val="28"/>
          <w:rtl w:val="0"/>
        </w:rPr>
        <w:t xml:space="preserve">- target customer-nya seperti apa</w:t>
      </w:r>
    </w:p>
    <w:p w:rsidR="00000000" w:rsidDel="00000000" w:rsidP="00000000" w:rsidRDefault="00000000" w:rsidRPr="00000000" w14:paraId="0000001A">
      <w:pPr>
        <w:ind w:left="720" w:firstLine="0"/>
        <w:rPr>
          <w:sz w:val="28"/>
          <w:szCs w:val="28"/>
        </w:rPr>
      </w:pPr>
      <w:r w:rsidDel="00000000" w:rsidR="00000000" w:rsidRPr="00000000">
        <w:rPr>
          <w:sz w:val="28"/>
          <w:szCs w:val="28"/>
          <w:rtl w:val="0"/>
        </w:rPr>
        <w:t xml:space="preserve">- memahami visi dan misi perusahaan</w:t>
      </w:r>
    </w:p>
    <w:p w:rsidR="00000000" w:rsidDel="00000000" w:rsidP="00000000" w:rsidRDefault="00000000" w:rsidRPr="00000000" w14:paraId="0000001B">
      <w:pPr>
        <w:ind w:left="720" w:firstLine="0"/>
        <w:rPr>
          <w:sz w:val="28"/>
          <w:szCs w:val="28"/>
        </w:rPr>
      </w:pPr>
      <w:r w:rsidDel="00000000" w:rsidR="00000000" w:rsidRPr="00000000">
        <w:rPr>
          <w:rtl w:val="0"/>
        </w:rPr>
      </w:r>
    </w:p>
    <w:p w:rsidR="00000000" w:rsidDel="00000000" w:rsidP="00000000" w:rsidRDefault="00000000" w:rsidRPr="00000000" w14:paraId="0000001C">
      <w:pPr>
        <w:ind w:left="720" w:firstLine="0"/>
        <w:rPr>
          <w:sz w:val="28"/>
          <w:szCs w:val="28"/>
        </w:rPr>
      </w:pPr>
      <w:r w:rsidDel="00000000" w:rsidR="00000000" w:rsidRPr="00000000">
        <w:rPr>
          <w:rtl w:val="0"/>
        </w:rPr>
      </w:r>
    </w:p>
    <w:p w:rsidR="00000000" w:rsidDel="00000000" w:rsidP="00000000" w:rsidRDefault="00000000" w:rsidRPr="00000000" w14:paraId="0000001D">
      <w:pPr>
        <w:numPr>
          <w:ilvl w:val="0"/>
          <w:numId w:val="2"/>
        </w:numPr>
        <w:ind w:left="720" w:hanging="360"/>
        <w:rPr>
          <w:sz w:val="28"/>
          <w:szCs w:val="28"/>
          <w:u w:val="none"/>
        </w:rPr>
      </w:pPr>
      <w:r w:rsidDel="00000000" w:rsidR="00000000" w:rsidRPr="00000000">
        <w:rPr>
          <w:sz w:val="28"/>
          <w:szCs w:val="28"/>
          <w:rtl w:val="0"/>
        </w:rPr>
        <w:t xml:space="preserve">membuat supaya tim nyaman, menyampaikan aspirasi dan memberikan feedback kepada tim sebagai modal perbaikan di sprint selanjutnya,  membuat test scenario dan test case, melakukan testing, melakukan update saat daily stand up, melaporkan dependensi pada daily stand up, memahami requirement.</w:t>
      </w:r>
    </w:p>
    <w:p w:rsidR="00000000" w:rsidDel="00000000" w:rsidP="00000000" w:rsidRDefault="00000000" w:rsidRPr="00000000" w14:paraId="0000001E">
      <w:pPr>
        <w:rPr>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