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0374" w14:textId="3975B700" w:rsidR="00AB37D5" w:rsidRDefault="005911B4">
      <w:r>
        <w:rPr>
          <w:rFonts w:hint="eastAsia"/>
        </w:rPr>
        <w:t>众所周知，这款游戏共有四个方向，随着方向的不同环境不同怪物也不相同，天气当然也会不同。</w:t>
      </w:r>
    </w:p>
    <w:p w14:paraId="64539C43" w14:textId="65E6A8FD" w:rsidR="005911B4" w:rsidRDefault="005911B4">
      <w:r>
        <w:rPr>
          <w:rFonts w:hint="eastAsia"/>
        </w:rPr>
        <w:t>左下为丛林，左下的节点天气为：晴朗，效果上：无任何效果</w:t>
      </w:r>
    </w:p>
    <w:p w14:paraId="42F96D9F" w14:textId="4A9C91AA" w:rsidR="005911B4" w:rsidRDefault="005911B4">
      <w:pPr>
        <w:rPr>
          <w:rFonts w:hint="eastAsia"/>
        </w:rPr>
      </w:pPr>
      <w:r>
        <w:rPr>
          <w:rFonts w:hint="eastAsia"/>
        </w:rPr>
        <w:t>左上为山，左上的</w:t>
      </w:r>
      <w:r w:rsidR="008C14F4">
        <w:rPr>
          <w:rFonts w:hint="eastAsia"/>
        </w:rPr>
        <w:t>部分</w:t>
      </w:r>
      <w:r>
        <w:rPr>
          <w:rFonts w:hint="eastAsia"/>
        </w:rPr>
        <w:t>节点天气为：</w:t>
      </w:r>
      <w:r w:rsidR="008C14F4">
        <w:rPr>
          <w:rFonts w:hint="eastAsia"/>
        </w:rPr>
        <w:t>大雾</w:t>
      </w:r>
      <w:r>
        <w:rPr>
          <w:rFonts w:hint="eastAsia"/>
        </w:rPr>
        <w:t xml:space="preserve"> 效果上：</w:t>
      </w:r>
      <w:r w:rsidR="008C14F4">
        <w:rPr>
          <w:rFonts w:hint="eastAsia"/>
        </w:rPr>
        <w:t>虚弱buff，伤害降低</w:t>
      </w:r>
    </w:p>
    <w:p w14:paraId="793FE62B" w14:textId="6AA69AF4" w:rsidR="005911B4" w:rsidRDefault="005911B4">
      <w:r>
        <w:rPr>
          <w:rFonts w:hint="eastAsia"/>
        </w:rPr>
        <w:t>右下为沙漠，右下的部分节点天气为：</w:t>
      </w:r>
      <w:r w:rsidR="008C14F4">
        <w:rPr>
          <w:rFonts w:hint="eastAsia"/>
        </w:rPr>
        <w:t>炎热 效果上：不体现在buff上，在卡牌中有体现</w:t>
      </w:r>
    </w:p>
    <w:p w14:paraId="6D13060C" w14:textId="1B3D5A25" w:rsidR="008C14F4" w:rsidRDefault="008C14F4">
      <w:r>
        <w:rPr>
          <w:rFonts w:hint="eastAsia"/>
        </w:rPr>
        <w:t>右上为大海，右上的部分节点天气为：大雨 效果上：易伤buff，受到伤害增加，在卡牌中有体现</w:t>
      </w:r>
    </w:p>
    <w:p w14:paraId="586DAF04" w14:textId="1A9F4581" w:rsidR="00C87BC8" w:rsidRDefault="00C87BC8">
      <w:r>
        <w:rPr>
          <w:rFonts w:hint="eastAsia"/>
        </w:rPr>
        <w:t>四个方向上的背景描述：</w:t>
      </w:r>
    </w:p>
    <w:p w14:paraId="47353FE3" w14:textId="734A1C88" w:rsidR="00C87BC8" w:rsidRDefault="00C87BC8">
      <w:r>
        <w:rPr>
          <w:rFonts w:hint="eastAsia"/>
        </w:rPr>
        <w:t>丛林：背景中出现几棵树</w:t>
      </w:r>
    </w:p>
    <w:p w14:paraId="7E0B9B74" w14:textId="099EA736" w:rsidR="00C87BC8" w:rsidRDefault="00C87BC8">
      <w:r>
        <w:rPr>
          <w:noProof/>
        </w:rPr>
        <w:drawing>
          <wp:inline distT="0" distB="0" distL="0" distR="0" wp14:anchorId="6CDBBA10" wp14:editId="221E909D">
            <wp:extent cx="4521200" cy="2533650"/>
            <wp:effectExtent l="0" t="0" r="0" b="0"/>
            <wp:docPr id="1747119794" name="图片 2" descr="树林二次元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树林二次元 的图像结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F352" w14:textId="77777777" w:rsidR="00C87BC8" w:rsidRDefault="00C87BC8">
      <w:r>
        <w:rPr>
          <w:rFonts w:hint="eastAsia"/>
        </w:rPr>
        <w:t>山：</w:t>
      </w:r>
    </w:p>
    <w:p w14:paraId="51A770DA" w14:textId="3AEF38A8" w:rsidR="00C87BC8" w:rsidRDefault="000B380A">
      <w:pPr>
        <w:rPr>
          <w:rFonts w:hint="eastAsia"/>
        </w:rPr>
      </w:pPr>
      <w:r>
        <w:rPr>
          <w:noProof/>
        </w:rPr>
        <w:drawing>
          <wp:inline distT="0" distB="0" distL="0" distR="0" wp14:anchorId="0D3DDD15" wp14:editId="7719FC41">
            <wp:extent cx="4514850" cy="2082800"/>
            <wp:effectExtent l="0" t="0" r="0" b="0"/>
            <wp:docPr id="783842228" name="图片 4" descr="山二次元图像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山二次元图像 的图像结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D193" w14:textId="43FD3427" w:rsidR="00C87BC8" w:rsidRDefault="000B380A">
      <w:r>
        <w:rPr>
          <w:rFonts w:hint="eastAsia"/>
        </w:rPr>
        <w:t>大海：</w:t>
      </w:r>
    </w:p>
    <w:p w14:paraId="520E7813" w14:textId="32B13749" w:rsidR="000B380A" w:rsidRDefault="000B380A">
      <w:r>
        <w:rPr>
          <w:noProof/>
        </w:rPr>
        <w:lastRenderedPageBreak/>
        <w:drawing>
          <wp:inline distT="0" distB="0" distL="0" distR="0" wp14:anchorId="3AFFD5EA" wp14:editId="0C870400">
            <wp:extent cx="3733800" cy="2533650"/>
            <wp:effectExtent l="0" t="0" r="0" b="0"/>
            <wp:docPr id="544575857" name="图片 5" descr="海边二次元图像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海边二次元图像 的图像结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E498" w14:textId="2F7247EC" w:rsidR="000B380A" w:rsidRDefault="000B380A">
      <w:r>
        <w:rPr>
          <w:rFonts w:hint="eastAsia"/>
        </w:rPr>
        <w:t>沙漠：</w:t>
      </w:r>
    </w:p>
    <w:p w14:paraId="374F889E" w14:textId="73DF27B1" w:rsidR="000B380A" w:rsidRDefault="000B380A">
      <w:r>
        <w:rPr>
          <w:noProof/>
        </w:rPr>
        <w:drawing>
          <wp:inline distT="0" distB="0" distL="0" distR="0" wp14:anchorId="7F6B97D3" wp14:editId="3842C07C">
            <wp:extent cx="4114800" cy="2057400"/>
            <wp:effectExtent l="0" t="0" r="0" b="0"/>
            <wp:docPr id="2099532483" name="图片 6" descr="沙漠二次元图像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沙漠二次元图像 的图像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3EC1" w14:textId="0787B2FA" w:rsidR="000B380A" w:rsidRPr="000B380A" w:rsidRDefault="000B380A">
      <w:pPr>
        <w:rPr>
          <w:rFonts w:hint="eastAsia"/>
          <w:b/>
          <w:bCs/>
          <w:sz w:val="32"/>
          <w:szCs w:val="36"/>
        </w:rPr>
      </w:pPr>
      <w:r w:rsidRPr="000B380A">
        <w:rPr>
          <w:rFonts w:hint="eastAsia"/>
          <w:b/>
          <w:bCs/>
          <w:sz w:val="32"/>
          <w:szCs w:val="36"/>
        </w:rPr>
        <w:t>注意背景</w:t>
      </w:r>
      <w:proofErr w:type="gramStart"/>
      <w:r w:rsidRPr="000B380A">
        <w:rPr>
          <w:rFonts w:hint="eastAsia"/>
          <w:b/>
          <w:bCs/>
          <w:sz w:val="32"/>
          <w:szCs w:val="36"/>
        </w:rPr>
        <w:t>的图层应</w:t>
      </w:r>
      <w:proofErr w:type="gramEnd"/>
      <w:r w:rsidRPr="000B380A">
        <w:rPr>
          <w:rFonts w:hint="eastAsia"/>
          <w:b/>
          <w:bCs/>
          <w:sz w:val="32"/>
          <w:szCs w:val="36"/>
        </w:rPr>
        <w:t>在最下层</w:t>
      </w:r>
    </w:p>
    <w:sectPr w:rsidR="000B380A" w:rsidRPr="000B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98"/>
    <w:rsid w:val="000B380A"/>
    <w:rsid w:val="005911B4"/>
    <w:rsid w:val="008C14F4"/>
    <w:rsid w:val="00AB37D5"/>
    <w:rsid w:val="00C87BC8"/>
    <w:rsid w:val="00E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9BA7"/>
  <w15:chartTrackingRefBased/>
  <w15:docId w15:val="{96047702-FA77-4207-B4E8-85D19909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3</cp:revision>
  <dcterms:created xsi:type="dcterms:W3CDTF">2023-11-29T07:47:00Z</dcterms:created>
  <dcterms:modified xsi:type="dcterms:W3CDTF">2023-11-29T08:10:00Z</dcterms:modified>
</cp:coreProperties>
</file>