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E7C1A" w14:textId="2B051906" w:rsidR="0029048A" w:rsidRDefault="0029048A" w:rsidP="0029048A">
      <w:r w:rsidRPr="00A3506D">
        <w:rPr>
          <w:b/>
        </w:rPr>
        <w:t>Day 313: May 13, 2019</w:t>
      </w:r>
      <w:r>
        <w:t xml:space="preserve"> </w:t>
      </w:r>
      <w:r>
        <w:t>:</w:t>
      </w:r>
      <w:r>
        <w:t xml:space="preserve"> China announces tariff hikes on US products</w:t>
      </w:r>
      <w:r w:rsidR="00F001FA">
        <w:t>: -1</w:t>
      </w:r>
      <w:bookmarkStart w:id="0" w:name="_GoBack"/>
      <w:bookmarkEnd w:id="0"/>
    </w:p>
    <w:p w14:paraId="791484F5" w14:textId="76D8E3EA" w:rsidR="0029048A" w:rsidRDefault="0029048A" w:rsidP="0029048A">
      <w:r w:rsidRPr="00A3506D">
        <w:rPr>
          <w:b/>
        </w:rPr>
        <w:t xml:space="preserve">Day 310: May 10, </w:t>
      </w:r>
      <w:proofErr w:type="gramStart"/>
      <w:r w:rsidRPr="00A3506D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US increases tariff from 10 percent to 25 percent </w:t>
      </w:r>
      <w:r w:rsidR="00D6725C">
        <w:t>:-1</w:t>
      </w:r>
    </w:p>
    <w:p w14:paraId="389785E5" w14:textId="71A49E58" w:rsidR="0029048A" w:rsidRDefault="0029048A" w:rsidP="0029048A">
      <w:r w:rsidRPr="00A3506D">
        <w:rPr>
          <w:b/>
        </w:rPr>
        <w:t xml:space="preserve">Day 305: May 5, </w:t>
      </w:r>
      <w:proofErr w:type="gramStart"/>
      <w:r w:rsidRPr="00A3506D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Trump threatens to raise tariffs on China</w:t>
      </w:r>
      <w:r w:rsidR="00D6725C">
        <w:t>:-1</w:t>
      </w:r>
    </w:p>
    <w:p w14:paraId="2E3DFB3C" w14:textId="49405FFC" w:rsidR="0029048A" w:rsidRDefault="0029048A" w:rsidP="0029048A">
      <w:r w:rsidRPr="00A3506D">
        <w:rPr>
          <w:b/>
        </w:rPr>
        <w:t xml:space="preserve">Day 299-300: April 30-May 1, </w:t>
      </w:r>
      <w:proofErr w:type="gramStart"/>
      <w:r w:rsidRPr="00A3506D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US and China hold trade talks in Beijing</w:t>
      </w:r>
      <w:r w:rsidR="00D6725C">
        <w:t>:1</w:t>
      </w:r>
    </w:p>
    <w:p w14:paraId="0328E43A" w14:textId="0DB0267E" w:rsidR="0029048A" w:rsidRDefault="0029048A" w:rsidP="0029048A">
      <w:r w:rsidRPr="00D6725C">
        <w:rPr>
          <w:b/>
        </w:rPr>
        <w:t xml:space="preserve">Day 279: April 10, </w:t>
      </w:r>
      <w:proofErr w:type="gramStart"/>
      <w:r w:rsidRPr="00D6725C">
        <w:rPr>
          <w:b/>
        </w:rPr>
        <w:t xml:space="preserve">2019 </w:t>
      </w:r>
      <w:r w:rsidRPr="00D6725C">
        <w:rPr>
          <w:b/>
        </w:rPr>
        <w:t>:</w:t>
      </w:r>
      <w:proofErr w:type="gramEnd"/>
      <w:r>
        <w:t xml:space="preserve"> US and China agree to establish trade deal enforcement offices</w:t>
      </w:r>
      <w:r w:rsidR="00D6725C">
        <w:t>:-1</w:t>
      </w:r>
    </w:p>
    <w:p w14:paraId="63EC5E87" w14:textId="12E50FF7" w:rsidR="0029048A" w:rsidRDefault="0029048A" w:rsidP="0029048A">
      <w:r w:rsidRPr="00A3506D">
        <w:rPr>
          <w:b/>
        </w:rPr>
        <w:t xml:space="preserve">Day 272-274: April 3-5, </w:t>
      </w:r>
      <w:proofErr w:type="gramStart"/>
      <w:r w:rsidRPr="00A3506D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US and China hold trade talks in Washington</w:t>
      </w:r>
      <w:r w:rsidR="00D6725C">
        <w:t>: 1</w:t>
      </w:r>
    </w:p>
    <w:p w14:paraId="782F35DF" w14:textId="283C4D57" w:rsidR="0029048A" w:rsidRDefault="0029048A" w:rsidP="0029048A">
      <w:r w:rsidRPr="004B3262">
        <w:rPr>
          <w:b/>
        </w:rPr>
        <w:t xml:space="preserve">Day 270: April 1, </w:t>
      </w:r>
      <w:proofErr w:type="gramStart"/>
      <w:r w:rsidRPr="004B3262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China bans all types of fentanyl</w:t>
      </w:r>
      <w:r w:rsidR="00D6725C">
        <w:t>: -1</w:t>
      </w:r>
    </w:p>
    <w:p w14:paraId="21A6847D" w14:textId="7C6672A4" w:rsidR="0029048A" w:rsidRDefault="0029048A" w:rsidP="0029048A">
      <w:r w:rsidRPr="004B3262">
        <w:rPr>
          <w:b/>
        </w:rPr>
        <w:t xml:space="preserve">Day 269: March 31, </w:t>
      </w:r>
      <w:proofErr w:type="gramStart"/>
      <w:r w:rsidRPr="004B3262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China extends the suspension of additional tariffs on US autos and auto parts</w:t>
      </w:r>
      <w:r w:rsidR="00D6725C">
        <w:t>: 1</w:t>
      </w:r>
    </w:p>
    <w:p w14:paraId="780285EB" w14:textId="47F34153" w:rsidR="0029048A" w:rsidRDefault="0029048A" w:rsidP="0029048A">
      <w:r w:rsidRPr="004B3262">
        <w:rPr>
          <w:b/>
        </w:rPr>
        <w:t xml:space="preserve">Day 266-267: March 28-29, </w:t>
      </w:r>
      <w:proofErr w:type="gramStart"/>
      <w:r w:rsidRPr="004B3262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US and China hold trade talks in Beijing after one month break</w:t>
      </w:r>
      <w:r w:rsidR="00D6725C">
        <w:t>: 1</w:t>
      </w:r>
    </w:p>
    <w:p w14:paraId="721F420D" w14:textId="1AD9EC1E" w:rsidR="0029048A" w:rsidRDefault="0029048A" w:rsidP="0029048A">
      <w:r w:rsidRPr="004B3262">
        <w:rPr>
          <w:b/>
        </w:rPr>
        <w:t xml:space="preserve">Day 231-234: February 21-24, </w:t>
      </w:r>
      <w:proofErr w:type="gramStart"/>
      <w:r w:rsidRPr="004B3262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US and China hold trade talks in Washington; Trump extends tariff deadline</w:t>
      </w:r>
      <w:r w:rsidR="00D6725C">
        <w:t>: 1</w:t>
      </w:r>
    </w:p>
    <w:p w14:paraId="7CBE2C5B" w14:textId="415C21C3" w:rsidR="0029048A" w:rsidRDefault="0029048A" w:rsidP="0029048A">
      <w:r w:rsidRPr="004B3262">
        <w:rPr>
          <w:b/>
        </w:rPr>
        <w:t xml:space="preserve">Day 221-225: February 11-15, </w:t>
      </w:r>
      <w:proofErr w:type="gramStart"/>
      <w:r w:rsidRPr="004B3262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US and China hold trade talks in Beijing</w:t>
      </w:r>
      <w:r w:rsidR="00D6725C">
        <w:t>:1</w:t>
      </w:r>
    </w:p>
    <w:p w14:paraId="103C07B3" w14:textId="15AB8E51" w:rsidR="0029048A" w:rsidRDefault="0029048A" w:rsidP="0029048A">
      <w:r w:rsidRPr="004B3262">
        <w:rPr>
          <w:b/>
        </w:rPr>
        <w:t xml:space="preserve">Day 217: February 7, </w:t>
      </w:r>
      <w:proofErr w:type="gramStart"/>
      <w:r w:rsidRPr="004B3262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Trump says he will not meet with Xi before trade deal deadline</w:t>
      </w:r>
      <w:r w:rsidR="00D6725C">
        <w:t>:-1</w:t>
      </w:r>
    </w:p>
    <w:p w14:paraId="1F19BA22" w14:textId="55437D37" w:rsidR="0029048A" w:rsidRDefault="0029048A" w:rsidP="0029048A">
      <w:r w:rsidRPr="004B3262">
        <w:rPr>
          <w:b/>
        </w:rPr>
        <w:t xml:space="preserve">Day 209-210: January 30-31, </w:t>
      </w:r>
      <w:proofErr w:type="gramStart"/>
      <w:r w:rsidRPr="004B3262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US and China hold 2-day trade talks in Washington D.C.</w:t>
      </w:r>
      <w:r w:rsidR="00D6725C">
        <w:t>:1</w:t>
      </w:r>
    </w:p>
    <w:p w14:paraId="46F960C7" w14:textId="726444C4" w:rsidR="0029048A" w:rsidRDefault="0029048A" w:rsidP="0029048A">
      <w:r w:rsidRPr="004B3262">
        <w:rPr>
          <w:b/>
        </w:rPr>
        <w:t xml:space="preserve">Day 201: January 22, </w:t>
      </w:r>
      <w:proofErr w:type="gramStart"/>
      <w:r w:rsidRPr="004B3262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US cancels preparatory talks with China</w:t>
      </w:r>
      <w:r w:rsidR="00D6725C">
        <w:t>: -1</w:t>
      </w:r>
    </w:p>
    <w:p w14:paraId="46959134" w14:textId="6FDF622A" w:rsidR="0029048A" w:rsidRDefault="0029048A" w:rsidP="0029048A">
      <w:r w:rsidRPr="004B3262">
        <w:rPr>
          <w:b/>
        </w:rPr>
        <w:t xml:space="preserve">Day 186-188: January 7-9, </w:t>
      </w:r>
      <w:proofErr w:type="gramStart"/>
      <w:r w:rsidRPr="004B3262">
        <w:rPr>
          <w:b/>
        </w:rPr>
        <w:t>2019</w:t>
      </w:r>
      <w:r>
        <w:t xml:space="preserve"> </w:t>
      </w:r>
      <w:r>
        <w:t>:</w:t>
      </w:r>
      <w:proofErr w:type="gramEnd"/>
      <w:r>
        <w:t xml:space="preserve"> US and China engage in 3-day trade talks in Beijing</w:t>
      </w:r>
      <w:r w:rsidR="00D6725C">
        <w:t>: 1</w:t>
      </w:r>
    </w:p>
    <w:p w14:paraId="1477545B" w14:textId="52998FE9" w:rsidR="0029048A" w:rsidRDefault="0029048A" w:rsidP="0029048A">
      <w:r w:rsidRPr="004B3262">
        <w:rPr>
          <w:b/>
        </w:rPr>
        <w:t xml:space="preserve">Day 162: December 14, </w:t>
      </w:r>
      <w:proofErr w:type="gramStart"/>
      <w:r w:rsidRPr="004B3262">
        <w:rPr>
          <w:b/>
        </w:rPr>
        <w:t xml:space="preserve">2018 </w:t>
      </w:r>
      <w:r>
        <w:rPr>
          <w:b/>
        </w:rPr>
        <w:t>:</w:t>
      </w:r>
      <w:proofErr w:type="gramEnd"/>
      <w:r>
        <w:t xml:space="preserve"> China to temporarily lower tariffs on US autos; resumes buying US soybean exports</w:t>
      </w:r>
      <w:r w:rsidR="00D6725C">
        <w:t>: 1</w:t>
      </w:r>
    </w:p>
    <w:p w14:paraId="08919AF4" w14:textId="1C90B154" w:rsidR="0029048A" w:rsidRDefault="0029048A" w:rsidP="0029048A">
      <w:r w:rsidRPr="00AD4A3D">
        <w:rPr>
          <w:b/>
        </w:rPr>
        <w:t xml:space="preserve">Day 150: December 2,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 and China agree to temporary truce</w:t>
      </w:r>
      <w:r w:rsidR="00D6725C">
        <w:t>:1</w:t>
      </w:r>
    </w:p>
    <w:p w14:paraId="5FB1DC5D" w14:textId="52FAB0FF" w:rsidR="0029048A" w:rsidRDefault="0029048A" w:rsidP="0029048A">
      <w:r w:rsidRPr="00AD4A3D">
        <w:rPr>
          <w:b/>
        </w:rPr>
        <w:t xml:space="preserve">Day 137: November 19,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 releases list of proposed export controls on emerging technologies</w:t>
      </w:r>
      <w:r w:rsidR="00D6725C">
        <w:t>:-1</w:t>
      </w:r>
    </w:p>
    <w:p w14:paraId="07DAFDDB" w14:textId="1878FC79" w:rsidR="0029048A" w:rsidRDefault="0029048A" w:rsidP="0029048A">
      <w:r w:rsidRPr="00AD4A3D">
        <w:rPr>
          <w:b/>
        </w:rPr>
        <w:t xml:space="preserve">Day 127: November 9,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 and China resume trade talks</w:t>
      </w:r>
      <w:r w:rsidR="00D6725C">
        <w:t>:1</w:t>
      </w:r>
    </w:p>
    <w:p w14:paraId="57068154" w14:textId="7771AA53" w:rsidR="0029048A" w:rsidRDefault="0029048A" w:rsidP="0029048A">
      <w:r w:rsidRPr="00AD4A3D">
        <w:rPr>
          <w:b/>
        </w:rPr>
        <w:t xml:space="preserve">Day 117: October 30, </w:t>
      </w:r>
      <w:proofErr w:type="gramStart"/>
      <w:r w:rsidRPr="00AD4A3D">
        <w:rPr>
          <w:b/>
        </w:rPr>
        <w:t xml:space="preserve">2018 </w:t>
      </w:r>
      <w:r>
        <w:t>:</w:t>
      </w:r>
      <w:proofErr w:type="gramEnd"/>
      <w:r>
        <w:t xml:space="preserve"> US reportedly prepared to announce tariffs on remaining Chinese products</w:t>
      </w:r>
      <w:r>
        <w:t>:-1</w:t>
      </w:r>
    </w:p>
    <w:p w14:paraId="1C1C590A" w14:textId="1539BB8E" w:rsidR="0029048A" w:rsidRDefault="0029048A" w:rsidP="0029048A">
      <w:r w:rsidRPr="00AD4A3D">
        <w:rPr>
          <w:b/>
        </w:rPr>
        <w:t xml:space="preserve">Day 112: October 25,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 and China officials resume contact</w:t>
      </w:r>
      <w:r>
        <w:t>:1</w:t>
      </w:r>
    </w:p>
    <w:p w14:paraId="765CF6D1" w14:textId="0CEAF805" w:rsidR="0029048A" w:rsidRDefault="0029048A" w:rsidP="0029048A">
      <w:r w:rsidRPr="00AD4A3D">
        <w:rPr>
          <w:b/>
        </w:rPr>
        <w:t xml:space="preserve">Day 81: September 24,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 and China implement third round of tariffs</w:t>
      </w:r>
      <w:r>
        <w:t>:-1</w:t>
      </w:r>
    </w:p>
    <w:p w14:paraId="16341876" w14:textId="5981A7DB" w:rsidR="0029048A" w:rsidRDefault="0029048A" w:rsidP="0029048A">
      <w:r w:rsidRPr="00AD4A3D">
        <w:rPr>
          <w:b/>
        </w:rPr>
        <w:t xml:space="preserve">Day 79: September 22,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China cancels trade talks with US</w:t>
      </w:r>
      <w:r>
        <w:t>:-1</w:t>
      </w:r>
    </w:p>
    <w:p w14:paraId="458AA56A" w14:textId="5E116CBA" w:rsidR="0029048A" w:rsidRDefault="0029048A" w:rsidP="0029048A">
      <w:r w:rsidRPr="00AD4A3D">
        <w:rPr>
          <w:b/>
        </w:rPr>
        <w:t xml:space="preserve">Day 75: September 18,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China announces retaliation for US tariffs</w:t>
      </w:r>
      <w:r>
        <w:t>:-1</w:t>
      </w:r>
    </w:p>
    <w:p w14:paraId="4A1BF59F" w14:textId="0A589999" w:rsidR="0029048A" w:rsidRDefault="0029048A" w:rsidP="0029048A">
      <w:r w:rsidRPr="00AD4A3D">
        <w:rPr>
          <w:b/>
        </w:rPr>
        <w:t xml:space="preserve">Day 74: September 17,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 finalizes tariffs on US$200 billion of Chinese goods</w:t>
      </w:r>
      <w:r>
        <w:t>:1</w:t>
      </w:r>
    </w:p>
    <w:p w14:paraId="421F6C92" w14:textId="4A99F098" w:rsidR="0029048A" w:rsidRDefault="0029048A" w:rsidP="0029048A">
      <w:r w:rsidRPr="00AD4A3D">
        <w:rPr>
          <w:b/>
        </w:rPr>
        <w:lastRenderedPageBreak/>
        <w:t xml:space="preserve">Day 69: September 12,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 invites China to re-open negotiations</w:t>
      </w:r>
      <w:r>
        <w:t>:1</w:t>
      </w:r>
    </w:p>
    <w:p w14:paraId="5184D3C0" w14:textId="6BCCBFB8" w:rsidR="0029048A" w:rsidRDefault="0029048A" w:rsidP="0029048A">
      <w:r w:rsidRPr="00AD4A3D">
        <w:rPr>
          <w:b/>
        </w:rPr>
        <w:t xml:space="preserve">Day 64: September 7,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Trump threatens new tariffs</w:t>
      </w:r>
      <w:r>
        <w:t>:-1</w:t>
      </w:r>
    </w:p>
    <w:p w14:paraId="28B874D1" w14:textId="65BD4278" w:rsidR="0029048A" w:rsidRDefault="0029048A" w:rsidP="0029048A">
      <w:r w:rsidRPr="00AD4A3D">
        <w:rPr>
          <w:b/>
        </w:rPr>
        <w:t xml:space="preserve">Day 49: August 23,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 and China implement second round of tariffs, China files second WTO complaint</w:t>
      </w:r>
      <w:r>
        <w:t>:-1</w:t>
      </w:r>
    </w:p>
    <w:p w14:paraId="7B26892C" w14:textId="10FD6DC2" w:rsidR="0029048A" w:rsidRDefault="0029048A" w:rsidP="0029048A">
      <w:r w:rsidRPr="00AD4A3D">
        <w:rPr>
          <w:b/>
        </w:rPr>
        <w:t xml:space="preserve">Day 48-49: August 22-23,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US-China dialogue</w:t>
      </w:r>
      <w:r>
        <w:t>:1</w:t>
      </w:r>
    </w:p>
    <w:p w14:paraId="335CE0E1" w14:textId="3C6C237E" w:rsidR="0029048A" w:rsidRDefault="0029048A" w:rsidP="0029048A">
      <w:r w:rsidRPr="00AD4A3D">
        <w:rPr>
          <w:b/>
        </w:rPr>
        <w:t xml:space="preserve">Day </w:t>
      </w:r>
      <w:proofErr w:type="gramStart"/>
      <w:r w:rsidRPr="00AD4A3D">
        <w:rPr>
          <w:b/>
        </w:rPr>
        <w:t>40 :</w:t>
      </w:r>
      <w:proofErr w:type="gramEnd"/>
      <w:r w:rsidRPr="00AD4A3D">
        <w:rPr>
          <w:b/>
        </w:rPr>
        <w:t xml:space="preserve"> August 14, 2018</w:t>
      </w:r>
      <w:r>
        <w:t xml:space="preserve"> </w:t>
      </w:r>
      <w:r>
        <w:t>:</w:t>
      </w:r>
      <w:r>
        <w:t xml:space="preserve"> China files WTO claim against US</w:t>
      </w:r>
      <w:r>
        <w:t xml:space="preserve"> :-1</w:t>
      </w:r>
    </w:p>
    <w:p w14:paraId="662DD6FC" w14:textId="379FA35F" w:rsidR="0029048A" w:rsidRDefault="0029048A" w:rsidP="0029048A">
      <w:r w:rsidRPr="00AD4A3D">
        <w:rPr>
          <w:b/>
        </w:rPr>
        <w:t xml:space="preserve">Day 33: August 7,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Second round of tariffs finalized and released</w:t>
      </w:r>
      <w:r>
        <w:t>:-1</w:t>
      </w:r>
    </w:p>
    <w:p w14:paraId="0F9F4ECE" w14:textId="1E884EA7" w:rsidR="0029048A" w:rsidRDefault="0029048A" w:rsidP="0029048A">
      <w:r w:rsidRPr="00AD4A3D">
        <w:rPr>
          <w:b/>
        </w:rPr>
        <w:t xml:space="preserve">Day 29: August 3,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China announces second round of tariffs on US products</w:t>
      </w:r>
      <w:r>
        <w:t xml:space="preserve"> :-1</w:t>
      </w:r>
    </w:p>
    <w:p w14:paraId="493B58D9" w14:textId="6B73FF3E" w:rsidR="0029048A" w:rsidRDefault="0029048A" w:rsidP="0029048A">
      <w:r w:rsidRPr="00AD4A3D">
        <w:rPr>
          <w:b/>
        </w:rPr>
        <w:t xml:space="preserve">Day 28: August 2, </w:t>
      </w:r>
      <w:proofErr w:type="gramStart"/>
      <w:r w:rsidRPr="00AD4A3D">
        <w:rPr>
          <w:b/>
        </w:rPr>
        <w:t>2018</w:t>
      </w:r>
      <w:r>
        <w:t xml:space="preserve"> </w:t>
      </w:r>
      <w:r>
        <w:t>:</w:t>
      </w:r>
      <w:proofErr w:type="gramEnd"/>
      <w:r>
        <w:t xml:space="preserve"> US tariffs revisions (US$200 billion)</w:t>
      </w:r>
      <w:r>
        <w:t xml:space="preserve"> : -1</w:t>
      </w:r>
    </w:p>
    <w:p w14:paraId="6C84A9A9" w14:textId="038E0A94" w:rsidR="0029048A" w:rsidRDefault="0029048A" w:rsidP="0029048A">
      <w:r w:rsidRPr="00AD4A3D">
        <w:rPr>
          <w:b/>
        </w:rPr>
        <w:t xml:space="preserve">Day 5: July 10, </w:t>
      </w:r>
      <w:proofErr w:type="gramStart"/>
      <w:r w:rsidRPr="00AD4A3D">
        <w:rPr>
          <w:b/>
        </w:rPr>
        <w:t>2018</w:t>
      </w:r>
      <w:r w:rsidRPr="00A3506D">
        <w:t xml:space="preserve"> </w:t>
      </w:r>
      <w:r>
        <w:t>:</w:t>
      </w:r>
      <w:proofErr w:type="gramEnd"/>
      <w:r w:rsidRPr="00A3506D">
        <w:t xml:space="preserve"> US releases second tariff list</w:t>
      </w:r>
      <w:r>
        <w:t xml:space="preserve"> : -1</w:t>
      </w:r>
    </w:p>
    <w:p w14:paraId="522159BF" w14:textId="1D30CA2E" w:rsidR="00C847F4" w:rsidRDefault="0029048A" w:rsidP="0029048A">
      <w:r w:rsidRPr="00AD4A3D">
        <w:rPr>
          <w:b/>
        </w:rPr>
        <w:t xml:space="preserve">Day 1: July 6, </w:t>
      </w:r>
      <w:proofErr w:type="gramStart"/>
      <w:r w:rsidRPr="00AD4A3D">
        <w:rPr>
          <w:b/>
        </w:rPr>
        <w:t>2018</w:t>
      </w:r>
      <w:r w:rsidRPr="00A3506D">
        <w:t xml:space="preserve"> </w:t>
      </w:r>
      <w:r>
        <w:t>:</w:t>
      </w:r>
      <w:proofErr w:type="gramEnd"/>
      <w:r w:rsidRPr="00A3506D">
        <w:t xml:space="preserve"> US implements first China-specific tariffs</w:t>
      </w:r>
      <w:r>
        <w:t>: -1</w:t>
      </w:r>
    </w:p>
    <w:sectPr w:rsidR="00C847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80"/>
    <w:rsid w:val="0029048A"/>
    <w:rsid w:val="002A58D7"/>
    <w:rsid w:val="003733F1"/>
    <w:rsid w:val="005D13C4"/>
    <w:rsid w:val="006A56F1"/>
    <w:rsid w:val="007C2680"/>
    <w:rsid w:val="00D6725C"/>
    <w:rsid w:val="00DB2A75"/>
    <w:rsid w:val="00F001FA"/>
    <w:rsid w:val="00F9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C3D1"/>
  <w15:chartTrackingRefBased/>
  <w15:docId w15:val="{8207E929-96A7-4F02-B59D-1C2D232E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Zhang</dc:creator>
  <cp:keywords/>
  <dc:description/>
  <cp:lastModifiedBy>Frank Zhang</cp:lastModifiedBy>
  <cp:revision>2</cp:revision>
  <dcterms:created xsi:type="dcterms:W3CDTF">2019-05-26T22:29:00Z</dcterms:created>
  <dcterms:modified xsi:type="dcterms:W3CDTF">2019-05-26T22:49:00Z</dcterms:modified>
</cp:coreProperties>
</file>