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6B" w:rsidRPr="0036706B" w:rsidRDefault="0036706B" w:rsidP="0036706B">
      <w:pPr>
        <w:widowControl/>
        <w:numPr>
          <w:ilvl w:val="0"/>
          <w:numId w:val="3"/>
        </w:numPr>
        <w:shd w:val="clear" w:color="auto" w:fill="FFFFFF"/>
        <w:ind w:left="0" w:right="600"/>
        <w:jc w:val="left"/>
        <w:rPr>
          <w:rFonts w:ascii="Helvetica" w:eastAsia="宋体" w:hAnsi="Helvetica" w:cs="Helvetica"/>
          <w:color w:val="000000"/>
          <w:kern w:val="0"/>
          <w:sz w:val="30"/>
          <w:szCs w:val="30"/>
        </w:rPr>
      </w:pP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begin"/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instrText xml:space="preserve"> HYPERLINK "https://i.cnblogs.com/" </w:instrText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separate"/>
      </w:r>
      <w:r w:rsidRPr="0036706B">
        <w:rPr>
          <w:rFonts w:ascii="Helvetica" w:eastAsia="宋体" w:hAnsi="Helvetica" w:cs="Helvetica"/>
          <w:b/>
          <w:bCs/>
          <w:color w:val="6A6A6A"/>
          <w:kern w:val="0"/>
          <w:sz w:val="30"/>
          <w:szCs w:val="30"/>
          <w:u w:val="single"/>
        </w:rPr>
        <w:t>管理</w:t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end"/>
      </w:r>
    </w:p>
    <w:p w:rsidR="0036706B" w:rsidRPr="0036706B" w:rsidRDefault="0036706B" w:rsidP="0036706B">
      <w:pPr>
        <w:widowControl/>
        <w:shd w:val="clear" w:color="auto" w:fill="FFFFFF"/>
        <w:jc w:val="right"/>
        <w:rPr>
          <w:rFonts w:ascii="Helvetica" w:eastAsia="宋体" w:hAnsi="Helvetica" w:cs="Helvetica"/>
          <w:color w:val="757575"/>
          <w:kern w:val="0"/>
          <w:sz w:val="20"/>
          <w:szCs w:val="20"/>
        </w:rPr>
      </w:pP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随笔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- 263 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文章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- 0 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评论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- 590</w:t>
      </w:r>
    </w:p>
    <w:p w:rsidR="0036706B" w:rsidRPr="0036706B" w:rsidRDefault="001C7C23" w:rsidP="0036706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5" w:history="1">
        <w:r w:rsidR="0036706B" w:rsidRPr="003670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Git</w:t>
        </w:r>
        <w:r w:rsidR="0036706B" w:rsidRPr="003670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基础使用教程</w:t>
        </w:r>
      </w:hyperlink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是一个开源的分布式版本控制系统，可以有效、高速的处理从很小到非常大的项目版本管理，是目前使用范围最广的版本管理工具。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之前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的博客中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介绍了</w:t>
      </w:r>
      <w:hyperlink r:id="rId6" w:tgtFrame="_blank" w:history="1"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linux</w:t>
        </w:r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下安装</w:t>
        </w:r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Git</w:t>
        </w:r>
      </w:hyperlink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的内容，这篇博客，简单介绍下使用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进行本地文件管理和连接上传远程仓库的方法。。。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一、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Windows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上安装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</w:t>
      </w:r>
      <w:proofErr w:type="spellEnd"/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一般我们工作的电脑都是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系统，要使用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首先要进行安装。从软件管家或者其他平台找到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的安装包，下载后默认安装即可。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安装成功之后，可以在开始菜单里面找到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41550" cy="819150"/>
            <wp:effectExtent l="0" t="0" r="6350" b="0"/>
            <wp:docPr id="25" name="图片 25" descr="https://images2018.cnblogs.com/blog/983980/201804/983980-20180410100133763-455914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983980/201804/983980-20180410100133763-4559143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或者在桌面右键，也可以看到：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758950" cy="482600"/>
            <wp:effectExtent l="0" t="0" r="0" b="0"/>
            <wp:docPr id="24" name="图片 24" descr="https://images2018.cnblogs.com/blog/983980/201804/983980-20180410100213618-418319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983980/201804/983980-20180410100213618-4183192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其中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为用户界面模式，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为命令行模式，这里就以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为例子介绍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的基本使用方法（其实相比于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，个人觉得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更容易学习理解）。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二、设置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由于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是分布式管理工具，需要输入用户名和邮箱以作为标识，因此，在命令行输入下列的命令：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30650" cy="762000"/>
            <wp:effectExtent l="0" t="0" r="0" b="0"/>
            <wp:docPr id="23" name="图片 23" descr="https://images2018.cnblogs.com/blog/983980/201804/983980-20180410101024027-1767940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983980/201804/983980-20180410101024027-1767940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注意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config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--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global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参数，有了这个参数，表示你这台机器上所有的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仓库都会使用这个配置，当然你也可以对某个仓库指定的不同的用户名和邮箱，根据个人情况设置。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三、工作原理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安装好之后，在使用前先来了解一下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的工作原理，是很有必要的一件事，下面是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的工作流程和简化原理图：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工作流程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38700" cy="6381750"/>
            <wp:effectExtent l="0" t="0" r="0" b="0"/>
            <wp:docPr id="22" name="图片 22" descr="https://images2018.cnblogs.com/blog/983980/201804/983980-20180413161631709-1972549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983980/201804/983980-20180413161631709-19725491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proofErr w:type="spellStart"/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简化原理图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26000" cy="3930650"/>
            <wp:effectExtent l="0" t="0" r="0" b="0"/>
            <wp:docPr id="21" name="图片 21" descr="https://images2018.cnblogs.com/blog/983980/201804/983980-20180413161727447-1702244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983980/201804/983980-20180413161727447-17022446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四、基本用法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、创建版本库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版本库就是我们所说的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“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，英文名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repository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，你可以理解为一个目录，这个目录里面的所有文件都可以被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管理，文件的修改，删除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都能跟踪，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以便任何时刻都可以追踪历史，或者在将来某个时刻还可以将文件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还原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下面是在我的电脑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→D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盘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→TEST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文件下，创建一个名为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lianxi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的版本库：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57500" cy="2012950"/>
            <wp:effectExtent l="0" t="0" r="0" b="6350"/>
            <wp:docPr id="20" name="图片 20" descr="https://images2018.cnblogs.com/blog/983980/201804/983980-20180410101946310-47647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983980/201804/983980-20180410101946310-4764739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：进入某个目录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mkdir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：创建一个文件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：显示当前的目录路径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lastRenderedPageBreak/>
        <w:t>2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、添加文件到版本库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要添加文件到版本库，首先需要将这个目录变为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可以管理的仓库，命令如下：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29050" cy="463550"/>
            <wp:effectExtent l="0" t="0" r="0" b="0"/>
            <wp:docPr id="19" name="图片 19" descr="https://images2018.cnblogs.com/blog/983980/201804/983980-20180410102406676-1117827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983980/201804/983980-20180410102406676-11178279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然后，在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lianxi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目录下创建一个文件，这里我创建的文件为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0409.txt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，内容为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123456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使用下列的命令，将创建的文件添加到暂存区，然后提交到仓库：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90950" cy="1600200"/>
            <wp:effectExtent l="0" t="0" r="0" b="0"/>
            <wp:docPr id="18" name="图片 18" descr="https://images2018.cnblogs.com/blog/983980/201804/983980-20180410103140751-657596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983980/201804/983980-20180410103140751-6575965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：将文件提交到暂存区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commit -m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：将暂存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区文件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提交到仓库（单引号内为注释）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3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、检查是否有未提交的文件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通过下面的命令，检查该版本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库是否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有文件未提交：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90900" cy="571500"/>
            <wp:effectExtent l="0" t="0" r="0" b="0"/>
            <wp:docPr id="17" name="图片 17" descr="https://images2018.cnblogs.com/blog/983980/201804/983980-20180410103440347-1749955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8.cnblogs.com/blog/983980/201804/983980-20180410103440347-17499553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：检查当前文件状态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4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、检查文件是否被修改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0409.txt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的文件，然后重新检查状态：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105400" cy="3086100"/>
            <wp:effectExtent l="0" t="0" r="0" b="0"/>
            <wp:docPr id="16" name="图片 16" descr="https://images2018.cnblogs.com/blog/983980/201804/983980-20180410103756099-649229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983980/201804/983980-20180410103756099-6492297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修改文件后，通过命令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发现，文件已经被修改，但是未提交，如果要检查文件修改了什么内容，可以通过上图中的命令来查看，发现文件的第二行增加了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666666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检查无误后，继续提交修改后的文件，提交命令和上面一样。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diff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：查看文件修改的内容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5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、查看历史变更记录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再次修改文件内容，第三行增加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233333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的内容，然后保存提交：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29000" cy="990600"/>
            <wp:effectExtent l="0" t="0" r="0" b="0"/>
            <wp:docPr id="15" name="图片 15" descr="https://images2018.cnblogs.com/blog/983980/201804/983980-20180410104611251-1516064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983980/201804/983980-20180410104611251-15160646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现在已经修改了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次文件，可以通过如下命令查看历史修改记录：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080000" cy="3390900"/>
            <wp:effectExtent l="0" t="0" r="6350" b="0"/>
            <wp:docPr id="14" name="图片 14" descr="https://images2018.cnblogs.com/blog/983980/201804/983980-20180410105410142-166612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983980/201804/983980-20180410105410142-16661202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如上图所示：每次提交都会有自己的版本号，当然，入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过觉得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这样看起来比较费事，可以使用命令，获得精简版本的日志记录。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：获得历史修改记录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 --pretty=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oneline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：使记录只显示主要的内容，一行显示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6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、版本回退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首先通过命令行查看当前的文件内容：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29000" cy="679450"/>
            <wp:effectExtent l="0" t="0" r="0" b="6350"/>
            <wp:docPr id="13" name="图片 13" descr="https://images2018.cnblogs.com/blog/983980/201804/983980-20180410105922565-1568329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8.cnblogs.com/blog/983980/201804/983980-20180410105922565-156832939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然后通过下列的命令，执行版本回退：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43300" cy="1073150"/>
            <wp:effectExtent l="0" t="0" r="0" b="0"/>
            <wp:docPr id="12" name="图片 12" descr="https://images2018.cnblogs.com/blog/983980/201804/983980-20180410110039853-30966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983980/201804/983980-20180410110039853-30966107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可以看到内容已经回退到上一个版本，通过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查看修改记录，发现最近的一次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233333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内容的记录已经看不到了，如果想回到最新的版本，可以通过如下命令进行回退：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86200" cy="2457450"/>
            <wp:effectExtent l="0" t="0" r="0" b="0"/>
            <wp:docPr id="11" name="图片 11" descr="https://images2018.cnblogs.com/blog/983980/201804/983980-20180410110552955-1463646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8.cnblogs.com/blog/983980/201804/983980-20180410110552955-14636464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从上图可以看到，文件版本又回退到了最新的状态。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：查看文件内容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HEAD^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：回退到上一个版本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reflog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：获取历史版本号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版本号：回退到该版本号对应的版本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如果要回退到上上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版本，可以使用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HEAD^^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命令，但是这样稍显麻烦，如果回退到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100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个版本之前，只需要执行这个命令即可：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HEAD~100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五、将本地文件推送到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仓库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关联，可以参考这篇博客：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begin"/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instrText xml:space="preserve"> HYPERLINK "http://www.cnblogs.com/imyalost/p/8777684.html" \t "_blank" </w:instrTex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separate"/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Git</w:t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关联</w:t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github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end"/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，这里跳过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不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细说。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检查文件是否还有未提交或者修改的，然后将文件提交到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仓库，命令如下：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95800" cy="361950"/>
            <wp:effectExtent l="0" t="0" r="0" b="0"/>
            <wp:docPr id="10" name="图片 10" descr="https://images2018.cnblogs.com/blog/983980/201804/983980-20180410112727843-1923774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8.cnblogs.com/blog/983980/201804/983980-20180410112727843-192377426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remote add origin https://github.com/zwg481026/APITest.git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是将你本地的仓库和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仓库进行关联，在操作时候，需要将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地址替换为自己的，否则无法推送！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然后执行下面的命令：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18050" cy="1555750"/>
            <wp:effectExtent l="0" t="0" r="6350" b="6350"/>
            <wp:docPr id="9" name="图片 9" descr="https://images2018.cnblogs.com/blog/983980/201804/983980-20180410113040936-194091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983980/201804/983980-20180410113040936-19409107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第一次推送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分支时，加上了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–u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会将本地的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分支内容推送的远程新的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分支，还会把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分支关联起来，在以后的推送或者拉取时就可以简化操作。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推送成功后，可以立刻在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页面中看到远程库的内容已经和本地一模一样了，登录你的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，从仓库中查看：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499600" cy="4610100"/>
            <wp:effectExtent l="0" t="0" r="6350" b="0"/>
            <wp:docPr id="8" name="图片 8" descr="https://images2018.cnblogs.com/blog/983980/201804/983980-20180410113323326-132427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8.cnblogs.com/blog/983980/201804/983980-20180410113323326-13242707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之后，只要本地做了修改提交，就可以使用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push origin 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命令进行文件推送。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六、其他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的命令还有很多，后续会不断更新，敬请期待。。。</w:t>
      </w:r>
    </w:p>
    <w:p w:rsidR="00EC3190" w:rsidRDefault="00EC3190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 w:rsidP="001C7C23">
      <w:pPr>
        <w:pStyle w:val="1"/>
        <w:spacing w:before="0" w:beforeAutospacing="0" w:after="0" w:afterAutospacing="0"/>
        <w:rPr>
          <w:b w:val="0"/>
          <w:bCs w:val="0"/>
          <w:color w:val="333333"/>
          <w:sz w:val="45"/>
          <w:szCs w:val="45"/>
        </w:rPr>
      </w:pPr>
      <w:proofErr w:type="spellStart"/>
      <w:r>
        <w:rPr>
          <w:b w:val="0"/>
          <w:bCs w:val="0"/>
          <w:color w:val="333333"/>
          <w:sz w:val="45"/>
          <w:szCs w:val="45"/>
        </w:rPr>
        <w:lastRenderedPageBreak/>
        <w:t>git</w:t>
      </w:r>
      <w:proofErr w:type="spellEnd"/>
      <w:r>
        <w:rPr>
          <w:b w:val="0"/>
          <w:bCs w:val="0"/>
          <w:color w:val="333333"/>
          <w:sz w:val="45"/>
          <w:szCs w:val="45"/>
        </w:rPr>
        <w:t>如何恢复本地删除的文件夹</w:t>
      </w:r>
    </w:p>
    <w:p w:rsidR="001C7C23" w:rsidRDefault="001C7C23" w:rsidP="001C7C23">
      <w:pPr>
        <w:pStyle w:val="1"/>
        <w:spacing w:before="0" w:beforeAutospacing="0" w:after="0" w:afterAutospacing="0"/>
        <w:textAlignment w:val="center"/>
        <w:rPr>
          <w:b w:val="0"/>
          <w:bCs w:val="0"/>
          <w:color w:val="519AF2"/>
          <w:sz w:val="21"/>
          <w:szCs w:val="21"/>
        </w:rPr>
      </w:pPr>
      <w:r>
        <w:rPr>
          <w:rStyle w:val="desc"/>
          <w:b w:val="0"/>
          <w:bCs w:val="0"/>
          <w:color w:val="519AF2"/>
          <w:sz w:val="21"/>
          <w:szCs w:val="21"/>
        </w:rPr>
        <w:t>听语音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hAnsi="Arial" w:cs="Arial"/>
          <w:color w:val="999999"/>
          <w:sz w:val="18"/>
          <w:szCs w:val="18"/>
        </w:rPr>
      </w:pPr>
      <w:r>
        <w:rPr>
          <w:rStyle w:val="ori-txt"/>
          <w:color w:val="50C83D"/>
          <w:sz w:val="18"/>
          <w:szCs w:val="18"/>
          <w:bdr w:val="single" w:sz="6" w:space="1" w:color="E1E1E1" w:frame="1"/>
          <w:shd w:val="clear" w:color="auto" w:fill="FFFFFF"/>
        </w:rPr>
        <w:t>原创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sz w:val="18"/>
          <w:szCs w:val="18"/>
        </w:rPr>
      </w:pPr>
      <w:r>
        <w:rPr>
          <w:rFonts w:ascii="Arial" w:hAnsi="Arial" w:cs="Arial"/>
          <w:color w:val="E1E1E1"/>
          <w:sz w:val="18"/>
          <w:szCs w:val="18"/>
        </w:rPr>
        <w:t>|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浏览：</w:t>
      </w:r>
      <w:r>
        <w:rPr>
          <w:rStyle w:val="views"/>
          <w:rFonts w:ascii="Arial" w:hAnsi="Arial" w:cs="Arial"/>
          <w:color w:val="999999"/>
          <w:sz w:val="18"/>
          <w:szCs w:val="18"/>
        </w:rPr>
        <w:t>20388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sz w:val="18"/>
          <w:szCs w:val="18"/>
        </w:rPr>
      </w:pPr>
      <w:r>
        <w:rPr>
          <w:rFonts w:ascii="Arial" w:hAnsi="Arial" w:cs="Arial"/>
          <w:color w:val="E1E1E1"/>
          <w:sz w:val="18"/>
          <w:szCs w:val="18"/>
        </w:rPr>
        <w:t>|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更新：</w:t>
      </w:r>
      <w:r>
        <w:rPr>
          <w:rFonts w:ascii="Arial" w:hAnsi="Arial" w:cs="Arial"/>
          <w:color w:val="999999"/>
          <w:sz w:val="18"/>
          <w:szCs w:val="18"/>
        </w:rPr>
        <w:t>2018-11-13 13:13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sz w:val="18"/>
          <w:szCs w:val="18"/>
        </w:rPr>
      </w:pPr>
      <w:r>
        <w:rPr>
          <w:rFonts w:ascii="Arial" w:hAnsi="Arial" w:cs="Arial"/>
          <w:color w:val="E1E1E1"/>
          <w:sz w:val="18"/>
          <w:szCs w:val="18"/>
        </w:rPr>
        <w:t>|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标签：</w:t>
      </w:r>
      <w:r>
        <w:rPr>
          <w:rStyle w:val="exp-tag-top"/>
          <w:rFonts w:ascii="Arial" w:hAnsi="Arial" w:cs="Arial"/>
          <w:color w:val="999999"/>
          <w:sz w:val="18"/>
          <w:szCs w:val="18"/>
        </w:rPr>
        <w:fldChar w:fldCharType="begin"/>
      </w:r>
      <w:r>
        <w:rPr>
          <w:rStyle w:val="exp-tag-top"/>
          <w:rFonts w:ascii="Arial" w:hAnsi="Arial" w:cs="Arial"/>
          <w:color w:val="999999"/>
          <w:sz w:val="18"/>
          <w:szCs w:val="18"/>
        </w:rPr>
        <w:instrText xml:space="preserve"> HYPERLINK "https://jingyan.baidu.com/tag?tagName=%E6%93%8D%E4%BD%9C%E7%B3%BB%E7%BB%9F" \t "_blank" </w:instrText>
      </w:r>
      <w:r>
        <w:rPr>
          <w:rStyle w:val="exp-tag-top"/>
          <w:rFonts w:ascii="Arial" w:hAnsi="Arial" w:cs="Arial"/>
          <w:color w:val="999999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2D64B3"/>
          <w:sz w:val="18"/>
          <w:szCs w:val="18"/>
        </w:rPr>
        <w:t>操作系统</w:t>
      </w:r>
      <w:r>
        <w:rPr>
          <w:rStyle w:val="exp-tag-top"/>
          <w:rFonts w:ascii="Arial" w:hAnsi="Arial" w:cs="Arial"/>
          <w:color w:val="999999"/>
          <w:sz w:val="18"/>
          <w:szCs w:val="18"/>
        </w:rPr>
        <w:fldChar w:fldCharType="end"/>
      </w:r>
      <w:r>
        <w:rPr>
          <w:rStyle w:val="exp-tag-top"/>
          <w:rFonts w:ascii="Arial" w:hAnsi="Arial" w:cs="Arial"/>
          <w:color w:val="999999"/>
          <w:sz w:val="18"/>
          <w:szCs w:val="18"/>
        </w:rPr>
        <w:t> </w:t>
      </w:r>
      <w:hyperlink r:id="rId25" w:tgtFrame="_blank" w:history="1">
        <w:r>
          <w:rPr>
            <w:rStyle w:val="a3"/>
            <w:rFonts w:ascii="Arial" w:hAnsi="Arial" w:cs="Arial"/>
            <w:color w:val="2D64B3"/>
            <w:sz w:val="18"/>
            <w:szCs w:val="18"/>
          </w:rPr>
          <w:t>GIT</w:t>
        </w:r>
      </w:hyperlink>
      <w:r>
        <w:rPr>
          <w:rStyle w:val="exp-tag-top"/>
          <w:rFonts w:ascii="Arial" w:hAnsi="Arial" w:cs="Arial"/>
          <w:color w:val="999999"/>
          <w:sz w:val="18"/>
          <w:szCs w:val="18"/>
        </w:rPr>
        <w:t> 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  <w:rPr>
          <w:rFonts w:ascii="宋体" w:hAnsi="宋体" w:cs="宋体"/>
          <w:sz w:val="24"/>
          <w:szCs w:val="24"/>
        </w:rPr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32" name="图片 32" descr="git如何恢复本地删除的文件夹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如何恢复本地删除的文件夹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1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31" name="图片 31" descr="git如何恢复本地删除的文件夹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如何恢复本地删除的文件夹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2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30" name="图片 30" descr="git如何恢复本地删除的文件夹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如何恢复本地删除的文件夹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3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29" name="图片 29" descr="git如何恢复本地删除的文件夹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如何恢复本地删除的文件夹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4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28" name="图片 28" descr="git如何恢复本地删除的文件夹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如何恢复本地删除的文件夹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5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27" name="图片 27" descr="git如何恢复本地删除的文件夹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如何恢复本地删除的文件夹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6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26" name="图片 26" descr="git如何恢复本地删除的文件夹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如何恢复本地删除的文件夹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7</w:t>
      </w:r>
    </w:p>
    <w:p w:rsidR="001C7C23" w:rsidRDefault="001C7C23" w:rsidP="001C7C23">
      <w:hyperlink r:id="rId40" w:history="1">
        <w:r>
          <w:rPr>
            <w:rStyle w:val="a3"/>
            <w:color w:val="333333"/>
            <w:szCs w:val="21"/>
          </w:rPr>
          <w:t>分步阅读</w:t>
        </w:r>
      </w:hyperlink>
    </w:p>
    <w:p w:rsidR="001C7C23" w:rsidRDefault="001C7C23" w:rsidP="001C7C23">
      <w:pPr>
        <w:pStyle w:val="a4"/>
        <w:spacing w:before="300" w:beforeAutospacing="0" w:after="300" w:afterAutospacing="0" w:line="420" w:lineRule="atLeast"/>
        <w:jc w:val="both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>本地代码仓库使用中，我们可能会出现误操作删除了本地的文件或文件夹，下文教你如何恢复被删除的文件或文件夹</w:t>
      </w:r>
    </w:p>
    <w:p w:rsidR="001C7C23" w:rsidRDefault="001C7C23" w:rsidP="001C7C23">
      <w:pPr>
        <w:spacing w:line="420" w:lineRule="atLeast"/>
        <w:rPr>
          <w:color w:val="333333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4762500" cy="2540000"/>
            <wp:effectExtent l="0" t="0" r="0" b="0"/>
            <wp:docPr id="7" name="图片 7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2"/>
        <w:pBdr>
          <w:bottom w:val="single" w:sz="6" w:space="5" w:color="D6D6D8"/>
        </w:pBdr>
        <w:spacing w:before="60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工具/原料</w:t>
      </w:r>
    </w:p>
    <w:p w:rsidR="001C7C23" w:rsidRDefault="001C7C23" w:rsidP="001C7C23">
      <w:pPr>
        <w:widowControl/>
        <w:numPr>
          <w:ilvl w:val="0"/>
          <w:numId w:val="9"/>
        </w:numPr>
        <w:spacing w:line="420" w:lineRule="atLeast"/>
        <w:ind w:left="0"/>
        <w:rPr>
          <w:rFonts w:ascii="宋体" w:eastAsia="宋体" w:hAnsi="宋体" w:hint="eastAsia"/>
          <w:color w:val="333333"/>
          <w:sz w:val="24"/>
          <w:szCs w:val="24"/>
        </w:rPr>
      </w:pPr>
      <w:proofErr w:type="spellStart"/>
      <w:r>
        <w:rPr>
          <w:color w:val="333333"/>
        </w:rPr>
        <w:t>git</w:t>
      </w:r>
      <w:proofErr w:type="spellEnd"/>
    </w:p>
    <w:p w:rsidR="001C7C23" w:rsidRDefault="001C7C23" w:rsidP="001C7C23">
      <w:pPr>
        <w:pStyle w:val="2"/>
        <w:pBdr>
          <w:bottom w:val="single" w:sz="6" w:space="5" w:color="D6D6D8"/>
        </w:pBdr>
        <w:spacing w:before="60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rFonts w:hint="eastAsia"/>
          <w:color w:val="333333"/>
        </w:rPr>
      </w:pPr>
      <w:r>
        <w:rPr>
          <w:color w:val="333333"/>
        </w:rPr>
        <w:t>在被删除的文件夹本地仓库位置，打开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bash命令行操作工具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762500" cy="2933700"/>
            <wp:effectExtent l="0" t="0" r="0" b="0"/>
            <wp:docPr id="6" name="图片 6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我在我的本地仓库下删掉了一个.idea的文件用作示范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4762500" cy="2381250"/>
            <wp:effectExtent l="0" t="0" r="0" b="0"/>
            <wp:docPr id="5" name="图片 5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首先使用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status命令查看本地文件和远程文件的差异，可以看到我删除了monkey_test_py2.x/.idea文件夹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762500" cy="1962150"/>
            <wp:effectExtent l="0" t="0" r="0" b="0"/>
            <wp:docPr id="4" name="图片 4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然后使用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reset HEAD  [被删文件夹名称]，我这里输入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reset HEAD monkey_test_py2.x/.idea,注意这个路径可以从上部中看出,这个命令将文件放在暂存区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762500" cy="1352550"/>
            <wp:effectExtent l="0" t="0" r="0" b="0"/>
            <wp:docPr id="3" name="图片 3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输入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checkout  [ 被删除的文件或文件夹 ]，我这里输入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checkout monkey_test_py2.x/.idea，这个命令是将暂存</w:t>
      </w:r>
      <w:proofErr w:type="gramStart"/>
      <w:r>
        <w:rPr>
          <w:color w:val="333333"/>
        </w:rPr>
        <w:t>区文件</w:t>
      </w:r>
      <w:proofErr w:type="gramEnd"/>
      <w:r>
        <w:rPr>
          <w:color w:val="333333"/>
        </w:rPr>
        <w:t>拉回本地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4514850" cy="1123950"/>
            <wp:effectExtent l="0" t="0" r="0" b="0"/>
            <wp:docPr id="2" name="图片 2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 w:firstLine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之后查看本地文件位置，可以看到被删的文件夹已经恢复</w:t>
      </w:r>
    </w:p>
    <w:p w:rsidR="001C7C23" w:rsidRDefault="001C7C23" w:rsidP="001C7C23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62500" cy="2012950"/>
            <wp:effectExtent l="0" t="0" r="0" b="6350"/>
            <wp:docPr id="1" name="图片 1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Pr="001C7C23" w:rsidRDefault="001C7C23">
      <w:pPr>
        <w:rPr>
          <w:rFonts w:hint="eastAsia"/>
        </w:rPr>
      </w:pPr>
      <w:bookmarkStart w:id="2" w:name="_GoBack"/>
      <w:bookmarkEnd w:id="2"/>
    </w:p>
    <w:sectPr w:rsidR="001C7C23" w:rsidRPr="001C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12D1"/>
    <w:multiLevelType w:val="multilevel"/>
    <w:tmpl w:val="2D2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8297B"/>
    <w:multiLevelType w:val="multilevel"/>
    <w:tmpl w:val="3BD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A360F"/>
    <w:multiLevelType w:val="multilevel"/>
    <w:tmpl w:val="197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86BE3"/>
    <w:multiLevelType w:val="multilevel"/>
    <w:tmpl w:val="4AC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90DED"/>
    <w:multiLevelType w:val="multilevel"/>
    <w:tmpl w:val="012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66F4C"/>
    <w:multiLevelType w:val="multilevel"/>
    <w:tmpl w:val="22A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712F7"/>
    <w:multiLevelType w:val="multilevel"/>
    <w:tmpl w:val="78D8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86BE8"/>
    <w:multiLevelType w:val="multilevel"/>
    <w:tmpl w:val="D7C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F51D2"/>
    <w:multiLevelType w:val="multilevel"/>
    <w:tmpl w:val="559E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A4DA0"/>
    <w:multiLevelType w:val="multilevel"/>
    <w:tmpl w:val="82B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17"/>
    <w:rsid w:val="001C7C23"/>
    <w:rsid w:val="001D6817"/>
    <w:rsid w:val="0036706B"/>
    <w:rsid w:val="00E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992D"/>
  <w15:chartTrackingRefBased/>
  <w15:docId w15:val="{B00B98AE-34B2-4EC9-99F8-25226F81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0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7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70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0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70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670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6706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706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6706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706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6706B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367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6706B"/>
    <w:rPr>
      <w:b/>
      <w:bCs/>
    </w:rPr>
  </w:style>
  <w:style w:type="character" w:customStyle="1" w:styleId="diggnum">
    <w:name w:val="diggnum"/>
    <w:basedOn w:val="a0"/>
    <w:rsid w:val="0036706B"/>
  </w:style>
  <w:style w:type="character" w:customStyle="1" w:styleId="burynum">
    <w:name w:val="burynum"/>
    <w:basedOn w:val="a0"/>
    <w:rsid w:val="0036706B"/>
  </w:style>
  <w:style w:type="character" w:customStyle="1" w:styleId="commentdate">
    <w:name w:val="comment_date"/>
    <w:basedOn w:val="a0"/>
    <w:rsid w:val="0036706B"/>
  </w:style>
  <w:style w:type="character" w:customStyle="1" w:styleId="desc">
    <w:name w:val="desc"/>
    <w:basedOn w:val="a0"/>
    <w:rsid w:val="001C7C23"/>
  </w:style>
  <w:style w:type="character" w:customStyle="1" w:styleId="ori-txt">
    <w:name w:val="ori-txt"/>
    <w:basedOn w:val="a0"/>
    <w:rsid w:val="001C7C23"/>
  </w:style>
  <w:style w:type="character" w:customStyle="1" w:styleId="views">
    <w:name w:val="views"/>
    <w:basedOn w:val="a0"/>
    <w:rsid w:val="001C7C23"/>
  </w:style>
  <w:style w:type="character" w:customStyle="1" w:styleId="exp-tag-top">
    <w:name w:val="exp-tag-top"/>
    <w:basedOn w:val="a0"/>
    <w:rsid w:val="001C7C23"/>
  </w:style>
  <w:style w:type="character" w:customStyle="1" w:styleId="step">
    <w:name w:val="step"/>
    <w:basedOn w:val="a0"/>
    <w:rsid w:val="001C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0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2777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7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9540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0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06037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15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4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3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0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62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88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4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528">
          <w:marLeft w:val="0"/>
          <w:marRight w:val="0"/>
          <w:marTop w:val="40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8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3736">
                  <w:marLeft w:val="0"/>
                  <w:marRight w:val="0"/>
                  <w:marTop w:val="375"/>
                  <w:marBottom w:val="0"/>
                  <w:divBdr>
                    <w:top w:val="single" w:sz="6" w:space="0" w:color="EDEDED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  <w:divsChild>
                    <w:div w:id="1187911082">
                      <w:marLeft w:val="0"/>
                      <w:marRight w:val="3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488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864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553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345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4229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0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10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12298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0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489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138449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704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465255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7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6921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28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4202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CCCCC"/>
                                <w:right w:val="none" w:sz="0" w:space="0" w:color="auto"/>
                              </w:divBdr>
                            </w:div>
                            <w:div w:id="7140877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00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2932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1063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41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73442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96452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728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3540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6734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9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59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93016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7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06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8180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50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3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47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9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78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28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6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457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3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157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851684">
              <w:marLeft w:val="0"/>
              <w:marRight w:val="0"/>
              <w:marTop w:val="750"/>
              <w:marBottom w:val="150"/>
              <w:divBdr>
                <w:top w:val="single" w:sz="6" w:space="8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jingyan.baidu.com/album/219f4bf7a9fa3cde442d382b.html?picindex=1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5.png"/><Relationship Id="rId34" Type="http://schemas.openxmlformats.org/officeDocument/2006/relationships/hyperlink" Target="http://jingyan.baidu.com/album/219f4bf7a9fa3cde442d382b.html?picindex=5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jingyan.baidu.com/album/219f4bf7a9fa3cde442d382b.html?picindex=4" TargetMode="External"/><Relationship Id="rId37" Type="http://schemas.openxmlformats.org/officeDocument/2006/relationships/image" Target="media/image24.png"/><Relationship Id="rId40" Type="http://schemas.openxmlformats.org/officeDocument/2006/relationships/hyperlink" Target="http://jingyan.baidu.com/album/219f4bf7a9fa3cde442d382b.html" TargetMode="External"/><Relationship Id="rId45" Type="http://schemas.openxmlformats.org/officeDocument/2006/relationships/image" Target="media/image30.png"/><Relationship Id="rId5" Type="http://schemas.openxmlformats.org/officeDocument/2006/relationships/hyperlink" Target="https://www.cnblogs.com/imyalost/p/8762522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jingyan.baidu.com/album/219f4bf7a9fa3cde442d382b.html?picindex=2" TargetMode="External"/><Relationship Id="rId36" Type="http://schemas.openxmlformats.org/officeDocument/2006/relationships/hyperlink" Target="http://jingyan.baidu.com/album/219f4bf7a9fa3cde442d382b.html?picindex=6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hyperlink" Target="http://jingyan.baidu.com/album/219f4bf7a9fa3cde442d382b.html?picindex=3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jingyan.baidu.com/tag?tagName=GIT" TargetMode="External"/><Relationship Id="rId33" Type="http://schemas.openxmlformats.org/officeDocument/2006/relationships/image" Target="media/image22.png"/><Relationship Id="rId38" Type="http://schemas.openxmlformats.org/officeDocument/2006/relationships/hyperlink" Target="http://jingyan.baidu.com/album/219f4bf7a9fa3cde442d382b.html?picindex=7" TargetMode="External"/><Relationship Id="rId46" Type="http://schemas.openxmlformats.org/officeDocument/2006/relationships/image" Target="media/image31.png"/><Relationship Id="rId20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imyalost/p/871568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501</Words>
  <Characters>2856</Characters>
  <Application>Microsoft Office Word</Application>
  <DocSecurity>0</DocSecurity>
  <Lines>23</Lines>
  <Paragraphs>6</Paragraphs>
  <ScaleCrop>false</ScaleCrop>
  <Company>HP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Fengsheng</dc:creator>
  <cp:keywords/>
  <dc:description/>
  <cp:lastModifiedBy>Huang Fengsheng</cp:lastModifiedBy>
  <cp:revision>3</cp:revision>
  <dcterms:created xsi:type="dcterms:W3CDTF">2020-12-26T14:19:00Z</dcterms:created>
  <dcterms:modified xsi:type="dcterms:W3CDTF">2020-12-26T14:38:00Z</dcterms:modified>
</cp:coreProperties>
</file>