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300"/>
        <w:jc w:val="center"/>
      </w:pPr>
      <w:r>
        <w:rPr>
          <w:rFonts w:ascii="Malgun Gothic" w:hAnsi="Malgun Gothic" w:eastAsia="Malgun Gothic"/>
          <w:b/>
          <w:color w:val="0D7C73"/>
          <w:sz w:val="20"/>
        </w:rPr>
        <w:t>RAPID PROCUREMENT GUIDE</w:t>
      </w:r>
    </w:p>
    <w:p>
      <w:pPr>
        <w:spacing w:after="140"/>
        <w:jc w:val="center"/>
      </w:pPr>
      <w:r>
        <w:rPr>
          <w:rFonts w:ascii="Malgun Gothic" w:hAnsi="Malgun Gothic" w:eastAsia="Malgun Gothic"/>
          <w:b/>
          <w:color w:val="17324D"/>
          <w:sz w:val="56"/>
        </w:rPr>
        <w:t>한손 통합입력장치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2E74B5"/>
          <w:sz w:val="36"/>
        </w:rPr>
        <w:t>국내 빠른 조달형 부품 리스트</w:t>
      </w:r>
    </w:p>
    <w:p>
      <w:pPr>
        <w:spacing w:after="680"/>
        <w:jc w:val="center"/>
      </w:pPr>
      <w:r>
        <w:rPr>
          <w:rFonts w:ascii="Malgun Gothic" w:hAnsi="Malgun Gothic" w:eastAsia="Malgun Gothic"/>
          <w:color w:val="59636D"/>
          <w:sz w:val="23"/>
        </w:rPr>
        <w:t>예산 700,000원 이내 | 커스텀 PCB 설계·제작 없음 | 완제품 트랙볼 무분해 활용</w:t>
      </w:r>
    </w:p>
    <w:p>
      <w:pPr>
        <w:spacing w:before="100" w:after="160" w:line="276" w:lineRule="auto"/>
        <w:ind w:left="173" w:right="173"/>
        <w:shd w:fill="E7F5F2"/>
        <w:pBdr>
          <w:top w:val="single" w:sz="6" w:space="4" w:color="0D7C73"/>
          <w:left w:val="single" w:sz="6" w:space="4" w:color="0D7C73"/>
          <w:bottom w:val="single" w:sz="6" w:space="4" w:color="0D7C73"/>
          <w:right w:val="single" w:sz="6" w:space="4" w:color="0D7C73"/>
        </w:pBdr>
      </w:pPr>
      <w:r>
        <w:rPr>
          <w:rFonts w:ascii="Malgun Gothic" w:hAnsi="Malgun Gothic" w:eastAsia="Malgun Gothic"/>
          <w:b/>
          <w:color w:val="0D7C73"/>
          <w:sz w:val="20"/>
        </w:rPr>
        <w:t xml:space="preserve">핵심 결정  </w:t>
      </w:r>
      <w:r>
        <w:rPr>
          <w:rFonts w:ascii="Malgun Gothic" w:hAnsi="Malgun Gothic" w:eastAsia="Malgun Gothic"/>
          <w:sz w:val="20"/>
        </w:rPr>
        <w:t>PMW3360 센서와 전용 광학 PCB를 없애고 ERGO M575를 하부 베이스로 사용한다. 손가락 키는 완제품 5방향 스위치 모듈 위에 얇은 평면 패들을 씌운다. 총 26개 입력을 안정적으로 처리하기 위해 ESP32-S3 Pico와 완제품 MCP23017 확장 모듈을 점퍼선으로 연결하며, 커스텀 PCB는 만들지 않는다.</w:t>
      </w:r>
    </w:p>
    <w:p>
      <w:pPr>
        <w:spacing w:before="660"/>
        <w:jc w:val="center"/>
      </w:pPr>
      <w:r>
        <w:rPr>
          <w:rFonts w:ascii="Malgun Gothic" w:hAnsi="Malgun Gothic" w:eastAsia="Malgun Gothic"/>
          <w:color w:val="59636D"/>
          <w:sz w:val="18"/>
        </w:rPr>
        <w:t>조사 기준: 2026-08-09 | 가격·재고·도착일은 결제 화면에서 최종 재확인</w:t>
      </w:r>
    </w:p>
    <w:p>
      <w:r>
        <w:br w:type="page"/>
      </w:r>
    </w:p>
    <w:p>
      <w:pPr>
        <w:pStyle w:val="Heading1"/>
      </w:pPr>
      <w:r>
        <w:t>1. 최종 권장 구조</w:t>
      </w:r>
    </w:p>
    <w:p>
      <w:pPr>
        <w:spacing w:before="100" w:after="160" w:line="276" w:lineRule="auto"/>
        <w:ind w:left="173" w:right="173"/>
        <w:shd w:fill="E8EEF5"/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권장안  </w:t>
      </w:r>
      <w:r>
        <w:rPr>
          <w:rFonts w:ascii="Malgun Gothic" w:hAnsi="Malgun Gothic" w:eastAsia="Malgun Gothic"/>
          <w:sz w:val="20"/>
        </w:rPr>
        <w:t>M575를 분해하지 않고 3D 프린트 클램프로 감싸며, M575와 손가락 키 전체를 하나의 이동식 크래들에 고정한다. 크래들이 좌·우 약 4mm 움직이며 BANK A/B를 전환한다. 이 구조가 일정·위험·예산을 가장 크게 줄인다.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2100"/>
        <w:gridCol w:w="2800"/>
        <w:gridCol w:w="3310"/>
      </w:tblGrid>
      <w:tr>
        <w:trPr>
          <w:tblHeader w:val="true"/>
        </w:trPr>
        <w:tc>
          <w:tcPr>
            <w:tcW w:type="dxa" w:w="115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영역</w:t>
            </w:r>
          </w:p>
        </w:tc>
        <w:tc>
          <w:tcPr>
            <w:tcW w:type="dxa" w:w="21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채택 부품</w:t>
            </w:r>
          </w:p>
        </w:tc>
        <w:tc>
          <w:tcPr>
            <w:tcW w:type="dxa" w:w="28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역할</w:t>
            </w:r>
          </w:p>
        </w:tc>
        <w:tc>
          <w:tcPr>
            <w:tcW w:type="dxa" w:w="331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제작 메모</w:t>
            </w:r>
          </w:p>
        </w:tc>
      </w:tr>
      <w:tr>
        <w:trPr/>
        <w:tc>
          <w:tcPr>
            <w:tcW w:type="dxa" w:w="11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트랙볼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ERGO M575 완제품</w:t>
            </w:r>
          </w:p>
        </w:tc>
        <w:tc>
          <w:tcPr>
            <w:tcW w:type="dxa" w:w="2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분해·광학 정렬·마우스 펌웨어 불필요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Bluetooth/USB 수신기로 PC에 별도 마우스로 연결</w:t>
            </w:r>
          </w:p>
        </w:tc>
      </w:tr>
      <w:tr>
        <w:trPr/>
        <w:tc>
          <w:tcPr>
            <w:tcW w:type="dxa" w:w="11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손가락 키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5방향 스위치 모듈 4개</w:t>
            </w:r>
          </w:p>
        </w:tc>
        <w:tc>
          <w:tcPr>
            <w:tcW w:type="dxa" w:w="2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UP/DOWN/CENTER 3접점만 사용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평면 패들로 손가락 동작은 밀기/누르기로 제한</w:t>
            </w:r>
          </w:p>
        </w:tc>
      </w:tr>
      <w:tr>
        <w:trPr/>
        <w:tc>
          <w:tcPr>
            <w:tcW w:type="dxa" w:w="11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엄지 키보드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3x6mm DIP 택트 7개</w:t>
            </w:r>
          </w:p>
        </w:tc>
        <w:tc>
          <w:tcPr>
            <w:tcW w:type="dxa" w:w="2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SPACE, BACKSPACE, SHIFT, ENTER, CTRL, ALT, MODE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3D 프린트 저상 키캡 적용</w:t>
            </w:r>
          </w:p>
        </w:tc>
      </w:tr>
      <w:tr>
        <w:trPr/>
        <w:tc>
          <w:tcPr>
            <w:tcW w:type="dxa" w:w="11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엄지 마우스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택트 2개 + EC11 엔코더</w:t>
            </w:r>
          </w:p>
        </w:tc>
        <w:tc>
          <w:tcPr>
            <w:tcW w:type="dxa" w:w="2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마우스 L/R, 휠 회전 A/B, 휠 클릭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ESP32가 복합 HID 마우스 신호로 전송</w:t>
            </w:r>
          </w:p>
        </w:tc>
      </w:tr>
      <w:tr>
        <w:trPr/>
        <w:tc>
          <w:tcPr>
            <w:tcW w:type="dxa" w:w="11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BANK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크래들 좌우 이동 + 택트 2개</w:t>
            </w:r>
          </w:p>
        </w:tc>
        <w:tc>
          <w:tcPr>
            <w:tcW w:type="dxa" w:w="2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좌측=A, 우측=B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3D 프린트 도브테일과 스냅 디텐트 사용</w:t>
            </w:r>
          </w:p>
        </w:tc>
      </w:tr>
      <w:tr>
        <w:trPr/>
        <w:tc>
          <w:tcPr>
            <w:tcW w:type="dxa" w:w="11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본체 고정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SmallRig 미니 클램프 + 출력 어댑터</w:t>
            </w:r>
          </w:p>
        </w:tc>
        <w:tc>
          <w:tcPr>
            <w:tcW w:type="dxa" w:w="2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책상·휠체어 프레임에 체결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접착식 고정보다 빠르게 탈착·위치 조정 가능</w:t>
            </w:r>
          </w:p>
        </w:tc>
      </w:tr>
      <w:tr>
        <w:trPr/>
        <w:tc>
          <w:tcPr>
            <w:tcW w:type="dxa" w:w="11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제어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ESP32-S3 Pico + MCP23017</w:t>
            </w:r>
          </w:p>
        </w:tc>
        <w:tc>
          <w:tcPr>
            <w:tcW w:type="dxa" w:w="2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USB/BLE 키보드·마우스 복합 HID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26입력과 상태 LED를 여유 있게 수용</w:t>
            </w:r>
          </w:p>
        </w:tc>
      </w:tr>
      <w:tr>
        <w:trPr/>
        <w:tc>
          <w:tcPr>
            <w:tcW w:type="dxa" w:w="11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전원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1차 USB, 2차 18650 모듈</w:t>
            </w:r>
          </w:p>
        </w:tc>
        <w:tc>
          <w:tcPr>
            <w:tcW w:type="dxa" w:w="2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유선부터 검증 후 무선 전원 추가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충전·보호·5V 출력 완제품 모듈 사용</w:t>
            </w:r>
          </w:p>
        </w:tc>
      </w:tr>
    </w:tbl>
    <w:p>
      <w:pPr>
        <w:spacing w:after="20"/>
      </w:pPr>
    </w:p>
    <w:p>
      <w:pPr>
        <w:pStyle w:val="Heading2"/>
      </w:pPr>
      <w:r>
        <w:t>1.1 이번 버전에서 없애는 것</w:t>
      </w:r>
    </w:p>
    <w:p>
      <w:pPr>
        <w:pStyle w:val="ListBullet"/>
      </w:pPr>
      <w:r>
        <w:rPr>
          <w:rFonts w:ascii="Malgun Gothic" w:hAnsi="Malgun Gothic" w:eastAsia="Malgun Gothic"/>
        </w:rPr>
        <w:t>PMW3360 센서, 렌즈, 34mm 볼, 베어링, 전용 트랙볼 PCB 및 광학 높이 조정 작업</w:t>
      </w:r>
    </w:p>
    <w:p>
      <w:pPr>
        <w:pStyle w:val="ListBullet"/>
      </w:pPr>
      <w:r>
        <w:rPr>
          <w:rFonts w:ascii="Malgun Gothic" w:hAnsi="Malgun Gothic" w:eastAsia="Malgun Gothic"/>
        </w:rPr>
        <w:t>D2LS-21 세 개를 묶은 손가락 키 전용 PCB</w:t>
      </w:r>
    </w:p>
    <w:p>
      <w:pPr>
        <w:pStyle w:val="ListBullet"/>
      </w:pPr>
      <w:r>
        <w:rPr>
          <w:rFonts w:ascii="Malgun Gothic" w:hAnsi="Malgun Gothic" w:eastAsia="Malgun Gothic"/>
        </w:rPr>
        <w:t>스위치 매트릭스용 다이오드와 행·열 PCB 설계</w:t>
      </w:r>
    </w:p>
    <w:p>
      <w:pPr>
        <w:pStyle w:val="ListBullet"/>
      </w:pPr>
      <w:r>
        <w:rPr>
          <w:rFonts w:ascii="Malgun Gothic" w:hAnsi="Malgun Gothic" w:eastAsia="Malgun Gothic"/>
        </w:rPr>
        <w:t>AS5600 BANK 각도 센서, 전용 자석 및 보정 코드</w:t>
      </w:r>
    </w:p>
    <w:p>
      <w:pPr>
        <w:pStyle w:val="ListBullet"/>
      </w:pPr>
      <w:r>
        <w:rPr>
          <w:rFonts w:ascii="Malgun Gothic" w:hAnsi="Malgun Gothic" w:eastAsia="Malgun Gothic"/>
        </w:rPr>
        <w:t>배터리 충전·보호회로의 개별 설계</w:t>
      </w:r>
    </w:p>
    <w:p>
      <w:pPr>
        <w:spacing w:before="100" w:after="160" w:line="276" w:lineRule="auto"/>
        <w:ind w:left="173" w:right="173"/>
        <w:shd w:fill="FFF1E6"/>
        <w:pBdr>
          <w:top w:val="single" w:sz="6" w:space="4" w:color="C66722"/>
          <w:left w:val="single" w:sz="6" w:space="4" w:color="C66722"/>
          <w:bottom w:val="single" w:sz="6" w:space="4" w:color="C66722"/>
          <w:right w:val="single" w:sz="6" w:space="4" w:color="C66722"/>
        </w:pBdr>
      </w:pPr>
      <w:r>
        <w:rPr>
          <w:rFonts w:ascii="Malgun Gothic" w:hAnsi="Malgun Gothic" w:eastAsia="Malgun Gothic"/>
          <w:b/>
          <w:color w:val="C66722"/>
          <w:sz w:val="20"/>
        </w:rPr>
        <w:t xml:space="preserve">중요한 타협  </w:t>
      </w:r>
      <w:r>
        <w:rPr>
          <w:rFonts w:ascii="Malgun Gothic" w:hAnsi="Malgun Gothic" w:eastAsia="Malgun Gothic"/>
          <w:sz w:val="20"/>
        </w:rPr>
        <w:t>손가락 표면은 실제로 위·아래로 미는 평평한 패들이지만, 내부 스위치는 직선 슬라이드가 아니라 5방향 내비게이션 스위치의 기울임 접점을 사용한다. 해커톤 시제품에서는 가장 빠르고 작은 무PCB 방식이다. 진짜 직선 슬라이드 감각이 꼭 필요할 때만 2차 버전에서 D2LS 직결 또는 소형 PCB로 넘어간다.</w:t>
      </w:r>
    </w:p>
    <w:p>
      <w:pPr>
        <w:pStyle w:val="Heading1"/>
      </w:pPr>
      <w:r>
        <w:t>2. 오늘 바로 주문할 목록</w:t>
      </w:r>
    </w:p>
    <w:p>
      <w:pPr/>
      <w:r>
        <w:rPr>
          <w:rFonts w:ascii="Malgun Gothic" w:hAnsi="Malgun Gothic" w:eastAsia="Malgun Gothic"/>
        </w:rPr>
        <w:t>납기는 판매처가 표시한 평균 또는 빠른배송 기준이다. 주말·공휴일 주문은 다음 영업일부터 계산될 수 있으므로, 결제 화면의 실제 도착 예정일이 더 빠른 판매처를 선택한다.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2500"/>
        <w:gridCol w:w="750"/>
        <w:gridCol w:w="1300"/>
        <w:gridCol w:w="1500"/>
        <w:gridCol w:w="2660"/>
      </w:tblGrid>
      <w:tr>
        <w:trPr>
          <w:tblHeader w:val="true"/>
        </w:trPr>
        <w:tc>
          <w:tcPr>
            <w:tcW w:type="dxa" w:w="65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ID</w:t>
            </w:r>
          </w:p>
        </w:tc>
        <w:tc>
          <w:tcPr>
            <w:tcW w:type="dxa" w:w="25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품목</w:t>
            </w:r>
          </w:p>
        </w:tc>
        <w:tc>
          <w:tcPr>
            <w:tcW w:type="dxa" w:w="75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수량</w:t>
            </w:r>
          </w:p>
        </w:tc>
        <w:tc>
          <w:tcPr>
            <w:tcW w:type="dxa" w:w="13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예산</w:t>
            </w:r>
          </w:p>
        </w:tc>
        <w:tc>
          <w:tcPr>
            <w:tcW w:type="dxa" w:w="15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표시 납기</w:t>
            </w:r>
          </w:p>
        </w:tc>
        <w:tc>
          <w:tcPr>
            <w:tcW w:type="dxa" w:w="266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주문 메모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A01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ERGO M575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50,960원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빠른배송 표시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최우선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A02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ESP32-S3 Pico M(납땜형)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약 24,000원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1-2일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최우선/예비 1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A03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Waveshare MCP23017 완제품 모듈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28,600원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발송일 확인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사용 1/예비 1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A04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5Way Tactile 모듈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39,600원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국내 2-3일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사용 4/예비 2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A05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EC11 로터리 엔코더+클릭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약 2,100원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오늘출발 표시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휠 사용 1/예비 2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A06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3x6mm DIP 택트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30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900원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재고 확인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엄지키·L/R·BANK·예비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A07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5x7cm 양면 만능기판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1,560원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재고 확인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배선 정리용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A08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F/F 점퍼 케이블 40P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4,400원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1-2일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압착공구 불필요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A09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USB-C 데이터 케이블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1,980원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재고 확인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개발/예비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A10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M2 볼트·너트·지지대 키트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9,900원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재고 확인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전체 체결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A11</w:t>
            </w:r>
          </w:p>
        </w:tc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SmallRig SR0735 미니 클램프</w:t>
            </w:r>
          </w:p>
        </w:tc>
        <w:tc>
          <w:tcPr>
            <w:tcW w:type="dxa" w:w="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약 12,000원</w:t>
            </w:r>
          </w:p>
        </w:tc>
        <w:tc>
          <w:tcPr>
            <w:tcW w:type="dxa" w:w="1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국내 재고 확인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책상·프레임 고정</w:t>
            </w:r>
          </w:p>
        </w:tc>
      </w:tr>
    </w:tbl>
    <w:p>
      <w:pPr>
        <w:spacing w:after="20"/>
      </w:pPr>
    </w:p>
    <w:p>
      <w:pPr>
        <w:pStyle w:val="Heading2"/>
      </w:pPr>
      <w:r>
        <w:t>2.1 5방향 모듈 구매 선택 규칙</w:t>
      </w:r>
    </w:p>
    <w:p>
      <w:pPr>
        <w:pStyle w:val="ListBullet"/>
      </w:pPr>
      <w:r>
        <w:rPr>
          <w:rFonts w:ascii="Malgun Gothic" w:hAnsi="Malgun Gothic" w:eastAsia="Malgun Gothic"/>
        </w:rPr>
        <w:t>가장 빠른 도착일이 보이면 쿠팡 DM3329를 6개 주문한다. 검색 시 1개 1,280원과 익일 도착 표시가 확인되었지만, 현재 결제일의 재고·도착일은 다시 봐야 한다.</w:t>
      </w:r>
    </w:p>
    <w:p>
      <w:pPr>
        <w:pStyle w:val="ListBullet"/>
      </w:pPr>
      <w:r>
        <w:rPr>
          <w:rFonts w:ascii="Malgun Gothic" w:hAnsi="Malgun Gothic" w:eastAsia="Malgun Gothic"/>
        </w:rPr>
        <w:t>학교·기관 구매나 부품몰 증빙이 중요하면 아이씨뱅큐 국내 5Way Tactile Breakout을 6개 주문한다. 표시 가격 6,600원, 배송 2-3일이다.</w:t>
      </w:r>
    </w:p>
    <w:p>
      <w:pPr>
        <w:pStyle w:val="ListBullet"/>
      </w:pPr>
      <w:r>
        <w:rPr>
          <w:rFonts w:ascii="Malgun Gothic" w:hAnsi="Malgun Gothic" w:eastAsia="Malgun Gothic"/>
        </w:rPr>
        <w:t>두 판매처 모두 늦으면 각 3개씩 나눠 주문해 먼저 도착한 제품으로 조립한다. 두 모듈의 핀 배열은 다를 수 있으므로 외형 치수와 핀아웃 확인 후 패들 홀더를 출력한다.</w:t>
      </w:r>
    </w:p>
    <w:p>
      <w:pPr>
        <w:pStyle w:val="Heading2"/>
      </w:pPr>
      <w:r>
        <w:t>2.2 MCP23017·휠 주문 규칙</w:t>
      </w:r>
    </w:p>
    <w:p>
      <w:pPr>
        <w:pStyle w:val="ListBullet"/>
      </w:pPr>
      <w:r>
        <w:rPr>
          <w:rFonts w:ascii="Malgun Gothic" w:hAnsi="Malgun Gothic" w:eastAsia="Malgun Gothic"/>
        </w:rPr>
        <w:t>엘레파츠의 Waveshare MCP23017 완제품 보드는 표시가 14,300원이며 16 I/O, 3.3V/5V 호환, INTA/INTB를 제공한다. 해외재고 표기가 함께 보일 수 있으므로 결제 화면의 실제 발송일이 5영업일을 넘으면 주문하지 않는다.</w:t>
      </w:r>
    </w:p>
    <w:p>
      <w:pPr>
        <w:pStyle w:val="ListBullet"/>
      </w:pPr>
      <w:r>
        <w:rPr>
          <w:rFonts w:ascii="Malgun Gothic" w:hAnsi="Malgun Gothic" w:eastAsia="Malgun Gothic"/>
        </w:rPr>
        <w:t>엘레파츠 발송이 늦으면 디바이스마트의 Gravity MCP23017 모듈을 대체로 선택한다. 표시 가격 10,450원, 평균 준비기간 약 1주이므로 일정에 맞지 않으면 두 판매처에 병행 주문한다.</w:t>
      </w:r>
    </w:p>
    <w:p>
      <w:pPr>
        <w:pStyle w:val="ListBullet"/>
      </w:pPr>
      <w:r>
        <w:rPr>
          <w:rFonts w:ascii="Malgun Gothic" w:hAnsi="Malgun Gothic" w:eastAsia="Malgun Gothic"/>
        </w:rPr>
        <w:t>휠은 다이코리아 EC11 푸시 엔코더를 사용한다. A/B 회전선과 클릭선은 ESP32에 직접 연결하고 내부 풀업을 사용한다.</w:t>
      </w:r>
    </w:p>
    <w:p>
      <w:pPr>
        <w:pStyle w:val="Heading2"/>
      </w:pPr>
      <w:r>
        <w:t>2.3 무선 전원은 2차 주문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300"/>
        <w:gridCol w:w="800"/>
        <w:gridCol w:w="1300"/>
        <w:gridCol w:w="3310"/>
      </w:tblGrid>
      <w:tr>
        <w:trPr>
          <w:tblHeader w:val="true"/>
        </w:trPr>
        <w:tc>
          <w:tcPr>
            <w:tcW w:type="dxa" w:w="65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ID</w:t>
            </w:r>
          </w:p>
        </w:tc>
        <w:tc>
          <w:tcPr>
            <w:tcW w:type="dxa" w:w="330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품목</w:t>
            </w:r>
          </w:p>
        </w:tc>
        <w:tc>
          <w:tcPr>
            <w:tcW w:type="dxa" w:w="80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수량</w:t>
            </w:r>
          </w:p>
        </w:tc>
        <w:tc>
          <w:tcPr>
            <w:tcW w:type="dxa" w:w="130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예산</w:t>
            </w:r>
          </w:p>
        </w:tc>
        <w:tc>
          <w:tcPr>
            <w:tcW w:type="dxa" w:w="331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비고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P01</w:t>
            </w:r>
          </w:p>
        </w:tc>
        <w:tc>
          <w:tcPr>
            <w:tcW w:type="dxa" w:w="3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1구 18650 충전·보호·5V 출력 홀더</w:t>
            </w:r>
          </w:p>
        </w:tc>
        <w:tc>
          <w:tcPr>
            <w:tcW w:type="dxa" w:w="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11,323원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USB 유선 입력 검증 후 주문/장착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P02</w:t>
            </w:r>
          </w:p>
        </w:tc>
        <w:tc>
          <w:tcPr>
            <w:tcW w:type="dxa" w:w="3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보호회로 내장 18650 2600mAh</w:t>
            </w:r>
          </w:p>
        </w:tc>
        <w:tc>
          <w:tcPr>
            <w:tcW w:type="dxa" w:w="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3,200원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KC 표시 제품; 극성 확인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P03</w:t>
            </w:r>
          </w:p>
        </w:tc>
        <w:tc>
          <w:tcPr>
            <w:tcW w:type="dxa" w:w="3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Micro-USB 충전 케이블</w:t>
            </w:r>
          </w:p>
        </w:tc>
        <w:tc>
          <w:tcPr>
            <w:tcW w:type="dxa" w:w="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약 1,750원</w:t>
            </w:r>
          </w:p>
        </w:tc>
        <w:tc>
          <w:tcPr>
            <w:tcW w:type="dxa" w:w="33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홀더 충전용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FCECED"/>
        <w:pBdr>
          <w:top w:val="single" w:sz="6" w:space="4" w:color="9B1C1C"/>
          <w:left w:val="single" w:sz="6" w:space="4" w:color="9B1C1C"/>
          <w:bottom w:val="single" w:sz="6" w:space="4" w:color="9B1C1C"/>
          <w:right w:val="single" w:sz="6" w:space="4" w:color="9B1C1C"/>
        </w:pBdr>
      </w:pPr>
      <w:r>
        <w:rPr>
          <w:rFonts w:ascii="Malgun Gothic" w:hAnsi="Malgun Gothic" w:eastAsia="Malgun Gothic"/>
          <w:b/>
          <w:color w:val="9B1C1C"/>
          <w:sz w:val="20"/>
        </w:rPr>
        <w:t xml:space="preserve">전원 순서  </w:t>
      </w:r>
      <w:r>
        <w:rPr>
          <w:rFonts w:ascii="Malgun Gothic" w:hAnsi="Malgun Gothic" w:eastAsia="Malgun Gothic"/>
          <w:sz w:val="20"/>
        </w:rPr>
        <w:t>첫 시제품은 USB-C 유선으로 완성한다. 키와 마우스 입력이 안정된 뒤 18650 홀더의 USB 5V 출력을 ESP32-S3 보드에 연결한다. 배터리 셀을 납땜하거나 별도 충전 PCB를 만들지 않는다.</w:t>
      </w:r>
    </w:p>
    <w:p>
      <w:pPr>
        <w:pStyle w:val="Heading1"/>
      </w:pPr>
      <w:r>
        <w:t>3. 손가락 3동작 키 제작 사양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항목</w:t>
            </w:r>
          </w:p>
        </w:tc>
        <w:tc>
          <w:tcPr>
            <w:tcW w:type="dxa" w:w="43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권장 수치</w:t>
            </w:r>
          </w:p>
        </w:tc>
        <w:tc>
          <w:tcPr>
            <w:tcW w:type="dxa" w:w="326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설계 이유</w:t>
            </w:r>
          </w:p>
        </w:tc>
      </w:tr>
      <w:tr>
        <w:trPr/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평면 패들</w:t>
            </w:r>
          </w:p>
        </w:tc>
        <w:tc>
          <w:tcPr>
            <w:tcW w:type="dxa" w:w="4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약 12 x 18mm, 모서리 R2 이상, 두께 1.5-2.0mm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검지·중지·약지·소지 각 1개</w:t>
            </w:r>
          </w:p>
        </w:tc>
      </w:tr>
      <w:tr>
        <w:trPr/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패들 간격</w:t>
            </w:r>
          </w:p>
        </w:tc>
        <w:tc>
          <w:tcPr>
            <w:tcW w:type="dxa" w:w="4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중심 간 17-19mm, 패들 사이 벽 1.0-1.5mm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손가락 오입력 방지</w:t>
            </w:r>
          </w:p>
        </w:tc>
      </w:tr>
      <w:tr>
        <w:trPr/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동작</w:t>
            </w:r>
          </w:p>
        </w:tc>
        <w:tc>
          <w:tcPr>
            <w:tcW w:type="dxa" w:w="4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위로 1.0-1.5mm 밀기 / 중앙 0.5-0.8mm 누르기 / 아래로 1.0-1.5mm 밀기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좌우 방향은 물리 가이드로 차단</w:t>
            </w:r>
          </w:p>
        </w:tc>
      </w:tr>
      <w:tr>
        <w:trPr/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복귀</w:t>
            </w:r>
          </w:p>
        </w:tc>
        <w:tc>
          <w:tcPr>
            <w:tcW w:type="dxa" w:w="4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내비게이션 스위치 자체 스프링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별도 금속 스프링 없음</w:t>
            </w:r>
          </w:p>
        </w:tc>
      </w:tr>
      <w:tr>
        <w:trPr/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패들 결합</w:t>
            </w:r>
          </w:p>
        </w:tc>
        <w:tc>
          <w:tcPr>
            <w:tcW w:type="dxa" w:w="4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스위치 노브에 끼우는 분리형 소켓 + M2 또는 스냅 고정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모듈 교체 가능</w:t>
            </w:r>
          </w:p>
        </w:tc>
      </w:tr>
      <w:tr>
        <w:trPr/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촉각 구분</w:t>
            </w:r>
          </w:p>
        </w:tc>
        <w:tc>
          <w:tcPr>
            <w:tcW w:type="dxa" w:w="4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위쪽 얕은 돌기 1개, 아래쪽 돌기 2개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손을 보지 않고 방향 구분</w:t>
            </w:r>
          </w:p>
        </w:tc>
      </w:tr>
    </w:tbl>
    <w:p>
      <w:pPr>
        <w:spacing w:after="20"/>
      </w:pPr>
    </w:p>
    <w:p>
      <w:pPr>
        <w:pStyle w:val="Heading2"/>
      </w:pPr>
      <w:r>
        <w:t>3.1 BANK 이동 구조</w:t>
      </w:r>
    </w:p>
    <w:p>
      <w:pPr>
        <w:pStyle w:val="ListNumber"/>
      </w:pPr>
      <w:r>
        <w:rPr>
          <w:rFonts w:ascii="Malgun Gothic" w:hAnsi="Malgun Gothic" w:eastAsia="Malgun Gothic"/>
        </w:rPr>
        <w:t>M575와 손가락 키 프레임을 하나의 이동 크래들에 고정한다.</w:t>
      </w:r>
    </w:p>
    <w:p>
      <w:pPr>
        <w:pStyle w:val="ListNumber"/>
      </w:pPr>
      <w:r>
        <w:rPr>
          <w:rFonts w:ascii="Malgun Gothic" w:hAnsi="Malgun Gothic" w:eastAsia="Malgun Gothic"/>
        </w:rPr>
        <w:t>크래들은 고정 베이스 위 도브테일 홈을 따라 좌우 총 8mm(중앙 기준 ±4mm)만 움직인다.</w:t>
      </w:r>
    </w:p>
    <w:p>
      <w:pPr>
        <w:pStyle w:val="ListNumber"/>
      </w:pPr>
      <w:r>
        <w:rPr>
          <w:rFonts w:ascii="Malgun Gothic" w:hAnsi="Malgun Gothic" w:eastAsia="Malgun Gothic"/>
        </w:rPr>
        <w:t>좌우 끝에서 3x6mm 택트 스위치 하나씩을 눌러 BANK A/B를 검출한다.</w:t>
      </w:r>
    </w:p>
    <w:p>
      <w:pPr>
        <w:pStyle w:val="ListNumber"/>
      </w:pPr>
      <w:r>
        <w:rPr>
          <w:rFonts w:ascii="Malgun Gothic" w:hAnsi="Malgun Gothic" w:eastAsia="Malgun Gothic"/>
        </w:rPr>
        <w:t>PLA 스냅 디텐트 또는 작은 탄성 혀를 넣어 왼쪽/오른쪽 위치가 유지되게 한다. 금속 레일은 1차에 사용하지 않는다.</w:t>
      </w:r>
    </w:p>
    <w:p>
      <w:pPr>
        <w:pStyle w:val="ListNumber"/>
      </w:pPr>
      <w:r>
        <w:rPr>
          <w:rFonts w:ascii="Malgun Gothic" w:hAnsi="Malgun Gothic" w:eastAsia="Malgun Gothic"/>
        </w:rPr>
        <w:t>고정 베이스는 SmallRig 미니 클램프 상판에 3D 출력 어댑터를 볼트 체결해 책상이나 휠체어 프레임에 고정한다.</w:t>
      </w:r>
    </w:p>
    <w:p>
      <w:pPr>
        <w:pStyle w:val="ListNumber"/>
      </w:pPr>
      <w:r>
        <w:rPr>
          <w:rFonts w:ascii="Malgun Gothic" w:hAnsi="Malgun Gothic" w:eastAsia="Malgun Gothic"/>
        </w:rPr>
        <w:t>클램프를 쓸 수 없는 평면에서는 2mm 고무발과 미끄럼 방지 패드를 보조로 붙인다.</w:t>
      </w:r>
    </w:p>
    <w:p>
      <w:pPr>
        <w:spacing w:before="100" w:after="160" w:line="276" w:lineRule="auto"/>
        <w:ind w:left="173" w:right="173"/>
        <w:shd w:fill="E8EEF5"/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BANK 오작동 방지  </w:t>
      </w:r>
      <w:r>
        <w:rPr>
          <w:rFonts w:ascii="Malgun Gothic" w:hAnsi="Malgun Gothic" w:eastAsia="Malgun Gothic"/>
          <w:sz w:val="20"/>
        </w:rPr>
        <w:t>BANK 상태는 스위치가 20ms 이상 유지될 때만 변경하고, 전환 직후 80ms 동안 문자 입력을 막는다. 두 BANK 스위치가 동시에 눌리면 이전 BANK를 유지한다.</w:t>
      </w:r>
    </w:p>
    <w:p>
      <w:pPr>
        <w:pStyle w:val="Heading1"/>
      </w:pPr>
      <w:r>
        <w:t>4. 배선과 펌웨어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200"/>
        <w:gridCol w:w="900"/>
        <w:gridCol w:w="2660"/>
      </w:tblGrid>
      <w:tr>
        <w:trPr>
          <w:tblHeader w:val="true"/>
        </w:trPr>
        <w:tc>
          <w:tcPr>
            <w:tcW w:type="dxa" w:w="16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입력군</w:t>
            </w:r>
          </w:p>
        </w:tc>
        <w:tc>
          <w:tcPr>
            <w:tcW w:type="dxa" w:w="42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기능</w:t>
            </w:r>
          </w:p>
        </w:tc>
        <w:tc>
          <w:tcPr>
            <w:tcW w:type="dxa" w:w="9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핀 수</w:t>
            </w:r>
          </w:p>
        </w:tc>
        <w:tc>
          <w:tcPr>
            <w:tcW w:type="dxa" w:w="266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메모</w:t>
            </w:r>
          </w:p>
        </w:tc>
      </w:tr>
      <w:tr>
        <w:trPr/>
        <w:tc>
          <w:tcPr>
            <w:tcW w:type="dxa" w:w="1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손가락 4개</w:t>
            </w:r>
          </w:p>
        </w:tc>
        <w:tc>
          <w:tcPr>
            <w:tcW w:type="dxa" w:w="4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UP/DOWN/PRESS 각 1</w:t>
            </w:r>
          </w:p>
        </w:tc>
        <w:tc>
          <w:tcPr>
            <w:tcW w:type="dxa" w:w="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12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MCP23017 GPA0-GPA7, GPB0-GPB3</w:t>
            </w:r>
          </w:p>
        </w:tc>
      </w:tr>
      <w:tr>
        <w:trPr/>
        <w:tc>
          <w:tcPr>
            <w:tcW w:type="dxa" w:w="1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엄지 키보드</w:t>
            </w:r>
          </w:p>
        </w:tc>
        <w:tc>
          <w:tcPr>
            <w:tcW w:type="dxa" w:w="4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SPACE/BACKSPACE/SHIFT/ENTER/CTRL/ALT</w:t>
            </w:r>
          </w:p>
        </w:tc>
        <w:tc>
          <w:tcPr>
            <w:tcW w:type="dxa" w:w="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ESP32 직접 입력</w:t>
            </w:r>
          </w:p>
        </w:tc>
      </w:tr>
      <w:tr>
        <w:trPr/>
        <w:tc>
          <w:tcPr>
            <w:tcW w:type="dxa" w:w="1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MODE</w:t>
            </w:r>
          </w:p>
        </w:tc>
        <w:tc>
          <w:tcPr>
            <w:tcW w:type="dxa" w:w="4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영문/한글/특수문자 전환</w:t>
            </w:r>
          </w:p>
        </w:tc>
        <w:tc>
          <w:tcPr>
            <w:tcW w:type="dxa" w:w="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길게 눌러 BLE 페어링 겸용</w:t>
            </w:r>
          </w:p>
        </w:tc>
      </w:tr>
      <w:tr>
        <w:trPr/>
        <w:tc>
          <w:tcPr>
            <w:tcW w:type="dxa" w:w="1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마우스 버튼</w:t>
            </w:r>
          </w:p>
        </w:tc>
        <w:tc>
          <w:tcPr>
            <w:tcW w:type="dxa" w:w="4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L/R</w:t>
            </w:r>
          </w:p>
        </w:tc>
        <w:tc>
          <w:tcPr>
            <w:tcW w:type="dxa" w:w="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MCP23017 GPB4-GPB5</w:t>
            </w:r>
          </w:p>
        </w:tc>
      </w:tr>
      <w:tr>
        <w:trPr/>
        <w:tc>
          <w:tcPr>
            <w:tcW w:type="dxa" w:w="1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마우스 휠</w:t>
            </w:r>
          </w:p>
        </w:tc>
        <w:tc>
          <w:tcPr>
            <w:tcW w:type="dxa" w:w="4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엔코더 A/B + 클릭</w:t>
            </w:r>
          </w:p>
        </w:tc>
        <w:tc>
          <w:tcPr>
            <w:tcW w:type="dxa" w:w="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빠른 회전 검출을 위해 ESP32 직접 입력</w:t>
            </w:r>
          </w:p>
        </w:tc>
      </w:tr>
      <w:tr>
        <w:trPr/>
        <w:tc>
          <w:tcPr>
            <w:tcW w:type="dxa" w:w="1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BANK</w:t>
            </w:r>
          </w:p>
        </w:tc>
        <w:tc>
          <w:tcPr>
            <w:tcW w:type="dxa" w:w="4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A/B</w:t>
            </w:r>
          </w:p>
        </w:tc>
        <w:tc>
          <w:tcPr>
            <w:tcW w:type="dxa" w:w="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크래들 끝 택트 스위치</w:t>
            </w:r>
          </w:p>
        </w:tc>
      </w:tr>
      <w:tr>
        <w:trPr/>
        <w:tc>
          <w:tcPr>
            <w:tcW w:type="dxa" w:w="1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합계</w:t>
            </w:r>
          </w:p>
        </w:tc>
        <w:tc>
          <w:tcPr>
            <w:tcW w:type="dxa" w:w="4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독립 디지털 입력</w:t>
            </w:r>
          </w:p>
        </w:tc>
        <w:tc>
          <w:tcPr>
            <w:tcW w:type="dxa" w:w="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26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MCP23017 16입력 + ESP32 직접 10입력</w:t>
            </w:r>
          </w:p>
        </w:tc>
      </w:tr>
      <w:tr>
        <w:trPr/>
        <w:tc>
          <w:tcPr>
            <w:tcW w:type="dxa" w:w="1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상태 출력</w:t>
            </w:r>
          </w:p>
        </w:tc>
        <w:tc>
          <w:tcPr>
            <w:tcW w:type="dxa" w:w="4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보드 내장 WS2812 RGB</w:t>
            </w:r>
          </w:p>
        </w:tc>
        <w:tc>
          <w:tcPr>
            <w:tcW w:type="dxa" w:w="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 출력</w:t>
            </w:r>
          </w:p>
        </w:tc>
        <w:tc>
          <w:tcPr>
            <w:tcW w:type="dxa" w:w="26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GPIO21; 영문/한글/특수문자 모드 색상 표시</w:t>
            </w:r>
          </w:p>
        </w:tc>
      </w:tr>
    </w:tbl>
    <w:p>
      <w:pPr>
        <w:spacing w:after="20"/>
      </w:pPr>
    </w:p>
    <w:p>
      <w:pPr>
        <w:pStyle w:val="Heading2"/>
      </w:pPr>
      <w:r>
        <w:t>4.1 무PCB 배선 방식</w:t>
      </w:r>
    </w:p>
    <w:p>
      <w:pPr>
        <w:pStyle w:val="ListNumber"/>
      </w:pPr>
      <w:r>
        <w:rPr>
          <w:rFonts w:ascii="Malgun Gothic" w:hAnsi="Malgun Gothic" w:eastAsia="Malgun Gothic"/>
        </w:rPr>
        <w:t>ESP32-S3 Pico M의 납땜된 헤더와 MCP23017 완제품 모듈을 F/F 점퍼 케이블로 연결한다. VCC는 3.3V, GND는 공통, SDA/SCL은 I2C 핀에 연결한다.</w:t>
      </w:r>
    </w:p>
    <w:p>
      <w:pPr>
        <w:pStyle w:val="ListNumber"/>
      </w:pPr>
      <w:r>
        <w:rPr>
          <w:rFonts w:ascii="Malgun Gothic" w:hAnsi="Malgun Gothic" w:eastAsia="Malgun Gothic"/>
        </w:rPr>
        <w:t>5방향 모듈 네 개의 UP/DOWN/CENTER 12선, 마우스 L/R 2선, BANK A/B 2선을 MCP23017의 16개 입력에 배정한다.</w:t>
      </w:r>
    </w:p>
    <w:p>
      <w:pPr>
        <w:pStyle w:val="ListNumber"/>
      </w:pPr>
      <w:r>
        <w:rPr>
          <w:rFonts w:ascii="Malgun Gothic" w:hAnsi="Malgun Gothic" w:eastAsia="Malgun Gothic"/>
        </w:rPr>
        <w:t>SPACE/BACKSPACE/SHIFT/ENTER/CTRL/ALT/MODE와 EC11 A/B/클릭은 ESP32에 직접 연결한다. 특히 엔코더 A/B는 I2C 확장기에 넣지 않는다.</w:t>
      </w:r>
    </w:p>
    <w:p>
      <w:pPr>
        <w:pStyle w:val="ListNumber"/>
      </w:pPr>
      <w:r>
        <w:rPr>
          <w:rFonts w:ascii="Malgun Gothic" w:hAnsi="Malgun Gothic" w:eastAsia="Malgun Gothic"/>
        </w:rPr>
        <w:t>모드 표시는 ESP32-S3 Pico에 내장된 WS2812 RGB LED(GPIO21)를 사용하고, 외부 RGB 모듈은 주문하지 않는다. 외장에서 LED가 보이도록 짧은 투명 라이트파이프만 만든다.</w:t>
      </w:r>
    </w:p>
    <w:p>
      <w:pPr>
        <w:pStyle w:val="ListNumber"/>
      </w:pPr>
      <w:r>
        <w:rPr>
          <w:rFonts w:ascii="Malgun Gothic" w:hAnsi="Malgun Gothic" w:eastAsia="Malgun Gothic"/>
        </w:rPr>
        <w:t>택트 스위치와 배선 분기점만 5x7cm 만능기판에 납땜한다. 회로 설계가 아니라 점대점 배선 정리용이며 커스텀 PCB는 제작하지 않는다.</w:t>
      </w:r>
    </w:p>
    <w:p>
      <w:pPr>
        <w:pStyle w:val="ListNumber"/>
      </w:pPr>
      <w:r>
        <w:rPr>
          <w:rFonts w:ascii="Malgun Gothic" w:hAnsi="Malgun Gothic" w:eastAsia="Malgun Gothic"/>
        </w:rPr>
        <w:t>모든 입력은 내부 풀업을 사용하여 평상시 HIGH, 누르면 GND로 LOW가 되게 한다.</w:t>
      </w:r>
    </w:p>
    <w:p>
      <w:pPr>
        <w:pStyle w:val="ListNumber"/>
      </w:pPr>
      <w:r>
        <w:rPr>
          <w:rFonts w:ascii="Malgun Gothic" w:hAnsi="Malgun Gothic" w:eastAsia="Malgun Gothic"/>
        </w:rPr>
        <w:t>각 키는 5-8ms 디바운스, BANK는 20ms, EC11은 1-2ms 또는 상태전이 테이블 방식으로 처리한다.</w:t>
      </w:r>
    </w:p>
    <w:p>
      <w:pPr>
        <w:pStyle w:val="Heading2"/>
      </w:pPr>
      <w:r>
        <w:t>4.2 개발 순서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900"/>
        <w:gridCol w:w="5360"/>
        <w:gridCol w:w="1400"/>
      </w:tblGrid>
      <w:tr>
        <w:trPr>
          <w:tblHeader w:val="true"/>
        </w:trPr>
        <w:tc>
          <w:tcPr>
            <w:tcW w:type="dxa" w:w="7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단계</w:t>
            </w:r>
          </w:p>
        </w:tc>
        <w:tc>
          <w:tcPr>
            <w:tcW w:type="dxa" w:w="19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작업</w:t>
            </w:r>
          </w:p>
        </w:tc>
        <w:tc>
          <w:tcPr>
            <w:tcW w:type="dxa" w:w="536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완료 기준</w:t>
            </w:r>
          </w:p>
        </w:tc>
        <w:tc>
          <w:tcPr>
            <w:tcW w:type="dxa" w:w="14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예상</w:t>
            </w:r>
          </w:p>
        </w:tc>
      </w:tr>
      <w:tr>
        <w:trPr/>
        <w:tc>
          <w:tcPr>
            <w:tcW w:type="dxa" w:w="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26입력 전기시험</w:t>
            </w:r>
          </w:p>
        </w:tc>
        <w:tc>
          <w:tcPr>
            <w:tcW w:type="dxa" w:w="53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시리얼 모니터에서 각 입력이 중복 없이 식별</w:t>
            </w:r>
          </w:p>
        </w:tc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반나절-1일</w:t>
            </w:r>
          </w:p>
        </w:tc>
      </w:tr>
      <w:tr>
        <w:trPr/>
        <w:tc>
          <w:tcPr>
            <w:tcW w:type="dxa" w:w="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2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USB 복합 HID</w:t>
            </w:r>
          </w:p>
        </w:tc>
        <w:tc>
          <w:tcPr>
            <w:tcW w:type="dxa" w:w="53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영문 26자, 엄지 6키, L/R/휠이 정상 동작</w:t>
            </w:r>
          </w:p>
        </w:tc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1일</w:t>
            </w:r>
          </w:p>
        </w:tc>
      </w:tr>
      <w:tr>
        <w:trPr/>
        <w:tc>
          <w:tcPr>
            <w:tcW w:type="dxa" w:w="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3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BANK A/B</w:t>
            </w:r>
          </w:p>
        </w:tc>
        <w:tc>
          <w:tcPr>
            <w:tcW w:type="dxa" w:w="53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좌우 전환 100회 중 잘못된 전환 1회 이하</w:t>
            </w:r>
          </w:p>
        </w:tc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반나절</w:t>
            </w:r>
          </w:p>
        </w:tc>
      </w:tr>
      <w:tr>
        <w:trPr/>
        <w:tc>
          <w:tcPr>
            <w:tcW w:type="dxa" w:w="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4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MODE</w:t>
            </w:r>
          </w:p>
        </w:tc>
        <w:tc>
          <w:tcPr>
            <w:tcW w:type="dxa" w:w="53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영문/한글/숫자·특수문자 RGB 표시와 키맵 전환</w:t>
            </w:r>
          </w:p>
        </w:tc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1일</w:t>
            </w:r>
          </w:p>
        </w:tc>
      </w:tr>
      <w:tr>
        <w:trPr/>
        <w:tc>
          <w:tcPr>
            <w:tcW w:type="dxa" w:w="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5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BLE HID</w:t>
            </w:r>
          </w:p>
        </w:tc>
        <w:tc>
          <w:tcPr>
            <w:tcW w:type="dxa" w:w="53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USB 없이 PC 페어링 및 30분 연속 입력</w:t>
            </w:r>
          </w:p>
        </w:tc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1-2일</w:t>
            </w:r>
          </w:p>
        </w:tc>
      </w:tr>
      <w:tr>
        <w:trPr/>
        <w:tc>
          <w:tcPr>
            <w:tcW w:type="dxa" w:w="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6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M575 결합</w:t>
            </w:r>
          </w:p>
        </w:tc>
        <w:tc>
          <w:tcPr>
            <w:tcW w:type="dxa" w:w="53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M575 이동과 ESP 클릭·스크롤이 동시에 동작</w:t>
            </w:r>
          </w:p>
        </w:tc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반나절</w:t>
            </w:r>
          </w:p>
        </w:tc>
      </w:tr>
      <w:tr>
        <w:trPr/>
        <w:tc>
          <w:tcPr>
            <w:tcW w:type="dxa" w:w="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7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무선 전원</w:t>
            </w:r>
          </w:p>
        </w:tc>
        <w:tc>
          <w:tcPr>
            <w:tcW w:type="dxa" w:w="53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18650 모듈에서 1시간 연속 동작</w:t>
            </w:r>
          </w:p>
        </w:tc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반나절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FFF1E6"/>
        <w:pBdr>
          <w:top w:val="single" w:sz="6" w:space="4" w:color="C66722"/>
          <w:left w:val="single" w:sz="6" w:space="4" w:color="C66722"/>
          <w:bottom w:val="single" w:sz="6" w:space="4" w:color="C66722"/>
          <w:right w:val="single" w:sz="6" w:space="4" w:color="C66722"/>
        </w:pBdr>
      </w:pPr>
      <w:r>
        <w:rPr>
          <w:rFonts w:ascii="Malgun Gothic" w:hAnsi="Malgun Gothic" w:eastAsia="Malgun Gothic"/>
          <w:b/>
          <w:color w:val="C66722"/>
          <w:sz w:val="20"/>
        </w:rPr>
        <w:t xml:space="preserve">한글 입력 방식  </w:t>
      </w:r>
      <w:r>
        <w:rPr>
          <w:rFonts w:ascii="Malgun Gothic" w:hAnsi="Malgun Gothic" w:eastAsia="Malgun Gothic"/>
          <w:sz w:val="20"/>
        </w:rPr>
        <w:t>키보드가 한글 음절을 직접 조합하지 않고 표준 HID 키코드를 보낸다. Windows/macOS의 한글 IME가 조합한다. MODE는 장치 내부 키맵과 LED를 바꾸고, 필요하면 Windows에서 한/영 키로 동작하는 Right Alt 신호를 함께 보낸다.</w:t>
      </w:r>
    </w:p>
    <w:p>
      <w:pPr>
        <w:pStyle w:val="Heading1"/>
      </w:pPr>
      <w:r>
        <w:t>5. 70만원 예산 배분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700"/>
        <w:gridCol w:w="5460"/>
      </w:tblGrid>
      <w:tr>
        <w:trPr>
          <w:tblHeader w:val="true"/>
        </w:trPr>
        <w:tc>
          <w:tcPr>
            <w:tcW w:type="dxa" w:w="220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구분</w:t>
            </w:r>
          </w:p>
        </w:tc>
        <w:tc>
          <w:tcPr>
            <w:tcW w:type="dxa" w:w="170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권장 배정</w:t>
            </w:r>
          </w:p>
        </w:tc>
        <w:tc>
          <w:tcPr>
            <w:tcW w:type="dxa" w:w="546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포함 내용</w:t>
            </w:r>
          </w:p>
        </w:tc>
      </w:tr>
      <w:tr>
        <w:trPr/>
        <w:tc>
          <w:tcPr>
            <w:tcW w:type="dxa" w:w="2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핵심 전자·기구 부품</w:t>
            </w:r>
          </w:p>
        </w:tc>
        <w:tc>
          <w:tcPr>
            <w:tcW w:type="dxa" w:w="1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180,000원</w:t>
            </w:r>
          </w:p>
        </w:tc>
        <w:tc>
          <w:tcPr>
            <w:tcW w:type="dxa" w:w="54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표시가 합계 약 176,000원: M575, ESP32-S3 2개, MCP23017 2개, 5방향 모듈 6개, EC11·스위치·배선·체결·클램프</w:t>
            </w:r>
          </w:p>
        </w:tc>
      </w:tr>
      <w:tr>
        <w:trPr/>
        <w:tc>
          <w:tcPr>
            <w:tcW w:type="dxa" w:w="2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무선 전원</w:t>
            </w:r>
          </w:p>
        </w:tc>
        <w:tc>
          <w:tcPr>
            <w:tcW w:type="dxa" w:w="1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17,000원</w:t>
            </w:r>
          </w:p>
        </w:tc>
        <w:tc>
          <w:tcPr>
            <w:tcW w:type="dxa" w:w="54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18650 홀더, 보호회로 셀, 케이블</w:t>
            </w:r>
          </w:p>
        </w:tc>
      </w:tr>
      <w:tr>
        <w:trPr/>
        <w:tc>
          <w:tcPr>
            <w:tcW w:type="dxa" w:w="2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소모품·접착·고무발</w:t>
            </w:r>
          </w:p>
        </w:tc>
        <w:tc>
          <w:tcPr>
            <w:tcW w:type="dxa" w:w="1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30,000원</w:t>
            </w:r>
          </w:p>
        </w:tc>
        <w:tc>
          <w:tcPr>
            <w:tcW w:type="dxa" w:w="54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VHB, PTFE 테이프, 열수축튜브, 납, 플럭스</w:t>
            </w:r>
          </w:p>
        </w:tc>
      </w:tr>
      <w:tr>
        <w:trPr/>
        <w:tc>
          <w:tcPr>
            <w:tcW w:type="dxa" w:w="2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배송비</w:t>
            </w:r>
          </w:p>
        </w:tc>
        <w:tc>
          <w:tcPr>
            <w:tcW w:type="dxa" w:w="1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35,000원</w:t>
            </w:r>
          </w:p>
        </w:tc>
        <w:tc>
          <w:tcPr>
            <w:tcW w:type="dxa" w:w="54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빠른 도착을 위한 판매처 분할·병행 주문 기준</w:t>
            </w:r>
          </w:p>
        </w:tc>
      </w:tr>
      <w:tr>
        <w:trPr/>
        <w:tc>
          <w:tcPr>
            <w:tcW w:type="dxa" w:w="2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3D 출력 2회</w:t>
            </w:r>
          </w:p>
        </w:tc>
        <w:tc>
          <w:tcPr>
            <w:tcW w:type="dxa" w:w="1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180,000원</w:t>
            </w:r>
          </w:p>
        </w:tc>
        <w:tc>
          <w:tcPr>
            <w:tcW w:type="dxa" w:w="54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1차 인체공학 목업 + 2차 결합 구조; 긴급출력 여유 포함</w:t>
            </w:r>
          </w:p>
        </w:tc>
      </w:tr>
      <w:tr>
        <w:trPr/>
        <w:tc>
          <w:tcPr>
            <w:tcW w:type="dxa" w:w="2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공구(없는 경우)</w:t>
            </w:r>
          </w:p>
        </w:tc>
        <w:tc>
          <w:tcPr>
            <w:tcW w:type="dxa" w:w="1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80,000원</w:t>
            </w:r>
          </w:p>
        </w:tc>
        <w:tc>
          <w:tcPr>
            <w:tcW w:type="dxa" w:w="54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온도조절 인두기, 니퍼, 멀티미터, 캘리퍼</w:t>
            </w:r>
          </w:p>
        </w:tc>
      </w:tr>
      <w:tr>
        <w:trPr/>
        <w:tc>
          <w:tcPr>
            <w:tcW w:type="dxa" w:w="2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예비·실패 대응</w:t>
            </w:r>
          </w:p>
        </w:tc>
        <w:tc>
          <w:tcPr>
            <w:tcW w:type="dxa" w:w="1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93,000원</w:t>
            </w:r>
          </w:p>
        </w:tc>
        <w:tc>
          <w:tcPr>
            <w:tcW w:type="dxa" w:w="54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모듈 교체, 재출력, 긴급 퀵배송</w:t>
            </w:r>
          </w:p>
        </w:tc>
      </w:tr>
      <w:tr>
        <w:trPr/>
        <w:tc>
          <w:tcPr>
            <w:tcW w:type="dxa" w:w="22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권장 총액</w:t>
            </w:r>
          </w:p>
        </w:tc>
        <w:tc>
          <w:tcPr>
            <w:tcW w:type="dxa" w:w="1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615,000원</w:t>
            </w:r>
          </w:p>
        </w:tc>
        <w:tc>
          <w:tcPr>
            <w:tcW w:type="dxa" w:w="54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상한 700,000원 대비 약 85,000원 잔여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E7F5F2"/>
        <w:pBdr>
          <w:top w:val="single" w:sz="6" w:space="4" w:color="0D7C73"/>
          <w:left w:val="single" w:sz="6" w:space="4" w:color="0D7C73"/>
          <w:bottom w:val="single" w:sz="6" w:space="4" w:color="0D7C73"/>
          <w:right w:val="single" w:sz="6" w:space="4" w:color="0D7C73"/>
        </w:pBdr>
      </w:pPr>
      <w:r>
        <w:rPr>
          <w:rFonts w:ascii="Malgun Gothic" w:hAnsi="Malgun Gothic" w:eastAsia="Malgun Gothic"/>
          <w:b/>
          <w:color w:val="0D7C73"/>
          <w:sz w:val="20"/>
        </w:rPr>
        <w:t xml:space="preserve">예산 절감  </w:t>
      </w:r>
      <w:r>
        <w:rPr>
          <w:rFonts w:ascii="Malgun Gothic" w:hAnsi="Malgun Gothic" w:eastAsia="Malgun Gothic"/>
          <w:sz w:val="20"/>
        </w:rPr>
        <w:t>5방향 모듈을 쿠팡의 저가 제품으로 확보하고 공구를 이미 보유했다면 실제 지출은 약 48만-53만원까지 내려갈 수 있다. 절약분은 MCP23017 병행 주문과 3D 재출력 예비비로 유지한다.</w:t>
      </w:r>
    </w:p>
    <w:p>
      <w:pPr>
        <w:pStyle w:val="Heading2"/>
      </w:pPr>
      <w:r>
        <w:t>5.1 주문 중단 기준</w:t>
      </w:r>
    </w:p>
    <w:p>
      <w:pPr>
        <w:pStyle w:val="ListBullet"/>
      </w:pPr>
      <w:r>
        <w:rPr>
          <w:rFonts w:ascii="Malgun Gothic" w:hAnsi="Malgun Gothic" w:eastAsia="Malgun Gothic"/>
        </w:rPr>
        <w:t>결제 화면 도착 예정일이 5영업일을 넘는 핵심 부품은 다른 국내 판매처와 병행 주문한다.</w:t>
      </w:r>
    </w:p>
    <w:p>
      <w:pPr>
        <w:pStyle w:val="ListBullet"/>
      </w:pPr>
      <w:r>
        <w:rPr>
          <w:rFonts w:ascii="Malgun Gothic" w:hAnsi="Malgun Gothic" w:eastAsia="Malgun Gothic"/>
        </w:rPr>
        <w:t>ESP32-S3 보드는 반드시 납땜형/헤더 장착 옵션을 선택한다.</w:t>
      </w:r>
    </w:p>
    <w:p>
      <w:pPr>
        <w:pStyle w:val="ListBullet"/>
      </w:pPr>
      <w:r>
        <w:rPr>
          <w:rFonts w:ascii="Malgun Gothic" w:hAnsi="Malgun Gothic" w:eastAsia="Malgun Gothic"/>
        </w:rPr>
        <w:t>5방향 모듈은 최소 6개를 확보하지 못하면 두 판매처에 나눠 주문한다.</w:t>
      </w:r>
    </w:p>
    <w:p>
      <w:pPr>
        <w:pStyle w:val="ListBullet"/>
      </w:pPr>
      <w:r>
        <w:rPr>
          <w:rFonts w:ascii="Malgun Gothic" w:hAnsi="Malgun Gothic" w:eastAsia="Malgun Gothic"/>
        </w:rPr>
        <w:t>MCP23017은 칩 단품이 아니라 핀헤더 또는 커넥터가 달린 완제품 모듈을 선택하고, 최소 2개를 확보한다.</w:t>
      </w:r>
    </w:p>
    <w:p>
      <w:pPr>
        <w:pStyle w:val="ListBullet"/>
      </w:pPr>
      <w:r>
        <w:rPr>
          <w:rFonts w:ascii="Malgun Gothic" w:hAnsi="Malgun Gothic" w:eastAsia="Malgun Gothic"/>
        </w:rPr>
        <w:t>배터리는 보호회로 내장·KC 표시 제품만 사용하고, 극성이 불명확한 셀은 사용하지 않는다.</w:t>
      </w:r>
    </w:p>
    <w:p>
      <w:pPr>
        <w:pStyle w:val="ListBullet"/>
      </w:pPr>
      <w:r>
        <w:rPr>
          <w:rFonts w:ascii="Malgun Gothic" w:hAnsi="Malgun Gothic" w:eastAsia="Malgun Gothic"/>
        </w:rPr>
        <w:t>D2LS-21은 5방향 모듈의 조작감이 실패했을 때만 주문한다.</w:t>
      </w:r>
    </w:p>
    <w:p>
      <w:pPr>
        <w:pStyle w:val="Heading1"/>
      </w:pPr>
      <w:r>
        <w:t>6. 가장 빠른 제작 일정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4700"/>
        <w:gridCol w:w="3260"/>
      </w:tblGrid>
      <w:tr>
        <w:trPr>
          <w:tblHeader w:val="true"/>
        </w:trPr>
        <w:tc>
          <w:tcPr>
            <w:tcW w:type="dxa" w:w="14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시점</w:t>
            </w:r>
          </w:p>
        </w:tc>
        <w:tc>
          <w:tcPr>
            <w:tcW w:type="dxa" w:w="47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작업</w:t>
            </w:r>
          </w:p>
        </w:tc>
        <w:tc>
          <w:tcPr>
            <w:tcW w:type="dxa" w:w="326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6"/>
              </w:rPr>
              <w:t>확인할 것</w:t>
            </w:r>
          </w:p>
        </w:tc>
      </w:tr>
      <w:tr>
        <w:trPr/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주문 즉시</w:t>
            </w:r>
          </w:p>
        </w:tc>
        <w:tc>
          <w:tcPr>
            <w:tcW w:type="dxa" w:w="4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M575, ESP32-S3 2개, MCP23017 2개, 5방향 모듈 6개, EC11·스위치·배선 주문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결제 화면 도착일 캡처</w:t>
            </w:r>
          </w:p>
        </w:tc>
      </w:tr>
      <w:tr>
        <w:trPr/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부품 도착 전</w:t>
            </w:r>
          </w:p>
        </w:tc>
        <w:tc>
          <w:tcPr>
            <w:tcW w:type="dxa" w:w="4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종이·폼보드로 손가락 간격과 M575 결합 위치 검증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17/18/19mm 간격 비교</w:t>
            </w:r>
          </w:p>
        </w:tc>
      </w:tr>
      <w:tr>
        <w:trPr/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D+1</w:t>
            </w:r>
          </w:p>
        </w:tc>
        <w:tc>
          <w:tcPr>
            <w:tcW w:type="dxa" w:w="4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5방향 모듈 1개로 패들 3동작 시험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100회 조작, 오입력 2회 이하</w:t>
            </w:r>
          </w:p>
        </w:tc>
      </w:tr>
      <w:tr>
        <w:trPr/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D+2</w:t>
            </w:r>
          </w:p>
        </w:tc>
        <w:tc>
          <w:tcPr>
            <w:tcW w:type="dxa" w:w="4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USB 복합 HID 펌웨어와 26개 입력 점검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키보드·L/R·휠 전체 테스트</w:t>
            </w:r>
          </w:p>
        </w:tc>
      </w:tr>
      <w:tr>
        <w:trPr/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D+3</w:t>
            </w:r>
          </w:p>
        </w:tc>
        <w:tc>
          <w:tcPr>
            <w:tcW w:type="dxa" w:w="4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1차 3D 출력 조립, BANK 이동 시험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좌우 전환 100회</w:t>
            </w:r>
          </w:p>
        </w:tc>
      </w:tr>
      <w:tr>
        <w:trPr/>
        <w:tc>
          <w:tcPr>
            <w:tcW w:type="dxa" w:w="1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D+4-5</w:t>
            </w:r>
          </w:p>
        </w:tc>
        <w:tc>
          <w:tcPr>
            <w:tcW w:type="dxa" w:w="4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2차 출력, BLE·무선 전원 통합</w:t>
            </w:r>
          </w:p>
        </w:tc>
        <w:tc>
          <w:tcPr>
            <w:tcW w:type="dxa" w:w="3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30분 사용성 테스트</w:t>
            </w:r>
          </w:p>
        </w:tc>
      </w:tr>
    </w:tbl>
    <w:p>
      <w:pPr>
        <w:spacing w:after="20"/>
      </w:pPr>
    </w:p>
    <w:p>
      <w:pPr>
        <w:pStyle w:val="Heading2"/>
      </w:pPr>
      <w:r>
        <w:t>6.1 3D 출력 주문 팁</w:t>
      </w:r>
    </w:p>
    <w:p>
      <w:pPr>
        <w:pStyle w:val="ListBullet"/>
      </w:pPr>
      <w:r>
        <w:rPr>
          <w:rFonts w:ascii="Malgun Gothic" w:hAnsi="Malgun Gothic" w:eastAsia="Malgun Gothic"/>
        </w:rPr>
        <w:t>첫 출력은 전체 외장 대신 패들 4개, 손가락 데크, M575 클램프, BANK 슬라이드 베이스만 주문한다.</w:t>
      </w:r>
    </w:p>
    <w:p>
      <w:pPr>
        <w:pStyle w:val="ListBullet"/>
      </w:pPr>
      <w:r>
        <w:rPr>
          <w:rFonts w:ascii="Malgun Gothic" w:hAnsi="Malgun Gothic" w:eastAsia="Malgun Gothic"/>
        </w:rPr>
        <w:t>Print3D는 PLA 기준 당일 출고와 24시간 우선출고를 안내한다. 먼저 작은 패들 시험편을 출력한 뒤 전체 부품을 넣어야 재출력 비용이 줄어든다.</w:t>
      </w:r>
    </w:p>
    <w:p>
      <w:pPr>
        <w:pStyle w:val="ListBullet"/>
      </w:pPr>
      <w:r>
        <w:rPr>
          <w:rFonts w:ascii="Malgun Gothic" w:hAnsi="Malgun Gothic" w:eastAsia="Malgun Gothic"/>
        </w:rPr>
        <w:t>패들 소켓은 +0.15mm, +0.30mm, +0.45mm 간극 세 가지를 한 판에 출력해 실제 모듈에 가장 잘 맞는 것을 고른다.</w:t>
      </w:r>
    </w:p>
    <w:p>
      <w:pPr>
        <w:spacing w:before="100" w:after="160" w:line="276" w:lineRule="auto"/>
        <w:ind w:left="173" w:right="173"/>
        <w:shd w:fill="FCECED"/>
        <w:pBdr>
          <w:top w:val="single" w:sz="6" w:space="4" w:color="9B1C1C"/>
          <w:left w:val="single" w:sz="6" w:space="4" w:color="9B1C1C"/>
          <w:bottom w:val="single" w:sz="6" w:space="4" w:color="9B1C1C"/>
          <w:right w:val="single" w:sz="6" w:space="4" w:color="9B1C1C"/>
        </w:pBdr>
      </w:pPr>
      <w:r>
        <w:rPr>
          <w:rFonts w:ascii="Malgun Gothic" w:hAnsi="Malgun Gothic" w:eastAsia="Malgun Gothic"/>
          <w:b/>
          <w:color w:val="9B1C1C"/>
          <w:sz w:val="20"/>
        </w:rPr>
        <w:t xml:space="preserve">최우선 검증  </w:t>
      </w:r>
      <w:r>
        <w:rPr>
          <w:rFonts w:ascii="Malgun Gothic" w:hAnsi="Malgun Gothic" w:eastAsia="Malgun Gothic"/>
          <w:sz w:val="20"/>
        </w:rPr>
        <w:t>외형보다 먼저 한 개의 패들로 위/누름/아래가 손가락 하나에서 명확히 구분되는지 확인한다. 이 시험이 실패하면 전체 외장을 출력하지 않는다.</w:t>
      </w:r>
    </w:p>
    <w:p>
      <w:r>
        <w:br w:type="page"/>
      </w:r>
    </w:p>
    <w:p>
      <w:pPr>
        <w:pStyle w:val="Heading1"/>
      </w:pPr>
      <w:r>
        <w:t>7. 클릭 및 복사용 구매 링크</w:t>
      </w:r>
    </w:p>
    <w:p>
      <w:pPr/>
      <w:r>
        <w:rPr>
          <w:rFonts w:ascii="Malgun Gothic" w:hAnsi="Malgun Gothic" w:eastAsia="Malgun Gothic"/>
        </w:rPr>
        <w:t>아래 주소는 Word 하이퍼링크이며 URL 전체 문자도 함께 적었다. 링크가 열리지 않으면 주소를 복사해 브라우저 주소창에 붙여 넣으면 된다.</w:t>
      </w:r>
    </w:p>
    <w:p>
      <w:pPr>
        <w:pStyle w:val="Heading2"/>
      </w:pPr>
      <w:r>
        <w:t>7.1 핵심 주문</w:t>
      </w:r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로지텍 ERGO M575 국내 가격비교/빠른배송</w:t>
      </w:r>
    </w:p>
    <w:p>
      <w:pPr>
        <w:spacing w:after="100" w:line="252" w:lineRule="auto"/>
        <w:ind w:left="230"/>
      </w:pPr>
      <w:hyperlink r:id="rId11">
        <w:r>
          <w:rPr>
            <w:rFonts w:ascii="Malgun Gothic" w:hAnsi="Malgun Gothic" w:eastAsia="Malgun Gothic"/>
            <w:color w:val="0563C1"/>
            <w:u w:val="single"/>
            <w:sz w:val="18"/>
          </w:rPr>
          <w:t>https://prod.danawa.com/info/?pcode=13373132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ESP32-S3 Pico 개발보드 - 오픈아이디어</w:t>
      </w:r>
    </w:p>
    <w:p>
      <w:pPr>
        <w:spacing w:after="100" w:line="252" w:lineRule="auto"/>
        <w:ind w:left="230"/>
      </w:pPr>
      <w:hyperlink r:id="rId12">
        <w:r>
          <w:rPr>
            <w:rFonts w:ascii="Malgun Gothic" w:hAnsi="Malgun Gothic" w:eastAsia="Malgun Gothic"/>
            <w:color w:val="0563C1"/>
            <w:u w:val="single"/>
            <w:sz w:val="18"/>
          </w:rPr>
          <w:t>https://openidea.co.kr/goods/details?goodsId=61639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Waveshare MCP23017 I/O 확장 보드 - 엘레파츠</w:t>
      </w:r>
    </w:p>
    <w:p>
      <w:pPr>
        <w:spacing w:after="100" w:line="252" w:lineRule="auto"/>
        <w:ind w:left="230"/>
      </w:pPr>
      <w:hyperlink r:id="rId13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https://www.eleparts.co.kr/goods/view?no=6751088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Gravity MCP23017 16IO 확장 모듈 - 디바이스마트 대체</w:t>
      </w:r>
    </w:p>
    <w:p>
      <w:pPr>
        <w:spacing w:after="100" w:line="252" w:lineRule="auto"/>
        <w:ind w:left="230"/>
      </w:pPr>
      <w:hyperlink r:id="rId14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https://www.devicemart.co.kr/goods/view?no=12535491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DM3329 5방향 조이스틱 스위치 모듈 - 쿠팡</w:t>
      </w:r>
    </w:p>
    <w:p>
      <w:pPr>
        <w:spacing w:after="100" w:line="252" w:lineRule="auto"/>
        <w:ind w:left="230"/>
      </w:pPr>
      <w:hyperlink r:id="rId15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https://www.coupang.com/vp/products/1650487701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5Way Tactile Switch Breakout - 아이씨뱅큐 국내</w:t>
      </w:r>
    </w:p>
    <w:p>
      <w:pPr>
        <w:spacing w:after="100" w:line="252" w:lineRule="auto"/>
        <w:ind w:left="230"/>
      </w:pPr>
      <w:hyperlink r:id="rId16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https://www.icbanq.com/P007324747</w:t>
        </w:r>
      </w:hyperlink>
    </w:p>
    <w:p>
      <w:pPr>
        <w:pStyle w:val="Heading2"/>
      </w:pPr>
      <w:r>
        <w:t>7.2 스위치·배선·체결·고정</w:t>
      </w:r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EC11 로터리 엔코더 스위치 - 다이코리아 오늘출발</w:t>
      </w:r>
    </w:p>
    <w:p>
      <w:pPr>
        <w:spacing w:after="100" w:line="252" w:lineRule="auto"/>
        <w:ind w:left="230"/>
      </w:pPr>
      <w:hyperlink r:id="rId17">
        <w:r>
          <w:rPr>
            <w:rFonts w:ascii="Malgun Gothic" w:hAnsi="Malgun Gothic" w:eastAsia="Malgun Gothic"/>
            <w:color w:val="0563C1"/>
            <w:u w:val="single"/>
            <w:sz w:val="18"/>
          </w:rPr>
          <w:t>https://diykorean.com/Product/?idx=819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3x6mm DIP 택트 스위치 - 메카솔루션</w:t>
      </w:r>
    </w:p>
    <w:p>
      <w:pPr>
        <w:spacing w:after="100" w:line="252" w:lineRule="auto"/>
        <w:ind w:left="230"/>
      </w:pPr>
      <w:hyperlink r:id="rId18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https://www.mechasolution.com/goods/goods_view.php?goodsNo=542781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5x7cm 양면 만능기판 - 메카솔루션</w:t>
      </w:r>
    </w:p>
    <w:p>
      <w:pPr>
        <w:spacing w:after="100" w:line="252" w:lineRule="auto"/>
        <w:ind w:left="230"/>
      </w:pPr>
      <w:hyperlink r:id="rId19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https://www.mechasolution.com/goods/goods_view.php?goodsNo=329798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F/F 점퍼 케이블 40P - 디바이스마트</w:t>
      </w:r>
    </w:p>
    <w:p>
      <w:pPr>
        <w:spacing w:after="100" w:line="252" w:lineRule="auto"/>
        <w:ind w:left="230"/>
      </w:pPr>
      <w:hyperlink r:id="rId20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https://www.devicemart.co.kr/goods/view?no=32284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USB-C 데이터 케이블 - 메카솔루션</w:t>
      </w:r>
    </w:p>
    <w:p>
      <w:pPr>
        <w:spacing w:after="100" w:line="252" w:lineRule="auto"/>
        <w:ind w:left="230"/>
      </w:pPr>
      <w:hyperlink r:id="rId21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https://www.mechasolution.com/goods/goods_view.php?goodsNo=585712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M2 지지대/볼트/너트 키트 - 메카솔루션</w:t>
      </w:r>
    </w:p>
    <w:p>
      <w:pPr>
        <w:spacing w:after="100" w:line="252" w:lineRule="auto"/>
        <w:ind w:left="230"/>
      </w:pPr>
      <w:hyperlink r:id="rId22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https://www.mechasolution.com/goods/goods_view.php?goodsNo=543540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SmallRig SR0735 미니 슈퍼 클램프 - 다나와</w:t>
      </w:r>
    </w:p>
    <w:p>
      <w:pPr>
        <w:spacing w:after="100" w:line="252" w:lineRule="auto"/>
        <w:ind w:left="230"/>
      </w:pPr>
      <w:hyperlink r:id="rId23">
        <w:r>
          <w:rPr>
            <w:rFonts w:ascii="Malgun Gothic" w:hAnsi="Malgun Gothic" w:eastAsia="Malgun Gothic"/>
            <w:color w:val="0563C1"/>
            <w:u w:val="single"/>
            <w:sz w:val="18"/>
          </w:rPr>
          <w:t>https://prod.danawa.com/vssearch/?productCodes=10330074</w:t>
        </w:r>
      </w:hyperlink>
    </w:p>
    <w:p>
      <w:pPr>
        <w:pStyle w:val="Heading2"/>
      </w:pPr>
      <w:r>
        <w:t>7.3 전원·출력</w:t>
      </w:r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1구 18650 충전·보호·5V 출력 홀더 - 오픈아이디어</w:t>
      </w:r>
    </w:p>
    <w:p>
      <w:pPr>
        <w:spacing w:after="100" w:line="252" w:lineRule="auto"/>
        <w:ind w:left="230"/>
      </w:pPr>
      <w:hyperlink r:id="rId24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https://www.openidea.co.kr/goods/details?goodsId=21943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보호회로 내장 18650 2600mAh - 메카솔루션</w:t>
      </w:r>
    </w:p>
    <w:p>
      <w:pPr>
        <w:spacing w:after="100" w:line="252" w:lineRule="auto"/>
        <w:ind w:left="230"/>
      </w:pPr>
      <w:hyperlink r:id="rId25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https://www.mechasolution.com/goods/goods_view.php?goodsNo=592427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국내 3D 출력대행/24시간 우선출고 - Print3D</w:t>
      </w:r>
    </w:p>
    <w:p>
      <w:pPr>
        <w:spacing w:after="100" w:line="252" w:lineRule="auto"/>
        <w:ind w:left="230"/>
      </w:pPr>
      <w:hyperlink r:id="rId26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https://www.print3d.co.kr/</w:t>
        </w:r>
      </w:hyperlink>
    </w:p>
    <w:p>
      <w:pPr>
        <w:pStyle w:val="Heading2"/>
      </w:pPr>
      <w:r>
        <w:t>7.4 실패 시 대체·공식 자료</w:t>
      </w:r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D2LS-21 대체안 - DigiKey Korea</w:t>
      </w:r>
    </w:p>
    <w:p>
      <w:pPr>
        <w:spacing w:after="100" w:line="252" w:lineRule="auto"/>
        <w:ind w:left="230"/>
      </w:pPr>
      <w:hyperlink r:id="rId27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https://www.digikey.kr/ko/products/detail/aratas-america-llc/D2LS-21/5031942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ESP32-S3 Pico 공식 보드 문서 - Waveshare</w:t>
      </w:r>
    </w:p>
    <w:p>
      <w:pPr>
        <w:spacing w:after="100" w:line="252" w:lineRule="auto"/>
        <w:ind w:left="230"/>
      </w:pPr>
      <w:hyperlink r:id="rId28">
        <w:r>
          <w:rPr>
            <w:rFonts w:ascii="Malgun Gothic" w:hAnsi="Malgun Gothic" w:eastAsia="Malgun Gothic"/>
            <w:color w:val="0563C1"/>
            <w:u w:val="single"/>
            <w:sz w:val="18"/>
          </w:rPr>
          <w:t>https://docs.waveshare.com/ESP32-S3-Pico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0"/>
        </w:rPr>
        <w:t>MCP23017 공식 제품 정보 - Microchip</w:t>
      </w:r>
    </w:p>
    <w:p>
      <w:pPr>
        <w:spacing w:after="100" w:line="252" w:lineRule="auto"/>
        <w:ind w:left="230"/>
      </w:pPr>
      <w:hyperlink r:id="rId29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https://www.microchip.com/en-us/product/MCP23017</w:t>
        </w:r>
      </w:hyperlink>
    </w:p>
    <w:p>
      <w:pPr>
        <w:pStyle w:val="Heading2"/>
      </w:pPr>
      <w:r>
        <w:t>7.5 결제 직전 확인 체크리스트</w:t>
      </w:r>
    </w:p>
    <w:p>
      <w:pPr>
        <w:pStyle w:val="ListBullet"/>
      </w:pPr>
      <w:r>
        <w:rPr>
          <w:rFonts w:ascii="Malgun Gothic" w:hAnsi="Malgun Gothic" w:eastAsia="Malgun Gothic"/>
        </w:rPr>
        <w:t>국내배송/해외배송 표시와 실제 도착 예정일</w:t>
      </w:r>
    </w:p>
    <w:p>
      <w:pPr>
        <w:pStyle w:val="ListBullet"/>
      </w:pPr>
      <w:r>
        <w:rPr>
          <w:rFonts w:ascii="Malgun Gothic" w:hAnsi="Malgun Gothic" w:eastAsia="Malgun Gothic"/>
        </w:rPr>
        <w:t>ESP32-S3 Pico의 납땜형(M 또는 weld) 옵션</w:t>
      </w:r>
    </w:p>
    <w:p>
      <w:pPr>
        <w:pStyle w:val="ListBullet"/>
      </w:pPr>
      <w:r>
        <w:rPr>
          <w:rFonts w:ascii="Malgun Gothic" w:hAnsi="Malgun Gothic" w:eastAsia="Malgun Gothic"/>
        </w:rPr>
        <w:t>MCP23017 완제품 모듈의 실제 발송일, 3.3V 호환, 핀헤더·케이블 포함 여부</w:t>
      </w:r>
    </w:p>
    <w:p>
      <w:pPr>
        <w:pStyle w:val="ListBullet"/>
      </w:pPr>
      <w:r>
        <w:rPr>
          <w:rFonts w:ascii="Malgun Gothic" w:hAnsi="Malgun Gothic" w:eastAsia="Malgun Gothic"/>
        </w:rPr>
        <w:t>5방향 모듈의 외형 치수, 센터 누름 포함 여부, 핀 배열</w:t>
      </w:r>
    </w:p>
    <w:p>
      <w:pPr>
        <w:pStyle w:val="ListBullet"/>
      </w:pPr>
      <w:r>
        <w:rPr>
          <w:rFonts w:ascii="Malgun Gothic" w:hAnsi="Malgun Gothic" w:eastAsia="Malgun Gothic"/>
        </w:rPr>
        <w:t>EC11에 회전 A/B와 중앙 클릭 접점이 모두 있는지</w:t>
      </w:r>
    </w:p>
    <w:p>
      <w:pPr>
        <w:pStyle w:val="ListBullet"/>
      </w:pPr>
      <w:r>
        <w:rPr>
          <w:rFonts w:ascii="Malgun Gothic" w:hAnsi="Malgun Gothic" w:eastAsia="Malgun Gothic"/>
        </w:rPr>
        <w:t>M575 정품 여부와 Bluetooth/USB 수신기 포함 여부</w:t>
      </w:r>
    </w:p>
    <w:p>
      <w:pPr>
        <w:pStyle w:val="ListBullet"/>
      </w:pPr>
      <w:r>
        <w:rPr>
          <w:rFonts w:ascii="Malgun Gothic" w:hAnsi="Malgun Gothic" w:eastAsia="Malgun Gothic"/>
        </w:rPr>
        <w:t>18650 홀더의 5V 출력, 보호 기능, 셀 극성</w:t>
      </w:r>
    </w:p>
    <w:p>
      <w:pPr>
        <w:pStyle w:val="ListBullet"/>
      </w:pPr>
      <w:r>
        <w:rPr>
          <w:rFonts w:ascii="Malgun Gothic" w:hAnsi="Malgun Gothic" w:eastAsia="Malgun Gothic"/>
        </w:rPr>
        <w:t>3D 출력 파일 단위가 mm인지와 긴급출고 추가비</w:t>
      </w:r>
    </w:p>
    <w:p>
      <w:pPr>
        <w:spacing w:before="240"/>
      </w:pPr>
      <w:r>
        <w:rPr>
          <w:rFonts w:ascii="Malgun Gothic" w:hAnsi="Malgun Gothic" w:eastAsia="Malgun Gothic"/>
          <w:color w:val="59636D"/>
          <w:sz w:val="18"/>
        </w:rPr>
        <w:t>문서 버전 v4 | 2026-08-09 | 26입력·국내 빠른 조달·커스텀 PCB 없음 기준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9636D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algun Gothic" w:hAnsi="Malgun Gothic" w:eastAsia="Malgun Gothic"/>
        <w:color w:val="59636D"/>
        <w:sz w:val="16"/>
      </w:rPr>
      <w:t>보조기기 통합입력장치 | 국내 빠른조달 BOM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d.danawa.com/info/?pcode=13373132" TargetMode="External"/><Relationship Id="rId12" Type="http://schemas.openxmlformats.org/officeDocument/2006/relationships/hyperlink" Target="https://openidea.co.kr/goods/details?goodsId=61639" TargetMode="External"/><Relationship Id="rId13" Type="http://schemas.openxmlformats.org/officeDocument/2006/relationships/hyperlink" Target="https://www.eleparts.co.kr/goods/view?no=6751088" TargetMode="External"/><Relationship Id="rId14" Type="http://schemas.openxmlformats.org/officeDocument/2006/relationships/hyperlink" Target="https://www.devicemart.co.kr/goods/view?no=12535491" TargetMode="External"/><Relationship Id="rId15" Type="http://schemas.openxmlformats.org/officeDocument/2006/relationships/hyperlink" Target="https://www.coupang.com/vp/products/1650487701" TargetMode="External"/><Relationship Id="rId16" Type="http://schemas.openxmlformats.org/officeDocument/2006/relationships/hyperlink" Target="https://www.icbanq.com/P007324747" TargetMode="External"/><Relationship Id="rId17" Type="http://schemas.openxmlformats.org/officeDocument/2006/relationships/hyperlink" Target="https://diykorean.com/Product/?idx=819" TargetMode="External"/><Relationship Id="rId18" Type="http://schemas.openxmlformats.org/officeDocument/2006/relationships/hyperlink" Target="https://www.mechasolution.com/goods/goods_view.php?goodsNo=542781" TargetMode="External"/><Relationship Id="rId19" Type="http://schemas.openxmlformats.org/officeDocument/2006/relationships/hyperlink" Target="https://www.mechasolution.com/goods/goods_view.php?goodsNo=329798" TargetMode="External"/><Relationship Id="rId20" Type="http://schemas.openxmlformats.org/officeDocument/2006/relationships/hyperlink" Target="https://www.devicemart.co.kr/goods/view?no=32284" TargetMode="External"/><Relationship Id="rId21" Type="http://schemas.openxmlformats.org/officeDocument/2006/relationships/hyperlink" Target="https://www.mechasolution.com/goods/goods_view.php?goodsNo=585712" TargetMode="External"/><Relationship Id="rId22" Type="http://schemas.openxmlformats.org/officeDocument/2006/relationships/hyperlink" Target="https://www.mechasolution.com/goods/goods_view.php?goodsNo=543540" TargetMode="External"/><Relationship Id="rId23" Type="http://schemas.openxmlformats.org/officeDocument/2006/relationships/hyperlink" Target="https://prod.danawa.com/vssearch/?productCodes=10330074" TargetMode="External"/><Relationship Id="rId24" Type="http://schemas.openxmlformats.org/officeDocument/2006/relationships/hyperlink" Target="https://www.openidea.co.kr/goods/details?goodsId=21943" TargetMode="External"/><Relationship Id="rId25" Type="http://schemas.openxmlformats.org/officeDocument/2006/relationships/hyperlink" Target="https://www.mechasolution.com/goods/goods_view.php?goodsNo=592427" TargetMode="External"/><Relationship Id="rId26" Type="http://schemas.openxmlformats.org/officeDocument/2006/relationships/hyperlink" Target="https://www.print3d.co.kr/" TargetMode="External"/><Relationship Id="rId27" Type="http://schemas.openxmlformats.org/officeDocument/2006/relationships/hyperlink" Target="https://www.digikey.kr/ko/products/detail/aratas-america-llc/D2LS-21/5031942" TargetMode="External"/><Relationship Id="rId28" Type="http://schemas.openxmlformats.org/officeDocument/2006/relationships/hyperlink" Target="https://docs.waveshare.com/ESP32-S3-Pico" TargetMode="External"/><Relationship Id="rId29" Type="http://schemas.openxmlformats.org/officeDocument/2006/relationships/hyperlink" Target="https://www.microchip.com/en-us/product/MCP230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보조기기 통합입력장치 국내 빠른 조달 부품 리스트</dc:title>
  <dc:subject>70만원 이내, 커스텀 PCB 없이 제작하는 국내 조달형 BOM</dc:subject>
  <dc:creator>보조기기 해커톤 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