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1F" w:rsidRDefault="00426B2C">
      <w:r>
        <w:rPr>
          <w:rFonts w:ascii="Georgia" w:hAnsi="Georgia"/>
          <w:color w:val="333333"/>
          <w:sz w:val="23"/>
          <w:szCs w:val="23"/>
          <w:u w:val="single"/>
        </w:rPr>
        <w:t>To the Tune of Let it Be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When I find my project in lots of trouble</w:t>
      </w:r>
      <w:r>
        <w:rPr>
          <w:rFonts w:ascii="Georgia" w:hAnsi="Georgia"/>
          <w:color w:val="333333"/>
          <w:sz w:val="23"/>
          <w:szCs w:val="23"/>
        </w:rPr>
        <w:br/>
        <w:t>Kernighan and Ritchie come to me</w:t>
      </w:r>
      <w:r>
        <w:rPr>
          <w:rFonts w:ascii="Georgia" w:hAnsi="Georgia"/>
          <w:color w:val="333333"/>
          <w:sz w:val="23"/>
          <w:szCs w:val="23"/>
        </w:rPr>
        <w:br/>
        <w:t>Simple loops and functions</w:t>
      </w:r>
      <w:r>
        <w:rPr>
          <w:rFonts w:ascii="Georgia" w:hAnsi="Georgia"/>
          <w:color w:val="333333"/>
          <w:sz w:val="23"/>
          <w:szCs w:val="23"/>
        </w:rPr>
        <w:br/>
        <w:t>Code in C, code in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And in hour of darkness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the flow chart appears in front of me</w:t>
      </w:r>
      <w:r>
        <w:rPr>
          <w:rFonts w:ascii="Georgia" w:hAnsi="Georgia"/>
          <w:color w:val="333333"/>
          <w:sz w:val="23"/>
          <w:szCs w:val="23"/>
        </w:rPr>
        <w:br/>
        <w:t>if the project matters</w:t>
      </w:r>
      <w:r>
        <w:rPr>
          <w:rFonts w:ascii="Georgia" w:hAnsi="Georgia"/>
          <w:color w:val="333333"/>
          <w:sz w:val="23"/>
          <w:szCs w:val="23"/>
        </w:rPr>
        <w:br/>
        <w:t>Code in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i/>
          <w:iCs/>
          <w:color w:val="333333"/>
          <w:sz w:val="23"/>
          <w:szCs w:val="23"/>
        </w:rPr>
        <w:t>Chorus</w:t>
      </w:r>
      <w:r>
        <w:rPr>
          <w:rFonts w:ascii="Georgia" w:hAnsi="Georgia"/>
          <w:color w:val="333333"/>
          <w:sz w:val="23"/>
          <w:szCs w:val="23"/>
        </w:rPr>
        <w:br/>
        <w:t>Code in C, Code in C, Code in C, oh Code in C</w:t>
      </w:r>
      <w:r>
        <w:rPr>
          <w:rFonts w:ascii="Georgia" w:hAnsi="Georgia"/>
          <w:color w:val="333333"/>
          <w:sz w:val="23"/>
          <w:szCs w:val="23"/>
        </w:rPr>
        <w:br/>
        <w:t>if the project matters</w:t>
      </w:r>
      <w:r>
        <w:rPr>
          <w:rFonts w:ascii="Georgia" w:hAnsi="Georgia"/>
          <w:color w:val="333333"/>
          <w:sz w:val="23"/>
          <w:szCs w:val="23"/>
        </w:rPr>
        <w:br/>
        <w:t>Code in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And when the agile scrum has meltdown</w:t>
      </w:r>
      <w:r>
        <w:rPr>
          <w:rFonts w:ascii="Georgia" w:hAnsi="Georgia"/>
          <w:color w:val="333333"/>
          <w:sz w:val="23"/>
          <w:szCs w:val="23"/>
        </w:rPr>
        <w:br/>
        <w:t>Leaving chaos in its wake</w:t>
      </w:r>
      <w:r>
        <w:rPr>
          <w:rFonts w:ascii="Georgia" w:hAnsi="Georgia"/>
          <w:color w:val="333333"/>
          <w:sz w:val="23"/>
          <w:szCs w:val="23"/>
        </w:rPr>
        <w:br/>
        <w:t>There's a simple answer</w:t>
      </w:r>
      <w:r>
        <w:rPr>
          <w:rFonts w:ascii="Georgia" w:hAnsi="Georgia"/>
          <w:color w:val="333333"/>
          <w:sz w:val="23"/>
          <w:szCs w:val="23"/>
        </w:rPr>
        <w:br/>
        <w:t>Code in C, Code in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And though the team is </w:t>
      </w:r>
      <w:proofErr w:type="spellStart"/>
      <w:r>
        <w:rPr>
          <w:rFonts w:ascii="Georgia" w:hAnsi="Georgia"/>
          <w:color w:val="333333"/>
          <w:sz w:val="23"/>
          <w:szCs w:val="23"/>
        </w:rPr>
        <w:t>panic'd</w:t>
      </w:r>
      <w:proofErr w:type="spellEnd"/>
      <w:r>
        <w:rPr>
          <w:rFonts w:ascii="Georgia" w:hAnsi="Georgia"/>
          <w:color w:val="333333"/>
          <w:sz w:val="23"/>
          <w:szCs w:val="23"/>
        </w:rPr>
        <w:br/>
        <w:t>there is still a chance that they will see</w:t>
      </w:r>
      <w:r>
        <w:rPr>
          <w:rFonts w:ascii="Georgia" w:hAnsi="Georgia"/>
          <w:color w:val="333333"/>
          <w:sz w:val="23"/>
          <w:szCs w:val="23"/>
        </w:rPr>
        <w:br/>
        <w:t>there will be an answer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Code in C, Code in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i/>
          <w:iCs/>
          <w:color w:val="333333"/>
          <w:sz w:val="23"/>
          <w:szCs w:val="23"/>
        </w:rPr>
        <w:t>Chorus</w:t>
      </w:r>
      <w:r>
        <w:rPr>
          <w:rFonts w:ascii="Georgia" w:hAnsi="Georgia"/>
          <w:color w:val="333333"/>
          <w:sz w:val="23"/>
          <w:szCs w:val="23"/>
        </w:rPr>
        <w:br/>
        <w:t>Java's wordy, Python's nerdy</w:t>
      </w:r>
      <w:bookmarkStart w:id="0" w:name="_GoBack"/>
      <w:bookmarkEnd w:id="0"/>
      <w:r>
        <w:rPr>
          <w:rFonts w:ascii="Georgia" w:hAnsi="Georgia"/>
          <w:color w:val="333333"/>
          <w:sz w:val="23"/>
          <w:szCs w:val="23"/>
        </w:rPr>
        <w:br/>
        <w:t>take a look and you will find</w:t>
      </w:r>
      <w:r>
        <w:rPr>
          <w:rFonts w:ascii="Georgia" w:hAnsi="Georgia"/>
          <w:color w:val="333333"/>
          <w:sz w:val="23"/>
          <w:szCs w:val="23"/>
        </w:rPr>
        <w:br/>
        <w:t>in the core compiler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They use C, they use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Code in C, Code in C, Code in C, oh Code in C</w:t>
      </w:r>
      <w:r>
        <w:rPr>
          <w:rFonts w:ascii="Georgia" w:hAnsi="Georgia"/>
          <w:color w:val="333333"/>
          <w:sz w:val="23"/>
          <w:szCs w:val="23"/>
        </w:rPr>
        <w:br/>
        <w:t>if the project matters</w:t>
      </w:r>
      <w:r>
        <w:rPr>
          <w:rFonts w:ascii="Georgia" w:hAnsi="Georgia"/>
          <w:color w:val="333333"/>
          <w:sz w:val="23"/>
          <w:szCs w:val="23"/>
        </w:rPr>
        <w:br/>
        <w:t>Code in C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Code in C, Code in C, Code in C, yeah Code in C</w:t>
      </w:r>
      <w:r>
        <w:rPr>
          <w:rFonts w:ascii="Georgia" w:hAnsi="Georgia"/>
          <w:color w:val="333333"/>
          <w:sz w:val="23"/>
          <w:szCs w:val="23"/>
        </w:rPr>
        <w:br/>
        <w:t>if the project matters</w:t>
      </w:r>
      <w:r>
        <w:rPr>
          <w:rFonts w:ascii="Georgia" w:hAnsi="Georgia"/>
          <w:color w:val="333333"/>
          <w:sz w:val="23"/>
          <w:szCs w:val="23"/>
        </w:rPr>
        <w:br/>
        <w:t>Code in C</w:t>
      </w:r>
    </w:p>
    <w:sectPr w:rsidR="00B6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2C"/>
    <w:rsid w:val="00426B2C"/>
    <w:rsid w:val="008C2666"/>
    <w:rsid w:val="00B6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6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Haskell</dc:creator>
  <cp:lastModifiedBy>Si Vuong</cp:lastModifiedBy>
  <cp:revision>2</cp:revision>
  <dcterms:created xsi:type="dcterms:W3CDTF">2014-11-05T17:28:00Z</dcterms:created>
  <dcterms:modified xsi:type="dcterms:W3CDTF">2014-11-05T17:28:00Z</dcterms:modified>
</cp:coreProperties>
</file>