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eastAsia="Calibri"/>
          <w:b/>
          <w:i w:val="0"/>
          <w:color w:val="2E74B5"/>
          <w:sz w:val="20"/>
        </w:rPr>
        <w:t>NGÂN HÀNG CÂU HỎI BỔ SUNG</w:t>
      </w:r>
    </w:p>
    <w:p>
      <w:pPr>
        <w:pStyle w:val="Title"/>
      </w:pPr>
      <w:r>
        <w:t>Bổ sung câu hỏi lớp 3</w:t>
      </w:r>
    </w:p>
    <w:p>
      <w:pPr>
        <w:spacing w:after="240"/>
      </w:pPr>
      <w:r>
        <w:rPr>
          <w:rFonts w:ascii="Calibri" w:hAnsi="Calibri" w:eastAsia="Calibri"/>
          <w:b/>
          <w:i w:val="0"/>
          <w:color w:val="1F4D78"/>
          <w:sz w:val="26"/>
        </w:rPr>
        <w:t>Chủ đề 2: Nhân, chia các số trong phạm vi 1 000</w:t>
      </w:r>
    </w:p>
    <w:p>
      <w:pPr>
        <w:spacing w:after="280"/>
      </w:pPr>
      <w:r>
        <w:rPr>
          <w:rFonts w:ascii="Calibri" w:hAnsi="Calibri" w:eastAsia="Calibri"/>
          <w:b w:val="0"/>
          <w:i w:val="0"/>
          <w:color w:val="667085"/>
          <w:sz w:val="19"/>
        </w:rPr>
        <w:t>Nhóm 03 • 5 bài học • 14. Tính giá trị của biểu thức số (tiếp theo) trang 93 | 16. Mi-li-lít | 17. Nhiệt độ | 18. Góc vuông, góc không vuông | 19. Hình tam giác, hình tứ giác</w:t>
      </w:r>
    </w:p>
    <w:p>
      <w:pPr>
        <w:pStyle w:val="Heading1"/>
        <w:keepNext/>
      </w:pPr>
      <w:r>
        <w:t>14. Tính giá trị của biểu thức số (tiếp theo) trang 93</w:t>
      </w:r>
    </w:p>
    <w:p>
      <w:pPr>
        <w:spacing w:after="160"/>
      </w:pPr>
      <w:r>
        <w:rPr>
          <w:rFonts w:ascii="Calibri" w:hAnsi="Calibri" w:eastAsia="Calibri"/>
          <w:b w:val="0"/>
          <w:i/>
          <w:color w:val="667085"/>
          <w:sz w:val="19"/>
        </w:rPr>
        <w:t>Số câu bổ sung trong tài liệu: 1</w:t>
      </w:r>
    </w:p>
    <w:p>
      <w:pPr>
        <w:pStyle w:val="QuestionLabel"/>
      </w:pPr>
      <w:r>
        <w:t>Câu 01  •  HARD</w:t>
      </w:r>
    </w:p>
    <w:p>
      <w:pPr>
        <w:keepNext/>
      </w:pPr>
      <w:r>
        <w:rPr>
          <w:rFonts w:ascii="Calibri" w:hAnsi="Calibri" w:eastAsia="Calibri"/>
          <w:b/>
          <w:i w:val="0"/>
          <w:color w:val="172554"/>
          <w:sz w:val="21"/>
        </w:rPr>
        <w:t>Thử thách hai ý của 14. Tính giá trị của biểu thức số (tiếp theo) trang 93: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1" name="Picture 1" descr="Hai ý toán học thuộc 14. Tính giá trị của biểu thức số (tiếp theo) trang 93, lớp 3."/>
            <wp:cNvGraphicFramePr>
              <a:graphicFrameLocks noChangeAspect="1"/>
            </wp:cNvGraphicFramePr>
            <a:graphic>
              <a:graphicData uri="http://schemas.openxmlformats.org/drawingml/2006/picture">
                <pic:pic>
                  <pic:nvPicPr>
                    <pic:cNvPr id="0" name="hard-01.png"/>
                    <pic:cNvPicPr/>
                  </pic:nvPicPr>
                  <pic:blipFill>
                    <a:blip r:embed="rId11"/>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6; Ý 2: 28</w:t>
      </w:r>
    </w:p>
    <w:p>
      <w:pPr>
        <w:spacing w:after="20"/>
        <w:ind w:left="360" w:hanging="259"/>
      </w:pPr>
      <w:r>
        <w:rPr>
          <w:rFonts w:ascii="Calibri" w:hAnsi="Calibri" w:eastAsia="Calibri"/>
          <w:b w:val="0"/>
          <w:i w:val="0"/>
          <w:color w:val="000000"/>
          <w:sz w:val="20"/>
        </w:rPr>
        <w:t>B. Ý 1: 4; Ý 2: 4</w:t>
      </w:r>
    </w:p>
    <w:p>
      <w:pPr>
        <w:spacing w:after="20"/>
        <w:ind w:left="360" w:hanging="259"/>
      </w:pPr>
      <w:r>
        <w:rPr>
          <w:rFonts w:ascii="Calibri" w:hAnsi="Calibri" w:eastAsia="Calibri"/>
          <w:b w:val="0"/>
          <w:i w:val="0"/>
          <w:color w:val="000000"/>
          <w:sz w:val="20"/>
        </w:rPr>
        <w:t>C. Ý 1: 6; Ý 2: 4</w:t>
      </w:r>
    </w:p>
    <w:p>
      <w:pPr>
        <w:spacing w:after="20"/>
        <w:ind w:left="360" w:hanging="259"/>
      </w:pPr>
      <w:r>
        <w:rPr>
          <w:rFonts w:ascii="Calibri" w:hAnsi="Calibri" w:eastAsia="Calibri"/>
          <w:b w:val="0"/>
          <w:i w:val="0"/>
          <w:color w:val="000000"/>
          <w:sz w:val="20"/>
        </w:rPr>
        <w:t>D. Ý 1: 4; Ý 2: 28</w:t>
      </w:r>
    </w:p>
    <w:p>
      <w:pPr>
        <w:spacing w:before="60" w:after="100"/>
        <w:shd w:fill="F2F4F7"/>
      </w:pPr>
      <w:r>
        <w:rPr>
          <w:rFonts w:ascii="Calibri" w:hAnsi="Calibri" w:eastAsia="Calibri"/>
          <w:b/>
          <w:i w:val="0"/>
          <w:color w:val="1F4D78"/>
          <w:sz w:val="19"/>
        </w:rPr>
        <w:t xml:space="preserve">Đáp án: D. </w:t>
      </w:r>
      <w:r>
        <w:rPr>
          <w:rFonts w:ascii="Calibri" w:hAnsi="Calibri" w:eastAsia="Calibri"/>
          <w:b w:val="0"/>
          <w:i w:val="0"/>
          <w:color w:val="344054"/>
          <w:sz w:val="19"/>
        </w:rPr>
        <w:t>Lời giải: Ý 1: Em thực hiện biểu thức theo đúng thứ tự: tính trong ngoặc trước, rồi nhân hoặc chia, sau đó mới cộng hoặc trừ. Tính trong ngoặc trước: 15 + 9 = 24; rồi 24 : 6 = 4. Vậy kết quả cần tìm là 4. Ý 2: Em thực hiện biểu thức theo đúng thứ tự: tính trong ngoặc trước, rồi nhân hoặc chia, sau đó mới cộng hoặc trừ. Tính trong ngoặc trước: 12 − 8 = 4; rồi 7 × 4 = 28. Vậy kết quả cần tìm là 28. Vì vậy cặp kết quả đúng là “Ý 1: 4; Ý 2: 28”.</w:t>
      </w:r>
    </w:p>
    <w:p>
      <w:pPr>
        <w:pStyle w:val="Heading1"/>
        <w:keepNext/>
      </w:pPr>
      <w:r>
        <w:t>16. Mi-li-lít</w:t>
      </w:r>
    </w:p>
    <w:p>
      <w:pPr>
        <w:spacing w:after="160"/>
      </w:pPr>
      <w:r>
        <w:rPr>
          <w:rFonts w:ascii="Calibri" w:hAnsi="Calibri" w:eastAsia="Calibri"/>
          <w:b w:val="0"/>
          <w:i/>
          <w:color w:val="667085"/>
          <w:sz w:val="19"/>
        </w:rPr>
        <w:t>Số câu bổ sung trong tài liệu: 1</w:t>
      </w:r>
    </w:p>
    <w:p>
      <w:pPr>
        <w:pStyle w:val="QuestionLabel"/>
      </w:pPr>
      <w:r>
        <w:t>Câu 02  •  HARD</w:t>
      </w:r>
    </w:p>
    <w:p>
      <w:pPr>
        <w:keepNext/>
      </w:pPr>
      <w:r>
        <w:rPr>
          <w:rFonts w:ascii="Calibri" w:hAnsi="Calibri" w:eastAsia="Calibri"/>
          <w:b/>
          <w:i w:val="0"/>
          <w:color w:val="172554"/>
          <w:sz w:val="21"/>
        </w:rPr>
        <w:t>Thử thách hai ý của 16. Mi-li-lít: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2" name="Picture 2" descr="Hai ý toán học thuộc 16. Mi-li-lít, lớp 3."/>
            <wp:cNvGraphicFramePr>
              <a:graphicFrameLocks noChangeAspect="1"/>
            </wp:cNvGraphicFramePr>
            <a:graphic>
              <a:graphicData uri="http://schemas.openxmlformats.org/drawingml/2006/picture">
                <pic:pic>
                  <pic:nvPicPr>
                    <pic:cNvPr id="0" name="hard-01.png"/>
                    <pic:cNvPicPr/>
                  </pic:nvPicPr>
                  <pic:blipFill>
                    <a:blip r:embed="rId12"/>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20 000 ml; Ý 2: 700 ml</w:t>
      </w:r>
    </w:p>
    <w:p>
      <w:pPr>
        <w:spacing w:after="20"/>
        <w:ind w:left="360" w:hanging="259"/>
      </w:pPr>
      <w:r>
        <w:rPr>
          <w:rFonts w:ascii="Calibri" w:hAnsi="Calibri" w:eastAsia="Calibri"/>
          <w:b w:val="0"/>
          <w:i w:val="0"/>
          <w:color w:val="000000"/>
          <w:sz w:val="20"/>
        </w:rPr>
        <w:t>B. Ý 1: 2 000 ml; Ý 2: 650 ml</w:t>
      </w:r>
    </w:p>
    <w:p>
      <w:pPr>
        <w:spacing w:after="20"/>
        <w:ind w:left="360" w:hanging="259"/>
      </w:pPr>
      <w:r>
        <w:rPr>
          <w:rFonts w:ascii="Calibri" w:hAnsi="Calibri" w:eastAsia="Calibri"/>
          <w:b w:val="0"/>
          <w:i w:val="0"/>
          <w:color w:val="000000"/>
          <w:sz w:val="20"/>
        </w:rPr>
        <w:t>C. Ý 1: 20 000 ml; Ý 2: 650 ml</w:t>
      </w:r>
    </w:p>
    <w:p>
      <w:pPr>
        <w:spacing w:after="20"/>
        <w:ind w:left="360" w:hanging="259"/>
      </w:pPr>
      <w:r>
        <w:rPr>
          <w:rFonts w:ascii="Calibri" w:hAnsi="Calibri" w:eastAsia="Calibri"/>
          <w:b w:val="0"/>
          <w:i w:val="0"/>
          <w:color w:val="000000"/>
          <w:sz w:val="20"/>
        </w:rPr>
        <w:t>D. Ý 1: 2 000 ml; Ý 2: 700 ml</w:t>
      </w:r>
    </w:p>
    <w:p>
      <w:pPr>
        <w:spacing w:before="60" w:after="100"/>
        <w:shd w:fill="F2F4F7"/>
      </w:pPr>
      <w:r>
        <w:rPr>
          <w:rFonts w:ascii="Calibri" w:hAnsi="Calibri" w:eastAsia="Calibri"/>
          <w:b/>
          <w:i w:val="0"/>
          <w:color w:val="1F4D78"/>
          <w:sz w:val="19"/>
        </w:rPr>
        <w:t xml:space="preserve">Đáp án: D. </w:t>
      </w:r>
      <w:r>
        <w:rPr>
          <w:rFonts w:ascii="Calibri" w:hAnsi="Calibri" w:eastAsia="Calibri"/>
          <w:b w:val="0"/>
          <w:i w:val="0"/>
          <w:color w:val="344054"/>
          <w:sz w:val="19"/>
        </w:rPr>
        <w:t>Lời giải: Ý 1: Em đổi các dung tích về cùng đơn vị mi-li-lít trước khi cộng, trừ hoặc so sánh. 2 l = 2 × 1 000 ml = 2 000 ml. Vậy kết quả cần tìm là 2 000 ml. Ý 2: Em đổi các dung tích về cùng đơn vị mi-li-lít trước khi cộng, trừ hoặc so sánh. 450 + 250 = 700 ml. Vậy kết quả cần tìm là 700 ml. Vì vậy cặp kết quả đúng là “Ý 1: 2 000 ml; Ý 2: 700 ml”.</w:t>
      </w:r>
    </w:p>
    <w:p>
      <w:pPr>
        <w:pStyle w:val="Heading1"/>
        <w:keepNext/>
      </w:pPr>
      <w:r>
        <w:t>17. Nhiệt độ</w:t>
      </w:r>
    </w:p>
    <w:p>
      <w:pPr>
        <w:spacing w:after="160"/>
      </w:pPr>
      <w:r>
        <w:rPr>
          <w:rFonts w:ascii="Calibri" w:hAnsi="Calibri" w:eastAsia="Calibri"/>
          <w:b w:val="0"/>
          <w:i/>
          <w:color w:val="667085"/>
          <w:sz w:val="19"/>
        </w:rPr>
        <w:t>Số câu bổ sung trong tài liệu: 1</w:t>
      </w:r>
    </w:p>
    <w:p>
      <w:pPr>
        <w:pStyle w:val="QuestionLabel"/>
      </w:pPr>
      <w:r>
        <w:t>Câu 03  •  HARD</w:t>
      </w:r>
    </w:p>
    <w:p>
      <w:pPr>
        <w:keepNext/>
      </w:pPr>
      <w:r>
        <w:rPr>
          <w:rFonts w:ascii="Calibri" w:hAnsi="Calibri" w:eastAsia="Calibri"/>
          <w:b/>
          <w:i w:val="0"/>
          <w:color w:val="172554"/>
          <w:sz w:val="21"/>
        </w:rPr>
        <w:t>Thử thách hai ý của 17. Nhiệt độ: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3" name="Picture 3" descr="Hai ý toán học thuộc 17. Nhiệt độ, lớp 3."/>
            <wp:cNvGraphicFramePr>
              <a:graphicFrameLocks noChangeAspect="1"/>
            </wp:cNvGraphicFramePr>
            <a:graphic>
              <a:graphicData uri="http://schemas.openxmlformats.org/drawingml/2006/picture">
                <pic:pic>
                  <pic:nvPicPr>
                    <pic:cNvPr id="0" name="hard-01.png"/>
                    <pic:cNvPicPr/>
                  </pic:nvPicPr>
                  <pic:blipFill>
                    <a:blip r:embed="rId13"/>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27°C; Ý 2: 25°C</w:t>
      </w:r>
    </w:p>
    <w:p>
      <w:pPr>
        <w:spacing w:after="20"/>
        <w:ind w:left="360" w:hanging="259"/>
      </w:pPr>
      <w:r>
        <w:rPr>
          <w:rFonts w:ascii="Calibri" w:hAnsi="Calibri" w:eastAsia="Calibri"/>
          <w:b w:val="0"/>
          <w:i w:val="0"/>
          <w:color w:val="000000"/>
          <w:sz w:val="20"/>
        </w:rPr>
        <w:t>B. Ý 1: Hai nhiệt độ bằng nhau; Ý 2: 25°C</w:t>
      </w:r>
    </w:p>
    <w:p>
      <w:pPr>
        <w:spacing w:after="20"/>
        <w:ind w:left="360" w:hanging="259"/>
      </w:pPr>
      <w:r>
        <w:rPr>
          <w:rFonts w:ascii="Calibri" w:hAnsi="Calibri" w:eastAsia="Calibri"/>
          <w:b w:val="0"/>
          <w:i w:val="0"/>
          <w:color w:val="000000"/>
          <w:sz w:val="20"/>
        </w:rPr>
        <w:t>C. Ý 1: 27°C; Ý 2: 25 cm</w:t>
      </w:r>
    </w:p>
    <w:p>
      <w:pPr>
        <w:spacing w:after="20"/>
        <w:ind w:left="360" w:hanging="259"/>
      </w:pPr>
      <w:r>
        <w:rPr>
          <w:rFonts w:ascii="Calibri" w:hAnsi="Calibri" w:eastAsia="Calibri"/>
          <w:b w:val="0"/>
          <w:i w:val="0"/>
          <w:color w:val="000000"/>
          <w:sz w:val="20"/>
        </w:rPr>
        <w:t>D. Ý 1: Hai nhiệt độ bằng nhau; Ý 2: 25 cm</w:t>
      </w:r>
    </w:p>
    <w:p>
      <w:pPr>
        <w:spacing w:before="60" w:after="100"/>
        <w:shd w:fill="F2F4F7"/>
      </w:pPr>
      <w:r>
        <w:rPr>
          <w:rFonts w:ascii="Calibri" w:hAnsi="Calibri" w:eastAsia="Calibri"/>
          <w:b/>
          <w:i w:val="0"/>
          <w:color w:val="1F4D78"/>
          <w:sz w:val="19"/>
        </w:rPr>
        <w:t xml:space="preserve">Đáp án: A. </w:t>
      </w:r>
      <w:r>
        <w:rPr>
          <w:rFonts w:ascii="Calibri" w:hAnsi="Calibri" w:eastAsia="Calibri"/>
          <w:b w:val="0"/>
          <w:i w:val="0"/>
          <w:color w:val="344054"/>
          <w:sz w:val="19"/>
        </w:rPr>
        <w:t>Lời giải: Ý 1: Em dựa vào số đo trên nhiệt kế hoặc đặc điểm nóng - lạnh; số đo lớn hơn biểu thị nhiệt độ cao hơn. 27 &gt; 18 nên 27°C cao hơn 18°C. Vậy câu trả lời phù hợp là “27°C”. Ý 2: Em dựa vào số đo trên nhiệt kế hoặc đặc điểm nóng - lạnh; số đo lớn hơn biểu thị nhiệt độ cao hơn. Hai mươi lăm độ C viết là 25°C. Vậy kết quả cần tìm là 25°C. Vì vậy cặp kết quả đúng là “Ý 1: 27°C; Ý 2: 25°C”.</w:t>
      </w:r>
    </w:p>
    <w:p>
      <w:pPr>
        <w:pStyle w:val="Heading1"/>
        <w:keepNext/>
      </w:pPr>
      <w:r>
        <w:t>18. Góc vuông, góc không vuông</w:t>
      </w:r>
    </w:p>
    <w:p>
      <w:pPr>
        <w:spacing w:after="160"/>
      </w:pPr>
      <w:r>
        <w:rPr>
          <w:rFonts w:ascii="Calibri" w:hAnsi="Calibri" w:eastAsia="Calibri"/>
          <w:b w:val="0"/>
          <w:i/>
          <w:color w:val="667085"/>
          <w:sz w:val="19"/>
        </w:rPr>
        <w:t>Số câu bổ sung trong tài liệu: 1</w:t>
      </w:r>
    </w:p>
    <w:p>
      <w:pPr>
        <w:pStyle w:val="QuestionLabel"/>
      </w:pPr>
      <w:r>
        <w:t>Câu 04  •  HARD</w:t>
      </w:r>
    </w:p>
    <w:p>
      <w:pPr>
        <w:keepNext/>
      </w:pPr>
      <w:r>
        <w:rPr>
          <w:rFonts w:ascii="Calibri" w:hAnsi="Calibri" w:eastAsia="Calibri"/>
          <w:b/>
          <w:i w:val="0"/>
          <w:color w:val="172554"/>
          <w:sz w:val="21"/>
        </w:rPr>
        <w:t>Thử thách hai ý của 18. Góc vuông, góc không vuông: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4" name="Picture 4" descr="Hai ý toán học thuộc 18. Góc vuông, góc không vuông, lớp 3."/>
            <wp:cNvGraphicFramePr>
              <a:graphicFrameLocks noChangeAspect="1"/>
            </wp:cNvGraphicFramePr>
            <a:graphic>
              <a:graphicData uri="http://schemas.openxmlformats.org/drawingml/2006/picture">
                <pic:pic>
                  <pic:nvPicPr>
                    <pic:cNvPr id="0" name="hard-01.png"/>
                    <pic:cNvPicPr/>
                  </pic:nvPicPr>
                  <pic:blipFill>
                    <a:blip r:embed="rId14"/>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4 góc vuông; Ý 2: Một đỉnh và hai cạnh góc</w:t>
      </w:r>
    </w:p>
    <w:p>
      <w:pPr>
        <w:spacing w:after="20"/>
        <w:ind w:left="360" w:hanging="259"/>
      </w:pPr>
      <w:r>
        <w:rPr>
          <w:rFonts w:ascii="Calibri" w:hAnsi="Calibri" w:eastAsia="Calibri"/>
          <w:b w:val="0"/>
          <w:i w:val="0"/>
          <w:color w:val="000000"/>
          <w:sz w:val="20"/>
        </w:rPr>
        <w:t>B. Ý 1: 2 góc vuông; Ý 2: Một đỉnh và hai cạnh góc</w:t>
      </w:r>
    </w:p>
    <w:p>
      <w:pPr>
        <w:spacing w:after="20"/>
        <w:ind w:left="360" w:hanging="259"/>
      </w:pPr>
      <w:r>
        <w:rPr>
          <w:rFonts w:ascii="Calibri" w:hAnsi="Calibri" w:eastAsia="Calibri"/>
          <w:b w:val="0"/>
          <w:i w:val="0"/>
          <w:color w:val="000000"/>
          <w:sz w:val="20"/>
        </w:rPr>
        <w:t>C. Ý 1: 4 góc vuông; Ý 2: Hai hình tròn</w:t>
      </w:r>
    </w:p>
    <w:p>
      <w:pPr>
        <w:spacing w:after="20"/>
        <w:ind w:left="360" w:hanging="259"/>
      </w:pPr>
      <w:r>
        <w:rPr>
          <w:rFonts w:ascii="Calibri" w:hAnsi="Calibri" w:eastAsia="Calibri"/>
          <w:b w:val="0"/>
          <w:i w:val="0"/>
          <w:color w:val="000000"/>
          <w:sz w:val="20"/>
        </w:rPr>
        <w:t>D. Ý 1: 2 góc vuông; Ý 2: Hai hình tròn</w:t>
      </w:r>
    </w:p>
    <w:p>
      <w:pPr>
        <w:spacing w:before="60" w:after="100"/>
        <w:shd w:fill="F2F4F7"/>
      </w:pPr>
      <w:r>
        <w:rPr>
          <w:rFonts w:ascii="Calibri" w:hAnsi="Calibri" w:eastAsia="Calibri"/>
          <w:b/>
          <w:i w:val="0"/>
          <w:color w:val="1F4D78"/>
          <w:sz w:val="19"/>
        </w:rPr>
        <w:t xml:space="preserve">Đáp án: A. </w:t>
      </w:r>
      <w:r>
        <w:rPr>
          <w:rFonts w:ascii="Calibri" w:hAnsi="Calibri" w:eastAsia="Calibri"/>
          <w:b w:val="0"/>
          <w:i w:val="0"/>
          <w:color w:val="344054"/>
          <w:sz w:val="19"/>
        </w:rPr>
        <w:t>Lời giải: Ý 1: Góc vuông có độ mở bằng góc của ê-ke; em quan sát các cạnh gặp nhau để nhận biết. Hình chữ nhật có 4 góc vuông. Vậy kết quả cần tìm là 4 góc vuông. Ý 2: Góc vuông có độ mở bằng góc của ê-ke; em quan sát các cạnh gặp nhau để nhận biết. Một góc gồm một đỉnh và hai cạnh xuất phát từ đỉnh đó. Vậy kết quả cần tìm là Một đỉnh và hai cạnh góc. Vì vậy cặp kết quả đúng là “Ý 1: 4 góc vuông; Ý 2: Một đỉnh và hai cạnh góc”.</w:t>
      </w:r>
    </w:p>
    <w:p>
      <w:pPr>
        <w:pStyle w:val="Heading1"/>
        <w:keepNext/>
      </w:pPr>
      <w:r>
        <w:t>19. Hình tam giác, hình tứ giác</w:t>
      </w:r>
    </w:p>
    <w:p>
      <w:pPr>
        <w:spacing w:after="160"/>
      </w:pPr>
      <w:r>
        <w:rPr>
          <w:rFonts w:ascii="Calibri" w:hAnsi="Calibri" w:eastAsia="Calibri"/>
          <w:b w:val="0"/>
          <w:i/>
          <w:color w:val="667085"/>
          <w:sz w:val="19"/>
        </w:rPr>
        <w:t>Số câu bổ sung trong tài liệu: 1</w:t>
      </w:r>
    </w:p>
    <w:p>
      <w:pPr>
        <w:pStyle w:val="QuestionLabel"/>
      </w:pPr>
      <w:r>
        <w:t>Câu 05  •  HARD</w:t>
      </w:r>
    </w:p>
    <w:p>
      <w:pPr>
        <w:keepNext/>
      </w:pPr>
      <w:r>
        <w:rPr>
          <w:rFonts w:ascii="Calibri" w:hAnsi="Calibri" w:eastAsia="Calibri"/>
          <w:b/>
          <w:i w:val="0"/>
          <w:color w:val="172554"/>
          <w:sz w:val="21"/>
        </w:rPr>
        <w:t>Thử thách hai ý của 19. Hình tam giác, hình tứ giác: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5" name="Picture 5" descr="Hai ý toán học thuộc 19. Hình tam giác, hình tứ giác, lớp 3."/>
            <wp:cNvGraphicFramePr>
              <a:graphicFrameLocks noChangeAspect="1"/>
            </wp:cNvGraphicFramePr>
            <a:graphic>
              <a:graphicData uri="http://schemas.openxmlformats.org/drawingml/2006/picture">
                <pic:pic>
                  <pic:nvPicPr>
                    <pic:cNvPr id="0" name="hard-01.png"/>
                    <pic:cNvPicPr/>
                  </pic:nvPicPr>
                  <pic:blipFill>
                    <a:blip r:embed="rId15"/>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Hình tam giác có 4 cạnh; Ý 2: 2</w:t>
      </w:r>
    </w:p>
    <w:p>
      <w:pPr>
        <w:spacing w:after="20"/>
        <w:ind w:left="360" w:hanging="259"/>
      </w:pPr>
      <w:r>
        <w:rPr>
          <w:rFonts w:ascii="Calibri" w:hAnsi="Calibri" w:eastAsia="Calibri"/>
          <w:b w:val="0"/>
          <w:i w:val="0"/>
          <w:color w:val="000000"/>
          <w:sz w:val="20"/>
        </w:rPr>
        <w:t>B. Ý 1: Hình vuông là hình tứ giác; Ý 2: 2</w:t>
      </w:r>
    </w:p>
    <w:p>
      <w:pPr>
        <w:spacing w:after="20"/>
        <w:ind w:left="360" w:hanging="259"/>
      </w:pPr>
      <w:r>
        <w:rPr>
          <w:rFonts w:ascii="Calibri" w:hAnsi="Calibri" w:eastAsia="Calibri"/>
          <w:b w:val="0"/>
          <w:i w:val="0"/>
          <w:color w:val="000000"/>
          <w:sz w:val="20"/>
        </w:rPr>
        <w:t>C. Ý 1: Hình tam giác có 4 cạnh; Ý 2: 4</w:t>
      </w:r>
    </w:p>
    <w:p>
      <w:pPr>
        <w:spacing w:after="20"/>
        <w:ind w:left="360" w:hanging="259"/>
      </w:pPr>
      <w:r>
        <w:rPr>
          <w:rFonts w:ascii="Calibri" w:hAnsi="Calibri" w:eastAsia="Calibri"/>
          <w:b w:val="0"/>
          <w:i w:val="0"/>
          <w:color w:val="000000"/>
          <w:sz w:val="20"/>
        </w:rPr>
        <w:t>D. Ý 1: Hình vuông là hình tứ giác; Ý 2: 4</w:t>
      </w:r>
    </w:p>
    <w:p>
      <w:pPr>
        <w:spacing w:before="60" w:after="100"/>
        <w:shd w:fill="F2F4F7"/>
      </w:pPr>
      <w:r>
        <w:rPr>
          <w:rFonts w:ascii="Calibri" w:hAnsi="Calibri" w:eastAsia="Calibri"/>
          <w:b/>
          <w:i w:val="0"/>
          <w:color w:val="1F4D78"/>
          <w:sz w:val="19"/>
        </w:rPr>
        <w:t xml:space="preserve">Đáp án: C. </w:t>
      </w:r>
      <w:r>
        <w:rPr>
          <w:rFonts w:ascii="Calibri" w:hAnsi="Calibri" w:eastAsia="Calibri"/>
          <w:b w:val="0"/>
          <w:i w:val="0"/>
          <w:color w:val="344054"/>
          <w:sz w:val="19"/>
        </w:rPr>
        <w:t>Lời giải: Ý 1: Em đếm các cạnh và các đỉnh của hình: tam giác có 3 cạnh, tứ giác có 4 cạnh. Hình tam giác có 3 cạnh, không phải 4 cạnh. Vậy câu trả lời phù hợp là “Hình tam giác có 4 cạnh”. Ý 2: Em đếm các cạnh và các đỉnh của hình: tam giác có 3 cạnh, tứ giác có 4 cạnh. Hình tứ giác có 4 cạnh và 4 đỉnh. Vậy kết quả cần tìm là 4. Vì vậy cặp kết quả đúng là “Ý 1: Hình tam giác có 4 cạnh; Ý 2: 4”.</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667085"/>
        <w:sz w:val="18"/>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i w:val="0"/>
        <w:color w:val="667085"/>
        <w:sz w:val="18"/>
      </w:rPr>
      <w:t>BỔ SUNG CÂU HỎI LỚP 3  |  Chủ đề 2: Nhân, chia các số trong phạm vi 1 000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Calibri"/>
      <w:b/>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Label">
    <w:name w:val="Question Label"/>
    <w:pPr>
      <w:spacing w:before="160" w:after="80" w:line="240" w:lineRule="auto"/>
    </w:pPr>
    <w:rPr>
      <w:rFonts w:ascii="Calibri" w:hAnsi="Calibri" w:eastAsia="Calibri"/>
      <w:b/>
      <w:color w:val="1F4D78"/>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Bổ sung câu hỏi lớp 3</dc:title>
  <dc:subject>Chủ đề 2: Nhân, chia các số trong phạm vi 1 000; nhóm tối đa 5 bài</dc:subject>
  <dc:creator>Hệ thống ôn luyện Toán Tiểu học</dc:creator>
  <cp:keywords/>
  <dc:description>generated by python-docx</dc:description>
  <cp:lastModifiedBy/>
  <cp:revision>1</cp:revision>
  <dcterms:created xsi:type="dcterms:W3CDTF">2013-12-23T23:15:00Z</dcterms:created>
  <dcterms:modified xsi:type="dcterms:W3CDTF">2013-12-23T23:15:00Z</dcterms:modified>
  <cp:category/>
</cp:coreProperties>
</file>