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3: Các số trong phạm vi 100 000</w:t>
      </w:r>
    </w:p>
    <w:p>
      <w:pPr>
        <w:spacing w:after="280"/>
      </w:pPr>
      <w:r>
        <w:rPr>
          <w:rFonts w:ascii="Calibri" w:hAnsi="Calibri" w:eastAsia="Calibri"/>
          <w:b w:val="0"/>
          <w:i w:val="0"/>
          <w:color w:val="667085"/>
          <w:sz w:val="19"/>
        </w:rPr>
        <w:t>Nhóm 03 • 2 bài học • 13. Khối hộp chữ nhật, khối lập phương | 16. Tháng - năm trang 46</w:t>
      </w:r>
    </w:p>
    <w:p>
      <w:pPr>
        <w:pStyle w:val="Heading1"/>
        <w:keepNext/>
      </w:pPr>
      <w:r>
        <w:t>13. Khối hộp chữ nhật, khối lập phương</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13. Khối hộp chữ nhật, khối lập phương: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3. Khối hộp chữ nhật, khối lập phương,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8 đỉnh; Ý 2: 10 cạnh</w:t>
      </w:r>
    </w:p>
    <w:p>
      <w:pPr>
        <w:spacing w:after="20"/>
        <w:ind w:left="360" w:hanging="259"/>
      </w:pPr>
      <w:r>
        <w:rPr>
          <w:rFonts w:ascii="Calibri" w:hAnsi="Calibri" w:eastAsia="Calibri"/>
          <w:b w:val="0"/>
          <w:i w:val="0"/>
          <w:color w:val="000000"/>
          <w:sz w:val="20"/>
        </w:rPr>
        <w:t>B. Ý 1: 4 đỉnh; Ý 2: 10 cạnh</w:t>
      </w:r>
    </w:p>
    <w:p>
      <w:pPr>
        <w:spacing w:after="20"/>
        <w:ind w:left="360" w:hanging="259"/>
      </w:pPr>
      <w:r>
        <w:rPr>
          <w:rFonts w:ascii="Calibri" w:hAnsi="Calibri" w:eastAsia="Calibri"/>
          <w:b w:val="0"/>
          <w:i w:val="0"/>
          <w:color w:val="000000"/>
          <w:sz w:val="20"/>
        </w:rPr>
        <w:t>C. Ý 1: 8 đỉnh; Ý 2: 12 cạnh</w:t>
      </w:r>
    </w:p>
    <w:p>
      <w:pPr>
        <w:spacing w:after="20"/>
        <w:ind w:left="360" w:hanging="259"/>
      </w:pPr>
      <w:r>
        <w:rPr>
          <w:rFonts w:ascii="Calibri" w:hAnsi="Calibri" w:eastAsia="Calibri"/>
          <w:b w:val="0"/>
          <w:i w:val="0"/>
          <w:color w:val="000000"/>
          <w:sz w:val="20"/>
        </w:rPr>
        <w:t>D. Ý 1: 4 đỉnh; Ý 2: 12 cạnh</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nhận biết khối qua số mặt, cạnh và đỉnh; khối lập phương có sáu mặt đều là hình vuông. Khối lập phương có 8 đỉnh. Vậy kết quả cần tìm là 8 đỉnh. Ý 2: Em nhận biết khối qua số mặt, cạnh và đỉnh; khối lập phương có sáu mặt đều là hình vuông. Khối hộp chữ nhật có 12 cạnh. Vậy kết quả cần tìm là 12 cạnh. Vì vậy cặp kết quả đúng là “Ý 1: 8 đỉnh; Ý 2: 12 cạnh”.</w:t>
      </w:r>
    </w:p>
    <w:p>
      <w:pPr>
        <w:pStyle w:val="Heading1"/>
        <w:keepNext/>
      </w:pPr>
      <w:r>
        <w:t>16. Tháng - năm trang 46</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16. Tháng - năm trang 46: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6. Tháng - năm trang 46,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 năm 2 tháng; Ý 2: Tháng Hai, tháng Ba, tháng Tư</w:t>
      </w:r>
    </w:p>
    <w:p>
      <w:pPr>
        <w:spacing w:after="20"/>
        <w:ind w:left="360" w:hanging="259"/>
      </w:pPr>
      <w:r>
        <w:rPr>
          <w:rFonts w:ascii="Calibri" w:hAnsi="Calibri" w:eastAsia="Calibri"/>
          <w:b w:val="0"/>
          <w:i w:val="0"/>
          <w:color w:val="000000"/>
          <w:sz w:val="20"/>
        </w:rPr>
        <w:t>B. Ý 1: 1 năm 3 tháng; Ý 2: Tháng Một, tháng Hai, tháng Ba</w:t>
      </w:r>
    </w:p>
    <w:p>
      <w:pPr>
        <w:spacing w:after="20"/>
        <w:ind w:left="360" w:hanging="259"/>
      </w:pPr>
      <w:r>
        <w:rPr>
          <w:rFonts w:ascii="Calibri" w:hAnsi="Calibri" w:eastAsia="Calibri"/>
          <w:b w:val="0"/>
          <w:i w:val="0"/>
          <w:color w:val="000000"/>
          <w:sz w:val="20"/>
        </w:rPr>
        <w:t>C. Ý 1: 1 năm 2 tháng; Ý 2: Tháng Một, tháng Hai, tháng Ba</w:t>
      </w:r>
    </w:p>
    <w:p>
      <w:pPr>
        <w:spacing w:after="20"/>
        <w:ind w:left="360" w:hanging="259"/>
      </w:pPr>
      <w:r>
        <w:rPr>
          <w:rFonts w:ascii="Calibri" w:hAnsi="Calibri" w:eastAsia="Calibri"/>
          <w:b w:val="0"/>
          <w:i w:val="0"/>
          <w:color w:val="000000"/>
          <w:sz w:val="20"/>
        </w:rPr>
        <w:t>D. Ý 1: 1 năm 3 tháng; Ý 2: Tháng Hai, tháng Ba, tháng Tư</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Em dựa vào thứ tự 12 tháng và số ngày của từng tháng trong năm để xác định. 15 tháng = 12 tháng + 3 tháng = 1 năm 3 tháng. Vậy kết quả cần tìm là 1 năm 3 tháng. Ý 2: Em dựa vào thứ tự 12 tháng và số ngày của từng tháng trong năm để xác định. Năm bắt đầu bằng tháng Một, tiếp theo là tháng Hai và tháng Ba. Vậy kết quả cần tìm là Tháng Một, tháng Hai, tháng Ba. Vì vậy cặp kết quả đúng là “Ý 1: 1 năm 3 tháng; Ý 2: Tháng Một, tháng Hai, tháng Ba”.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3: Các số trong phạm vi 100 000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3: Các số trong phạm vi 100 000;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