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AE324" w14:textId="77777777" w:rsidR="00333088" w:rsidRPr="00333088" w:rsidRDefault="00333088" w:rsidP="00333088">
      <w:pPr>
        <w:spacing w:after="0" w:line="228" w:lineRule="auto"/>
        <w:ind w:left="3516" w:right="578" w:hanging="125"/>
        <w:jc w:val="both"/>
        <w:rPr>
          <w:rFonts w:ascii="Arial" w:eastAsia="Arial" w:hAnsi="Arial" w:cs="Arial"/>
          <w:kern w:val="0"/>
          <w:sz w:val="22"/>
          <w:szCs w:val="22"/>
          <w:lang w:val="es-ES"/>
          <w14:ligatures w14:val="none"/>
        </w:rPr>
      </w:pPr>
      <w:r w:rsidRPr="00333088">
        <w:rPr>
          <w:rFonts w:ascii="Arial" w:eastAsia="Arial" w:hAnsi="Arial" w:cs="Arial"/>
          <w:noProof/>
          <w:kern w:val="0"/>
          <w:sz w:val="22"/>
          <w:szCs w:val="22"/>
          <w14:ligatures w14:val="none"/>
        </w:rPr>
        <w:drawing>
          <wp:anchor distT="0" distB="0" distL="114300" distR="114300" simplePos="0" relativeHeight="251661312" behindDoc="0" locked="0" layoutInCell="1" allowOverlap="1" wp14:anchorId="72A0E66C" wp14:editId="21B4A9BC">
            <wp:simplePos x="0" y="0"/>
            <wp:positionH relativeFrom="column">
              <wp:posOffset>425258</wp:posOffset>
            </wp:positionH>
            <wp:positionV relativeFrom="paragraph">
              <wp:posOffset>-361670</wp:posOffset>
            </wp:positionV>
            <wp:extent cx="1339850" cy="1339850"/>
            <wp:effectExtent l="0" t="0" r="0" b="0"/>
            <wp:wrapNone/>
            <wp:docPr id="7" name="Imagen 7" descr="Logotipo, Icon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Icono  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9850" cy="1339850"/>
                    </a:xfrm>
                    <a:prstGeom prst="rect">
                      <a:avLst/>
                    </a:prstGeom>
                    <a:noFill/>
                    <a:ln>
                      <a:noFill/>
                    </a:ln>
                  </pic:spPr>
                </pic:pic>
              </a:graphicData>
            </a:graphic>
          </wp:anchor>
        </w:drawing>
      </w:r>
      <w:r w:rsidRPr="00333088">
        <w:rPr>
          <w:rFonts w:ascii="Calibri" w:eastAsia="Arial" w:hAnsi="Calibri" w:cs="Calibri"/>
          <w:b/>
          <w:bCs/>
          <w:spacing w:val="-2"/>
          <w:kern w:val="0"/>
          <w:sz w:val="40"/>
          <w:szCs w:val="40"/>
          <w14:ligatures w14:val="none"/>
        </w:rPr>
        <w:t>Universidad</w:t>
      </w:r>
      <w:r w:rsidRPr="00333088">
        <w:rPr>
          <w:rFonts w:ascii="Calibri" w:eastAsia="Arial" w:hAnsi="Calibri" w:cs="Calibri"/>
          <w:b/>
          <w:bCs/>
          <w:spacing w:val="-21"/>
          <w:kern w:val="0"/>
          <w:sz w:val="40"/>
          <w:szCs w:val="40"/>
          <w14:ligatures w14:val="none"/>
        </w:rPr>
        <w:t xml:space="preserve"> </w:t>
      </w:r>
      <w:r w:rsidRPr="00333088">
        <w:rPr>
          <w:rFonts w:ascii="Calibri" w:eastAsia="Arial" w:hAnsi="Calibri" w:cs="Calibri"/>
          <w:b/>
          <w:bCs/>
          <w:spacing w:val="-2"/>
          <w:kern w:val="0"/>
          <w:sz w:val="40"/>
          <w:szCs w:val="40"/>
          <w14:ligatures w14:val="none"/>
        </w:rPr>
        <w:t>Católica</w:t>
      </w:r>
      <w:r w:rsidRPr="00333088">
        <w:rPr>
          <w:rFonts w:ascii="Calibri" w:eastAsia="Arial" w:hAnsi="Calibri" w:cs="Calibri"/>
          <w:b/>
          <w:bCs/>
          <w:spacing w:val="-21"/>
          <w:kern w:val="0"/>
          <w:sz w:val="40"/>
          <w:szCs w:val="40"/>
          <w14:ligatures w14:val="none"/>
        </w:rPr>
        <w:t xml:space="preserve"> </w:t>
      </w:r>
      <w:r w:rsidRPr="00333088">
        <w:rPr>
          <w:rFonts w:ascii="Calibri" w:eastAsia="Arial" w:hAnsi="Calibri" w:cs="Calibri"/>
          <w:b/>
          <w:bCs/>
          <w:spacing w:val="-2"/>
          <w:kern w:val="0"/>
          <w:sz w:val="40"/>
          <w:szCs w:val="40"/>
          <w14:ligatures w14:val="none"/>
        </w:rPr>
        <w:t>de</w:t>
      </w:r>
      <w:r w:rsidRPr="00333088">
        <w:rPr>
          <w:rFonts w:ascii="Calibri" w:eastAsia="Arial" w:hAnsi="Calibri" w:cs="Calibri"/>
          <w:b/>
          <w:bCs/>
          <w:spacing w:val="-20"/>
          <w:kern w:val="0"/>
          <w:sz w:val="40"/>
          <w:szCs w:val="40"/>
          <w14:ligatures w14:val="none"/>
        </w:rPr>
        <w:t xml:space="preserve"> </w:t>
      </w:r>
      <w:r w:rsidRPr="00333088">
        <w:rPr>
          <w:rFonts w:ascii="Calibri" w:eastAsia="Arial" w:hAnsi="Calibri" w:cs="Calibri"/>
          <w:b/>
          <w:bCs/>
          <w:spacing w:val="-2"/>
          <w:kern w:val="0"/>
          <w:sz w:val="40"/>
          <w:szCs w:val="40"/>
          <w14:ligatures w14:val="none"/>
        </w:rPr>
        <w:t xml:space="preserve">Honduras </w:t>
      </w:r>
      <w:r w:rsidRPr="00333088">
        <w:rPr>
          <w:rFonts w:ascii="Calibri" w:eastAsia="Arial" w:hAnsi="Calibri" w:cs="Calibri"/>
          <w:kern w:val="0"/>
          <w:sz w:val="40"/>
          <w:szCs w:val="40"/>
          <w14:ligatures w14:val="none"/>
        </w:rPr>
        <w:t>“Nuestra</w:t>
      </w:r>
      <w:r w:rsidRPr="00333088">
        <w:rPr>
          <w:rFonts w:ascii="Calibri" w:eastAsia="Arial" w:hAnsi="Calibri" w:cs="Calibri"/>
          <w:spacing w:val="-2"/>
          <w:kern w:val="0"/>
          <w:sz w:val="40"/>
          <w:szCs w:val="40"/>
          <w14:ligatures w14:val="none"/>
        </w:rPr>
        <w:t xml:space="preserve"> </w:t>
      </w:r>
      <w:r w:rsidRPr="00333088">
        <w:rPr>
          <w:rFonts w:ascii="Calibri" w:eastAsia="Arial" w:hAnsi="Calibri" w:cs="Calibri"/>
          <w:kern w:val="0"/>
          <w:sz w:val="40"/>
          <w:szCs w:val="40"/>
          <w14:ligatures w14:val="none"/>
        </w:rPr>
        <w:t>Señora Reina de</w:t>
      </w:r>
      <w:r w:rsidRPr="00333088">
        <w:rPr>
          <w:rFonts w:ascii="Calibri" w:eastAsia="Arial" w:hAnsi="Calibri" w:cs="Calibri"/>
          <w:spacing w:val="-2"/>
          <w:kern w:val="0"/>
          <w:sz w:val="40"/>
          <w:szCs w:val="40"/>
          <w14:ligatures w14:val="none"/>
        </w:rPr>
        <w:t xml:space="preserve"> </w:t>
      </w:r>
      <w:r w:rsidRPr="00333088">
        <w:rPr>
          <w:rFonts w:ascii="Calibri" w:eastAsia="Arial" w:hAnsi="Calibri" w:cs="Calibri"/>
          <w:kern w:val="0"/>
          <w:sz w:val="40"/>
          <w:szCs w:val="40"/>
          <w14:ligatures w14:val="none"/>
        </w:rPr>
        <w:t>la</w:t>
      </w:r>
      <w:r w:rsidRPr="00333088">
        <w:rPr>
          <w:rFonts w:ascii="Calibri" w:eastAsia="Arial" w:hAnsi="Calibri" w:cs="Calibri"/>
          <w:spacing w:val="-1"/>
          <w:kern w:val="0"/>
          <w:sz w:val="40"/>
          <w:szCs w:val="40"/>
          <w14:ligatures w14:val="none"/>
        </w:rPr>
        <w:t xml:space="preserve"> </w:t>
      </w:r>
      <w:r w:rsidRPr="00333088">
        <w:rPr>
          <w:rFonts w:ascii="Calibri" w:eastAsia="Arial" w:hAnsi="Calibri" w:cs="Calibri"/>
          <w:kern w:val="0"/>
          <w:sz w:val="40"/>
          <w:szCs w:val="40"/>
          <w14:ligatures w14:val="none"/>
        </w:rPr>
        <w:t>Paz” Campus San Pedro y San Pablo</w:t>
      </w:r>
    </w:p>
    <w:p w14:paraId="32B8BD69"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2"/>
          <w:szCs w:val="22"/>
          <w14:ligatures w14:val="none"/>
        </w:rPr>
        <w:t> </w:t>
      </w:r>
    </w:p>
    <w:p w14:paraId="74473D2F"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2"/>
          <w:szCs w:val="22"/>
          <w14:ligatures w14:val="none"/>
        </w:rPr>
        <w:t> </w:t>
      </w:r>
    </w:p>
    <w:p w14:paraId="6C031E52"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2"/>
          <w:szCs w:val="22"/>
          <w14:ligatures w14:val="none"/>
        </w:rPr>
        <w:t> </w:t>
      </w:r>
    </w:p>
    <w:p w14:paraId="4EAF1F82"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2"/>
          <w:szCs w:val="22"/>
          <w14:ligatures w14:val="none"/>
        </w:rPr>
        <w:t> </w:t>
      </w:r>
    </w:p>
    <w:p w14:paraId="2F589179"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2"/>
          <w:szCs w:val="22"/>
          <w14:ligatures w14:val="none"/>
        </w:rPr>
        <w:t> </w:t>
      </w:r>
    </w:p>
    <w:p w14:paraId="73D1A13A"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2"/>
          <w:szCs w:val="22"/>
          <w14:ligatures w14:val="none"/>
        </w:rPr>
        <w:t> </w:t>
      </w:r>
    </w:p>
    <w:p w14:paraId="4C2318D8"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2"/>
          <w:szCs w:val="22"/>
          <w14:ligatures w14:val="none"/>
        </w:rPr>
        <w:t> </w:t>
      </w:r>
    </w:p>
    <w:p w14:paraId="797CEA29" w14:textId="2A044B5B"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b/>
          <w:bCs/>
          <w:kern w:val="0"/>
          <w:sz w:val="28"/>
          <w:szCs w:val="28"/>
          <w14:ligatures w14:val="none"/>
        </w:rPr>
        <w:t>Asignatura:</w:t>
      </w:r>
      <w:r w:rsidRPr="00333088">
        <w:rPr>
          <w:rFonts w:ascii="Arial" w:eastAsia="Arial" w:hAnsi="Arial" w:cs="Arial"/>
          <w:kern w:val="0"/>
          <w:sz w:val="28"/>
          <w:szCs w:val="28"/>
          <w14:ligatures w14:val="none"/>
        </w:rPr>
        <w:t xml:space="preserve"> </w:t>
      </w:r>
      <w:r>
        <w:rPr>
          <w:rFonts w:ascii="Arial" w:eastAsia="Arial" w:hAnsi="Arial" w:cs="Arial"/>
          <w:kern w:val="0"/>
          <w:sz w:val="28"/>
          <w:szCs w:val="28"/>
          <w14:ligatures w14:val="none"/>
        </w:rPr>
        <w:t>SIGR</w:t>
      </w:r>
    </w:p>
    <w:p w14:paraId="483022FA"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8"/>
          <w:szCs w:val="28"/>
          <w14:ligatures w14:val="none"/>
        </w:rPr>
        <w:t> </w:t>
      </w:r>
    </w:p>
    <w:p w14:paraId="79BAA2DD"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8"/>
          <w:szCs w:val="28"/>
          <w14:ligatures w14:val="none"/>
        </w:rPr>
        <w:t> </w:t>
      </w:r>
    </w:p>
    <w:p w14:paraId="0806F485"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8"/>
          <w:szCs w:val="28"/>
          <w14:ligatures w14:val="none"/>
        </w:rPr>
        <w:t> </w:t>
      </w:r>
    </w:p>
    <w:p w14:paraId="0DDF4C17" w14:textId="2349D52F"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b/>
          <w:bCs/>
          <w:kern w:val="0"/>
          <w:sz w:val="28"/>
          <w:szCs w:val="28"/>
          <w14:ligatures w14:val="none"/>
        </w:rPr>
        <w:t>Catedratico:</w:t>
      </w:r>
      <w:r w:rsidRPr="00333088">
        <w:rPr>
          <w:rFonts w:ascii="Arial" w:eastAsia="Arial" w:hAnsi="Arial" w:cs="Arial"/>
          <w:kern w:val="0"/>
          <w:sz w:val="28"/>
          <w:szCs w:val="28"/>
          <w14:ligatures w14:val="none"/>
        </w:rPr>
        <w:t xml:space="preserve"> Ing. </w:t>
      </w:r>
      <w:r>
        <w:rPr>
          <w:rFonts w:ascii="Arial" w:eastAsia="Arial" w:hAnsi="Arial" w:cs="Arial"/>
          <w:kern w:val="0"/>
          <w:sz w:val="28"/>
          <w:szCs w:val="28"/>
          <w14:ligatures w14:val="none"/>
        </w:rPr>
        <w:t>Carlos Amador</w:t>
      </w:r>
    </w:p>
    <w:p w14:paraId="4A76C38E"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8"/>
          <w:szCs w:val="28"/>
          <w14:ligatures w14:val="none"/>
        </w:rPr>
        <w:t> </w:t>
      </w:r>
    </w:p>
    <w:p w14:paraId="4938F713" w14:textId="77777777" w:rsidR="00333088" w:rsidRPr="00333088" w:rsidRDefault="00333088" w:rsidP="00333088">
      <w:pPr>
        <w:spacing w:after="0" w:line="240" w:lineRule="auto"/>
        <w:rPr>
          <w:rFonts w:ascii="Arial" w:eastAsia="Arial" w:hAnsi="Arial" w:cs="Arial"/>
          <w:kern w:val="0"/>
          <w:sz w:val="22"/>
          <w:szCs w:val="22"/>
          <w14:ligatures w14:val="none"/>
        </w:rPr>
      </w:pPr>
    </w:p>
    <w:p w14:paraId="296B8199" w14:textId="3A5A73A8" w:rsidR="00333088" w:rsidRPr="00333088" w:rsidRDefault="00333088" w:rsidP="00333088">
      <w:pPr>
        <w:spacing w:before="480" w:after="960" w:line="240" w:lineRule="auto"/>
        <w:rPr>
          <w:rFonts w:ascii="Arial" w:eastAsia="Arial" w:hAnsi="Arial" w:cs="Arial"/>
          <w:kern w:val="0"/>
          <w:sz w:val="22"/>
          <w:szCs w:val="22"/>
          <w14:ligatures w14:val="none"/>
        </w:rPr>
      </w:pPr>
      <w:r w:rsidRPr="00333088">
        <w:rPr>
          <w:rFonts w:ascii="Arial" w:eastAsia="Arial" w:hAnsi="Arial" w:cs="Arial"/>
          <w:b/>
          <w:bCs/>
          <w:kern w:val="0"/>
          <w:sz w:val="28"/>
          <w:szCs w:val="28"/>
          <w14:ligatures w14:val="none"/>
        </w:rPr>
        <w:t>Asignacion:</w:t>
      </w:r>
      <w:r w:rsidRPr="00333088">
        <w:rPr>
          <w:rFonts w:ascii="Arial" w:eastAsia="Arial" w:hAnsi="Arial" w:cs="Arial"/>
          <w:kern w:val="0"/>
          <w:sz w:val="28"/>
          <w:szCs w:val="28"/>
          <w14:ligatures w14:val="none"/>
        </w:rPr>
        <w:t xml:space="preserve"> </w:t>
      </w:r>
      <w:r>
        <w:rPr>
          <w:rFonts w:ascii="Arial" w:eastAsia="Arial" w:hAnsi="Arial" w:cs="Arial"/>
          <w:kern w:val="0"/>
          <w:sz w:val="22"/>
          <w:szCs w:val="22"/>
          <w14:ligatures w14:val="none"/>
        </w:rPr>
        <w:t>Manual de instalación de OpenVas</w:t>
      </w:r>
      <w:r w:rsidRPr="00333088">
        <w:rPr>
          <w:rFonts w:ascii="Arial" w:eastAsia="Arial" w:hAnsi="Arial" w:cs="Arial"/>
          <w:kern w:val="0"/>
          <w:sz w:val="28"/>
          <w:szCs w:val="28"/>
          <w14:ligatures w14:val="none"/>
        </w:rPr>
        <w:t> </w:t>
      </w:r>
    </w:p>
    <w:p w14:paraId="1C57A16D"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b/>
          <w:bCs/>
          <w:kern w:val="0"/>
          <w:sz w:val="28"/>
          <w:szCs w:val="28"/>
          <w14:ligatures w14:val="none"/>
        </w:rPr>
        <w:t>GRUPO 4 INTEGRANTES</w:t>
      </w:r>
    </w:p>
    <w:p w14:paraId="68D89A14" w14:textId="77777777" w:rsidR="00333088" w:rsidRPr="00333088" w:rsidRDefault="00333088" w:rsidP="00333088">
      <w:pPr>
        <w:spacing w:after="0" w:line="240" w:lineRule="auto"/>
        <w:rPr>
          <w:rFonts w:ascii="Arial" w:eastAsia="Arial" w:hAnsi="Arial" w:cs="Arial"/>
          <w:kern w:val="0"/>
          <w:sz w:val="22"/>
          <w:szCs w:val="22"/>
          <w14:ligatures w14:val="none"/>
        </w:rPr>
      </w:pPr>
      <w:r w:rsidRPr="00333088">
        <w:rPr>
          <w:rFonts w:ascii="Arial" w:eastAsia="Arial" w:hAnsi="Arial" w:cs="Arial"/>
          <w:kern w:val="0"/>
          <w:sz w:val="28"/>
          <w:szCs w:val="28"/>
          <w14:ligatures w14:val="none"/>
        </w:rPr>
        <w:t> </w:t>
      </w:r>
    </w:p>
    <w:p w14:paraId="54AC08CE" w14:textId="64E9EE3B" w:rsidR="00333088" w:rsidRPr="00333088" w:rsidRDefault="00333088" w:rsidP="00333088">
      <w:pPr>
        <w:widowControl w:val="0"/>
        <w:autoSpaceDE w:val="0"/>
        <w:autoSpaceDN w:val="0"/>
        <w:spacing w:after="0" w:line="240" w:lineRule="auto"/>
        <w:rPr>
          <w:rFonts w:ascii="Arial MT" w:eastAsia="Arial MT" w:hAnsi="Arial MT" w:cs="Arial MT"/>
          <w:kern w:val="0"/>
          <w:lang w:val="es-ES"/>
          <w14:ligatures w14:val="none"/>
        </w:rPr>
      </w:pPr>
      <w:r w:rsidRPr="00333088">
        <w:rPr>
          <w:rFonts w:ascii="Arial MT" w:eastAsia="Arial MT" w:hAnsi="Arial MT" w:cs="Arial MT"/>
          <w:kern w:val="0"/>
          <w:sz w:val="28"/>
          <w:szCs w:val="28"/>
          <w:lang w:val="es-ES"/>
          <w14:ligatures w14:val="none"/>
        </w:rPr>
        <w:t>Wilson Fernando Vargas Izaguirre 0506200502837</w:t>
      </w:r>
    </w:p>
    <w:p w14:paraId="013F84C5" w14:textId="019620DF" w:rsidR="004411A0" w:rsidRDefault="004411A0" w:rsidP="00333088">
      <w:pPr>
        <w:widowControl w:val="0"/>
        <w:autoSpaceDE w:val="0"/>
        <w:autoSpaceDN w:val="0"/>
        <w:spacing w:after="0" w:line="240" w:lineRule="auto"/>
        <w:rPr>
          <w:rFonts w:ascii="Arial MT" w:eastAsia="Arial MT" w:hAnsi="Arial MT" w:cs="Arial MT"/>
          <w:kern w:val="0"/>
          <w:sz w:val="28"/>
          <w:szCs w:val="28"/>
          <w:lang w:val="es-ES"/>
          <w14:ligatures w14:val="none"/>
        </w:rPr>
      </w:pPr>
      <w:r w:rsidRPr="004411A0">
        <w:rPr>
          <w:rFonts w:ascii="Arial MT" w:eastAsia="Arial MT" w:hAnsi="Arial MT" w:cs="Arial MT"/>
          <w:kern w:val="0"/>
          <w:sz w:val="28"/>
          <w:szCs w:val="28"/>
          <w:lang w:val="es-ES"/>
          <w14:ligatures w14:val="none"/>
        </w:rPr>
        <w:t>Anyelo Favian Rivera Galindo</w:t>
      </w:r>
      <w:r>
        <w:rPr>
          <w:rFonts w:ascii="Arial MT" w:eastAsia="Arial MT" w:hAnsi="Arial MT" w:cs="Arial MT"/>
          <w:kern w:val="0"/>
          <w:sz w:val="28"/>
          <w:szCs w:val="28"/>
          <w:lang w:val="es-ES"/>
          <w14:ligatures w14:val="none"/>
        </w:rPr>
        <w:t xml:space="preserve">       </w:t>
      </w:r>
      <w:r w:rsidRPr="004411A0">
        <w:rPr>
          <w:rFonts w:ascii="Arial MT" w:eastAsia="Arial MT" w:hAnsi="Arial MT" w:cs="Arial MT"/>
          <w:kern w:val="0"/>
          <w:sz w:val="28"/>
          <w:szCs w:val="28"/>
          <w:lang w:val="es-ES"/>
          <w14:ligatures w14:val="none"/>
        </w:rPr>
        <w:t>150120040299</w:t>
      </w:r>
    </w:p>
    <w:p w14:paraId="7777B1E5" w14:textId="0D268A3F" w:rsidR="004411A0" w:rsidRDefault="004411A0" w:rsidP="00333088">
      <w:pPr>
        <w:widowControl w:val="0"/>
        <w:autoSpaceDE w:val="0"/>
        <w:autoSpaceDN w:val="0"/>
        <w:spacing w:after="0" w:line="240" w:lineRule="auto"/>
        <w:rPr>
          <w:rFonts w:ascii="Arial MT" w:eastAsia="Arial MT" w:hAnsi="Arial MT" w:cs="Arial MT"/>
          <w:kern w:val="0"/>
          <w:sz w:val="28"/>
          <w:szCs w:val="28"/>
          <w:lang w:val="es-ES"/>
          <w14:ligatures w14:val="none"/>
        </w:rPr>
      </w:pPr>
      <w:r w:rsidRPr="004411A0">
        <w:rPr>
          <w:rFonts w:ascii="Arial MT" w:eastAsia="Arial MT" w:hAnsi="Arial MT" w:cs="Arial MT"/>
          <w:kern w:val="0"/>
          <w:sz w:val="28"/>
          <w:szCs w:val="28"/>
          <w:lang w:val="es-ES"/>
          <w14:ligatures w14:val="none"/>
        </w:rPr>
        <w:t xml:space="preserve">Reinaldo José Izaguirre </w:t>
      </w:r>
      <w:r w:rsidRPr="004411A0">
        <w:rPr>
          <w:rFonts w:ascii="Arial MT" w:eastAsia="Arial MT" w:hAnsi="Arial MT" w:cs="Arial MT"/>
          <w:kern w:val="0"/>
          <w:sz w:val="28"/>
          <w:szCs w:val="28"/>
          <w:lang w:val="es-ES"/>
          <w14:ligatures w14:val="none"/>
        </w:rPr>
        <w:t>Schneider</w:t>
      </w:r>
      <w:r>
        <w:rPr>
          <w:rFonts w:ascii="Arial MT" w:eastAsia="Arial MT" w:hAnsi="Arial MT" w:cs="Arial MT"/>
          <w:kern w:val="0"/>
          <w:sz w:val="28"/>
          <w:szCs w:val="28"/>
          <w:lang w:val="es-ES"/>
          <w14:ligatures w14:val="none"/>
        </w:rPr>
        <w:t xml:space="preserve"> 0501200308195</w:t>
      </w:r>
    </w:p>
    <w:p w14:paraId="1A92586C" w14:textId="164867FC" w:rsidR="00DD62BC" w:rsidRDefault="00DD62BC" w:rsidP="00333088">
      <w:pPr>
        <w:widowControl w:val="0"/>
        <w:autoSpaceDE w:val="0"/>
        <w:autoSpaceDN w:val="0"/>
        <w:spacing w:after="0" w:line="240" w:lineRule="auto"/>
        <w:rPr>
          <w:rFonts w:ascii="Arial MT" w:eastAsia="Arial MT" w:hAnsi="Arial MT" w:cs="Arial MT"/>
          <w:kern w:val="0"/>
          <w:sz w:val="28"/>
          <w:szCs w:val="28"/>
          <w:lang w:val="es-ES"/>
          <w14:ligatures w14:val="none"/>
        </w:rPr>
      </w:pPr>
      <w:r>
        <w:rPr>
          <w:rFonts w:ascii="Arial MT" w:eastAsia="Arial MT" w:hAnsi="Arial MT" w:cs="Arial MT"/>
          <w:kern w:val="0"/>
          <w:sz w:val="28"/>
          <w:szCs w:val="28"/>
          <w:lang w:val="es-ES"/>
          <w14:ligatures w14:val="none"/>
        </w:rPr>
        <w:t>Adi Belen Mendoza Ortiz                0601200301811</w:t>
      </w:r>
      <w:r>
        <w:rPr>
          <w:rFonts w:ascii="Arial MT" w:eastAsia="Arial MT" w:hAnsi="Arial MT" w:cs="Arial MT"/>
          <w:kern w:val="0"/>
          <w:sz w:val="28"/>
          <w:szCs w:val="28"/>
          <w:lang w:val="es-ES"/>
          <w14:ligatures w14:val="none"/>
        </w:rPr>
        <w:br/>
        <w:t>Yibeli Griselda Gomez Cruz           0605200400105</w:t>
      </w:r>
    </w:p>
    <w:p w14:paraId="0F663925" w14:textId="77777777" w:rsidR="004411A0" w:rsidRDefault="004411A0" w:rsidP="00333088">
      <w:pPr>
        <w:widowControl w:val="0"/>
        <w:autoSpaceDE w:val="0"/>
        <w:autoSpaceDN w:val="0"/>
        <w:spacing w:after="0" w:line="240" w:lineRule="auto"/>
        <w:rPr>
          <w:rFonts w:ascii="Arial MT" w:eastAsia="Arial MT" w:hAnsi="Arial MT" w:cs="Arial MT"/>
          <w:kern w:val="0"/>
          <w:sz w:val="28"/>
          <w:szCs w:val="28"/>
          <w:lang w:val="es-ES"/>
          <w14:ligatures w14:val="none"/>
        </w:rPr>
      </w:pPr>
    </w:p>
    <w:p w14:paraId="2A6D8CA2" w14:textId="77777777" w:rsidR="00333088" w:rsidRDefault="00333088" w:rsidP="00333088">
      <w:pPr>
        <w:widowControl w:val="0"/>
        <w:autoSpaceDE w:val="0"/>
        <w:autoSpaceDN w:val="0"/>
        <w:spacing w:after="0" w:line="240" w:lineRule="auto"/>
        <w:rPr>
          <w:rFonts w:ascii="Arial MT" w:eastAsia="Arial MT" w:hAnsi="Arial MT" w:cs="Arial MT"/>
          <w:kern w:val="0"/>
          <w:sz w:val="28"/>
          <w:szCs w:val="28"/>
          <w:lang w:val="es-ES"/>
          <w14:ligatures w14:val="none"/>
        </w:rPr>
      </w:pPr>
    </w:p>
    <w:p w14:paraId="193BEDE0" w14:textId="2B217A8D" w:rsidR="00333088" w:rsidRDefault="00333088" w:rsidP="00333088">
      <w:pPr>
        <w:widowControl w:val="0"/>
        <w:autoSpaceDE w:val="0"/>
        <w:autoSpaceDN w:val="0"/>
        <w:spacing w:after="0" w:line="240" w:lineRule="auto"/>
        <w:rPr>
          <w:rFonts w:ascii="Arial MT" w:eastAsia="Arial MT" w:hAnsi="Arial MT" w:cs="Arial MT"/>
          <w:kern w:val="0"/>
          <w:sz w:val="28"/>
          <w:szCs w:val="28"/>
          <w:lang w:val="es-ES"/>
          <w14:ligatures w14:val="none"/>
        </w:rPr>
      </w:pPr>
    </w:p>
    <w:p w14:paraId="3E673456" w14:textId="184F9B2A" w:rsidR="00333088" w:rsidRDefault="00333088" w:rsidP="00333088">
      <w:pPr>
        <w:widowControl w:val="0"/>
        <w:autoSpaceDE w:val="0"/>
        <w:autoSpaceDN w:val="0"/>
        <w:spacing w:after="0" w:line="240" w:lineRule="auto"/>
        <w:rPr>
          <w:rFonts w:ascii="Arial MT" w:eastAsia="Arial MT" w:hAnsi="Arial MT" w:cs="Arial MT"/>
          <w:kern w:val="0"/>
          <w:sz w:val="28"/>
          <w:szCs w:val="28"/>
          <w:lang w:val="es-ES"/>
          <w14:ligatures w14:val="none"/>
        </w:rPr>
      </w:pPr>
    </w:p>
    <w:p w14:paraId="41005E85" w14:textId="4636DA00" w:rsidR="00333088" w:rsidRDefault="00333088" w:rsidP="00333088">
      <w:pPr>
        <w:widowControl w:val="0"/>
        <w:autoSpaceDE w:val="0"/>
        <w:autoSpaceDN w:val="0"/>
        <w:spacing w:after="0" w:line="240" w:lineRule="auto"/>
        <w:rPr>
          <w:rFonts w:ascii="Arial MT" w:eastAsia="Arial MT" w:hAnsi="Arial MT" w:cs="Arial MT"/>
          <w:kern w:val="0"/>
          <w:sz w:val="28"/>
          <w:szCs w:val="28"/>
          <w:lang w:val="es-ES"/>
          <w14:ligatures w14:val="none"/>
        </w:rPr>
      </w:pPr>
    </w:p>
    <w:p w14:paraId="415608FE" w14:textId="1CA3CDB2" w:rsidR="00333088" w:rsidRDefault="00333088" w:rsidP="00333088">
      <w:pPr>
        <w:widowControl w:val="0"/>
        <w:autoSpaceDE w:val="0"/>
        <w:autoSpaceDN w:val="0"/>
        <w:spacing w:after="0" w:line="240" w:lineRule="auto"/>
        <w:rPr>
          <w:rFonts w:ascii="Arial MT" w:eastAsia="Arial MT" w:hAnsi="Arial MT" w:cs="Arial MT"/>
          <w:kern w:val="0"/>
          <w:sz w:val="28"/>
          <w:szCs w:val="28"/>
          <w:lang w:val="es-ES"/>
          <w14:ligatures w14:val="none"/>
        </w:rPr>
      </w:pPr>
    </w:p>
    <w:p w14:paraId="5316DBD6" w14:textId="77777777" w:rsidR="00333088" w:rsidRPr="00333088" w:rsidRDefault="00333088" w:rsidP="00333088">
      <w:pPr>
        <w:widowControl w:val="0"/>
        <w:autoSpaceDE w:val="0"/>
        <w:autoSpaceDN w:val="0"/>
        <w:spacing w:after="0" w:line="240" w:lineRule="auto"/>
        <w:rPr>
          <w:rFonts w:ascii="Arial MT" w:eastAsia="Arial MT" w:hAnsi="Arial MT" w:cs="Arial MT"/>
          <w:kern w:val="0"/>
          <w:lang w:val="es-ES"/>
          <w14:ligatures w14:val="none"/>
        </w:rPr>
      </w:pPr>
    </w:p>
    <w:p w14:paraId="2638B4A3" w14:textId="77777777" w:rsidR="00333088" w:rsidRPr="00333088" w:rsidRDefault="00333088" w:rsidP="00333088">
      <w:pPr>
        <w:widowControl w:val="0"/>
        <w:autoSpaceDE w:val="0"/>
        <w:autoSpaceDN w:val="0"/>
        <w:spacing w:after="0" w:line="240" w:lineRule="auto"/>
        <w:rPr>
          <w:rFonts w:ascii="Arial MT" w:eastAsia="Arial MT" w:hAnsi="Arial MT" w:cs="Arial MT"/>
          <w:kern w:val="0"/>
          <w:lang w:val="es-ES"/>
          <w14:ligatures w14:val="none"/>
        </w:rPr>
      </w:pPr>
      <w:r w:rsidRPr="00333088">
        <w:rPr>
          <w:rFonts w:ascii="Arial MT" w:eastAsia="Arial MT" w:hAnsi="Arial MT" w:cs="Arial MT"/>
          <w:kern w:val="0"/>
          <w:sz w:val="28"/>
          <w:szCs w:val="28"/>
          <w:lang w:val="es-ES"/>
          <w14:ligatures w14:val="none"/>
        </w:rPr>
        <w:t> </w:t>
      </w:r>
    </w:p>
    <w:p w14:paraId="6876A1C3" w14:textId="4968489B" w:rsidR="00333088" w:rsidRPr="00333088" w:rsidRDefault="00333088" w:rsidP="00333088">
      <w:pPr>
        <w:widowControl w:val="0"/>
        <w:autoSpaceDE w:val="0"/>
        <w:autoSpaceDN w:val="0"/>
        <w:spacing w:after="0" w:line="240" w:lineRule="auto"/>
        <w:rPr>
          <w:rFonts w:ascii="Arial MT" w:eastAsia="Arial MT" w:hAnsi="Arial MT" w:cs="Arial MT"/>
          <w:kern w:val="0"/>
          <w:sz w:val="28"/>
          <w:szCs w:val="28"/>
          <w:lang w:val="es-ES"/>
          <w14:ligatures w14:val="none"/>
        </w:rPr>
      </w:pPr>
      <w:r w:rsidRPr="00333088">
        <w:rPr>
          <w:rFonts w:ascii="Arial MT" w:eastAsia="Arial MT" w:hAnsi="Arial MT" w:cs="Arial MT"/>
          <w:kern w:val="0"/>
          <w:sz w:val="28"/>
          <w:szCs w:val="28"/>
          <w:lang w:val="es-ES"/>
          <w14:ligatures w14:val="none"/>
        </w:rPr>
        <w:t> </w:t>
      </w:r>
      <w:r w:rsidRPr="00333088">
        <w:rPr>
          <w:rFonts w:ascii="Arial MT" w:eastAsia="Arial MT" w:hAnsi="Arial MT" w:cs="Arial MT"/>
          <w:b/>
          <w:bCs/>
          <w:kern w:val="0"/>
          <w:sz w:val="28"/>
          <w:szCs w:val="28"/>
          <w:lang w:val="es-ES"/>
          <w14:ligatures w14:val="none"/>
        </w:rPr>
        <w:t>Fecha de Entrega:</w:t>
      </w:r>
      <w:r w:rsidRPr="00333088">
        <w:rPr>
          <w:rFonts w:ascii="Arial MT" w:eastAsia="Arial MT" w:hAnsi="Arial MT" w:cs="Arial MT"/>
          <w:kern w:val="0"/>
          <w:sz w:val="28"/>
          <w:szCs w:val="28"/>
          <w:lang w:val="es-ES"/>
          <w14:ligatures w14:val="none"/>
        </w:rPr>
        <w:t xml:space="preserve"> </w:t>
      </w:r>
      <w:r>
        <w:rPr>
          <w:rFonts w:ascii="Arial MT" w:eastAsia="Arial MT" w:hAnsi="Arial MT" w:cs="Arial MT"/>
          <w:kern w:val="0"/>
          <w:sz w:val="28"/>
          <w:szCs w:val="28"/>
          <w:lang w:val="es-ES"/>
          <w14:ligatures w14:val="none"/>
        </w:rPr>
        <w:t>20</w:t>
      </w:r>
      <w:r w:rsidRPr="00333088">
        <w:rPr>
          <w:rFonts w:ascii="Arial MT" w:eastAsia="Arial MT" w:hAnsi="Arial MT" w:cs="Arial MT"/>
          <w:kern w:val="0"/>
          <w:sz w:val="28"/>
          <w:szCs w:val="28"/>
          <w:lang w:val="es-ES"/>
          <w14:ligatures w14:val="none"/>
        </w:rPr>
        <w:t xml:space="preserve"> de abril de 2026</w:t>
      </w:r>
    </w:p>
    <w:p w14:paraId="2288536F" w14:textId="281D6232" w:rsidR="00333088" w:rsidRPr="00333088" w:rsidRDefault="00333088" w:rsidP="00333088">
      <w:pPr>
        <w:spacing w:after="0" w:line="240" w:lineRule="auto"/>
        <w:rPr>
          <w:rFonts w:ascii="Arial MT" w:eastAsia="Arial MT" w:hAnsi="Arial MT" w:cs="Arial MT"/>
          <w:kern w:val="0"/>
          <w:sz w:val="28"/>
          <w:szCs w:val="28"/>
          <w:lang w:val="es-ES"/>
          <w14:ligatures w14:val="none"/>
        </w:rPr>
      </w:pPr>
      <w:r w:rsidRPr="00333088">
        <w:rPr>
          <w:rFonts w:ascii="Arial" w:eastAsia="Arial" w:hAnsi="Arial" w:cs="Arial"/>
          <w:kern w:val="0"/>
          <w:sz w:val="28"/>
          <w:szCs w:val="28"/>
          <w14:ligatures w14:val="none"/>
        </w:rPr>
        <w:br w:type="page"/>
      </w:r>
    </w:p>
    <w:p w14:paraId="1A000001" w14:textId="72D62784" w:rsidR="00BC2320" w:rsidRDefault="00333088" w:rsidP="00333088">
      <w:pPr>
        <w:rPr>
          <w:b/>
          <w:sz w:val="36"/>
        </w:rPr>
      </w:pPr>
      <w:r>
        <w:rPr>
          <w:b/>
          <w:sz w:val="36"/>
        </w:rPr>
        <w:lastRenderedPageBreak/>
        <w:t>I</w:t>
      </w:r>
      <w:r w:rsidR="00BC2320">
        <w:rPr>
          <w:b/>
          <w:sz w:val="36"/>
        </w:rPr>
        <w:t>ntroducción</w:t>
      </w:r>
    </w:p>
    <w:p w14:paraId="1A000002" w14:textId="1A000002" w:rsidR="00BC2320" w:rsidRDefault="00BC2320">
      <w:pPr>
        <w:jc w:val="both"/>
      </w:pPr>
      <w:r>
        <w:t>En el campo de la ciberseguridad, la identificación y gestión de vulnerabilidades constituye una de las prácticas más importantes para proteger la infraestructura de tecnología de la información. OpenVAS (Open Vulnerability Assessment System) es una herramienta de código abierto ampliamente utilizada para realizar análisis de vulnerabilidades en redes y sistemas, permitiendo a los administradores detectar fallos de seguridad antes de que puedan ser explotados por actores malintencionados.</w:t>
      </w:r>
    </w:p>
    <w:p w14:paraId="1A000003" w14:textId="1A000003" w:rsidR="00BC2320" w:rsidRDefault="00BC2320">
      <w:pPr>
        <w:jc w:val="both"/>
      </w:pPr>
      <w:r>
        <w:t>El presente manual de laboratorio tiene como objetivo guiar al estudiante a través del proceso de instalación, configuración y uso de OpenVAS en un entorno virtualizado. Para ello, se utilizarán dos máquinas virtuales: una con Ubuntu Desktop como plataforma de escaneo y otra con Windows 10 ejecutando XAMPP como objetivo de las pruebas. Mediante el uso de contenedores Docker, se facilita la implementación de OpenVAS sin necesidad de una instalación compleja, haciendo el proceso accesible y reproducible.</w:t>
      </w:r>
    </w:p>
    <w:p w14:paraId="1A000004" w14:textId="1A000004" w:rsidR="00BC2320" w:rsidRDefault="00BC2320">
      <w:pPr>
        <w:jc w:val="both"/>
      </w:pPr>
      <w:r>
        <w:t>A lo largo de este laboratorio, se llevará a cabo un escaneo real sobre el servidor XAMPP para identificar vulnerabilidades existentes en su configuración por defecto, y posteriormente se aplicarán medidas de remediación sobre dos vulnerabilidades críticas detectadas: los métodos HTTP TRACE/TRACK habilitados y un certificado SSL expirado. Con esto, el estudiante adquirirá competencias prácticas en el uso de herramientas de análisis de seguridad y en la aplicación de técnicas básicas de hardening en servidores web.</w:t>
      </w:r>
    </w:p>
    <w:p w14:paraId="1A000005" w14:textId="1A000005" w:rsidR="00BC2320" w:rsidRDefault="00BC2320">
      <w:r>
        <w:br w:type="page"/>
      </w:r>
    </w:p>
    <w:p w14:paraId="484A211A" w14:textId="2CE52DDB" w:rsidR="00624592" w:rsidRDefault="00624592">
      <w:r>
        <w:lastRenderedPageBreak/>
        <w:t xml:space="preserve">Para el desarrollo del laboratorio usaremos dos maquinas virtuales </w:t>
      </w:r>
      <w:r>
        <w:br/>
      </w:r>
      <w:r>
        <w:br/>
      </w:r>
    </w:p>
    <w:p w14:paraId="54DFE66D" w14:textId="77777777" w:rsidR="00624592" w:rsidRDefault="00624592">
      <w:r>
        <w:t>UBUNTU DESKTOP</w:t>
      </w:r>
    </w:p>
    <w:p w14:paraId="5841F5B5" w14:textId="77777777" w:rsidR="00624592" w:rsidRDefault="00624592"/>
    <w:p w14:paraId="2D6ED4F9" w14:textId="77777777" w:rsidR="00E65F82" w:rsidRDefault="00624592">
      <w:r>
        <w:t xml:space="preserve">WINDOWS 10 </w:t>
      </w:r>
      <w:r>
        <w:br/>
      </w:r>
      <w:r w:rsidR="00E65F82">
        <w:t xml:space="preserve"> </w:t>
      </w:r>
    </w:p>
    <w:p w14:paraId="1441E2E5" w14:textId="77777777" w:rsidR="00E65F82" w:rsidRDefault="00E65F82"/>
    <w:p w14:paraId="206FCBE6" w14:textId="47BF55C0" w:rsidR="00E65F82" w:rsidRDefault="00E65F82"/>
    <w:p w14:paraId="71D33F97" w14:textId="124983D0" w:rsidR="00E65F82" w:rsidRDefault="00E65F82">
      <w:r>
        <w:rPr>
          <w:noProof/>
        </w:rPr>
        <w:drawing>
          <wp:anchor distT="0" distB="0" distL="114300" distR="114300" simplePos="0" relativeHeight="251662336" behindDoc="0" locked="0" layoutInCell="1" allowOverlap="1" wp14:anchorId="5F548C9C" wp14:editId="29528CF8">
            <wp:simplePos x="0" y="0"/>
            <wp:positionH relativeFrom="margin">
              <wp:align>center</wp:align>
            </wp:positionH>
            <wp:positionV relativeFrom="paragraph">
              <wp:posOffset>82484</wp:posOffset>
            </wp:positionV>
            <wp:extent cx="4089136" cy="4477406"/>
            <wp:effectExtent l="0" t="0" r="6985" b="0"/>
            <wp:wrapNone/>
            <wp:docPr id="8" name="Imagen 8" descr="OpenVAS Scanner. What is OpenVAS Scanner? | by Career Technology Cyber  Security India Pvt. Lt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VAS Scanner. What is OpenVAS Scanner? | by Career Technology Cyber  Security India Pvt. Ltd.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9136" cy="44774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9071BE" w14:textId="7402698B" w:rsidR="00624592" w:rsidRDefault="00624592">
      <w:r>
        <w:br/>
      </w:r>
      <w:r>
        <w:br/>
      </w:r>
      <w:r>
        <w:br w:type="page"/>
      </w:r>
    </w:p>
    <w:p w14:paraId="2C5E80DB" w14:textId="1F4CDBF7" w:rsidR="002E2ED6" w:rsidRDefault="00624592">
      <w:r>
        <w:lastRenderedPageBreak/>
        <w:t xml:space="preserve">Como primer paso instalamos el Ubuntu en nuestra maquina virtual </w:t>
      </w:r>
      <w:r>
        <w:br/>
        <w:t>y lo configurams con este usuario y contraseña</w:t>
      </w:r>
    </w:p>
    <w:p w14:paraId="0FC6C18E" w14:textId="77777777" w:rsidR="00624592" w:rsidRDefault="00624592"/>
    <w:p w14:paraId="21A6BECE" w14:textId="18103257" w:rsidR="00624592" w:rsidRDefault="00624592">
      <w:r>
        <w:rPr>
          <w:noProof/>
        </w:rPr>
        <w:drawing>
          <wp:inline distT="0" distB="0" distL="0" distR="0" wp14:anchorId="4067FEC2" wp14:editId="70A5396E">
            <wp:extent cx="4086795" cy="4086795"/>
            <wp:effectExtent l="0" t="0" r="9525" b="9525"/>
            <wp:docPr id="767207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07068" name=""/>
                    <pic:cNvPicPr/>
                  </pic:nvPicPr>
                  <pic:blipFill>
                    <a:blip r:embed="rId8"/>
                    <a:stretch>
                      <a:fillRect/>
                    </a:stretch>
                  </pic:blipFill>
                  <pic:spPr>
                    <a:xfrm>
                      <a:off x="0" y="0"/>
                      <a:ext cx="4086795" cy="4086795"/>
                    </a:xfrm>
                    <a:prstGeom prst="rect">
                      <a:avLst/>
                    </a:prstGeom>
                  </pic:spPr>
                </pic:pic>
              </a:graphicData>
            </a:graphic>
          </wp:inline>
        </w:drawing>
      </w:r>
    </w:p>
    <w:p w14:paraId="3A8A9E12" w14:textId="77777777" w:rsidR="00624592" w:rsidRDefault="00624592"/>
    <w:p w14:paraId="53D669D1" w14:textId="14F29D56" w:rsidR="0057678B" w:rsidRDefault="0057678B">
      <w:r>
        <w:t>Password: unicah2026</w:t>
      </w:r>
    </w:p>
    <w:p w14:paraId="18D588F3" w14:textId="3AD71D75" w:rsidR="0057678B" w:rsidRDefault="0057678B"/>
    <w:p w14:paraId="1F5FF0BC" w14:textId="4561EF5F" w:rsidR="008F75EE" w:rsidRDefault="008F75EE" w:rsidP="008F75EE">
      <w:r>
        <w:t>Antes de usar la utilidad principal, actualice y actualice su sistema:</w:t>
      </w:r>
    </w:p>
    <w:p w14:paraId="1BA0864B" w14:textId="3D7AFB35" w:rsidR="008F75EE" w:rsidRDefault="008F75EE" w:rsidP="008F75EE">
      <w:r>
        <w:t>sudo apt update -y &amp;&amp; sudo apt dist-upgrade -y</w:t>
      </w:r>
    </w:p>
    <w:p w14:paraId="5C92E86B" w14:textId="77777777" w:rsidR="008F75EE" w:rsidRDefault="008F75EE" w:rsidP="008F75EE"/>
    <w:p w14:paraId="7AB2BB35" w14:textId="177B67BE" w:rsidR="008F75EE" w:rsidRDefault="008F75EE" w:rsidP="008F75EE">
      <w:r>
        <w:t>Instale el software de virtualización para iniciar el contenedor:</w:t>
      </w:r>
    </w:p>
    <w:p w14:paraId="4E62120F" w14:textId="2869EB4B" w:rsidR="00624592" w:rsidRDefault="008F75EE" w:rsidP="008F75EE">
      <w:r>
        <w:t>Sudo apt install docker.io</w:t>
      </w:r>
      <w:r>
        <w:br/>
      </w:r>
      <w:r>
        <w:br/>
      </w:r>
    </w:p>
    <w:p w14:paraId="667EDC06" w14:textId="77777777" w:rsidR="00624592" w:rsidRDefault="00624592">
      <w:r>
        <w:t xml:space="preserve">Luego de eso iniciamos sesión en Docker con el comando </w:t>
      </w:r>
      <w:r>
        <w:br/>
        <w:t>docker login</w:t>
      </w:r>
    </w:p>
    <w:p w14:paraId="42D1C81D" w14:textId="77777777" w:rsidR="00624592" w:rsidRDefault="00624592"/>
    <w:p w14:paraId="00666BD2" w14:textId="77777777" w:rsidR="00624592" w:rsidRDefault="00624592">
      <w:pPr>
        <w:rPr>
          <w:rFonts w:ascii="Courier New" w:hAnsi="Courier New" w:cs="Courier New"/>
          <w:color w:val="1D2330"/>
        </w:rPr>
      </w:pPr>
      <w:r>
        <w:lastRenderedPageBreak/>
        <w:t xml:space="preserve">El siguiente paso es usar el comando </w:t>
      </w:r>
      <w:r>
        <w:br/>
      </w:r>
      <w:r>
        <w:rPr>
          <w:rFonts w:ascii="Courier New" w:hAnsi="Courier New" w:cs="Courier New"/>
          <w:color w:val="1D2330"/>
        </w:rPr>
        <w:t>docker pull mikesplain/openvas</w:t>
      </w:r>
      <w:r>
        <w:rPr>
          <w:rFonts w:ascii="Courier New" w:hAnsi="Courier New" w:cs="Courier New"/>
          <w:color w:val="1D2330"/>
        </w:rPr>
        <w:br/>
        <w:t xml:space="preserve"> </w:t>
      </w:r>
      <w:r>
        <w:rPr>
          <w:rFonts w:ascii="Courier New" w:hAnsi="Courier New" w:cs="Courier New"/>
          <w:color w:val="1D2330"/>
        </w:rPr>
        <w:br/>
        <w:t>este comando descarga una image pre’configurad de OpenVas desde Docker Hub</w:t>
      </w:r>
      <w:r>
        <w:rPr>
          <w:rFonts w:ascii="Courier New" w:hAnsi="Courier New" w:cs="Courier New"/>
          <w:color w:val="1D2330"/>
        </w:rPr>
        <w:br/>
      </w:r>
      <w:r>
        <w:rPr>
          <w:noProof/>
        </w:rPr>
        <w:drawing>
          <wp:inline distT="0" distB="0" distL="0" distR="0" wp14:anchorId="554A175D" wp14:editId="5F9C44C8">
            <wp:extent cx="5400040" cy="1643380"/>
            <wp:effectExtent l="0" t="0" r="0" b="0"/>
            <wp:docPr id="2" name="Imagen 2" descr="Pull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ull contain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1643380"/>
                    </a:xfrm>
                    <a:prstGeom prst="rect">
                      <a:avLst/>
                    </a:prstGeom>
                    <a:noFill/>
                    <a:ln>
                      <a:noFill/>
                    </a:ln>
                  </pic:spPr>
                </pic:pic>
              </a:graphicData>
            </a:graphic>
          </wp:inline>
        </w:drawing>
      </w:r>
    </w:p>
    <w:p w14:paraId="4CD55DCC" w14:textId="77777777" w:rsidR="00624592" w:rsidRDefault="00624592">
      <w:pPr>
        <w:rPr>
          <w:rFonts w:ascii="Courier New" w:hAnsi="Courier New" w:cs="Courier New"/>
          <w:color w:val="1D2330"/>
        </w:rPr>
      </w:pPr>
    </w:p>
    <w:p w14:paraId="38BBD234" w14:textId="77777777" w:rsidR="00624592" w:rsidRDefault="00624592">
      <w:r>
        <w:rPr>
          <w:rFonts w:ascii="Courier New" w:hAnsi="Courier New" w:cs="Courier New"/>
          <w:color w:val="1D2330"/>
        </w:rPr>
        <w:t xml:space="preserve">Luego usamos el comando </w:t>
      </w:r>
      <w:r>
        <w:rPr>
          <w:rFonts w:ascii="Courier New" w:hAnsi="Courier New" w:cs="Courier New"/>
          <w:color w:val="1D2330"/>
        </w:rPr>
        <w:br/>
        <w:t>docker run -d -p 443:443 --name openvas mikesplain/openvas</w:t>
      </w:r>
      <w:r>
        <w:rPr>
          <w:rFonts w:ascii="Courier New" w:hAnsi="Courier New" w:cs="Courier New"/>
          <w:color w:val="1D2330"/>
        </w:rPr>
        <w:br/>
      </w:r>
      <w:r>
        <w:rPr>
          <w:rFonts w:ascii="Courier New" w:hAnsi="Courier New" w:cs="Courier New"/>
          <w:color w:val="1D2330"/>
        </w:rPr>
        <w:br/>
      </w:r>
      <w:r>
        <w:t>Crear y arrancar un contenedor con OpenVAS ya instalado y listo para usar, accesible desde tu navegador web.</w:t>
      </w:r>
      <w:r>
        <w:br/>
      </w:r>
      <w:r>
        <w:br/>
      </w:r>
      <w:r>
        <w:rPr>
          <w:noProof/>
        </w:rPr>
        <w:drawing>
          <wp:inline distT="0" distB="0" distL="0" distR="0" wp14:anchorId="4E2609ED" wp14:editId="3DA998D9">
            <wp:extent cx="5400040" cy="264160"/>
            <wp:effectExtent l="0" t="0" r="0" b="2540"/>
            <wp:docPr id="3" name="Imagen 3" descr="Run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un contain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64160"/>
                    </a:xfrm>
                    <a:prstGeom prst="rect">
                      <a:avLst/>
                    </a:prstGeom>
                    <a:noFill/>
                    <a:ln>
                      <a:noFill/>
                    </a:ln>
                  </pic:spPr>
                </pic:pic>
              </a:graphicData>
            </a:graphic>
          </wp:inline>
        </w:drawing>
      </w:r>
      <w:r>
        <w:br/>
      </w:r>
      <w:r>
        <w:br/>
        <w:t xml:space="preserve">Luego ejecutamos el comando </w:t>
      </w:r>
      <w:r>
        <w:br/>
      </w:r>
      <w:r>
        <w:rPr>
          <w:rFonts w:ascii="Courier New" w:hAnsi="Courier New" w:cs="Courier New"/>
          <w:color w:val="1D2330"/>
        </w:rPr>
        <w:t>apt install gnome-core</w:t>
      </w:r>
      <w:r>
        <w:rPr>
          <w:rFonts w:ascii="Courier New" w:hAnsi="Courier New" w:cs="Courier New"/>
          <w:color w:val="1D2330"/>
        </w:rPr>
        <w:br/>
      </w:r>
      <w:r>
        <w:t>Instala un escritorio gráfico básico para poder usar el navegador y acceder a OpenVAS.</w:t>
      </w:r>
    </w:p>
    <w:p w14:paraId="68CE04BB" w14:textId="77777777" w:rsidR="00624592" w:rsidRDefault="00624592">
      <w:r>
        <w:rPr>
          <w:noProof/>
        </w:rPr>
        <w:drawing>
          <wp:inline distT="0" distB="0" distL="0" distR="0" wp14:anchorId="04A95197" wp14:editId="2EDCF05E">
            <wp:extent cx="5400040" cy="711200"/>
            <wp:effectExtent l="0" t="0" r="0" b="0"/>
            <wp:docPr id="4" name="Imagen 4" descr="Gnome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nome instal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711200"/>
                    </a:xfrm>
                    <a:prstGeom prst="rect">
                      <a:avLst/>
                    </a:prstGeom>
                    <a:noFill/>
                    <a:ln>
                      <a:noFill/>
                    </a:ln>
                  </pic:spPr>
                </pic:pic>
              </a:graphicData>
            </a:graphic>
          </wp:inline>
        </w:drawing>
      </w:r>
    </w:p>
    <w:p w14:paraId="02745DF6" w14:textId="6B8ED6DE" w:rsidR="00624592" w:rsidRDefault="00624592"/>
    <w:p w14:paraId="61D5FECE" w14:textId="4AA87B81" w:rsidR="00210321" w:rsidRDefault="00210321">
      <w:r>
        <w:t xml:space="preserve">Como ultimo paso le damos reboot a nuestra VM y volvemos a iniciarla </w:t>
      </w:r>
    </w:p>
    <w:p w14:paraId="5331612D" w14:textId="14D9EFBF" w:rsidR="00624592" w:rsidRDefault="00624592" w:rsidP="008F75EE"/>
    <w:p w14:paraId="20BB8CB8" w14:textId="30AA43EF" w:rsidR="0070263B" w:rsidRDefault="00624592" w:rsidP="008F75EE">
      <w:r>
        <w:br w:type="page"/>
      </w:r>
    </w:p>
    <w:p w14:paraId="5C4F9695" w14:textId="6E9C09D9" w:rsidR="0070263B" w:rsidRPr="00210321" w:rsidRDefault="00210321" w:rsidP="0070263B">
      <w:pPr>
        <w:rPr>
          <w:lang w:val="en-US"/>
        </w:rPr>
      </w:pPr>
      <w:r>
        <w:lastRenderedPageBreak/>
        <w:t>Ya con la configuración terminada, pasamos nuestra VM con Ubuntu a Host</w:t>
      </w:r>
      <w:r>
        <w:rPr>
          <w:lang w:val="en-US"/>
        </w:rPr>
        <w:t>-Only</w:t>
      </w:r>
      <w:r>
        <w:rPr>
          <w:lang w:val="en-US"/>
        </w:rPr>
        <w:br/>
        <w:t xml:space="preserve"> y le ponemos las siguiente Ip</w:t>
      </w:r>
    </w:p>
    <w:p w14:paraId="7450C598" w14:textId="77777777" w:rsidR="0070263B" w:rsidRDefault="0070263B" w:rsidP="0070263B">
      <w:r>
        <w:t>192.168.1.10</w:t>
      </w:r>
    </w:p>
    <w:p w14:paraId="59B9458A" w14:textId="77777777" w:rsidR="0070263B" w:rsidRDefault="0070263B" w:rsidP="0070263B">
      <w:r>
        <w:t>255.255.255.0</w:t>
      </w:r>
    </w:p>
    <w:p w14:paraId="0A3BC3C1" w14:textId="33AD9993" w:rsidR="0070263B" w:rsidRDefault="0070263B" w:rsidP="0070263B">
      <w:r>
        <w:t>192.168.1.1</w:t>
      </w:r>
    </w:p>
    <w:p w14:paraId="329CD942" w14:textId="7D35DBC2" w:rsidR="001641EA" w:rsidRDefault="0070263B" w:rsidP="001641EA">
      <w:r>
        <w:rPr>
          <w:noProof/>
        </w:rPr>
        <w:drawing>
          <wp:inline distT="0" distB="0" distL="0" distR="0" wp14:anchorId="716CE9C5" wp14:editId="661A7CE1">
            <wp:extent cx="4432300" cy="2945311"/>
            <wp:effectExtent l="0" t="0" r="6350" b="7620"/>
            <wp:docPr id="1651341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41177" name=""/>
                    <pic:cNvPicPr/>
                  </pic:nvPicPr>
                  <pic:blipFill>
                    <a:blip r:embed="rId12"/>
                    <a:stretch>
                      <a:fillRect/>
                    </a:stretch>
                  </pic:blipFill>
                  <pic:spPr>
                    <a:xfrm>
                      <a:off x="0" y="0"/>
                      <a:ext cx="4439532" cy="2950117"/>
                    </a:xfrm>
                    <a:prstGeom prst="rect">
                      <a:avLst/>
                    </a:prstGeom>
                  </pic:spPr>
                </pic:pic>
              </a:graphicData>
            </a:graphic>
          </wp:inline>
        </w:drawing>
      </w:r>
    </w:p>
    <w:p w14:paraId="163C8B5A" w14:textId="77777777" w:rsidR="00210321" w:rsidRDefault="00210321" w:rsidP="001641EA"/>
    <w:p w14:paraId="59DC4D49" w14:textId="39FCCEF8" w:rsidR="001641EA" w:rsidRDefault="001641EA" w:rsidP="001641EA">
      <w:r>
        <w:t>En windows</w:t>
      </w:r>
    </w:p>
    <w:p w14:paraId="1FEB7957" w14:textId="53980758" w:rsidR="001641EA" w:rsidRDefault="00210321" w:rsidP="001641EA">
      <w:r>
        <w:rPr>
          <w:noProof/>
        </w:rPr>
        <w:drawing>
          <wp:anchor distT="0" distB="0" distL="114300" distR="114300" simplePos="0" relativeHeight="251658240" behindDoc="0" locked="0" layoutInCell="1" allowOverlap="1" wp14:anchorId="70F0BF3D" wp14:editId="3052459C">
            <wp:simplePos x="0" y="0"/>
            <wp:positionH relativeFrom="column">
              <wp:posOffset>1751965</wp:posOffset>
            </wp:positionH>
            <wp:positionV relativeFrom="paragraph">
              <wp:posOffset>489585</wp:posOffset>
            </wp:positionV>
            <wp:extent cx="3378200" cy="3831477"/>
            <wp:effectExtent l="0" t="0" r="0" b="0"/>
            <wp:wrapNone/>
            <wp:docPr id="1310057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7013" name=""/>
                    <pic:cNvPicPr/>
                  </pic:nvPicPr>
                  <pic:blipFill>
                    <a:blip r:embed="rId13">
                      <a:extLst>
                        <a:ext uri="{28A0092B-C50C-407E-A947-70E740481C1C}">
                          <a14:useLocalDpi xmlns:a14="http://schemas.microsoft.com/office/drawing/2010/main" val="0"/>
                        </a:ext>
                      </a:extLst>
                    </a:blip>
                    <a:stretch>
                      <a:fillRect/>
                    </a:stretch>
                  </pic:blipFill>
                  <pic:spPr>
                    <a:xfrm>
                      <a:off x="0" y="0"/>
                      <a:ext cx="3378200" cy="3831477"/>
                    </a:xfrm>
                    <a:prstGeom prst="rect">
                      <a:avLst/>
                    </a:prstGeom>
                  </pic:spPr>
                </pic:pic>
              </a:graphicData>
            </a:graphic>
          </wp:anchor>
        </w:drawing>
      </w:r>
      <w:r>
        <w:t xml:space="preserve">Descarguen xammpp en este enlace </w:t>
      </w:r>
      <w:hyperlink r:id="rId14" w:history="1">
        <w:r>
          <w:rPr>
            <w:rStyle w:val="Hipervnculo"/>
          </w:rPr>
          <w:t>https://www.apachefriends.org/es/index.html</w:t>
        </w:r>
      </w:hyperlink>
      <w:r>
        <w:t xml:space="preserve"> y se ponen despues la VM  en host only</w:t>
      </w:r>
    </w:p>
    <w:p w14:paraId="279AB262" w14:textId="270706AE" w:rsidR="001641EA" w:rsidRDefault="001641EA" w:rsidP="001641EA">
      <w:r>
        <w:t>192.168.1.20</w:t>
      </w:r>
    </w:p>
    <w:p w14:paraId="74BA20C8" w14:textId="77777777" w:rsidR="001641EA" w:rsidRDefault="001641EA" w:rsidP="001641EA">
      <w:r>
        <w:t>255.255.255.0</w:t>
      </w:r>
    </w:p>
    <w:p w14:paraId="244627B7" w14:textId="238887ED" w:rsidR="001641EA" w:rsidRDefault="001641EA" w:rsidP="001641EA">
      <w:r>
        <w:t>192.168.1.1</w:t>
      </w:r>
    </w:p>
    <w:p w14:paraId="26D986C7" w14:textId="48F7F71B" w:rsidR="0070263B" w:rsidRDefault="0070263B" w:rsidP="0070263B"/>
    <w:p w14:paraId="5BDA7D65" w14:textId="1C904E7C" w:rsidR="001641EA" w:rsidRDefault="001641EA">
      <w:r>
        <w:br w:type="page"/>
      </w:r>
    </w:p>
    <w:p w14:paraId="671FBCA4" w14:textId="77777777" w:rsidR="001641EA" w:rsidRDefault="001641EA" w:rsidP="0070263B"/>
    <w:p w14:paraId="646CA4A7" w14:textId="0C504256" w:rsidR="00915C24" w:rsidRDefault="00915C24" w:rsidP="00915C24">
      <w:r>
        <w:t xml:space="preserve">Luego entrar a la interfaz de openvas </w:t>
      </w:r>
    </w:p>
    <w:p w14:paraId="051E2764" w14:textId="7E0D88C6" w:rsidR="00915C24" w:rsidRDefault="00915C24" w:rsidP="00915C24">
      <w:r>
        <w:t>En la terminal de ubuntu pongan</w:t>
      </w:r>
    </w:p>
    <w:p w14:paraId="6DD4A33A" w14:textId="68450239" w:rsidR="00915C24" w:rsidRDefault="00915C24" w:rsidP="00915C24">
      <w:r>
        <w:t xml:space="preserve">sudo su </w:t>
      </w:r>
    </w:p>
    <w:p w14:paraId="7AC10E44" w14:textId="3A732CEF" w:rsidR="00915C24" w:rsidRDefault="00915C24" w:rsidP="00915C24">
      <w:r>
        <w:t>Y ponen despues</w:t>
      </w:r>
    </w:p>
    <w:p w14:paraId="3E41687B" w14:textId="73084FCD" w:rsidR="00915C24" w:rsidRDefault="00915C24" w:rsidP="00915C24">
      <w:r>
        <w:t>docker start openvas</w:t>
      </w:r>
    </w:p>
    <w:p w14:paraId="5BDDE708" w14:textId="20EA5B58" w:rsidR="00915C24" w:rsidRDefault="00915C24" w:rsidP="00915C24">
      <w:r>
        <w:t>Luego ponen</w:t>
      </w:r>
    </w:p>
    <w:p w14:paraId="57B0B3EE" w14:textId="59BEF9C9" w:rsidR="00915C24" w:rsidRDefault="00915C24" w:rsidP="00915C24">
      <w:r>
        <w:t>docker ps</w:t>
      </w:r>
    </w:p>
    <w:p w14:paraId="686D91BD" w14:textId="16FD3DFD" w:rsidR="00915C24" w:rsidRDefault="00210321" w:rsidP="00915C24">
      <w:r>
        <w:t>Esto nos ayuda a confirmar si el openvas esta ejecutando localmente y podamos entrar en la interfaz de openvas</w:t>
      </w:r>
    </w:p>
    <w:p w14:paraId="43B86383" w14:textId="4A254C59" w:rsidR="001641EA" w:rsidRDefault="00915C24" w:rsidP="0070263B">
      <w:r>
        <w:rPr>
          <w:noProof/>
        </w:rPr>
        <w:drawing>
          <wp:inline distT="0" distB="0" distL="0" distR="0" wp14:anchorId="435FCD52" wp14:editId="3BE9AF99">
            <wp:extent cx="5400040" cy="2323465"/>
            <wp:effectExtent l="0" t="0" r="0" b="635"/>
            <wp:docPr id="1226962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62631" name=""/>
                    <pic:cNvPicPr/>
                  </pic:nvPicPr>
                  <pic:blipFill>
                    <a:blip r:embed="rId15"/>
                    <a:stretch>
                      <a:fillRect/>
                    </a:stretch>
                  </pic:blipFill>
                  <pic:spPr>
                    <a:xfrm>
                      <a:off x="0" y="0"/>
                      <a:ext cx="5400040" cy="2323465"/>
                    </a:xfrm>
                    <a:prstGeom prst="rect">
                      <a:avLst/>
                    </a:prstGeom>
                  </pic:spPr>
                </pic:pic>
              </a:graphicData>
            </a:graphic>
          </wp:inline>
        </w:drawing>
      </w:r>
    </w:p>
    <w:p w14:paraId="4DBC2765" w14:textId="77777777" w:rsidR="00915C24" w:rsidRDefault="00915C24" w:rsidP="0070263B"/>
    <w:p w14:paraId="255EE7E9" w14:textId="77777777" w:rsidR="00915C24" w:rsidRDefault="00915C24" w:rsidP="0070263B"/>
    <w:p w14:paraId="4EC071D8" w14:textId="77777777" w:rsidR="00915C24" w:rsidRDefault="00915C24" w:rsidP="0070263B"/>
    <w:p w14:paraId="6BDC9105" w14:textId="77777777" w:rsidR="00915C24" w:rsidRDefault="00915C24" w:rsidP="0070263B"/>
    <w:p w14:paraId="2CBF0D7C" w14:textId="77777777" w:rsidR="00915C24" w:rsidRDefault="00915C24" w:rsidP="0070263B"/>
    <w:p w14:paraId="7CC817D7" w14:textId="77777777" w:rsidR="00915C24" w:rsidRDefault="00915C24" w:rsidP="0070263B"/>
    <w:p w14:paraId="08A0D56B" w14:textId="77777777" w:rsidR="00915C24" w:rsidRDefault="00915C24" w:rsidP="0070263B"/>
    <w:p w14:paraId="25FADC84" w14:textId="77777777" w:rsidR="00915C24" w:rsidRDefault="00915C24" w:rsidP="0070263B"/>
    <w:p w14:paraId="75B6744A" w14:textId="77777777" w:rsidR="00915C24" w:rsidRDefault="00915C24" w:rsidP="0070263B"/>
    <w:p w14:paraId="30FD39E1" w14:textId="77777777" w:rsidR="00915C24" w:rsidRDefault="00915C24" w:rsidP="0070263B"/>
    <w:p w14:paraId="50E5A234" w14:textId="77777777" w:rsidR="00915C24" w:rsidRDefault="00915C24" w:rsidP="0070263B"/>
    <w:p w14:paraId="67CCE85B" w14:textId="3BAE1CF6" w:rsidR="00915C24" w:rsidRDefault="00915C24" w:rsidP="00915C24">
      <w:r>
        <w:lastRenderedPageBreak/>
        <w:t>Luego van a firefox en ubuntu y ponen localhost</w:t>
      </w:r>
    </w:p>
    <w:p w14:paraId="3AFAD636" w14:textId="77777777" w:rsidR="00915C24" w:rsidRDefault="00915C24" w:rsidP="00915C24">
      <w:r>
        <w:t xml:space="preserve">El usario y contraseña es </w:t>
      </w:r>
    </w:p>
    <w:p w14:paraId="43F8965B" w14:textId="77777777" w:rsidR="00915C24" w:rsidRDefault="00915C24" w:rsidP="00915C24">
      <w:r>
        <w:t>admin</w:t>
      </w:r>
    </w:p>
    <w:p w14:paraId="6BDE2980" w14:textId="32ACF880" w:rsidR="00915C24" w:rsidRDefault="00915C24" w:rsidP="00915C24">
      <w:r>
        <w:t>admin</w:t>
      </w:r>
    </w:p>
    <w:p w14:paraId="19C19BAB" w14:textId="3BFBD7FA" w:rsidR="00915C24" w:rsidRDefault="00915C24" w:rsidP="0070263B">
      <w:r>
        <w:rPr>
          <w:noProof/>
        </w:rPr>
        <w:drawing>
          <wp:inline distT="0" distB="0" distL="0" distR="0" wp14:anchorId="47997553" wp14:editId="62DA7364">
            <wp:extent cx="5400040" cy="3474085"/>
            <wp:effectExtent l="0" t="0" r="0" b="0"/>
            <wp:docPr id="1541076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6172" name=""/>
                    <pic:cNvPicPr/>
                  </pic:nvPicPr>
                  <pic:blipFill>
                    <a:blip r:embed="rId16"/>
                    <a:stretch>
                      <a:fillRect/>
                    </a:stretch>
                  </pic:blipFill>
                  <pic:spPr>
                    <a:xfrm>
                      <a:off x="0" y="0"/>
                      <a:ext cx="5400040" cy="3474085"/>
                    </a:xfrm>
                    <a:prstGeom prst="rect">
                      <a:avLst/>
                    </a:prstGeom>
                  </pic:spPr>
                </pic:pic>
              </a:graphicData>
            </a:graphic>
          </wp:inline>
        </w:drawing>
      </w:r>
    </w:p>
    <w:p w14:paraId="394DFA97" w14:textId="3EC85B86" w:rsidR="00915C24" w:rsidRDefault="00915C24" w:rsidP="0070263B">
      <w:r>
        <w:t>Luego en la interfaz esperan unos 3-5min a que cargue todo</w:t>
      </w:r>
    </w:p>
    <w:p w14:paraId="697863C3" w14:textId="4D49E80B" w:rsidR="00915C24" w:rsidRDefault="00915C24" w:rsidP="0070263B">
      <w:r>
        <w:rPr>
          <w:noProof/>
        </w:rPr>
        <w:drawing>
          <wp:inline distT="0" distB="0" distL="0" distR="0" wp14:anchorId="2757D03B" wp14:editId="04D8CD8A">
            <wp:extent cx="5400040" cy="3464560"/>
            <wp:effectExtent l="0" t="0" r="0" b="2540"/>
            <wp:docPr id="208506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60097" name=""/>
                    <pic:cNvPicPr/>
                  </pic:nvPicPr>
                  <pic:blipFill>
                    <a:blip r:embed="rId17"/>
                    <a:stretch>
                      <a:fillRect/>
                    </a:stretch>
                  </pic:blipFill>
                  <pic:spPr>
                    <a:xfrm>
                      <a:off x="0" y="0"/>
                      <a:ext cx="5400040" cy="3464560"/>
                    </a:xfrm>
                    <a:prstGeom prst="rect">
                      <a:avLst/>
                    </a:prstGeom>
                  </pic:spPr>
                </pic:pic>
              </a:graphicData>
            </a:graphic>
          </wp:inline>
        </w:drawing>
      </w:r>
    </w:p>
    <w:p w14:paraId="0BF3AB19" w14:textId="5C9CF6EF" w:rsidR="00915C24" w:rsidRDefault="00915C24" w:rsidP="0070263B">
      <w:r>
        <w:lastRenderedPageBreak/>
        <w:t>Y van al apartado de targets</w:t>
      </w:r>
    </w:p>
    <w:p w14:paraId="26722850" w14:textId="6A588173" w:rsidR="00032AAF" w:rsidRDefault="00915C24" w:rsidP="00032AAF">
      <w:r>
        <w:rPr>
          <w:noProof/>
        </w:rPr>
        <w:drawing>
          <wp:inline distT="0" distB="0" distL="0" distR="0" wp14:anchorId="73A35746" wp14:editId="4EE2B577">
            <wp:extent cx="4889500" cy="3134133"/>
            <wp:effectExtent l="0" t="0" r="6350" b="9525"/>
            <wp:docPr id="1302454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54224" name=""/>
                    <pic:cNvPicPr/>
                  </pic:nvPicPr>
                  <pic:blipFill>
                    <a:blip r:embed="rId18"/>
                    <a:stretch>
                      <a:fillRect/>
                    </a:stretch>
                  </pic:blipFill>
                  <pic:spPr>
                    <a:xfrm>
                      <a:off x="0" y="0"/>
                      <a:ext cx="4890438" cy="3134734"/>
                    </a:xfrm>
                    <a:prstGeom prst="rect">
                      <a:avLst/>
                    </a:prstGeom>
                  </pic:spPr>
                </pic:pic>
              </a:graphicData>
            </a:graphic>
          </wp:inline>
        </w:drawing>
      </w:r>
    </w:p>
    <w:p w14:paraId="5A3362E2" w14:textId="556EC809" w:rsidR="00032AAF" w:rsidRDefault="00032AAF" w:rsidP="00032AAF">
      <w:r>
        <w:t xml:space="preserve">Ahi agregan uno nuevo </w:t>
      </w:r>
    </w:p>
    <w:p w14:paraId="4E102DAA" w14:textId="15FCF1E4" w:rsidR="00032AAF" w:rsidRDefault="00032AAF" w:rsidP="00032AAF">
      <w:r>
        <w:t xml:space="preserve">Le ponen como nombre </w:t>
      </w:r>
    </w:p>
    <w:p w14:paraId="791FF4B0" w14:textId="23D86B88" w:rsidR="00032AAF" w:rsidRDefault="00032AAF" w:rsidP="00032AAF">
      <w:r>
        <w:t>Servidorxammp</w:t>
      </w:r>
    </w:p>
    <w:p w14:paraId="34EE1730" w14:textId="21FEA0CA" w:rsidR="00032AAF" w:rsidRDefault="00032AAF" w:rsidP="00032AAF">
      <w:r>
        <w:t>Y el host 192.168.1.20 (el de windows)</w:t>
      </w:r>
    </w:p>
    <w:p w14:paraId="5769D940" w14:textId="0219F91C" w:rsidR="00915C24" w:rsidRDefault="00032AAF" w:rsidP="00032AAF">
      <w:r>
        <w:t>Y create</w:t>
      </w:r>
    </w:p>
    <w:p w14:paraId="5CBC3E20" w14:textId="1FF98740" w:rsidR="00032AAF" w:rsidRDefault="00032AAF" w:rsidP="0070263B">
      <w:r>
        <w:rPr>
          <w:noProof/>
        </w:rPr>
        <w:drawing>
          <wp:inline distT="0" distB="0" distL="0" distR="0" wp14:anchorId="42C66ED4" wp14:editId="514641A4">
            <wp:extent cx="5783637" cy="3714750"/>
            <wp:effectExtent l="0" t="0" r="7620" b="0"/>
            <wp:docPr id="169250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03160" name=""/>
                    <pic:cNvPicPr/>
                  </pic:nvPicPr>
                  <pic:blipFill>
                    <a:blip r:embed="rId19"/>
                    <a:stretch>
                      <a:fillRect/>
                    </a:stretch>
                  </pic:blipFill>
                  <pic:spPr>
                    <a:xfrm>
                      <a:off x="0" y="0"/>
                      <a:ext cx="5792278" cy="3720300"/>
                    </a:xfrm>
                    <a:prstGeom prst="rect">
                      <a:avLst/>
                    </a:prstGeom>
                  </pic:spPr>
                </pic:pic>
              </a:graphicData>
            </a:graphic>
          </wp:inline>
        </w:drawing>
      </w:r>
    </w:p>
    <w:p w14:paraId="3AB8058B" w14:textId="77777777" w:rsidR="00032AAF" w:rsidRDefault="00032AAF" w:rsidP="0070263B"/>
    <w:p w14:paraId="24125D8D" w14:textId="2AE5B934" w:rsidR="00032AAF" w:rsidRDefault="00032AAF" w:rsidP="0070263B">
      <w:r>
        <w:t>Luego buscar el apartado de tasks</w:t>
      </w:r>
      <w:r>
        <w:br/>
        <w:t xml:space="preserve">Y crear una nueva TASK </w:t>
      </w:r>
    </w:p>
    <w:p w14:paraId="286C0AD0" w14:textId="77777777" w:rsidR="00210321" w:rsidRDefault="00210321" w:rsidP="0070263B">
      <w:pPr>
        <w:rPr>
          <w:noProof/>
        </w:rPr>
      </w:pPr>
    </w:p>
    <w:p w14:paraId="2B3AD8C3" w14:textId="5871FFB8" w:rsidR="00032AAF" w:rsidRDefault="00032AAF" w:rsidP="0070263B">
      <w:r>
        <w:rPr>
          <w:noProof/>
        </w:rPr>
        <w:drawing>
          <wp:inline distT="0" distB="0" distL="0" distR="0" wp14:anchorId="0EE59C4F" wp14:editId="5C76E668">
            <wp:extent cx="5400040" cy="2032000"/>
            <wp:effectExtent l="0" t="0" r="0" b="6350"/>
            <wp:docPr id="1441638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8717" name=""/>
                    <pic:cNvPicPr/>
                  </pic:nvPicPr>
                  <pic:blipFill rotWithShape="1">
                    <a:blip r:embed="rId20"/>
                    <a:srcRect b="41776"/>
                    <a:stretch/>
                  </pic:blipFill>
                  <pic:spPr bwMode="auto">
                    <a:xfrm>
                      <a:off x="0" y="0"/>
                      <a:ext cx="5400040" cy="2032000"/>
                    </a:xfrm>
                    <a:prstGeom prst="rect">
                      <a:avLst/>
                    </a:prstGeom>
                    <a:ln>
                      <a:noFill/>
                    </a:ln>
                    <a:extLst>
                      <a:ext uri="{53640926-AAD7-44D8-BBD7-CCE9431645EC}">
                        <a14:shadowObscured xmlns:a14="http://schemas.microsoft.com/office/drawing/2010/main"/>
                      </a:ext>
                    </a:extLst>
                  </pic:spPr>
                </pic:pic>
              </a:graphicData>
            </a:graphic>
          </wp:inline>
        </w:drawing>
      </w:r>
    </w:p>
    <w:p w14:paraId="4E50E486" w14:textId="77777777" w:rsidR="00210321" w:rsidRDefault="00210321" w:rsidP="00210321"/>
    <w:p w14:paraId="105BC19F" w14:textId="77777777" w:rsidR="00210321" w:rsidRDefault="00210321" w:rsidP="00210321">
      <w:r>
        <w:t>Y crean una nueva</w:t>
      </w:r>
    </w:p>
    <w:p w14:paraId="2B1FBB8B" w14:textId="77777777" w:rsidR="00210321" w:rsidRDefault="00210321" w:rsidP="00210321">
      <w:r>
        <w:t>Le ponen escaneo1</w:t>
      </w:r>
    </w:p>
    <w:p w14:paraId="7B6A819C" w14:textId="77777777" w:rsidR="00210321" w:rsidRDefault="00210321" w:rsidP="00210321">
      <w:r>
        <w:t>Y seleccionan el host servidorxammpp</w:t>
      </w:r>
    </w:p>
    <w:p w14:paraId="3FFB2DC4" w14:textId="77777777" w:rsidR="00210321" w:rsidRDefault="00210321" w:rsidP="00210321">
      <w:r>
        <w:t>Y abajo sale el scaneo el metodo, pongan full and deeply algo asi</w:t>
      </w:r>
    </w:p>
    <w:p w14:paraId="4448F874" w14:textId="194E8B31" w:rsidR="00032AAF" w:rsidRDefault="00210321" w:rsidP="0070263B">
      <w:r>
        <w:t>Y le dan créate</w:t>
      </w:r>
      <w:r>
        <w:br/>
      </w:r>
      <w:r>
        <w:rPr>
          <w:noProof/>
        </w:rPr>
        <w:drawing>
          <wp:inline distT="0" distB="0" distL="0" distR="0" wp14:anchorId="57061AD5" wp14:editId="0619729C">
            <wp:extent cx="5400040" cy="3469005"/>
            <wp:effectExtent l="0" t="0" r="0" b="0"/>
            <wp:docPr id="301871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71350" name=""/>
                    <pic:cNvPicPr/>
                  </pic:nvPicPr>
                  <pic:blipFill>
                    <a:blip r:embed="rId21"/>
                    <a:stretch>
                      <a:fillRect/>
                    </a:stretch>
                  </pic:blipFill>
                  <pic:spPr>
                    <a:xfrm>
                      <a:off x="0" y="0"/>
                      <a:ext cx="5400040" cy="3469005"/>
                    </a:xfrm>
                    <a:prstGeom prst="rect">
                      <a:avLst/>
                    </a:prstGeom>
                  </pic:spPr>
                </pic:pic>
              </a:graphicData>
            </a:graphic>
          </wp:inline>
        </w:drawing>
      </w:r>
    </w:p>
    <w:p w14:paraId="76163891" w14:textId="112F8387" w:rsidR="00032AAF" w:rsidRDefault="00032AAF" w:rsidP="0070263B">
      <w:r>
        <w:lastRenderedPageBreak/>
        <w:t>Cuando este creado le dan play y esperan el escaneo</w:t>
      </w:r>
    </w:p>
    <w:p w14:paraId="581CA337" w14:textId="5054CB60" w:rsidR="00032AAF" w:rsidRDefault="00032AAF" w:rsidP="0070263B">
      <w:r>
        <w:rPr>
          <w:noProof/>
        </w:rPr>
        <w:drawing>
          <wp:inline distT="0" distB="0" distL="0" distR="0" wp14:anchorId="4A45A70B" wp14:editId="05A2C463">
            <wp:extent cx="5400040" cy="3468370"/>
            <wp:effectExtent l="0" t="0" r="0" b="0"/>
            <wp:docPr id="1124638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8437" name=""/>
                    <pic:cNvPicPr/>
                  </pic:nvPicPr>
                  <pic:blipFill>
                    <a:blip r:embed="rId22"/>
                    <a:stretch>
                      <a:fillRect/>
                    </a:stretch>
                  </pic:blipFill>
                  <pic:spPr>
                    <a:xfrm>
                      <a:off x="0" y="0"/>
                      <a:ext cx="5400040" cy="3468370"/>
                    </a:xfrm>
                    <a:prstGeom prst="rect">
                      <a:avLst/>
                    </a:prstGeom>
                  </pic:spPr>
                </pic:pic>
              </a:graphicData>
            </a:graphic>
          </wp:inline>
        </w:drawing>
      </w:r>
    </w:p>
    <w:p w14:paraId="2B3EB0A9" w14:textId="057E6670" w:rsidR="00032AAF" w:rsidRDefault="00210321" w:rsidP="0070263B">
      <w:r>
        <w:br/>
        <w:t xml:space="preserve">Cuando el escaneo está terminado </w:t>
      </w:r>
      <w:r>
        <w:br/>
        <w:t xml:space="preserve"> se hará un reporte con vulnerabilidades </w:t>
      </w:r>
      <w:r>
        <w:br/>
        <w:t>El propósito principal de XAMPP es ser un entorno de desarrollo y pruebas. Por esta razón, su configuración predeterminada incluye ajustes que, si bien son muy prácticos para programar, se convierten en fallos de seguridad críticos si el servidor se expone a Internet sin una previa "hardening" (endurecimiento). Es crucial entender que XAMPP, por diseño, no es seguro para producción sin una configuración adicional.</w:t>
      </w:r>
      <w:r>
        <w:br/>
      </w:r>
      <w:r>
        <w:br/>
      </w:r>
      <w:r>
        <w:rPr>
          <w:noProof/>
        </w:rPr>
        <w:drawing>
          <wp:inline distT="0" distB="0" distL="0" distR="0" wp14:anchorId="6295445E" wp14:editId="009F975C">
            <wp:extent cx="5400040" cy="19716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971675"/>
                    </a:xfrm>
                    <a:prstGeom prst="rect">
                      <a:avLst/>
                    </a:prstGeom>
                  </pic:spPr>
                </pic:pic>
              </a:graphicData>
            </a:graphic>
          </wp:inline>
        </w:drawing>
      </w:r>
      <w:r>
        <w:br/>
        <w:t xml:space="preserve"> </w:t>
      </w:r>
    </w:p>
    <w:p w14:paraId="5D2C8B23" w14:textId="10E2A8C0" w:rsidR="00210321" w:rsidRDefault="00210321" w:rsidP="0070263B"/>
    <w:p w14:paraId="6270789B" w14:textId="0FCFCE9E" w:rsidR="00210321" w:rsidRDefault="00210321" w:rsidP="0070263B"/>
    <w:p w14:paraId="323643FD" w14:textId="10EA8AF5" w:rsidR="00210321" w:rsidRDefault="00210321" w:rsidP="0070263B">
      <w:r>
        <w:lastRenderedPageBreak/>
        <w:t xml:space="preserve">Luego la remediación de 2 vulnerabilidades </w:t>
      </w:r>
    </w:p>
    <w:p w14:paraId="0D016573" w14:textId="01CE701F" w:rsidR="00210321" w:rsidRDefault="00210321" w:rsidP="00210321">
      <w:r>
        <w:t>HTTP Debugging Methods (TRACE/TRACK) Enabled</w:t>
      </w:r>
      <w:r>
        <w:br/>
      </w:r>
      <w:r>
        <w:br/>
        <w:t>Problema</w:t>
      </w:r>
      <w:r>
        <w:tab/>
        <w:t>El servidor aceptaba peticiones HTTP TRACE/TRACK</w:t>
      </w:r>
    </w:p>
    <w:p w14:paraId="1DDAC653" w14:textId="77777777" w:rsidR="00300C3F" w:rsidRDefault="00210321" w:rsidP="00300C3F">
      <w:r>
        <w:t>Riesgo</w:t>
      </w:r>
      <w:r>
        <w:tab/>
      </w:r>
      <w:r>
        <w:tab/>
        <w:t>Un atacante puede robar cookies y credenciales (Cross-Site Tracing)</w:t>
      </w:r>
      <w:r>
        <w:br/>
      </w:r>
      <w:r>
        <w:br/>
        <w:t>SSL/TLS: Certificate Expired</w:t>
      </w:r>
      <w:r>
        <w:br/>
      </w:r>
      <w:r>
        <w:br/>
        <w:t>Problema</w:t>
      </w:r>
      <w:r>
        <w:tab/>
        <w:t>El certificado SSL estaba expirado</w:t>
      </w:r>
    </w:p>
    <w:p w14:paraId="5B565A3A" w14:textId="77777777" w:rsidR="00BC2320" w:rsidRDefault="00300C3F" w:rsidP="00300C3F">
      <w:r>
        <w:t>Riesgo</w:t>
      </w:r>
      <w:r>
        <w:tab/>
      </w:r>
      <w:r>
        <w:tab/>
        <w:t>Los navegadores muestran advertencias, posible ataque Man-in-the-Middle</w:t>
      </w:r>
      <w:r>
        <w:br/>
      </w:r>
      <w:r>
        <w:br/>
      </w:r>
      <w:r>
        <w:br/>
        <w:t xml:space="preserve">Para solucionar esas dos vulnerabilidades buscamos en esta ruta de nuestro Windows </w:t>
      </w:r>
      <w:r>
        <w:br/>
        <w:t>C:\xampp\apache\conf\httpd.conf</w:t>
      </w:r>
      <w:r>
        <w:br/>
      </w:r>
      <w:r>
        <w:br/>
        <w:t xml:space="preserve">abrimos el archivo con el bloc de notas para poder editar </w:t>
      </w:r>
      <w:r>
        <w:br/>
      </w:r>
      <w:r>
        <w:br/>
        <w:t>Para la primera vulnerabilidad al final del archivo ponemos:</w:t>
      </w:r>
      <w:r>
        <w:br/>
      </w:r>
      <w:r>
        <w:br/>
        <w:t>TraceEnable Off</w:t>
      </w:r>
      <w:r>
        <w:br/>
      </w:r>
      <w:r>
        <w:br/>
        <w:t>TraceEnable Off deshabilita el método HTTP TRACE en el servidor Apache. Este método de depuración puede ser explotado por atacantes para robar cookies de sesión mediante un ataque Cross-Site Tracing (XST). Al desactivarlo, el servidor rechaza cualquier petición TRACE con el error 405 "Method Not Allowed", eliminando esta vulnerabilidad.</w:t>
      </w:r>
      <w:r>
        <w:br/>
      </w:r>
      <w:r>
        <w:br/>
        <w:t>Para la segunda vulnerabilidad comentamos la línea de código:</w:t>
      </w:r>
      <w:r>
        <w:br/>
        <w:t># Include conf/extra/httpd-ssl.conf</w:t>
      </w:r>
      <w:r>
        <w:br/>
        <w:t>La línea # Include conf/extra/httpd-ssl.conf en el archivo httpd.conf está comentada con el símbolo #. Esto hace que Apache ignore esa instrucción y no cargue la configuración SSL. Como resultado, el servidor no ofrece conexiones HTTPS (puerto 443) y la vulnerabilidad del certificado SSL expirado desaparece del escaneo.</w:t>
      </w:r>
    </w:p>
    <w:p w14:paraId="44E823D9" w14:textId="77777777" w:rsidR="00BC2320" w:rsidRDefault="00BC2320" w:rsidP="00300C3F"/>
    <w:p w14:paraId="4DEFCD55" w14:textId="77777777" w:rsidR="00BC2320" w:rsidRDefault="00BC2320" w:rsidP="00300C3F"/>
    <w:p w14:paraId="061F1268" w14:textId="77777777" w:rsidR="00BC2320" w:rsidRDefault="00BC2320" w:rsidP="00300C3F"/>
    <w:p w14:paraId="29CE11E4" w14:textId="403F6017" w:rsidR="00032AAF" w:rsidRDefault="00BC2320" w:rsidP="00300C3F">
      <w:r>
        <w:rPr>
          <w:noProof/>
        </w:rPr>
        <w:lastRenderedPageBreak/>
        <w:drawing>
          <wp:anchor distT="0" distB="0" distL="114300" distR="114300" simplePos="0" relativeHeight="251659264" behindDoc="0" locked="0" layoutInCell="1" allowOverlap="1" wp14:anchorId="06F55746" wp14:editId="3B871AF5">
            <wp:simplePos x="0" y="0"/>
            <wp:positionH relativeFrom="margin">
              <wp:align>right</wp:align>
            </wp:positionH>
            <wp:positionV relativeFrom="paragraph">
              <wp:posOffset>980090</wp:posOffset>
            </wp:positionV>
            <wp:extent cx="5967139" cy="1178243"/>
            <wp:effectExtent l="0" t="0" r="0" b="317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67139" cy="1178243"/>
                    </a:xfrm>
                    <a:prstGeom prst="rect">
                      <a:avLst/>
                    </a:prstGeom>
                    <a:noFill/>
                  </pic:spPr>
                </pic:pic>
              </a:graphicData>
            </a:graphic>
            <wp14:sizeRelH relativeFrom="margin">
              <wp14:pctWidth>0</wp14:pctWidth>
            </wp14:sizeRelH>
            <wp14:sizeRelV relativeFrom="margin">
              <wp14:pctHeight>0</wp14:pctHeight>
            </wp14:sizeRelV>
          </wp:anchor>
        </w:drawing>
      </w:r>
      <w:r>
        <w:t xml:space="preserve">Creamos un nuevo task, para hacer el siguiente escaneo igual que el anterior </w:t>
      </w:r>
      <w:r>
        <w:br/>
      </w:r>
      <w:r>
        <w:br/>
        <w:t>y empezamos a escanear</w:t>
      </w:r>
      <w:r>
        <w:br/>
      </w:r>
      <w:r>
        <w:br/>
      </w:r>
      <w:r>
        <w:br/>
      </w:r>
      <w:r>
        <w:br/>
        <w:t xml:space="preserve"> </w:t>
      </w:r>
      <w:r>
        <w:br/>
      </w:r>
    </w:p>
    <w:p w14:paraId="5A56224D" w14:textId="7E3FCDCF" w:rsidR="00BC2320" w:rsidRDefault="00BC2320" w:rsidP="00300C3F"/>
    <w:p w14:paraId="70C774CF" w14:textId="2ED917B8" w:rsidR="00BC2320" w:rsidRDefault="00BC2320" w:rsidP="00300C3F"/>
    <w:p w14:paraId="596FC4AF" w14:textId="2FD95B6C" w:rsidR="00BC2320" w:rsidRDefault="00BC2320" w:rsidP="00300C3F"/>
    <w:p w14:paraId="4094FCA6" w14:textId="1D411ABF" w:rsidR="00BC2320" w:rsidRDefault="00BC2320" w:rsidP="00300C3F">
      <w:r>
        <w:t xml:space="preserve">Y asi </w:t>
      </w:r>
      <w:r w:rsidR="004411A0">
        <w:t>eliminamo</w:t>
      </w:r>
      <w:r>
        <w:t>s las vulnerabilidades del SSL y el TRACE/TRACK</w:t>
      </w:r>
      <w:r>
        <w:br/>
      </w:r>
      <w:r>
        <w:br/>
      </w:r>
    </w:p>
    <w:p w14:paraId="46A3C0D9" w14:textId="132A1037" w:rsidR="00BC2320" w:rsidRDefault="00BC2320" w:rsidP="00300C3F"/>
    <w:p w14:paraId="4FBCB71E" w14:textId="15C9C907" w:rsidR="00BC2320" w:rsidRDefault="00BC2320" w:rsidP="00300C3F"/>
    <w:p w14:paraId="7931BDD3" w14:textId="044C2EE8" w:rsidR="00BC2320" w:rsidRDefault="00BC2320" w:rsidP="00300C3F"/>
    <w:p w14:paraId="79B03971" w14:textId="7898A8F8" w:rsidR="00BC2320" w:rsidRDefault="00BC2320" w:rsidP="00300C3F"/>
    <w:p w14:paraId="13973B4A" w14:textId="2BCA4FD7" w:rsidR="00BC2320" w:rsidRDefault="00BC2320" w:rsidP="00300C3F"/>
    <w:p w14:paraId="0B65A94D" w14:textId="561C994E" w:rsidR="00BC2320" w:rsidRDefault="00BC2320" w:rsidP="00300C3F"/>
    <w:p w14:paraId="2232373B" w14:textId="7B7D8981" w:rsidR="00BC2320" w:rsidRDefault="00BC2320" w:rsidP="00300C3F"/>
    <w:p w14:paraId="1A11071D" w14:textId="1A4A90B8" w:rsidR="00BC2320" w:rsidRDefault="00BC2320" w:rsidP="00300C3F"/>
    <w:p w14:paraId="399EAAA0" w14:textId="1704966B" w:rsidR="00BC2320" w:rsidRDefault="00BC2320" w:rsidP="00300C3F"/>
    <w:p w14:paraId="260B35A1" w14:textId="17152227" w:rsidR="00BC2320" w:rsidRDefault="00BC2320" w:rsidP="00300C3F"/>
    <w:p w14:paraId="20CC02A5" w14:textId="4D8E2A90" w:rsidR="00BC2320" w:rsidRDefault="00BC2320" w:rsidP="00300C3F"/>
    <w:p w14:paraId="6203C01C" w14:textId="44EDDE4B" w:rsidR="00BC2320" w:rsidRDefault="00BC2320" w:rsidP="00300C3F"/>
    <w:p w14:paraId="7475C134" w14:textId="6481DF8D" w:rsidR="00BC2320" w:rsidRDefault="00BC2320" w:rsidP="00300C3F"/>
    <w:p w14:paraId="656A0135" w14:textId="2EBD380E" w:rsidR="00BC2320" w:rsidRDefault="00BC2320" w:rsidP="00300C3F"/>
    <w:p w14:paraId="2C1C36D9" w14:textId="5170DA6E" w:rsidR="00BC2320" w:rsidRDefault="00BC2320" w:rsidP="00300C3F"/>
    <w:p w14:paraId="71787F41" w14:textId="36B6E3E3" w:rsidR="00BC2320" w:rsidRDefault="00BC2320" w:rsidP="00300C3F"/>
    <w:p w14:paraId="21515E4C" w14:textId="499B537D" w:rsidR="00BC2320" w:rsidRDefault="00BC2320" w:rsidP="00300C3F"/>
    <w:p w14:paraId="66DEBFFE" w14:textId="0A786E76" w:rsidR="00BC2320" w:rsidRDefault="00BC2320" w:rsidP="00300C3F"/>
    <w:p w14:paraId="039DCDC9" w14:textId="426DCEC7" w:rsidR="00BC2320" w:rsidRDefault="00BC2320" w:rsidP="00300C3F">
      <w:pPr>
        <w:jc w:val="center"/>
        <w:rPr>
          <w:b/>
          <w:sz w:val="36"/>
        </w:rPr>
      </w:pPr>
      <w:r>
        <w:rPr>
          <w:b/>
          <w:sz w:val="36"/>
        </w:rPr>
        <w:t>Conclusiones</w:t>
      </w:r>
    </w:p>
    <w:p w14:paraId="1B000001" w14:textId="1B000001" w:rsidR="00BC2320" w:rsidRDefault="00BC2320" w:rsidP="00300C3F">
      <w:pPr>
        <w:jc w:val="both"/>
      </w:pPr>
      <w:r>
        <w:t>La realización de este laboratorio permitió comprender de manera práctica el funcionamiento de OpenVAS como herramienta de análisis de vulnerabilidades. Mediante la configuración de un entorno virtualizado con Ubuntu y Windows 10, fue posible simular un escenario real de auditoría de seguridad, en el que se identificó el servidor XAMPP como objetivo y se ejecutó un escaneo completo para detectar sus debilidades.</w:t>
      </w:r>
    </w:p>
    <w:p w14:paraId="1B000002" w14:textId="1B000002" w:rsidR="00BC2320" w:rsidRDefault="00BC2320" w:rsidP="00300C3F">
      <w:pPr>
        <w:jc w:val="both"/>
      </w:pPr>
      <w:r>
        <w:t>Se comprobó que XAMPP, en su configuración predeterminada, presenta vulnerabilidades significativas que pueden comprometer la seguridad de un sistema si se expone a redes no confiables. Las dos vulnerabilidades abordadas —los métodos HTTP TRACE/TRACK habilitados y el certificado SSL expirado— son fallos comunes que pueden ser explotados para ataques de tipo Cross-Site Tracing y Man-in-the-Middle respectivamente. Su remediación resultó ser relativamente sencilla mediante la edición del archivo de configuración de Apache (httpd.conf).</w:t>
      </w:r>
    </w:p>
    <w:p w14:paraId="1B000003" w14:textId="1B000003" w:rsidR="00BC2320" w:rsidRDefault="00BC2320" w:rsidP="00300C3F">
      <w:pPr>
        <w:jc w:val="both"/>
      </w:pPr>
      <w:r>
        <w:t>La ejecución de un segundo escaneo posterior a la remediación confirmó la efectividad de los cambios aplicados, lo que refuerza la importancia de adoptar un ciclo continuo de escaneo, análisis y corrección en cualquier entorno de producción. Este laboratorio deja en evidencia que la seguridad no es un estado estático, sino un proceso dinámico que requiere monitoreo constante.</w:t>
      </w:r>
    </w:p>
    <w:p w14:paraId="1B000004" w14:textId="1B000004" w:rsidR="00BC2320" w:rsidRDefault="00BC2320" w:rsidP="00300C3F">
      <w:pPr>
        <w:jc w:val="both"/>
      </w:pPr>
      <w:r>
        <w:t>En conclusión, el uso de herramientas como OpenVAS es fundamental para cualquier profesional de la ciberseguridad, ya que permite anticiparse a posibles ataques al detectar y corregir fallos antes de que sean aprovechados. Las habilidades adquiridas en este laboratorio sientan las bases para el desarrollo de competencias más avanzadas en auditoría de sistemas, gestión de vulnerabilidades y aplicación de buenas prácticas de seguridad en entornos reales.</w:t>
      </w:r>
    </w:p>
    <w:sectPr w:rsidR="00BC23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C4FEC" w14:textId="77777777" w:rsidR="003E6875" w:rsidRDefault="003E6875" w:rsidP="0070263B">
      <w:pPr>
        <w:spacing w:after="0" w:line="240" w:lineRule="auto"/>
      </w:pPr>
      <w:r>
        <w:separator/>
      </w:r>
    </w:p>
  </w:endnote>
  <w:endnote w:type="continuationSeparator" w:id="0">
    <w:p w14:paraId="41CE7269" w14:textId="77777777" w:rsidR="003E6875" w:rsidRDefault="003E6875" w:rsidP="00702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5E6E0" w14:textId="77777777" w:rsidR="003E6875" w:rsidRDefault="003E6875" w:rsidP="0070263B">
      <w:pPr>
        <w:spacing w:after="0" w:line="240" w:lineRule="auto"/>
      </w:pPr>
      <w:r>
        <w:separator/>
      </w:r>
    </w:p>
  </w:footnote>
  <w:footnote w:type="continuationSeparator" w:id="0">
    <w:p w14:paraId="3DF6ED34" w14:textId="77777777" w:rsidR="003E6875" w:rsidRDefault="003E6875" w:rsidP="007026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8B"/>
    <w:rsid w:val="00032AAF"/>
    <w:rsid w:val="000C700B"/>
    <w:rsid w:val="001641EA"/>
    <w:rsid w:val="00210321"/>
    <w:rsid w:val="002E2ED6"/>
    <w:rsid w:val="00300C3F"/>
    <w:rsid w:val="00333088"/>
    <w:rsid w:val="003E6875"/>
    <w:rsid w:val="004411A0"/>
    <w:rsid w:val="0057678B"/>
    <w:rsid w:val="00624592"/>
    <w:rsid w:val="006C1EEF"/>
    <w:rsid w:val="0070263B"/>
    <w:rsid w:val="007A35B4"/>
    <w:rsid w:val="008B70E7"/>
    <w:rsid w:val="008F75EE"/>
    <w:rsid w:val="00915C24"/>
    <w:rsid w:val="00B96724"/>
    <w:rsid w:val="00BC2320"/>
    <w:rsid w:val="00BE03E1"/>
    <w:rsid w:val="00DD62BC"/>
    <w:rsid w:val="00E65F82"/>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EADE1"/>
  <w15:chartTrackingRefBased/>
  <w15:docId w15:val="{20EEE065-DAA9-4EF4-A2E5-BD30B56C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6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67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67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67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67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67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67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67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67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67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67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67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67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67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67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67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678B"/>
    <w:rPr>
      <w:rFonts w:eastAsiaTheme="majorEastAsia" w:cstheme="majorBidi"/>
      <w:color w:val="272727" w:themeColor="text1" w:themeTint="D8"/>
    </w:rPr>
  </w:style>
  <w:style w:type="paragraph" w:styleId="Ttulo">
    <w:name w:val="Title"/>
    <w:basedOn w:val="Normal"/>
    <w:next w:val="Normal"/>
    <w:link w:val="TtuloCar"/>
    <w:uiPriority w:val="10"/>
    <w:qFormat/>
    <w:rsid w:val="00576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7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7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7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678B"/>
    <w:pPr>
      <w:spacing w:before="160"/>
      <w:jc w:val="center"/>
    </w:pPr>
    <w:rPr>
      <w:i/>
      <w:iCs/>
      <w:color w:val="404040" w:themeColor="text1" w:themeTint="BF"/>
    </w:rPr>
  </w:style>
  <w:style w:type="character" w:customStyle="1" w:styleId="CitaCar">
    <w:name w:val="Cita Car"/>
    <w:basedOn w:val="Fuentedeprrafopredeter"/>
    <w:link w:val="Cita"/>
    <w:uiPriority w:val="29"/>
    <w:rsid w:val="0057678B"/>
    <w:rPr>
      <w:i/>
      <w:iCs/>
      <w:color w:val="404040" w:themeColor="text1" w:themeTint="BF"/>
    </w:rPr>
  </w:style>
  <w:style w:type="paragraph" w:styleId="Prrafodelista">
    <w:name w:val="List Paragraph"/>
    <w:basedOn w:val="Normal"/>
    <w:uiPriority w:val="34"/>
    <w:qFormat/>
    <w:rsid w:val="0057678B"/>
    <w:pPr>
      <w:ind w:left="720"/>
      <w:contextualSpacing/>
    </w:pPr>
  </w:style>
  <w:style w:type="character" w:styleId="nfasisintenso">
    <w:name w:val="Intense Emphasis"/>
    <w:basedOn w:val="Fuentedeprrafopredeter"/>
    <w:uiPriority w:val="21"/>
    <w:qFormat/>
    <w:rsid w:val="0057678B"/>
    <w:rPr>
      <w:i/>
      <w:iCs/>
      <w:color w:val="0F4761" w:themeColor="accent1" w:themeShade="BF"/>
    </w:rPr>
  </w:style>
  <w:style w:type="paragraph" w:styleId="Citadestacada">
    <w:name w:val="Intense Quote"/>
    <w:basedOn w:val="Normal"/>
    <w:next w:val="Normal"/>
    <w:link w:val="CitadestacadaCar"/>
    <w:uiPriority w:val="30"/>
    <w:qFormat/>
    <w:rsid w:val="00576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678B"/>
    <w:rPr>
      <w:i/>
      <w:iCs/>
      <w:color w:val="0F4761" w:themeColor="accent1" w:themeShade="BF"/>
    </w:rPr>
  </w:style>
  <w:style w:type="character" w:styleId="Referenciaintensa">
    <w:name w:val="Intense Reference"/>
    <w:basedOn w:val="Fuentedeprrafopredeter"/>
    <w:uiPriority w:val="32"/>
    <w:qFormat/>
    <w:rsid w:val="0057678B"/>
    <w:rPr>
      <w:b/>
      <w:bCs/>
      <w:smallCaps/>
      <w:color w:val="0F4761" w:themeColor="accent1" w:themeShade="BF"/>
      <w:spacing w:val="5"/>
    </w:rPr>
  </w:style>
  <w:style w:type="paragraph" w:styleId="Encabezado">
    <w:name w:val="header"/>
    <w:basedOn w:val="Normal"/>
    <w:link w:val="EncabezadoCar"/>
    <w:uiPriority w:val="99"/>
    <w:unhideWhenUsed/>
    <w:rsid w:val="007026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63B"/>
  </w:style>
  <w:style w:type="paragraph" w:styleId="Piedepgina">
    <w:name w:val="footer"/>
    <w:basedOn w:val="Normal"/>
    <w:link w:val="PiedepginaCar"/>
    <w:uiPriority w:val="99"/>
    <w:unhideWhenUsed/>
    <w:rsid w:val="007026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63B"/>
  </w:style>
  <w:style w:type="character" w:styleId="Hipervnculo">
    <w:name w:val="Hyperlink"/>
    <w:basedOn w:val="Fuentedeprrafopredeter"/>
    <w:uiPriority w:val="99"/>
    <w:unhideWhenUsed/>
    <w:rsid w:val="00210321"/>
    <w:rPr>
      <w:color w:val="467886" w:themeColor="hyperlink"/>
      <w:u w:val="single"/>
    </w:rPr>
  </w:style>
  <w:style w:type="character" w:styleId="Mencinsinresolver">
    <w:name w:val="Unresolved Mention"/>
    <w:basedOn w:val="Fuentedeprrafopredeter"/>
    <w:uiPriority w:val="99"/>
    <w:semiHidden/>
    <w:unhideWhenUsed/>
    <w:rsid w:val="00210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66769">
      <w:bodyDiv w:val="1"/>
      <w:marLeft w:val="0"/>
      <w:marRight w:val="0"/>
      <w:marTop w:val="0"/>
      <w:marBottom w:val="0"/>
      <w:divBdr>
        <w:top w:val="none" w:sz="0" w:space="0" w:color="auto"/>
        <w:left w:val="none" w:sz="0" w:space="0" w:color="auto"/>
        <w:bottom w:val="none" w:sz="0" w:space="0" w:color="auto"/>
        <w:right w:val="none" w:sz="0" w:space="0" w:color="auto"/>
      </w:divBdr>
    </w:div>
    <w:div w:id="808330154">
      <w:bodyDiv w:val="1"/>
      <w:marLeft w:val="0"/>
      <w:marRight w:val="0"/>
      <w:marTop w:val="0"/>
      <w:marBottom w:val="0"/>
      <w:divBdr>
        <w:top w:val="none" w:sz="0" w:space="0" w:color="auto"/>
        <w:left w:val="none" w:sz="0" w:space="0" w:color="auto"/>
        <w:bottom w:val="none" w:sz="0" w:space="0" w:color="auto"/>
        <w:right w:val="none" w:sz="0" w:space="0" w:color="auto"/>
      </w:divBdr>
    </w:div>
    <w:div w:id="903952002">
      <w:bodyDiv w:val="1"/>
      <w:marLeft w:val="0"/>
      <w:marRight w:val="0"/>
      <w:marTop w:val="0"/>
      <w:marBottom w:val="0"/>
      <w:divBdr>
        <w:top w:val="none" w:sz="0" w:space="0" w:color="auto"/>
        <w:left w:val="none" w:sz="0" w:space="0" w:color="auto"/>
        <w:bottom w:val="none" w:sz="0" w:space="0" w:color="auto"/>
        <w:right w:val="none" w:sz="0" w:space="0" w:color="auto"/>
      </w:divBdr>
    </w:div>
    <w:div w:id="958217080">
      <w:bodyDiv w:val="1"/>
      <w:marLeft w:val="0"/>
      <w:marRight w:val="0"/>
      <w:marTop w:val="0"/>
      <w:marBottom w:val="0"/>
      <w:divBdr>
        <w:top w:val="none" w:sz="0" w:space="0" w:color="auto"/>
        <w:left w:val="none" w:sz="0" w:space="0" w:color="auto"/>
        <w:bottom w:val="none" w:sz="0" w:space="0" w:color="auto"/>
        <w:right w:val="none" w:sz="0" w:space="0" w:color="auto"/>
      </w:divBdr>
    </w:div>
    <w:div w:id="1342510551">
      <w:bodyDiv w:val="1"/>
      <w:marLeft w:val="0"/>
      <w:marRight w:val="0"/>
      <w:marTop w:val="0"/>
      <w:marBottom w:val="0"/>
      <w:divBdr>
        <w:top w:val="none" w:sz="0" w:space="0" w:color="auto"/>
        <w:left w:val="none" w:sz="0" w:space="0" w:color="auto"/>
        <w:bottom w:val="none" w:sz="0" w:space="0" w:color="auto"/>
        <w:right w:val="none" w:sz="0" w:space="0" w:color="auto"/>
      </w:divBdr>
    </w:div>
    <w:div w:id="1665665248">
      <w:bodyDiv w:val="1"/>
      <w:marLeft w:val="0"/>
      <w:marRight w:val="0"/>
      <w:marTop w:val="0"/>
      <w:marBottom w:val="0"/>
      <w:divBdr>
        <w:top w:val="none" w:sz="0" w:space="0" w:color="auto"/>
        <w:left w:val="none" w:sz="0" w:space="0" w:color="auto"/>
        <w:bottom w:val="none" w:sz="0" w:space="0" w:color="auto"/>
        <w:right w:val="none" w:sz="0" w:space="0" w:color="auto"/>
      </w:divBdr>
    </w:div>
    <w:div w:id="174163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apachefriends.org/es/index.html" TargetMode="External"/><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14</Pages>
  <Words>1234</Words>
  <Characters>7038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Iza-Schneider</dc:creator>
  <cp:keywords/>
  <dc:description/>
  <cp:lastModifiedBy>Wilson Vargas</cp:lastModifiedBy>
  <cp:revision>5</cp:revision>
  <cp:lastPrinted>2026-04-20T22:55:00Z</cp:lastPrinted>
  <dcterms:created xsi:type="dcterms:W3CDTF">2026-04-20T22:55:00Z</dcterms:created>
  <dcterms:modified xsi:type="dcterms:W3CDTF">2026-04-21T02:41:00Z</dcterms:modified>
</cp:coreProperties>
</file>