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</w:rPr>
        <w:t>图像处理与分析实验</w:t>
      </w:r>
      <w:r>
        <w:rPr>
          <w:rFonts w:hint="eastAsia"/>
          <w:lang w:val="en-US" w:eastAsia="zh-CN"/>
        </w:rPr>
        <w:t>四</w:t>
      </w:r>
    </w:p>
    <w:p>
      <w:pPr>
        <w:pStyle w:val="5"/>
        <w:bidi w:val="0"/>
        <w:jc w:val="center"/>
        <w:rPr>
          <w:rFonts w:hint="eastAsia" w:ascii="宋体" w:hAnsi="宋体"/>
          <w:sz w:val="24"/>
        </w:rPr>
      </w:pPr>
      <w:r>
        <w:rPr>
          <w:rFonts w:hint="eastAsia"/>
          <w:lang w:val="en-US" w:eastAsia="zh-CN"/>
        </w:rPr>
        <w:t>22330229 王宇恒</w:t>
      </w:r>
    </w:p>
    <w:p>
      <w:pPr>
        <w:numPr>
          <w:ilvl w:val="0"/>
          <w:numId w:val="1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实验目的</w:t>
      </w:r>
    </w:p>
    <w:p>
      <w:pPr>
        <w:pStyle w:val="11"/>
        <w:numPr>
          <w:ilvl w:val="0"/>
          <w:numId w:val="2"/>
        </w:numPr>
        <w:tabs>
          <w:tab w:val="left" w:pos="709"/>
          <w:tab w:val="clear" w:pos="360"/>
        </w:tabs>
        <w:autoSpaceDE w:val="0"/>
        <w:autoSpaceDN w:val="0"/>
        <w:adjustRightInd w:val="0"/>
        <w:spacing w:line="320" w:lineRule="exact"/>
        <w:ind w:left="709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编制m文件完成彩色图像的读取、变换和显示。</w:t>
      </w:r>
    </w:p>
    <w:p>
      <w:pPr>
        <w:pStyle w:val="11"/>
        <w:numPr>
          <w:ilvl w:val="0"/>
          <w:numId w:val="2"/>
        </w:numPr>
        <w:tabs>
          <w:tab w:val="left" w:pos="709"/>
          <w:tab w:val="clear" w:pos="360"/>
        </w:tabs>
        <w:autoSpaceDE w:val="0"/>
        <w:autoSpaceDN w:val="0"/>
        <w:adjustRightInd w:val="0"/>
        <w:spacing w:line="320" w:lineRule="exact"/>
        <w:ind w:left="709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按照导读设计理想低通滤波器、巴特沃斯低通滤波器。比较在不同的截止频率（10,30,50,80）下两种滤波器的滤波效果。</w:t>
      </w:r>
    </w:p>
    <w:p>
      <w:pPr>
        <w:pStyle w:val="11"/>
        <w:numPr>
          <w:ilvl w:val="0"/>
          <w:numId w:val="2"/>
        </w:numPr>
        <w:tabs>
          <w:tab w:val="left" w:pos="709"/>
          <w:tab w:val="clear" w:pos="360"/>
        </w:tabs>
        <w:autoSpaceDE w:val="0"/>
        <w:autoSpaceDN w:val="0"/>
        <w:adjustRightInd w:val="0"/>
        <w:spacing w:line="320" w:lineRule="exact"/>
        <w:ind w:left="709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仿照导读设计理想高通滤波器、巴特沃斯高通滤波器。比较在不同的截止频率（10,30,50,80）下两种滤波器的滤波效果。</w:t>
      </w:r>
    </w:p>
    <w:p>
      <w:pPr>
        <w:pStyle w:val="11"/>
        <w:numPr>
          <w:ilvl w:val="0"/>
          <w:numId w:val="2"/>
        </w:numPr>
        <w:tabs>
          <w:tab w:val="left" w:pos="709"/>
          <w:tab w:val="clear" w:pos="360"/>
        </w:tabs>
        <w:autoSpaceDE w:val="0"/>
        <w:autoSpaceDN w:val="0"/>
        <w:adjustRightInd w:val="0"/>
        <w:spacing w:line="320" w:lineRule="exact"/>
        <w:ind w:left="709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巴特沃斯滤波器与理想滤波器比较有何优缺点？</w:t>
      </w:r>
    </w:p>
    <w:p>
      <w:pPr>
        <w:pStyle w:val="11"/>
        <w:numPr>
          <w:ilvl w:val="0"/>
          <w:numId w:val="2"/>
        </w:numPr>
        <w:tabs>
          <w:tab w:val="left" w:pos="709"/>
          <w:tab w:val="clear" w:pos="360"/>
        </w:tabs>
        <w:autoSpaceDE w:val="0"/>
        <w:autoSpaceDN w:val="0"/>
        <w:adjustRightInd w:val="0"/>
        <w:spacing w:line="320" w:lineRule="exact"/>
        <w:ind w:left="709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请设计滤波器去除图像“lena条纹噪声.bmp”、“竖条纹噪声.bmp”“格子条纹噪声图.</w:t>
      </w:r>
      <w:r>
        <w:rPr>
          <w:rFonts w:ascii="宋体" w:hAnsi="宋体"/>
          <w:sz w:val="24"/>
        </w:rPr>
        <w:t>png</w:t>
      </w:r>
      <w:r>
        <w:rPr>
          <w:rFonts w:hint="eastAsia" w:ascii="宋体" w:hAnsi="宋体"/>
          <w:sz w:val="24"/>
        </w:rPr>
        <w:t>”和“交叉条纹噪声图像.</w:t>
      </w:r>
      <w:r>
        <w:rPr>
          <w:rFonts w:ascii="宋体" w:hAnsi="宋体"/>
          <w:sz w:val="24"/>
        </w:rPr>
        <w:t>bmp</w:t>
      </w:r>
      <w:r>
        <w:rPr>
          <w:rFonts w:hint="eastAsia" w:ascii="宋体" w:hAnsi="宋体"/>
          <w:sz w:val="24"/>
        </w:rPr>
        <w:t>”中的条纹噪声。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实验仪器/设备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Theme="minorEastAsia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计算机、matlab；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实验过程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3.1 </w:t>
      </w:r>
      <w:r>
        <w:rPr>
          <w:rFonts w:hint="eastAsia" w:ascii="宋体" w:hAnsi="宋体" w:eastAsia="宋体" w:cs="宋体"/>
          <w:sz w:val="24"/>
          <w:szCs w:val="24"/>
        </w:rPr>
        <w:t>编制m文件完成彩色图像的读取、变换和显示。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028950" cy="2724150"/>
            <wp:effectExtent l="0" t="0" r="6350" b="6350"/>
            <wp:docPr id="1" name="图片 1" descr="V351GR0RNQOHS9XY(0S@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V351GR0RNQOHS9XY(0S@FC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3.2 </w:t>
      </w:r>
      <w:r>
        <w:rPr>
          <w:rFonts w:hint="eastAsia" w:ascii="宋体" w:hAnsi="宋体" w:eastAsia="宋体" w:cs="宋体"/>
          <w:sz w:val="24"/>
          <w:szCs w:val="24"/>
        </w:rPr>
        <w:t>按照导读设计理想低通滤波器、巴特沃斯低通滤波器。比较在不同的截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止频率（10,30,50,80）下两种滤波器的滤波效果。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5208905"/>
            <wp:effectExtent l="0" t="0" r="8890" b="10795"/>
            <wp:docPr id="8" name="图片 8" descr="23%I{S1R}ULKDB6T`O2NO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3%I{S1R}ULKDB6T`O2NO6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3664585"/>
            <wp:effectExtent l="0" t="0" r="12065" b="5715"/>
            <wp:docPr id="9" name="图片 9" descr="[S6N8MJ`IEL[V){]`~KYN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[S6N8MJ`IEL[V){]`~KYNM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3664585"/>
            <wp:effectExtent l="0" t="0" r="12065" b="5715"/>
            <wp:docPr id="10" name="图片 10" descr="[S6N8MJ`IEL[V){]`~KYN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[S6N8MJ`IEL[V){]`~KYNM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057650" cy="1762125"/>
            <wp:effectExtent l="0" t="0" r="6350" b="3175"/>
            <wp:docPr id="11" name="图片 11" descr="%2DL`ENK4NZB(O$[AC4R@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%2DL`ENK4NZB(O$[AC4R@Q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3.3 </w:t>
      </w:r>
      <w:r>
        <w:rPr>
          <w:rFonts w:hint="eastAsia" w:ascii="宋体" w:hAnsi="宋体" w:eastAsia="宋体" w:cs="宋体"/>
          <w:sz w:val="24"/>
          <w:szCs w:val="24"/>
        </w:rPr>
        <w:t>仿照导读设计理想高通滤波器、巴特沃斯高通滤波器。比较在不同的截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止频率（10,30,50,80）下两种滤波器的滤波效果。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834890" cy="5345430"/>
            <wp:effectExtent l="0" t="0" r="3810" b="1270"/>
            <wp:docPr id="17" name="图片 17" descr="7NVPH9B]`A[`BNYMSI_LZ]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NVPH9B]`A[`BNYMSI_LZ]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135" cy="4230370"/>
            <wp:effectExtent l="0" t="0" r="12065" b="11430"/>
            <wp:docPr id="18" name="图片 18" descr="QZE9M(4%5E3YN53}IL~4}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ZE9M(4%5E3YN53}IL~4}A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933825" cy="1524000"/>
            <wp:effectExtent l="0" t="0" r="3175" b="0"/>
            <wp:docPr id="19" name="图片 19" descr="{W`61C47PKZO8`3AZ$4X6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{W`61C47PKZO8`3AZ$4X6_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3.4</w:t>
      </w:r>
      <w:r>
        <w:rPr>
          <w:rFonts w:hint="eastAsia" w:ascii="宋体" w:hAnsi="宋体" w:eastAsia="宋体" w:cs="宋体"/>
          <w:sz w:val="24"/>
          <w:szCs w:val="24"/>
        </w:rPr>
        <w:t>请设计滤波器去除图像“lena条纹噪声.bmp”、“竖条纹噪声.bmp”“格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子条纹噪声图.png”和“交叉条纹噪声图像.bmp”中的条纹噪声。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主要使用巴特沃斯低通滤波和理想低通滤波去除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格子条纹噪声图.png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3799205"/>
            <wp:effectExtent l="0" t="0" r="3810" b="10795"/>
            <wp:docPr id="20" name="图片 20" descr="9_Z1QDJJB1QVO1J(1)JU_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_Z1QDJJB1QVO1J(1)JU_7Q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4850130"/>
            <wp:effectExtent l="0" t="0" r="8890" b="1270"/>
            <wp:docPr id="21" name="图片 21" descr="SOUEZK`(GCC6SQK44[UAA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OUEZK`(GCC6SQK44[UAA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4796790"/>
            <wp:effectExtent l="0" t="0" r="2540" b="3810"/>
            <wp:docPr id="22" name="图片 22" descr="8YFP(X`SRJ$F)SJ(5Z3R]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8YFP(X`SRJ$F)SJ(5Z3R]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lena条纹噪声.bmp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887595"/>
            <wp:effectExtent l="0" t="0" r="10160" b="1905"/>
            <wp:docPr id="33" name="图片 33" descr="_3]CHIV5]$T9_UUP8N5~D~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_3]CHIV5]$T9_UUP8N5~D~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342255"/>
            <wp:effectExtent l="0" t="0" r="1270" b="4445"/>
            <wp:docPr id="34" name="图片 34" descr="8NDS}%`~IQ%]}0SKR@DTG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NDS}%`~IQ%]}0SKR@DTGA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竖条纹噪声.bmp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4875530"/>
            <wp:effectExtent l="0" t="0" r="635" b="1270"/>
            <wp:docPr id="36" name="图片 36" descr="1(CQ9L398T9[{X}2$}[E6~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(CQ9L398T9[{X}2$}[E6~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5401310"/>
            <wp:effectExtent l="0" t="0" r="12065" b="8890"/>
            <wp:docPr id="37" name="图片 37" descr="CA1ALN44O[RA32NDOH]OT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A1ALN44O[RA32NDOH]OTS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交叉条纹噪声图像.bmp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5746750"/>
            <wp:effectExtent l="0" t="0" r="10795" b="6350"/>
            <wp:docPr id="38" name="图片 38" descr="K0VNN2I`M8]NT872]QLC9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K0VNN2I`M8]NT872]QLC9E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5124450"/>
            <wp:effectExtent l="0" t="0" r="10795" b="6350"/>
            <wp:docPr id="39" name="图片 39" descr="NK8Q)ND0FM3RXJL%FI7G)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NK8Q)ND0FM3RXJL%FI7G)F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4243705"/>
            <wp:effectExtent l="0" t="0" r="9525" b="10795"/>
            <wp:docPr id="40" name="图片 40" descr="YG{LF]V1)~C)MR%C`$WIKI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YG{LF]V1)~C)MR%C`$WIKI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宋体" w:hAnsi="宋体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/>
          <w:sz w:val="24"/>
        </w:rPr>
        <w:t>实验结果及结果分析</w:t>
      </w:r>
    </w:p>
    <w:p>
      <w:pPr>
        <w:numPr>
          <w:ilvl w:val="0"/>
          <w:numId w:val="0"/>
        </w:numPr>
        <w:ind w:firstLine="720" w:firstLineChars="3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4.1 </w:t>
      </w:r>
      <w:r>
        <w:rPr>
          <w:rFonts w:hint="eastAsia" w:ascii="宋体" w:hAnsi="宋体" w:eastAsia="宋体" w:cs="宋体"/>
          <w:sz w:val="24"/>
          <w:szCs w:val="24"/>
        </w:rPr>
        <w:t>编制m文件完成彩色图像的读取、变换和显示。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2" name="图片 2" descr="MN[FMFX_(U]5U0GVSWXBU`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N[FMFX_(U]5U0GVSWXBU`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tabs>
          <w:tab w:val="left" w:pos="709"/>
        </w:tabs>
        <w:autoSpaceDE w:val="0"/>
        <w:autoSpaceDN w:val="0"/>
        <w:adjustRightInd w:val="0"/>
        <w:spacing w:line="320" w:lineRule="exac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>按照导读设计理想低通滤波器、巴特沃斯低通滤波器。比较在不同的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截止频率（10,30,50,80）下两种滤波器的滤波效果。</w:t>
      </w:r>
    </w:p>
    <w:p>
      <w:pPr>
        <w:pStyle w:val="11"/>
        <w:numPr>
          <w:ilvl w:val="0"/>
          <w:numId w:val="0"/>
        </w:numPr>
        <w:tabs>
          <w:tab w:val="left" w:pos="709"/>
        </w:tabs>
        <w:autoSpaceDE w:val="0"/>
        <w:autoSpaceDN w:val="0"/>
        <w:adjustRightInd w:val="0"/>
        <w:spacing w:line="320" w:lineRule="exac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截止频率为10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3" name="图片 3" descr="_5NBPF9F4{}N5FPG6MLB)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_5NBPF9F4{}N5FPG6MLB)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截止频率为30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6" name="图片 6" descr="GGH`FV107{VID_LFA@V%6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GH`FV107{VID_LFA@V%6EP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截止频率为50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7" name="图片 7" descr="AC25R~9TUCDSJ}WT]CQX{`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C25R~9TUCDSJ}WT]CQX{`F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截止频率为80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12" name="图片 12" descr="LWI]C]Y6ULD1LE}31V9IF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WI]C]Y6ULD1LE}31V9IF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1"/>
        <w:numPr>
          <w:ilvl w:val="0"/>
          <w:numId w:val="0"/>
        </w:numPr>
        <w:tabs>
          <w:tab w:val="left" w:pos="709"/>
        </w:tabs>
        <w:autoSpaceDE w:val="0"/>
        <w:autoSpaceDN w:val="0"/>
        <w:adjustRightInd w:val="0"/>
        <w:spacing w:line="320" w:lineRule="exac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4.3</w:t>
      </w:r>
      <w:r>
        <w:rPr>
          <w:rFonts w:hint="eastAsia" w:ascii="宋体" w:hAnsi="宋体" w:eastAsia="宋体" w:cs="宋体"/>
          <w:sz w:val="24"/>
          <w:szCs w:val="24"/>
        </w:rPr>
        <w:t>仿照导读设计理想高通滤波器、巴特沃斯高通滤波器。比较在不同的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截止频率（10,30,50,80）下两种滤波器的滤波效果。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截止频率为10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13" name="图片 13" descr="S5EFOP_)C7@`H8G2NY3}J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5EFOP_)C7@`H8G2NY3}JF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截止频率为30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14" name="图片 14" descr="30IH0LKXA{KFD21UJ%MA1X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0IH0LKXA{KFD21UJ%MA1XV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截止频率为50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15" name="图片 15" descr="J[{CDSRZX0~DLQ~6`(F2D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J[{CDSRZX0~DLQ~6`(F2DNF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截止频率为80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16" name="图片 16" descr="BZ_GH_AGE5B~SEU5]IOL7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Z_GH_AGE5B~SEU5]IOL7N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tabs>
          <w:tab w:val="left" w:pos="709"/>
        </w:tabs>
        <w:autoSpaceDE w:val="0"/>
        <w:autoSpaceDN w:val="0"/>
        <w:adjustRightInd w:val="0"/>
        <w:spacing w:line="320" w:lineRule="exac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1"/>
        <w:numPr>
          <w:ilvl w:val="0"/>
          <w:numId w:val="0"/>
        </w:numPr>
        <w:tabs>
          <w:tab w:val="left" w:pos="709"/>
        </w:tabs>
        <w:autoSpaceDE w:val="0"/>
        <w:autoSpaceDN w:val="0"/>
        <w:adjustRightInd w:val="0"/>
        <w:spacing w:line="320" w:lineRule="exac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4.4</w:t>
      </w:r>
      <w:r>
        <w:rPr>
          <w:rFonts w:hint="eastAsia" w:ascii="宋体" w:hAnsi="宋体" w:eastAsia="宋体" w:cs="宋体"/>
          <w:sz w:val="24"/>
          <w:szCs w:val="24"/>
        </w:rPr>
        <w:t>巴特沃斯滤波器与理想滤波器比较有何优缺点？</w:t>
      </w:r>
    </w:p>
    <w:p>
      <w:pPr>
        <w:bidi w:val="0"/>
        <w:ind w:left="420" w:leftChars="0" w:firstLine="420" w:firstLineChars="0"/>
      </w:pPr>
      <w:r>
        <w:rPr>
          <w:rFonts w:hint="eastAsia"/>
          <w:lang w:val="en-US" w:eastAsia="zh-CN"/>
        </w:rPr>
        <w:t>相比于理想滤波器，</w:t>
      </w:r>
      <w:r>
        <w:rPr>
          <w:rFonts w:hint="default"/>
        </w:rPr>
        <w:t>巴特沃斯滤波器在通带范围内的频率响应是平坦的，因此不会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引入幅度失真或相位延迟。</w:t>
      </w:r>
    </w:p>
    <w:p>
      <w:pPr>
        <w:bidi w:val="0"/>
        <w:ind w:left="420" w:leftChars="0" w:firstLine="420" w:firstLineChars="0"/>
        <w:rPr>
          <w:rFonts w:hint="default"/>
        </w:rPr>
      </w:pPr>
      <w:r>
        <w:rPr>
          <w:rFonts w:hint="default"/>
        </w:rPr>
        <w:t>阻带部分具有非常高的抑制比，可以有效地滤除噪声和杂波。</w:t>
      </w:r>
    </w:p>
    <w:p>
      <w:pPr>
        <w:bidi w:val="0"/>
        <w:ind w:left="420" w:leftChars="0" w:firstLine="420" w:firstLineChars="0"/>
        <w:rPr>
          <w:rFonts w:hint="default"/>
        </w:rPr>
      </w:pPr>
      <w:r>
        <w:rPr>
          <w:rFonts w:hint="default"/>
        </w:rPr>
        <w:t>巴特沃斯滤波器响应速度快，转换速率较高。</w:t>
      </w:r>
    </w:p>
    <w:p>
      <w:pPr>
        <w:bidi w:val="0"/>
        <w:ind w:left="420" w:leftChars="0" w:firstLine="420" w:firstLineChars="0"/>
        <w:rPr>
          <w:rFonts w:hint="default"/>
        </w:rPr>
      </w:pPr>
      <w:r>
        <w:rPr>
          <w:rFonts w:hint="default"/>
        </w:rPr>
        <w:t>巴特沃斯滤波器的群延迟并不是线性相位，这可能会在某些情况下导致冲击响应。</w:t>
      </w:r>
    </w:p>
    <w:p>
      <w:pPr>
        <w:bidi w:val="0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default"/>
          <w:color w:val="auto"/>
        </w:rPr>
        <w:fldChar w:fldCharType="begin"/>
      </w:r>
      <w:r>
        <w:rPr>
          <w:rFonts w:hint="default"/>
          <w:color w:val="auto"/>
        </w:rPr>
        <w:instrText xml:space="preserve"> HYPERLINK "https://www.eefocus.com/baike/1473453.html" \t "https://www.eefocus.com/e/_blank" </w:instrText>
      </w:r>
      <w:r>
        <w:rPr>
          <w:rFonts w:hint="default"/>
          <w:color w:val="auto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Cs w:val="18"/>
          <w:u w:val="none"/>
          <w:shd w:val="clear" w:fill="FFFFFF"/>
        </w:rPr>
        <w:t>频域</w:t>
      </w:r>
      <w:r>
        <w:rPr>
          <w:rFonts w:hint="default"/>
          <w:color w:val="auto"/>
        </w:rPr>
        <w:fldChar w:fldCharType="end"/>
      </w:r>
      <w:r>
        <w:rPr>
          <w:rFonts w:hint="default"/>
        </w:rPr>
        <w:t>中央的衰减量仅由通带范围与停止带范围的比值决定。在某些需要更加细致控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制的应用中，这种传递特性不足以充分满足要求。</w:t>
      </w:r>
    </w:p>
    <w:p>
      <w:pPr>
        <w:pStyle w:val="11"/>
        <w:numPr>
          <w:ilvl w:val="0"/>
          <w:numId w:val="0"/>
        </w:numPr>
        <w:tabs>
          <w:tab w:val="left" w:pos="709"/>
        </w:tabs>
        <w:autoSpaceDE w:val="0"/>
        <w:autoSpaceDN w:val="0"/>
        <w:adjustRightInd w:val="0"/>
        <w:spacing w:line="320" w:lineRule="exact"/>
        <w:ind w:left="349" w:left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709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exac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/>
          <w:lang w:val="en-US" w:eastAsia="zh-CN"/>
        </w:rPr>
        <w:t>4.5</w:t>
      </w:r>
      <w:r>
        <w:rPr>
          <w:rFonts w:hint="eastAsia"/>
        </w:rPr>
        <w:t>请设计滤波器去除图像“lena条纹噪声.bmp”、“竖条纹噪声.bmp”“格子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条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纹噪声图.png”和“交叉条纹噪声图像.bmp”中的条纹噪声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格子条纹噪声图.png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26" name="图片 26" descr="17CC~K5VY@RK5E4OF(IG0{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CC~K5VY@RK5E4OF(IG0{V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lena条纹噪声.bmp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692650"/>
            <wp:effectExtent l="0" t="0" r="9525" b="6350"/>
            <wp:docPr id="28" name="图片 28" descr="_{GB_OIH2F)ZZ2CL{OOEN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_{GB_OIH2F)ZZ2CL{OOENXB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竖条纹噪声.bmp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29" name="图片 29" descr="Q9OO2]W(TS)4NZB5NM@ET)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9OO2]W(TS)4NZB5NM@ET)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交叉条纹噪声图像.bmp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30" name="图片 30" descr="52FTNS9O7N02{PXT1_8~O$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2FTNS9O7N02{PXT1_8~O$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实验总结</w:t>
      </w:r>
    </w:p>
    <w:p>
      <w:pPr>
        <w:bidi w:val="0"/>
        <w:rPr>
          <w:rFonts w:hint="default" w:eastAsiaTheme="minorEastAsia"/>
          <w:lang w:val="en-US" w:eastAsia="zh-CN"/>
        </w:rPr>
      </w:pPr>
      <w:r>
        <w:t>不同的滤波器具有各自擅长的应用领域，选择合适的滤波器可以针对实际问题达到更好的处理效果。本次实验是</w:t>
      </w:r>
      <w:r>
        <w:rPr>
          <w:rFonts w:hint="eastAsia"/>
          <w:lang w:val="en-US" w:eastAsia="zh-CN"/>
        </w:rPr>
        <w:t>我</w:t>
      </w:r>
      <w:r>
        <w:t>对以往所学知识的一次综合运用和总结，</w:t>
      </w:r>
      <w:r>
        <w:rPr>
          <w:rFonts w:hint="eastAsia"/>
          <w:lang w:val="en-US" w:eastAsia="zh-CN"/>
        </w:rPr>
        <w:t>我在图像处理与分析方向上的专业知识得到巩固，实践能力得到提升。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5EECE7"/>
    <w:multiLevelType w:val="multilevel"/>
    <w:tmpl w:val="355EECE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BB82497"/>
    <w:multiLevelType w:val="multilevel"/>
    <w:tmpl w:val="7BB82497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3MzQxYWNlMTg5MzlkYmVjZmI0MDA1YWJjMmQ2YTAifQ=="/>
    <w:docVar w:name="KSO_WPS_MARK_KEY" w:val="27c34173-eb6e-4eaf-820e-be2f69de9739"/>
  </w:docVars>
  <w:rsids>
    <w:rsidRoot w:val="00000000"/>
    <w:rsid w:val="058C5071"/>
    <w:rsid w:val="0C1E1864"/>
    <w:rsid w:val="0FF30ADF"/>
    <w:rsid w:val="11917669"/>
    <w:rsid w:val="189A3DF5"/>
    <w:rsid w:val="1F260856"/>
    <w:rsid w:val="237F2508"/>
    <w:rsid w:val="261F5D33"/>
    <w:rsid w:val="277015B9"/>
    <w:rsid w:val="28131A9F"/>
    <w:rsid w:val="29757B3F"/>
    <w:rsid w:val="2DDD4697"/>
    <w:rsid w:val="2EBA0C5E"/>
    <w:rsid w:val="31A64278"/>
    <w:rsid w:val="333F17C2"/>
    <w:rsid w:val="384314FF"/>
    <w:rsid w:val="3A464A8B"/>
    <w:rsid w:val="3C914A62"/>
    <w:rsid w:val="407D0051"/>
    <w:rsid w:val="44BC1332"/>
    <w:rsid w:val="50243FBA"/>
    <w:rsid w:val="50483F54"/>
    <w:rsid w:val="50982DC8"/>
    <w:rsid w:val="5E0B0912"/>
    <w:rsid w:val="629C24F7"/>
    <w:rsid w:val="64032214"/>
    <w:rsid w:val="69F55AF1"/>
    <w:rsid w:val="6A0171F6"/>
    <w:rsid w:val="6DA84B39"/>
    <w:rsid w:val="701F7EAE"/>
    <w:rsid w:val="72D82ABE"/>
    <w:rsid w:val="752D672E"/>
    <w:rsid w:val="7DEC38C1"/>
    <w:rsid w:val="7F2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1039</Words>
  <Characters>1212</Characters>
  <Lines>0</Lines>
  <Paragraphs>0</Paragraphs>
  <TotalTime>5</TotalTime>
  <ScaleCrop>false</ScaleCrop>
  <LinksUpToDate>false</LinksUpToDate>
  <CharactersWithSpaces>1238</CharactersWithSpaces>
  <Application>WPS Office_11.1.0.15309_F1E327BC-269C-435d-A152-05C5408002CA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2023-12-17T07:49:00Z</dcterms:created>
  <dc:creator>91032</dc:creator>
  <cp:lastModifiedBy>逆罪·七辞</cp:lastModifiedBy>
  <dcterms:modified xsi:type="dcterms:W3CDTF">2024-01-03T05:47:19Z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2052-11.1.0.15309</vt:lpwstr>
  </property>
  <property fmtid="{D5CDD505-2E9C-101B-9397-08002B2CF9AE}" pid="3" name="ICV">
    <vt:lpwstr>60967B6610D7494B94EAD5C509F30283_12</vt:lpwstr>
  </property>
</Properties>
</file>