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BA3" w:rsidRDefault="00B86CDE" w:rsidP="00B86CDE">
      <w:pPr>
        <w:jc w:val="center"/>
      </w:pPr>
      <w:r>
        <w:t xml:space="preserve">Media Bias Project (Anglo </w:t>
      </w:r>
      <w:r>
        <w:t>American Culture Class version)</w:t>
      </w:r>
    </w:p>
    <w:p w:rsidR="00B86CDE" w:rsidRDefault="00B86CDE" w:rsidP="00D72BA3">
      <w:pPr>
        <w:jc w:val="left"/>
      </w:pPr>
    </w:p>
    <w:p w:rsidR="00D72BA3" w:rsidRDefault="00D72BA3" w:rsidP="00D72BA3">
      <w:pPr>
        <w:jc w:val="left"/>
      </w:pPr>
      <w:r>
        <w:t>Name : Yesung Park</w:t>
      </w:r>
    </w:p>
    <w:p w:rsidR="00D72BA3" w:rsidRPr="00D72BA3" w:rsidRDefault="00D72BA3" w:rsidP="00D72BA3">
      <w:pPr>
        <w:jc w:val="left"/>
      </w:pPr>
      <w:r>
        <w:t xml:space="preserve">Student ID : </w:t>
      </w:r>
      <w:r w:rsidRPr="00000415">
        <w:t>2025029761</w:t>
      </w:r>
    </w:p>
    <w:p w:rsidR="00126FC2" w:rsidRDefault="00126FC2" w:rsidP="00D72BA3"/>
    <w:p w:rsidR="00B86CDE" w:rsidRDefault="00B86CDE" w:rsidP="00B86CDE">
      <w:r>
        <w:t>1) Visit https</w:t>
      </w:r>
      <w:r>
        <w:t xml:space="preserve">://en.wikipedia.org/wiki/Media </w:t>
      </w:r>
      <w:r>
        <w:t xml:space="preserve">to see a list of media types. Create a list of common </w:t>
      </w:r>
    </w:p>
    <w:p w:rsidR="00B86CDE" w:rsidRDefault="00B86CDE" w:rsidP="00B86CDE">
      <w:r>
        <w:t xml:space="preserve">media types/platforms in your country, adding any that you, your family, classmates or friends use </w:t>
      </w:r>
    </w:p>
    <w:p w:rsidR="00CF0AF3" w:rsidRDefault="00B86CDE" w:rsidP="00B86CDE">
      <w:r>
        <w:t>regularly.</w:t>
      </w:r>
    </w:p>
    <w:p w:rsidR="00B86CDE" w:rsidRDefault="00B86CDE" w:rsidP="00D72BA3"/>
    <w:tbl>
      <w:tblPr>
        <w:tblStyle w:val="a6"/>
        <w:tblW w:w="0" w:type="auto"/>
        <w:tblLook w:val="04A0" w:firstRow="1" w:lastRow="0" w:firstColumn="1" w:lastColumn="0" w:noHBand="0" w:noVBand="1"/>
      </w:tblPr>
      <w:tblGrid>
        <w:gridCol w:w="2320"/>
        <w:gridCol w:w="1572"/>
        <w:gridCol w:w="1833"/>
        <w:gridCol w:w="1660"/>
        <w:gridCol w:w="1631"/>
      </w:tblGrid>
      <w:tr w:rsidR="006B2DC0" w:rsidTr="00B86CDE">
        <w:tc>
          <w:tcPr>
            <w:tcW w:w="1985" w:type="dxa"/>
          </w:tcPr>
          <w:p w:rsidR="00B86CDE" w:rsidRDefault="00B86CDE" w:rsidP="00B86CDE">
            <w:pPr>
              <w:rPr>
                <w:rFonts w:hint="eastAsia"/>
              </w:rPr>
            </w:pPr>
            <w:r>
              <w:t>Kinds</w:t>
            </w:r>
          </w:p>
        </w:tc>
        <w:tc>
          <w:tcPr>
            <w:tcW w:w="1739" w:type="dxa"/>
          </w:tcPr>
          <w:p w:rsidR="00B86CDE" w:rsidRDefault="00B86CDE" w:rsidP="00D72BA3">
            <w:pPr>
              <w:rPr>
                <w:rFonts w:hint="eastAsia"/>
              </w:rPr>
            </w:pPr>
            <w:r>
              <w:t>Types</w:t>
            </w:r>
          </w:p>
        </w:tc>
        <w:tc>
          <w:tcPr>
            <w:tcW w:w="1907" w:type="dxa"/>
          </w:tcPr>
          <w:p w:rsidR="00B86CDE" w:rsidRDefault="00B86CDE" w:rsidP="00D72BA3">
            <w:pPr>
              <w:rPr>
                <w:rFonts w:hint="eastAsia"/>
              </w:rPr>
            </w:pPr>
            <w:r>
              <w:t>Explanation of each types</w:t>
            </w:r>
          </w:p>
        </w:tc>
        <w:tc>
          <w:tcPr>
            <w:tcW w:w="1840" w:type="dxa"/>
          </w:tcPr>
          <w:p w:rsidR="00B86CDE" w:rsidRDefault="00B86CDE" w:rsidP="00D72BA3">
            <w:pPr>
              <w:rPr>
                <w:rFonts w:hint="eastAsia"/>
              </w:rPr>
            </w:pPr>
            <w:r>
              <w:rPr>
                <w:rFonts w:hint="eastAsia"/>
              </w:rPr>
              <w:t>P</w:t>
            </w:r>
            <w:r>
              <w:t>latforms</w:t>
            </w:r>
          </w:p>
        </w:tc>
        <w:tc>
          <w:tcPr>
            <w:tcW w:w="1545" w:type="dxa"/>
          </w:tcPr>
          <w:p w:rsidR="00B86CDE" w:rsidRDefault="00B86CDE" w:rsidP="00D72BA3">
            <w:pPr>
              <w:rPr>
                <w:rFonts w:hint="eastAsia"/>
              </w:rPr>
            </w:pPr>
            <w:r>
              <w:rPr>
                <w:rFonts w:hint="eastAsia"/>
              </w:rPr>
              <w:t>U</w:t>
            </w:r>
            <w:r>
              <w:t>ses</w:t>
            </w:r>
          </w:p>
        </w:tc>
      </w:tr>
      <w:tr w:rsidR="006B2DC0" w:rsidTr="00B86CDE">
        <w:tc>
          <w:tcPr>
            <w:tcW w:w="1985" w:type="dxa"/>
            <w:vMerge w:val="restart"/>
          </w:tcPr>
          <w:p w:rsidR="00B86CDE" w:rsidRDefault="00B86CDE" w:rsidP="00D72BA3">
            <w:pPr>
              <w:rPr>
                <w:rFonts w:hint="eastAsia"/>
              </w:rPr>
            </w:pPr>
            <w:r>
              <w:rPr>
                <w:rFonts w:hint="eastAsia"/>
              </w:rPr>
              <w:t>M</w:t>
            </w:r>
            <w:r>
              <w:t>eans of comunication</w:t>
            </w:r>
            <w:r>
              <w:t>(</w:t>
            </w:r>
            <w:r w:rsidRPr="00B86CDE">
              <w:t>tools and channels used to deliver information or data</w:t>
            </w:r>
            <w:r>
              <w:t>)</w:t>
            </w:r>
          </w:p>
        </w:tc>
        <w:tc>
          <w:tcPr>
            <w:tcW w:w="1739" w:type="dxa"/>
          </w:tcPr>
          <w:p w:rsidR="00B86CDE" w:rsidRDefault="00B86CDE" w:rsidP="00D72BA3">
            <w:pPr>
              <w:rPr>
                <w:rFonts w:hint="eastAsia"/>
              </w:rPr>
            </w:pPr>
            <w:r w:rsidRPr="00B86CDE">
              <w:t>Advertising media</w:t>
            </w:r>
          </w:p>
        </w:tc>
        <w:tc>
          <w:tcPr>
            <w:tcW w:w="1907" w:type="dxa"/>
          </w:tcPr>
          <w:p w:rsidR="00B86CDE" w:rsidRDefault="006B2DC0" w:rsidP="00D72BA3">
            <w:pPr>
              <w:rPr>
                <w:rFonts w:hint="eastAsia"/>
              </w:rPr>
            </w:pPr>
            <w:r w:rsidRPr="006B2DC0">
              <w:t>various media, content, buying and placement for advertising</w:t>
            </w:r>
          </w:p>
        </w:tc>
        <w:tc>
          <w:tcPr>
            <w:tcW w:w="1840" w:type="dxa"/>
          </w:tcPr>
          <w:p w:rsidR="00B86CDE" w:rsidRDefault="006B2DC0" w:rsidP="00D72BA3">
            <w:pPr>
              <w:rPr>
                <w:rFonts w:hint="eastAsia"/>
              </w:rPr>
            </w:pPr>
            <w:r w:rsidRPr="006B2DC0">
              <w:t>electronic display board</w:t>
            </w:r>
            <w:r>
              <w:t>, computers, phones, etc.</w:t>
            </w:r>
          </w:p>
        </w:tc>
        <w:tc>
          <w:tcPr>
            <w:tcW w:w="1545" w:type="dxa"/>
          </w:tcPr>
          <w:p w:rsidR="00B86CDE" w:rsidRDefault="00007CC8" w:rsidP="00D72BA3">
            <w:pPr>
              <w:rPr>
                <w:rFonts w:hint="eastAsia"/>
              </w:rPr>
            </w:pPr>
            <w:r>
              <w:t>Many people in time square can watch advertisements.</w:t>
            </w:r>
          </w:p>
        </w:tc>
      </w:tr>
      <w:tr w:rsidR="006B2DC0" w:rsidTr="00B86CDE">
        <w:tc>
          <w:tcPr>
            <w:tcW w:w="1985" w:type="dxa"/>
            <w:vMerge/>
          </w:tcPr>
          <w:p w:rsidR="00B86CDE" w:rsidRDefault="00B86CDE" w:rsidP="00D72BA3">
            <w:pPr>
              <w:rPr>
                <w:rFonts w:hint="eastAsia"/>
              </w:rPr>
            </w:pPr>
          </w:p>
        </w:tc>
        <w:tc>
          <w:tcPr>
            <w:tcW w:w="1739" w:type="dxa"/>
          </w:tcPr>
          <w:p w:rsidR="00B86CDE" w:rsidRDefault="00B86CDE" w:rsidP="00D72BA3">
            <w:pPr>
              <w:rPr>
                <w:rFonts w:hint="eastAsia"/>
              </w:rPr>
            </w:pPr>
            <w:r w:rsidRPr="00B86CDE">
              <w:t>Interactive media</w:t>
            </w:r>
          </w:p>
        </w:tc>
        <w:tc>
          <w:tcPr>
            <w:tcW w:w="1907" w:type="dxa"/>
          </w:tcPr>
          <w:p w:rsidR="00B86CDE" w:rsidRDefault="006B2DC0" w:rsidP="00D72BA3">
            <w:pPr>
              <w:rPr>
                <w:rFonts w:hint="eastAsia"/>
              </w:rPr>
            </w:pPr>
            <w:r w:rsidRPr="006B2DC0">
              <w:t>media that is interactive</w:t>
            </w:r>
          </w:p>
        </w:tc>
        <w:tc>
          <w:tcPr>
            <w:tcW w:w="1840" w:type="dxa"/>
          </w:tcPr>
          <w:p w:rsidR="00B86CDE" w:rsidRDefault="006B2DC0" w:rsidP="00D72BA3">
            <w:pPr>
              <w:rPr>
                <w:rFonts w:hint="eastAsia"/>
              </w:rPr>
            </w:pPr>
            <w:r>
              <w:t>phones, pads, computers, etc.</w:t>
            </w:r>
          </w:p>
        </w:tc>
        <w:tc>
          <w:tcPr>
            <w:tcW w:w="1545" w:type="dxa"/>
          </w:tcPr>
          <w:p w:rsidR="00B86CDE" w:rsidRDefault="00320147" w:rsidP="00D72BA3">
            <w:pPr>
              <w:rPr>
                <w:rFonts w:hint="eastAsia"/>
              </w:rPr>
            </w:pPr>
            <w:r>
              <w:t>Some celebrities uses them to interact with their fans.</w:t>
            </w:r>
          </w:p>
        </w:tc>
      </w:tr>
      <w:tr w:rsidR="006B2DC0" w:rsidTr="00B86CDE">
        <w:tc>
          <w:tcPr>
            <w:tcW w:w="1985" w:type="dxa"/>
            <w:vMerge/>
          </w:tcPr>
          <w:p w:rsidR="00B86CDE" w:rsidRDefault="00B86CDE" w:rsidP="00D72BA3">
            <w:pPr>
              <w:rPr>
                <w:rFonts w:hint="eastAsia"/>
              </w:rPr>
            </w:pPr>
          </w:p>
        </w:tc>
        <w:tc>
          <w:tcPr>
            <w:tcW w:w="1739" w:type="dxa"/>
          </w:tcPr>
          <w:p w:rsidR="00B86CDE" w:rsidRDefault="00B86CDE" w:rsidP="00D72BA3">
            <w:pPr>
              <w:rPr>
                <w:rFonts w:hint="eastAsia"/>
              </w:rPr>
            </w:pPr>
            <w:r w:rsidRPr="00B86CDE">
              <w:t>Media adequacy</w:t>
            </w:r>
          </w:p>
        </w:tc>
        <w:tc>
          <w:tcPr>
            <w:tcW w:w="1907" w:type="dxa"/>
          </w:tcPr>
          <w:p w:rsidR="00B86CDE" w:rsidRDefault="006B2DC0" w:rsidP="00D72BA3">
            <w:pPr>
              <w:rPr>
                <w:rFonts w:hint="eastAsia"/>
              </w:rPr>
            </w:pPr>
            <w:r w:rsidRPr="006B2DC0">
              <w:t>specific aspects important for a successful transfer of information</w:t>
            </w:r>
          </w:p>
        </w:tc>
        <w:tc>
          <w:tcPr>
            <w:tcW w:w="1840" w:type="dxa"/>
          </w:tcPr>
          <w:p w:rsidR="00B86CDE" w:rsidRDefault="002E4788" w:rsidP="00D72BA3">
            <w:pPr>
              <w:rPr>
                <w:rFonts w:hint="eastAsia"/>
              </w:rPr>
            </w:pPr>
            <w:r w:rsidRPr="006B2DC0">
              <w:t>electronic display board</w:t>
            </w:r>
            <w:r>
              <w:t>, radio, etc.</w:t>
            </w:r>
          </w:p>
        </w:tc>
        <w:tc>
          <w:tcPr>
            <w:tcW w:w="1545" w:type="dxa"/>
          </w:tcPr>
          <w:p w:rsidR="00B86CDE" w:rsidRDefault="00320147" w:rsidP="00D72BA3">
            <w:pPr>
              <w:rPr>
                <w:rFonts w:hint="eastAsia"/>
              </w:rPr>
            </w:pPr>
            <w:r>
              <w:t xml:space="preserve">Taxi drivers usually listen to </w:t>
            </w:r>
            <w:r w:rsidR="00062D70">
              <w:t>Radio</w:t>
            </w:r>
            <w:r>
              <w:t>.</w:t>
            </w:r>
          </w:p>
        </w:tc>
      </w:tr>
      <w:tr w:rsidR="006B2DC0" w:rsidTr="00B86CDE">
        <w:tc>
          <w:tcPr>
            <w:tcW w:w="1985" w:type="dxa"/>
            <w:vMerge/>
          </w:tcPr>
          <w:p w:rsidR="00B86CDE" w:rsidRDefault="00B86CDE" w:rsidP="00D72BA3">
            <w:pPr>
              <w:rPr>
                <w:rFonts w:hint="eastAsia"/>
              </w:rPr>
            </w:pPr>
          </w:p>
        </w:tc>
        <w:tc>
          <w:tcPr>
            <w:tcW w:w="1739" w:type="dxa"/>
          </w:tcPr>
          <w:p w:rsidR="00B86CDE" w:rsidRDefault="00B86CDE" w:rsidP="00D72BA3">
            <w:pPr>
              <w:rPr>
                <w:rFonts w:hint="eastAsia"/>
              </w:rPr>
            </w:pPr>
            <w:r w:rsidRPr="00B86CDE">
              <w:t>MEDIA sub-programme of Creative Europe</w:t>
            </w:r>
          </w:p>
        </w:tc>
        <w:tc>
          <w:tcPr>
            <w:tcW w:w="1907" w:type="dxa"/>
          </w:tcPr>
          <w:p w:rsidR="00B86CDE" w:rsidRDefault="006B2DC0" w:rsidP="006B2DC0">
            <w:pPr>
              <w:jc w:val="center"/>
              <w:rPr>
                <w:rFonts w:hint="eastAsia"/>
              </w:rPr>
            </w:pPr>
            <w:r w:rsidRPr="006B2DC0">
              <w:t>a European Union initiative to support the European audiovisual sector</w:t>
            </w:r>
          </w:p>
        </w:tc>
        <w:tc>
          <w:tcPr>
            <w:tcW w:w="1840" w:type="dxa"/>
          </w:tcPr>
          <w:p w:rsidR="00B86CDE" w:rsidRDefault="00062D70" w:rsidP="00D72BA3">
            <w:pPr>
              <w:rPr>
                <w:rFonts w:hint="eastAsia"/>
              </w:rPr>
            </w:pPr>
            <w:r w:rsidRPr="00062D70">
              <w:t>Funding &amp; Tenders Portal</w:t>
            </w:r>
            <w:r>
              <w:t>, etc.</w:t>
            </w:r>
          </w:p>
        </w:tc>
        <w:tc>
          <w:tcPr>
            <w:tcW w:w="1545" w:type="dxa"/>
          </w:tcPr>
          <w:p w:rsidR="00B86CDE" w:rsidRDefault="002E4788" w:rsidP="00D72BA3">
            <w:pPr>
              <w:rPr>
                <w:rFonts w:hint="eastAsia"/>
              </w:rPr>
            </w:pPr>
            <w:r>
              <w:rPr>
                <w:rFonts w:hint="eastAsia"/>
              </w:rPr>
              <w:t>M</w:t>
            </w:r>
            <w:r>
              <w:t>y friends are Korean, so they don’t use it.</w:t>
            </w:r>
          </w:p>
        </w:tc>
      </w:tr>
      <w:tr w:rsidR="006B2DC0" w:rsidTr="00B86CDE">
        <w:tc>
          <w:tcPr>
            <w:tcW w:w="1985" w:type="dxa"/>
            <w:vMerge/>
          </w:tcPr>
          <w:p w:rsidR="00B86CDE" w:rsidRDefault="00B86CDE" w:rsidP="00D72BA3">
            <w:pPr>
              <w:rPr>
                <w:rFonts w:hint="eastAsia"/>
              </w:rPr>
            </w:pPr>
          </w:p>
        </w:tc>
        <w:tc>
          <w:tcPr>
            <w:tcW w:w="1739" w:type="dxa"/>
          </w:tcPr>
          <w:p w:rsidR="00B86CDE" w:rsidRDefault="00B86CDE" w:rsidP="00D72BA3">
            <w:pPr>
              <w:rPr>
                <w:rFonts w:hint="eastAsia"/>
              </w:rPr>
            </w:pPr>
            <w:r w:rsidRPr="00B86CDE">
              <w:t>New media</w:t>
            </w:r>
          </w:p>
        </w:tc>
        <w:tc>
          <w:tcPr>
            <w:tcW w:w="1907" w:type="dxa"/>
          </w:tcPr>
          <w:p w:rsidR="00B86CDE" w:rsidRDefault="006B2DC0" w:rsidP="00D72BA3">
            <w:pPr>
              <w:rPr>
                <w:rFonts w:hint="eastAsia"/>
              </w:rPr>
            </w:pPr>
            <w:r w:rsidRPr="006B2DC0">
              <w:t xml:space="preserve">the combination of traditional media and </w:t>
            </w:r>
            <w:r w:rsidRPr="006B2DC0">
              <w:lastRenderedPageBreak/>
              <w:t>information and communications technology</w:t>
            </w:r>
          </w:p>
        </w:tc>
        <w:tc>
          <w:tcPr>
            <w:tcW w:w="1840" w:type="dxa"/>
          </w:tcPr>
          <w:p w:rsidR="00B86CDE" w:rsidRDefault="0009104B" w:rsidP="00D72BA3">
            <w:pPr>
              <w:rPr>
                <w:rFonts w:hint="eastAsia"/>
              </w:rPr>
            </w:pPr>
            <w:r>
              <w:rPr>
                <w:rFonts w:hint="eastAsia"/>
              </w:rPr>
              <w:lastRenderedPageBreak/>
              <w:t>t</w:t>
            </w:r>
            <w:r>
              <w:t xml:space="preserve">elephone, delivery applications, </w:t>
            </w:r>
            <w:r>
              <w:lastRenderedPageBreak/>
              <w:t>etc.</w:t>
            </w:r>
          </w:p>
        </w:tc>
        <w:tc>
          <w:tcPr>
            <w:tcW w:w="1545" w:type="dxa"/>
          </w:tcPr>
          <w:p w:rsidR="00B86CDE" w:rsidRDefault="00062D70" w:rsidP="00D72BA3">
            <w:pPr>
              <w:rPr>
                <w:rFonts w:hint="eastAsia"/>
              </w:rPr>
            </w:pPr>
            <w:r>
              <w:lastRenderedPageBreak/>
              <w:t xml:space="preserve">Many people in dormitory use delivery </w:t>
            </w:r>
            <w:r>
              <w:lastRenderedPageBreak/>
              <w:t>applications to have dinner.</w:t>
            </w:r>
          </w:p>
        </w:tc>
      </w:tr>
      <w:tr w:rsidR="006B2DC0" w:rsidTr="00B86CDE">
        <w:tc>
          <w:tcPr>
            <w:tcW w:w="1985" w:type="dxa"/>
            <w:vMerge/>
          </w:tcPr>
          <w:p w:rsidR="00B86CDE" w:rsidRDefault="00B86CDE" w:rsidP="00D72BA3">
            <w:pPr>
              <w:rPr>
                <w:rFonts w:hint="eastAsia"/>
              </w:rPr>
            </w:pPr>
          </w:p>
        </w:tc>
        <w:tc>
          <w:tcPr>
            <w:tcW w:w="1739" w:type="dxa"/>
          </w:tcPr>
          <w:p w:rsidR="00B86CDE" w:rsidRDefault="00B86CDE" w:rsidP="00D72BA3">
            <w:pPr>
              <w:rPr>
                <w:rFonts w:hint="eastAsia"/>
              </w:rPr>
            </w:pPr>
            <w:r w:rsidRPr="00B86CDE">
              <w:t>Print media</w:t>
            </w:r>
          </w:p>
        </w:tc>
        <w:tc>
          <w:tcPr>
            <w:tcW w:w="1907" w:type="dxa"/>
          </w:tcPr>
          <w:p w:rsidR="00B86CDE" w:rsidRDefault="006B2DC0" w:rsidP="00D72BA3">
            <w:pPr>
              <w:rPr>
                <w:rFonts w:hint="eastAsia"/>
              </w:rPr>
            </w:pPr>
            <w:r w:rsidRPr="006B2DC0">
              <w:t>communications delivered via paper or canvas</w:t>
            </w:r>
          </w:p>
        </w:tc>
        <w:tc>
          <w:tcPr>
            <w:tcW w:w="1840" w:type="dxa"/>
          </w:tcPr>
          <w:p w:rsidR="00B86CDE" w:rsidRDefault="002E4788" w:rsidP="00D72BA3">
            <w:pPr>
              <w:rPr>
                <w:rFonts w:hint="eastAsia"/>
              </w:rPr>
            </w:pPr>
            <w:r>
              <w:t>Posters, etc.</w:t>
            </w:r>
          </w:p>
        </w:tc>
        <w:tc>
          <w:tcPr>
            <w:tcW w:w="1545" w:type="dxa"/>
          </w:tcPr>
          <w:p w:rsidR="00B86CDE" w:rsidRDefault="002E4788" w:rsidP="00D72BA3">
            <w:pPr>
              <w:rPr>
                <w:rFonts w:hint="eastAsia"/>
              </w:rPr>
            </w:pPr>
            <w:r>
              <w:t>My friends see many print media when they walk.</w:t>
            </w:r>
          </w:p>
        </w:tc>
      </w:tr>
      <w:tr w:rsidR="006B2DC0" w:rsidTr="00B86CDE">
        <w:tc>
          <w:tcPr>
            <w:tcW w:w="1985" w:type="dxa"/>
            <w:vMerge/>
          </w:tcPr>
          <w:p w:rsidR="00B86CDE" w:rsidRDefault="00B86CDE" w:rsidP="00D72BA3">
            <w:pPr>
              <w:rPr>
                <w:rFonts w:hint="eastAsia"/>
              </w:rPr>
            </w:pPr>
          </w:p>
        </w:tc>
        <w:tc>
          <w:tcPr>
            <w:tcW w:w="1739" w:type="dxa"/>
          </w:tcPr>
          <w:p w:rsidR="00B86CDE" w:rsidRDefault="00B86CDE" w:rsidP="00D72BA3">
            <w:pPr>
              <w:rPr>
                <w:rFonts w:hint="eastAsia"/>
              </w:rPr>
            </w:pPr>
            <w:r w:rsidRPr="00B86CDE">
              <w:t>Recording medium</w:t>
            </w:r>
          </w:p>
        </w:tc>
        <w:tc>
          <w:tcPr>
            <w:tcW w:w="1907" w:type="dxa"/>
          </w:tcPr>
          <w:p w:rsidR="00B86CDE" w:rsidRDefault="006B2DC0" w:rsidP="00D72BA3">
            <w:pPr>
              <w:rPr>
                <w:rFonts w:hint="eastAsia"/>
              </w:rPr>
            </w:pPr>
            <w:r w:rsidRPr="006B2DC0">
              <w:t>devices used to store information</w:t>
            </w:r>
          </w:p>
        </w:tc>
        <w:tc>
          <w:tcPr>
            <w:tcW w:w="1840" w:type="dxa"/>
          </w:tcPr>
          <w:p w:rsidR="00B86CDE" w:rsidRDefault="0009104B" w:rsidP="00D72BA3">
            <w:pPr>
              <w:rPr>
                <w:rFonts w:hint="eastAsia"/>
              </w:rPr>
            </w:pPr>
            <w:r>
              <w:t>USB, hard disk, etc.</w:t>
            </w:r>
          </w:p>
        </w:tc>
        <w:tc>
          <w:tcPr>
            <w:tcW w:w="1545" w:type="dxa"/>
          </w:tcPr>
          <w:p w:rsidR="00B86CDE" w:rsidRDefault="0009104B" w:rsidP="00D72BA3">
            <w:pPr>
              <w:rPr>
                <w:rFonts w:hint="eastAsia"/>
              </w:rPr>
            </w:pPr>
            <w:r>
              <w:t>One of my friends use hard disk to store his favorite anime.</w:t>
            </w:r>
          </w:p>
        </w:tc>
      </w:tr>
      <w:tr w:rsidR="006B2DC0" w:rsidTr="00B86CDE">
        <w:tc>
          <w:tcPr>
            <w:tcW w:w="1985" w:type="dxa"/>
            <w:vMerge w:val="restart"/>
          </w:tcPr>
          <w:p w:rsidR="00B86CDE" w:rsidRDefault="00B86CDE" w:rsidP="00D72BA3">
            <w:pPr>
              <w:rPr>
                <w:rFonts w:hint="eastAsia"/>
              </w:rPr>
            </w:pPr>
            <w:r>
              <w:rPr>
                <w:rFonts w:hint="eastAsia"/>
              </w:rPr>
              <w:t>M</w:t>
            </w:r>
            <w:r>
              <w:t>ass media(</w:t>
            </w:r>
            <w:r w:rsidR="006B2DC0" w:rsidRPr="006B2DC0">
              <w:t>the institutions and methods of reaching a large audience</w:t>
            </w:r>
            <w:r>
              <w:t>)</w:t>
            </w:r>
          </w:p>
        </w:tc>
        <w:tc>
          <w:tcPr>
            <w:tcW w:w="1739" w:type="dxa"/>
          </w:tcPr>
          <w:p w:rsidR="00B86CDE" w:rsidRDefault="00B86CDE" w:rsidP="00D72BA3">
            <w:pPr>
              <w:rPr>
                <w:rFonts w:hint="eastAsia"/>
              </w:rPr>
            </w:pPr>
            <w:r w:rsidRPr="00B86CDE">
              <w:t>Broadcast media</w:t>
            </w:r>
          </w:p>
        </w:tc>
        <w:tc>
          <w:tcPr>
            <w:tcW w:w="1907" w:type="dxa"/>
          </w:tcPr>
          <w:p w:rsidR="00B86CDE" w:rsidRDefault="006B2DC0" w:rsidP="00D72BA3">
            <w:pPr>
              <w:rPr>
                <w:rFonts w:hint="eastAsia"/>
              </w:rPr>
            </w:pPr>
            <w:r w:rsidRPr="006B2DC0">
              <w:t>communications delivered over mass electronic communication networks</w:t>
            </w:r>
          </w:p>
        </w:tc>
        <w:tc>
          <w:tcPr>
            <w:tcW w:w="1840" w:type="dxa"/>
          </w:tcPr>
          <w:p w:rsidR="00B86CDE" w:rsidRDefault="002E4788" w:rsidP="00D72BA3">
            <w:pPr>
              <w:rPr>
                <w:rFonts w:hint="eastAsia"/>
              </w:rPr>
            </w:pPr>
            <w:r>
              <w:rPr>
                <w:rFonts w:hint="eastAsia"/>
              </w:rPr>
              <w:t>T</w:t>
            </w:r>
            <w:r>
              <w:t>V, radio, etc.</w:t>
            </w:r>
          </w:p>
        </w:tc>
        <w:tc>
          <w:tcPr>
            <w:tcW w:w="1545" w:type="dxa"/>
          </w:tcPr>
          <w:p w:rsidR="00B86CDE" w:rsidRDefault="002E4788" w:rsidP="00D72BA3">
            <w:pPr>
              <w:rPr>
                <w:rFonts w:hint="eastAsia"/>
              </w:rPr>
            </w:pPr>
            <w:r>
              <w:rPr>
                <w:rFonts w:hint="eastAsia"/>
              </w:rPr>
              <w:t>I</w:t>
            </w:r>
            <w:r>
              <w:t xml:space="preserve"> see friends use livestreaming to </w:t>
            </w:r>
            <w:r w:rsidR="0009104B">
              <w:t>show something.</w:t>
            </w:r>
          </w:p>
        </w:tc>
      </w:tr>
      <w:tr w:rsidR="006B2DC0" w:rsidTr="00B86CDE">
        <w:tc>
          <w:tcPr>
            <w:tcW w:w="1985" w:type="dxa"/>
            <w:vMerge/>
          </w:tcPr>
          <w:p w:rsidR="00B86CDE" w:rsidRDefault="00B86CDE" w:rsidP="00D72BA3">
            <w:pPr>
              <w:rPr>
                <w:rFonts w:hint="eastAsia"/>
              </w:rPr>
            </w:pPr>
          </w:p>
        </w:tc>
        <w:tc>
          <w:tcPr>
            <w:tcW w:w="1739" w:type="dxa"/>
          </w:tcPr>
          <w:p w:rsidR="00B86CDE" w:rsidRDefault="00B86CDE" w:rsidP="00D72BA3">
            <w:pPr>
              <w:rPr>
                <w:rFonts w:hint="eastAsia"/>
              </w:rPr>
            </w:pPr>
            <w:r w:rsidRPr="00B86CDE">
              <w:t>News media</w:t>
            </w:r>
          </w:p>
        </w:tc>
        <w:tc>
          <w:tcPr>
            <w:tcW w:w="1907" w:type="dxa"/>
          </w:tcPr>
          <w:p w:rsidR="00B86CDE" w:rsidRDefault="006B2DC0" w:rsidP="00D72BA3">
            <w:pPr>
              <w:rPr>
                <w:rFonts w:hint="eastAsia"/>
              </w:rPr>
            </w:pPr>
            <w:r w:rsidRPr="006B2DC0">
              <w:t>mass media focused on communicating news</w:t>
            </w:r>
          </w:p>
        </w:tc>
        <w:tc>
          <w:tcPr>
            <w:tcW w:w="1840" w:type="dxa"/>
          </w:tcPr>
          <w:p w:rsidR="00B86CDE" w:rsidRDefault="002E4788" w:rsidP="00D72BA3">
            <w:pPr>
              <w:rPr>
                <w:rFonts w:hint="eastAsia"/>
              </w:rPr>
            </w:pPr>
            <w:r>
              <w:t>TV(</w:t>
            </w:r>
            <w:r>
              <w:rPr>
                <w:rFonts w:hint="eastAsia"/>
              </w:rPr>
              <w:t>B</w:t>
            </w:r>
            <w:r>
              <w:t>BC, CNN), radio, etc.</w:t>
            </w:r>
          </w:p>
        </w:tc>
        <w:tc>
          <w:tcPr>
            <w:tcW w:w="1545" w:type="dxa"/>
          </w:tcPr>
          <w:p w:rsidR="00B86CDE" w:rsidRDefault="002E4788" w:rsidP="00D72BA3">
            <w:pPr>
              <w:rPr>
                <w:rFonts w:hint="eastAsia"/>
              </w:rPr>
            </w:pPr>
            <w:r>
              <w:rPr>
                <w:rFonts w:hint="eastAsia"/>
              </w:rPr>
              <w:t>S</w:t>
            </w:r>
            <w:r>
              <w:t>ome foreigner friends use to know about celebrity.</w:t>
            </w:r>
          </w:p>
        </w:tc>
      </w:tr>
      <w:tr w:rsidR="006B2DC0" w:rsidTr="00B86CDE">
        <w:tc>
          <w:tcPr>
            <w:tcW w:w="1985" w:type="dxa"/>
            <w:vMerge/>
          </w:tcPr>
          <w:p w:rsidR="00B86CDE" w:rsidRDefault="00B86CDE" w:rsidP="00D72BA3">
            <w:pPr>
              <w:rPr>
                <w:rFonts w:hint="eastAsia"/>
              </w:rPr>
            </w:pPr>
          </w:p>
        </w:tc>
        <w:tc>
          <w:tcPr>
            <w:tcW w:w="1739" w:type="dxa"/>
          </w:tcPr>
          <w:p w:rsidR="00B86CDE" w:rsidRDefault="00B86CDE" w:rsidP="00D72BA3">
            <w:pPr>
              <w:rPr>
                <w:rFonts w:hint="eastAsia"/>
              </w:rPr>
            </w:pPr>
            <w:r w:rsidRPr="00B86CDE">
              <w:t>Published media</w:t>
            </w:r>
          </w:p>
        </w:tc>
        <w:tc>
          <w:tcPr>
            <w:tcW w:w="1907" w:type="dxa"/>
          </w:tcPr>
          <w:p w:rsidR="00B86CDE" w:rsidRDefault="006B2DC0" w:rsidP="00D72BA3">
            <w:pPr>
              <w:rPr>
                <w:rFonts w:hint="eastAsia"/>
              </w:rPr>
            </w:pPr>
            <w:r w:rsidRPr="006B2DC0">
              <w:t>any media made available to the public</w:t>
            </w:r>
          </w:p>
        </w:tc>
        <w:tc>
          <w:tcPr>
            <w:tcW w:w="1840" w:type="dxa"/>
          </w:tcPr>
          <w:p w:rsidR="00B86CDE" w:rsidRDefault="006B2DC0" w:rsidP="00D72BA3">
            <w:pPr>
              <w:rPr>
                <w:rFonts w:hint="eastAsia"/>
              </w:rPr>
            </w:pPr>
            <w:r>
              <w:t xml:space="preserve">writing </w:t>
            </w:r>
            <w:r>
              <w:rPr>
                <w:rFonts w:hint="eastAsia"/>
              </w:rPr>
              <w:t>B</w:t>
            </w:r>
            <w:r>
              <w:t>log texts, uploading Youtube videos, etc.</w:t>
            </w:r>
          </w:p>
        </w:tc>
        <w:tc>
          <w:tcPr>
            <w:tcW w:w="1545" w:type="dxa"/>
          </w:tcPr>
          <w:p w:rsidR="00B86CDE" w:rsidRPr="006B2DC0" w:rsidRDefault="006B2DC0" w:rsidP="00D72BA3">
            <w:pPr>
              <w:rPr>
                <w:rFonts w:hint="eastAsia"/>
              </w:rPr>
            </w:pPr>
            <w:r>
              <w:t>Some of my friends like uploading his life and they use it.</w:t>
            </w:r>
          </w:p>
        </w:tc>
      </w:tr>
      <w:tr w:rsidR="006B2DC0" w:rsidTr="00B86CDE">
        <w:tc>
          <w:tcPr>
            <w:tcW w:w="1985" w:type="dxa"/>
            <w:vMerge w:val="restart"/>
          </w:tcPr>
          <w:p w:rsidR="00B86CDE" w:rsidRDefault="00B86CDE" w:rsidP="00D72BA3">
            <w:pPr>
              <w:rPr>
                <w:rFonts w:hint="eastAsia"/>
              </w:rPr>
            </w:pPr>
            <w:r>
              <w:rPr>
                <w:rFonts w:hint="eastAsia"/>
              </w:rPr>
              <w:t>E</w:t>
            </w:r>
            <w:r>
              <w:t>lectronic media</w:t>
            </w:r>
            <w:r w:rsidR="006B2DC0">
              <w:t>(</w:t>
            </w:r>
            <w:r w:rsidR="006B2DC0" w:rsidRPr="006B2DC0">
              <w:t>communications delivered via electronic or electromechanical means</w:t>
            </w:r>
            <w:r w:rsidR="006B2DC0">
              <w:t>)</w:t>
            </w:r>
          </w:p>
        </w:tc>
        <w:tc>
          <w:tcPr>
            <w:tcW w:w="1739" w:type="dxa"/>
          </w:tcPr>
          <w:p w:rsidR="00B86CDE" w:rsidRDefault="00B86CDE" w:rsidP="00D72BA3">
            <w:pPr>
              <w:rPr>
                <w:rFonts w:hint="eastAsia"/>
              </w:rPr>
            </w:pPr>
            <w:r>
              <w:t>Digital media</w:t>
            </w:r>
          </w:p>
        </w:tc>
        <w:tc>
          <w:tcPr>
            <w:tcW w:w="1907" w:type="dxa"/>
          </w:tcPr>
          <w:p w:rsidR="00B86CDE" w:rsidRDefault="006B2DC0" w:rsidP="00D72BA3">
            <w:pPr>
              <w:rPr>
                <w:rFonts w:hint="eastAsia"/>
              </w:rPr>
            </w:pPr>
            <w:r w:rsidRPr="006B2DC0">
              <w:t>digitized representations of information such as audio, video, images and text</w:t>
            </w:r>
          </w:p>
        </w:tc>
        <w:tc>
          <w:tcPr>
            <w:tcW w:w="1840" w:type="dxa"/>
          </w:tcPr>
          <w:p w:rsidR="00B86CDE" w:rsidRDefault="006B2DC0" w:rsidP="00D72BA3">
            <w:pPr>
              <w:rPr>
                <w:rFonts w:hint="eastAsia"/>
              </w:rPr>
            </w:pPr>
            <w:r>
              <w:rPr>
                <w:rFonts w:hint="eastAsia"/>
              </w:rPr>
              <w:t>Y</w:t>
            </w:r>
            <w:r>
              <w:t>outube, Google images, TV programs, etc.</w:t>
            </w:r>
          </w:p>
        </w:tc>
        <w:tc>
          <w:tcPr>
            <w:tcW w:w="1545" w:type="dxa"/>
          </w:tcPr>
          <w:p w:rsidR="00B86CDE" w:rsidRPr="006B2DC0" w:rsidRDefault="006B2DC0" w:rsidP="00D72BA3">
            <w:pPr>
              <w:rPr>
                <w:rFonts w:hint="eastAsia"/>
              </w:rPr>
            </w:pPr>
            <w:r>
              <w:t>Almost people that have digital media(TV, radio, phones) use.</w:t>
            </w:r>
          </w:p>
        </w:tc>
      </w:tr>
      <w:tr w:rsidR="006B2DC0" w:rsidTr="00B86CDE">
        <w:tc>
          <w:tcPr>
            <w:tcW w:w="1985" w:type="dxa"/>
            <w:vMerge/>
          </w:tcPr>
          <w:p w:rsidR="00B86CDE" w:rsidRDefault="00B86CDE" w:rsidP="00D72BA3">
            <w:pPr>
              <w:rPr>
                <w:rFonts w:hint="eastAsia"/>
              </w:rPr>
            </w:pPr>
          </w:p>
        </w:tc>
        <w:tc>
          <w:tcPr>
            <w:tcW w:w="1739" w:type="dxa"/>
          </w:tcPr>
          <w:p w:rsidR="00B86CDE" w:rsidRDefault="00B86CDE" w:rsidP="00D72BA3">
            <w:pPr>
              <w:rPr>
                <w:rFonts w:hint="eastAsia"/>
              </w:rPr>
            </w:pPr>
            <w:r>
              <w:t>Social media</w:t>
            </w:r>
          </w:p>
        </w:tc>
        <w:tc>
          <w:tcPr>
            <w:tcW w:w="1907" w:type="dxa"/>
          </w:tcPr>
          <w:p w:rsidR="00B86CDE" w:rsidRDefault="006B2DC0" w:rsidP="00D72BA3">
            <w:pPr>
              <w:rPr>
                <w:rFonts w:hint="eastAsia"/>
              </w:rPr>
            </w:pPr>
            <w:r w:rsidRPr="006B2DC0">
              <w:t>internet-based ways of communicating with a social network</w:t>
            </w:r>
          </w:p>
        </w:tc>
        <w:tc>
          <w:tcPr>
            <w:tcW w:w="1840" w:type="dxa"/>
          </w:tcPr>
          <w:p w:rsidR="00B86CDE" w:rsidRDefault="006B2DC0" w:rsidP="00D72BA3">
            <w:pPr>
              <w:rPr>
                <w:rFonts w:hint="eastAsia"/>
              </w:rPr>
            </w:pPr>
            <w:r>
              <w:t>Blogs, Facebook, Instagram, X, Reddit, etc.</w:t>
            </w:r>
          </w:p>
        </w:tc>
        <w:tc>
          <w:tcPr>
            <w:tcW w:w="1545" w:type="dxa"/>
          </w:tcPr>
          <w:p w:rsidR="00B86CDE" w:rsidRDefault="006B2DC0" w:rsidP="00D72BA3">
            <w:pPr>
              <w:rPr>
                <w:rFonts w:hint="eastAsia"/>
              </w:rPr>
            </w:pPr>
            <w:r>
              <w:rPr>
                <w:rFonts w:hint="eastAsia"/>
              </w:rPr>
              <w:t>A</w:t>
            </w:r>
            <w:r>
              <w:t>lmost people that have phones use social media.</w:t>
            </w:r>
          </w:p>
        </w:tc>
      </w:tr>
    </w:tbl>
    <w:p w:rsidR="00B86CDE" w:rsidRDefault="00B86CDE" w:rsidP="00D72BA3"/>
    <w:p w:rsidR="00007CC8" w:rsidRDefault="00007CC8" w:rsidP="00D72BA3">
      <w:r>
        <w:rPr>
          <w:rFonts w:hint="eastAsia"/>
        </w:rPr>
        <w:lastRenderedPageBreak/>
        <w:t>W</w:t>
      </w:r>
      <w:r>
        <w:t>hat is media bias?</w:t>
      </w:r>
    </w:p>
    <w:p w:rsidR="00007CC8" w:rsidRDefault="00007CC8" w:rsidP="00D72BA3">
      <w:pPr>
        <w:rPr>
          <w:rFonts w:hint="eastAsia"/>
        </w:rPr>
      </w:pPr>
      <w:r w:rsidRPr="00007CC8">
        <w:t>Media bias occurs when journalists and news producers show bias in how they report and cover news. The term "media bias" implies a pervasive or widespread bias contravening of the standards of journalism, rather than the perspective of an individual journa</w:t>
      </w:r>
      <w:r>
        <w:t>list or article.</w:t>
      </w:r>
      <w:r w:rsidRPr="00007CC8">
        <w:t xml:space="preserve"> The direction and degree of media bias in various </w:t>
      </w:r>
      <w:r>
        <w:t>countries is widely disputed.</w:t>
      </w:r>
    </w:p>
    <w:p w:rsidR="00B86CDE" w:rsidRDefault="00B86CDE" w:rsidP="00D72BA3"/>
    <w:p w:rsidR="00007CC8" w:rsidRPr="009F6F91" w:rsidRDefault="009F6F91" w:rsidP="00D72BA3">
      <w:pPr>
        <w:rPr>
          <w:rFonts w:hint="eastAsia"/>
        </w:rPr>
      </w:pPr>
      <w:r>
        <w:rPr>
          <w:rFonts w:hint="eastAsia"/>
        </w:rPr>
        <w:t>2</w:t>
      </w:r>
      <w:r>
        <w:t xml:space="preserve">. Allsides bias chart shows the preference of media outlets. Various people can vote their opinion on each media company. By letting audience to vote, people can see the preferences of media company through media bias chart just in one eye. The ratings are only two, it’s either lean right or lean left. Through these ratings, audience can judge and also see political tendency of each media company. These bias chart is a tool for reader to be able to differentiate </w:t>
      </w:r>
      <w:r>
        <w:t xml:space="preserve">biased and unbiased news. </w:t>
      </w:r>
    </w:p>
    <w:p w:rsidR="009F6F91" w:rsidRDefault="009F6F91" w:rsidP="00D72BA3">
      <w:pPr>
        <w:rPr>
          <w:rFonts w:hint="eastAsia"/>
        </w:rPr>
      </w:pPr>
    </w:p>
    <w:p w:rsidR="004C2D4A" w:rsidRPr="004C2D4A" w:rsidRDefault="00223753" w:rsidP="006B39C1">
      <w:r>
        <w:t xml:space="preserve">3. </w:t>
      </w:r>
      <w:r w:rsidR="004C2D4A" w:rsidRPr="009F6F91">
        <w:rPr>
          <w:rFonts w:asciiTheme="majorHAnsi" w:eastAsiaTheme="majorHAnsi" w:hAnsiTheme="majorHAnsi" w:cs="굴림"/>
          <w:bCs/>
          <w:kern w:val="0"/>
          <w:szCs w:val="24"/>
        </w:rPr>
        <w:t>Media Bias Chart: Australian News Outlets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6"/>
        <w:gridCol w:w="66"/>
        <w:gridCol w:w="66"/>
        <w:gridCol w:w="66"/>
        <w:gridCol w:w="66"/>
        <w:gridCol w:w="1612"/>
      </w:tblGrid>
      <w:tr w:rsidR="006B39C1" w:rsidRPr="006B39C1" w:rsidTr="00460917">
        <w:trPr>
          <w:tblHeader/>
          <w:tblCellSpacing w:w="15" w:type="dxa"/>
        </w:trPr>
        <w:tc>
          <w:tcPr>
            <w:tcW w:w="0" w:type="auto"/>
            <w:vAlign w:val="center"/>
            <w:hideMark/>
          </w:tcPr>
          <w:p w:rsidR="006B39C1" w:rsidRPr="004C2D4A" w:rsidRDefault="006B39C1" w:rsidP="004C2D4A">
            <w:pPr>
              <w:widowControl/>
              <w:wordWrap/>
              <w:autoSpaceDE/>
              <w:autoSpaceDN/>
              <w:spacing w:after="0" w:line="240" w:lineRule="auto"/>
              <w:jc w:val="center"/>
              <w:rPr>
                <w:rFonts w:asciiTheme="majorHAnsi" w:eastAsiaTheme="majorHAnsi" w:hAnsiTheme="majorHAnsi" w:cs="굴림"/>
                <w:b/>
                <w:bCs/>
                <w:kern w:val="0"/>
                <w:szCs w:val="24"/>
              </w:rPr>
            </w:pPr>
            <w:r w:rsidRPr="004C2D4A">
              <w:rPr>
                <w:rFonts w:asciiTheme="majorHAnsi" w:eastAsiaTheme="majorHAnsi" w:hAnsiTheme="majorHAnsi" w:cs="굴림"/>
                <w:b/>
                <w:bCs/>
                <w:kern w:val="0"/>
                <w:szCs w:val="24"/>
              </w:rPr>
              <w:t>Media Outlet</w:t>
            </w:r>
          </w:p>
        </w:tc>
        <w:tc>
          <w:tcPr>
            <w:tcW w:w="0" w:type="auto"/>
          </w:tcPr>
          <w:p w:rsidR="006B39C1" w:rsidRPr="006B39C1" w:rsidRDefault="006B39C1" w:rsidP="004C2D4A">
            <w:pPr>
              <w:widowControl/>
              <w:wordWrap/>
              <w:autoSpaceDE/>
              <w:autoSpaceDN/>
              <w:spacing w:after="0" w:line="240" w:lineRule="auto"/>
              <w:jc w:val="center"/>
              <w:rPr>
                <w:rFonts w:asciiTheme="majorHAnsi" w:eastAsiaTheme="majorHAnsi" w:hAnsiTheme="majorHAnsi" w:cs="굴림"/>
                <w:b/>
                <w:bCs/>
                <w:kern w:val="0"/>
                <w:szCs w:val="24"/>
              </w:rPr>
            </w:pPr>
          </w:p>
        </w:tc>
        <w:tc>
          <w:tcPr>
            <w:tcW w:w="0" w:type="auto"/>
          </w:tcPr>
          <w:p w:rsidR="006B39C1" w:rsidRPr="006B39C1" w:rsidRDefault="006B39C1" w:rsidP="004C2D4A">
            <w:pPr>
              <w:widowControl/>
              <w:wordWrap/>
              <w:autoSpaceDE/>
              <w:autoSpaceDN/>
              <w:spacing w:after="0" w:line="240" w:lineRule="auto"/>
              <w:jc w:val="center"/>
              <w:rPr>
                <w:rFonts w:asciiTheme="majorHAnsi" w:eastAsiaTheme="majorHAnsi" w:hAnsiTheme="majorHAnsi" w:cs="굴림"/>
                <w:b/>
                <w:bCs/>
                <w:kern w:val="0"/>
                <w:szCs w:val="24"/>
              </w:rPr>
            </w:pPr>
          </w:p>
        </w:tc>
        <w:tc>
          <w:tcPr>
            <w:tcW w:w="0" w:type="auto"/>
          </w:tcPr>
          <w:p w:rsidR="006B39C1" w:rsidRPr="006B39C1" w:rsidRDefault="006B39C1" w:rsidP="004C2D4A">
            <w:pPr>
              <w:widowControl/>
              <w:wordWrap/>
              <w:autoSpaceDE/>
              <w:autoSpaceDN/>
              <w:spacing w:after="0" w:line="240" w:lineRule="auto"/>
              <w:jc w:val="center"/>
              <w:rPr>
                <w:rFonts w:asciiTheme="majorHAnsi" w:eastAsiaTheme="majorHAnsi" w:hAnsiTheme="majorHAnsi" w:cs="굴림"/>
                <w:b/>
                <w:bCs/>
                <w:kern w:val="0"/>
                <w:szCs w:val="24"/>
              </w:rPr>
            </w:pPr>
          </w:p>
        </w:tc>
        <w:tc>
          <w:tcPr>
            <w:tcW w:w="0" w:type="auto"/>
          </w:tcPr>
          <w:p w:rsidR="006B39C1" w:rsidRPr="006B39C1" w:rsidRDefault="006B39C1" w:rsidP="004C2D4A">
            <w:pPr>
              <w:widowControl/>
              <w:wordWrap/>
              <w:autoSpaceDE/>
              <w:autoSpaceDN/>
              <w:spacing w:after="0" w:line="240" w:lineRule="auto"/>
              <w:jc w:val="center"/>
              <w:rPr>
                <w:rFonts w:asciiTheme="majorHAnsi" w:eastAsiaTheme="majorHAnsi" w:hAnsiTheme="majorHAnsi" w:cs="굴림"/>
                <w:b/>
                <w:bCs/>
                <w:kern w:val="0"/>
                <w:szCs w:val="24"/>
              </w:rPr>
            </w:pPr>
          </w:p>
        </w:tc>
        <w:tc>
          <w:tcPr>
            <w:tcW w:w="0" w:type="auto"/>
            <w:vAlign w:val="center"/>
            <w:hideMark/>
          </w:tcPr>
          <w:p w:rsidR="006B39C1" w:rsidRPr="004C2D4A" w:rsidRDefault="006B39C1" w:rsidP="004C2D4A">
            <w:pPr>
              <w:widowControl/>
              <w:wordWrap/>
              <w:autoSpaceDE/>
              <w:autoSpaceDN/>
              <w:spacing w:after="0" w:line="240" w:lineRule="auto"/>
              <w:jc w:val="center"/>
              <w:rPr>
                <w:rFonts w:asciiTheme="majorHAnsi" w:eastAsiaTheme="majorHAnsi" w:hAnsiTheme="majorHAnsi" w:cs="굴림"/>
                <w:b/>
                <w:bCs/>
                <w:kern w:val="0"/>
                <w:szCs w:val="24"/>
              </w:rPr>
            </w:pPr>
            <w:r w:rsidRPr="004C2D4A">
              <w:rPr>
                <w:rFonts w:asciiTheme="majorHAnsi" w:eastAsiaTheme="majorHAnsi" w:hAnsiTheme="majorHAnsi" w:cs="굴림"/>
                <w:b/>
                <w:bCs/>
                <w:kern w:val="0"/>
                <w:szCs w:val="24"/>
              </w:rPr>
              <w:t>Bias Orientation</w:t>
            </w:r>
          </w:p>
        </w:tc>
      </w:tr>
      <w:tr w:rsidR="006B39C1" w:rsidRPr="006B39C1" w:rsidTr="00460917">
        <w:trPr>
          <w:tblCellSpacing w:w="15" w:type="dxa"/>
        </w:trPr>
        <w:tc>
          <w:tcPr>
            <w:tcW w:w="0" w:type="auto"/>
            <w:vAlign w:val="center"/>
            <w:hideMark/>
          </w:tcPr>
          <w:p w:rsidR="006B39C1" w:rsidRPr="004C2D4A" w:rsidRDefault="006B39C1" w:rsidP="004C2D4A">
            <w:pPr>
              <w:widowControl/>
              <w:wordWrap/>
              <w:autoSpaceDE/>
              <w:autoSpaceDN/>
              <w:spacing w:after="0" w:line="240" w:lineRule="auto"/>
              <w:jc w:val="left"/>
              <w:rPr>
                <w:rFonts w:asciiTheme="majorHAnsi" w:eastAsiaTheme="majorHAnsi" w:hAnsiTheme="majorHAnsi" w:cs="굴림"/>
                <w:kern w:val="0"/>
                <w:szCs w:val="24"/>
              </w:rPr>
            </w:pPr>
            <w:r w:rsidRPr="004C2D4A">
              <w:rPr>
                <w:rFonts w:asciiTheme="majorHAnsi" w:eastAsiaTheme="majorHAnsi" w:hAnsiTheme="majorHAnsi" w:cs="굴림"/>
                <w:kern w:val="0"/>
                <w:szCs w:val="24"/>
              </w:rPr>
              <w:t>Australian Associated Press (AAP)</w:t>
            </w: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vAlign w:val="center"/>
            <w:hideMark/>
          </w:tcPr>
          <w:p w:rsidR="006B39C1" w:rsidRPr="004C2D4A" w:rsidRDefault="006B39C1" w:rsidP="004C2D4A">
            <w:pPr>
              <w:widowControl/>
              <w:wordWrap/>
              <w:autoSpaceDE/>
              <w:autoSpaceDN/>
              <w:spacing w:after="0" w:line="240" w:lineRule="auto"/>
              <w:jc w:val="left"/>
              <w:rPr>
                <w:rFonts w:asciiTheme="majorHAnsi" w:eastAsiaTheme="majorHAnsi" w:hAnsiTheme="majorHAnsi" w:cs="굴림"/>
                <w:kern w:val="0"/>
                <w:szCs w:val="24"/>
              </w:rPr>
            </w:pPr>
            <w:r w:rsidRPr="004C2D4A">
              <w:rPr>
                <w:rFonts w:asciiTheme="majorHAnsi" w:eastAsiaTheme="majorHAnsi" w:hAnsiTheme="majorHAnsi" w:cs="굴림"/>
                <w:kern w:val="0"/>
                <w:szCs w:val="24"/>
              </w:rPr>
              <w:t>Least Biased</w:t>
            </w:r>
          </w:p>
        </w:tc>
      </w:tr>
      <w:tr w:rsidR="006B39C1" w:rsidRPr="006B39C1" w:rsidTr="00460917">
        <w:trPr>
          <w:tblCellSpacing w:w="15" w:type="dxa"/>
        </w:trPr>
        <w:tc>
          <w:tcPr>
            <w:tcW w:w="0" w:type="auto"/>
            <w:vAlign w:val="center"/>
            <w:hideMark/>
          </w:tcPr>
          <w:p w:rsidR="006B39C1" w:rsidRPr="004C2D4A" w:rsidRDefault="006B39C1" w:rsidP="004C2D4A">
            <w:pPr>
              <w:widowControl/>
              <w:wordWrap/>
              <w:autoSpaceDE/>
              <w:autoSpaceDN/>
              <w:spacing w:after="0" w:line="240" w:lineRule="auto"/>
              <w:jc w:val="left"/>
              <w:rPr>
                <w:rFonts w:asciiTheme="majorHAnsi" w:eastAsiaTheme="majorHAnsi" w:hAnsiTheme="majorHAnsi" w:cs="굴림"/>
                <w:kern w:val="0"/>
                <w:szCs w:val="24"/>
              </w:rPr>
            </w:pPr>
            <w:r w:rsidRPr="004C2D4A">
              <w:rPr>
                <w:rFonts w:asciiTheme="majorHAnsi" w:eastAsiaTheme="majorHAnsi" w:hAnsiTheme="majorHAnsi" w:cs="굴림"/>
                <w:kern w:val="0"/>
                <w:szCs w:val="24"/>
              </w:rPr>
              <w:t>The Sydney Morning Herald</w:t>
            </w: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vAlign w:val="center"/>
            <w:hideMark/>
          </w:tcPr>
          <w:p w:rsidR="006B39C1" w:rsidRPr="004C2D4A" w:rsidRDefault="006B39C1" w:rsidP="004C2D4A">
            <w:pPr>
              <w:widowControl/>
              <w:wordWrap/>
              <w:autoSpaceDE/>
              <w:autoSpaceDN/>
              <w:spacing w:after="0" w:line="240" w:lineRule="auto"/>
              <w:jc w:val="left"/>
              <w:rPr>
                <w:rFonts w:asciiTheme="majorHAnsi" w:eastAsiaTheme="majorHAnsi" w:hAnsiTheme="majorHAnsi" w:cs="굴림"/>
                <w:kern w:val="0"/>
                <w:szCs w:val="24"/>
              </w:rPr>
            </w:pPr>
            <w:r w:rsidRPr="004C2D4A">
              <w:rPr>
                <w:rFonts w:asciiTheme="majorHAnsi" w:eastAsiaTheme="majorHAnsi" w:hAnsiTheme="majorHAnsi" w:cs="굴림"/>
                <w:kern w:val="0"/>
                <w:szCs w:val="24"/>
              </w:rPr>
              <w:t>Centrist</w:t>
            </w:r>
          </w:p>
        </w:tc>
      </w:tr>
      <w:tr w:rsidR="006B39C1" w:rsidRPr="006B39C1" w:rsidTr="00460917">
        <w:trPr>
          <w:tblCellSpacing w:w="15" w:type="dxa"/>
        </w:trPr>
        <w:tc>
          <w:tcPr>
            <w:tcW w:w="0" w:type="auto"/>
            <w:vAlign w:val="center"/>
            <w:hideMark/>
          </w:tcPr>
          <w:p w:rsidR="006B39C1" w:rsidRPr="004C2D4A" w:rsidRDefault="006B39C1" w:rsidP="004C2D4A">
            <w:pPr>
              <w:widowControl/>
              <w:wordWrap/>
              <w:autoSpaceDE/>
              <w:autoSpaceDN/>
              <w:spacing w:after="0" w:line="240" w:lineRule="auto"/>
              <w:jc w:val="left"/>
              <w:rPr>
                <w:rFonts w:asciiTheme="majorHAnsi" w:eastAsiaTheme="majorHAnsi" w:hAnsiTheme="majorHAnsi" w:cs="굴림"/>
                <w:kern w:val="0"/>
                <w:szCs w:val="24"/>
              </w:rPr>
            </w:pPr>
            <w:r w:rsidRPr="004C2D4A">
              <w:rPr>
                <w:rFonts w:asciiTheme="majorHAnsi" w:eastAsiaTheme="majorHAnsi" w:hAnsiTheme="majorHAnsi" w:cs="굴림"/>
                <w:kern w:val="0"/>
                <w:szCs w:val="24"/>
              </w:rPr>
              <w:t>Australian Broadcasting Corporation (ABC)</w:t>
            </w: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vAlign w:val="center"/>
            <w:hideMark/>
          </w:tcPr>
          <w:p w:rsidR="006B39C1" w:rsidRPr="004C2D4A" w:rsidRDefault="006B39C1" w:rsidP="004C2D4A">
            <w:pPr>
              <w:widowControl/>
              <w:wordWrap/>
              <w:autoSpaceDE/>
              <w:autoSpaceDN/>
              <w:spacing w:after="0" w:line="240" w:lineRule="auto"/>
              <w:jc w:val="left"/>
              <w:rPr>
                <w:rFonts w:asciiTheme="majorHAnsi" w:eastAsiaTheme="majorHAnsi" w:hAnsiTheme="majorHAnsi" w:cs="굴림"/>
                <w:kern w:val="0"/>
                <w:szCs w:val="24"/>
              </w:rPr>
            </w:pPr>
            <w:r w:rsidRPr="004C2D4A">
              <w:rPr>
                <w:rFonts w:asciiTheme="majorHAnsi" w:eastAsiaTheme="majorHAnsi" w:hAnsiTheme="majorHAnsi" w:cs="굴림"/>
                <w:kern w:val="0"/>
                <w:szCs w:val="24"/>
              </w:rPr>
              <w:t>Left-Center</w:t>
            </w:r>
          </w:p>
        </w:tc>
      </w:tr>
      <w:tr w:rsidR="006B39C1" w:rsidRPr="006B39C1" w:rsidTr="00460917">
        <w:trPr>
          <w:tblCellSpacing w:w="15" w:type="dxa"/>
        </w:trPr>
        <w:tc>
          <w:tcPr>
            <w:tcW w:w="0" w:type="auto"/>
            <w:vAlign w:val="center"/>
            <w:hideMark/>
          </w:tcPr>
          <w:p w:rsidR="006B39C1" w:rsidRPr="004C2D4A" w:rsidRDefault="006B39C1" w:rsidP="004C2D4A">
            <w:pPr>
              <w:widowControl/>
              <w:wordWrap/>
              <w:autoSpaceDE/>
              <w:autoSpaceDN/>
              <w:spacing w:after="0" w:line="240" w:lineRule="auto"/>
              <w:jc w:val="left"/>
              <w:rPr>
                <w:rFonts w:asciiTheme="majorHAnsi" w:eastAsiaTheme="majorHAnsi" w:hAnsiTheme="majorHAnsi" w:cs="굴림"/>
                <w:kern w:val="0"/>
                <w:szCs w:val="24"/>
              </w:rPr>
            </w:pPr>
            <w:r w:rsidRPr="004C2D4A">
              <w:rPr>
                <w:rFonts w:asciiTheme="majorHAnsi" w:eastAsiaTheme="majorHAnsi" w:hAnsiTheme="majorHAnsi" w:cs="굴림"/>
                <w:kern w:val="0"/>
                <w:szCs w:val="24"/>
              </w:rPr>
              <w:t>The Australian</w:t>
            </w: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vAlign w:val="center"/>
            <w:hideMark/>
          </w:tcPr>
          <w:p w:rsidR="006B39C1" w:rsidRPr="004C2D4A" w:rsidRDefault="006B39C1" w:rsidP="004C2D4A">
            <w:pPr>
              <w:widowControl/>
              <w:wordWrap/>
              <w:autoSpaceDE/>
              <w:autoSpaceDN/>
              <w:spacing w:after="0" w:line="240" w:lineRule="auto"/>
              <w:jc w:val="left"/>
              <w:rPr>
                <w:rFonts w:asciiTheme="majorHAnsi" w:eastAsiaTheme="majorHAnsi" w:hAnsiTheme="majorHAnsi" w:cs="굴림"/>
                <w:kern w:val="0"/>
                <w:szCs w:val="24"/>
              </w:rPr>
            </w:pPr>
            <w:r w:rsidRPr="004C2D4A">
              <w:rPr>
                <w:rFonts w:asciiTheme="majorHAnsi" w:eastAsiaTheme="majorHAnsi" w:hAnsiTheme="majorHAnsi" w:cs="굴림"/>
                <w:kern w:val="0"/>
                <w:szCs w:val="24"/>
              </w:rPr>
              <w:t>Right-Center</w:t>
            </w:r>
          </w:p>
        </w:tc>
      </w:tr>
      <w:tr w:rsidR="006B39C1" w:rsidRPr="006B39C1" w:rsidTr="00460917">
        <w:trPr>
          <w:tblCellSpacing w:w="15" w:type="dxa"/>
        </w:trPr>
        <w:tc>
          <w:tcPr>
            <w:tcW w:w="0" w:type="auto"/>
            <w:vAlign w:val="center"/>
            <w:hideMark/>
          </w:tcPr>
          <w:p w:rsidR="006B39C1" w:rsidRPr="004C2D4A" w:rsidRDefault="006B39C1" w:rsidP="004C2D4A">
            <w:pPr>
              <w:widowControl/>
              <w:wordWrap/>
              <w:autoSpaceDE/>
              <w:autoSpaceDN/>
              <w:spacing w:after="0" w:line="240" w:lineRule="auto"/>
              <w:jc w:val="left"/>
              <w:rPr>
                <w:rFonts w:asciiTheme="majorHAnsi" w:eastAsiaTheme="majorHAnsi" w:hAnsiTheme="majorHAnsi" w:cs="굴림"/>
                <w:kern w:val="0"/>
                <w:szCs w:val="24"/>
              </w:rPr>
            </w:pPr>
            <w:r w:rsidRPr="004C2D4A">
              <w:rPr>
                <w:rFonts w:asciiTheme="majorHAnsi" w:eastAsiaTheme="majorHAnsi" w:hAnsiTheme="majorHAnsi" w:cs="굴림"/>
                <w:kern w:val="0"/>
                <w:szCs w:val="24"/>
              </w:rPr>
              <w:t>Sky News Australia</w:t>
            </w: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vAlign w:val="center"/>
            <w:hideMark/>
          </w:tcPr>
          <w:p w:rsidR="006B39C1" w:rsidRPr="004C2D4A" w:rsidRDefault="006B39C1" w:rsidP="004C2D4A">
            <w:pPr>
              <w:widowControl/>
              <w:wordWrap/>
              <w:autoSpaceDE/>
              <w:autoSpaceDN/>
              <w:spacing w:after="0" w:line="240" w:lineRule="auto"/>
              <w:jc w:val="left"/>
              <w:rPr>
                <w:rFonts w:asciiTheme="majorHAnsi" w:eastAsiaTheme="majorHAnsi" w:hAnsiTheme="majorHAnsi" w:cs="굴림"/>
                <w:kern w:val="0"/>
                <w:szCs w:val="24"/>
              </w:rPr>
            </w:pPr>
            <w:r w:rsidRPr="004C2D4A">
              <w:rPr>
                <w:rFonts w:asciiTheme="majorHAnsi" w:eastAsiaTheme="majorHAnsi" w:hAnsiTheme="majorHAnsi" w:cs="굴림"/>
                <w:kern w:val="0"/>
                <w:szCs w:val="24"/>
              </w:rPr>
              <w:t>Right-Wing</w:t>
            </w:r>
          </w:p>
        </w:tc>
      </w:tr>
      <w:tr w:rsidR="006B39C1" w:rsidRPr="006B39C1" w:rsidTr="00460917">
        <w:trPr>
          <w:tblCellSpacing w:w="15" w:type="dxa"/>
        </w:trPr>
        <w:tc>
          <w:tcPr>
            <w:tcW w:w="0" w:type="auto"/>
            <w:vAlign w:val="center"/>
            <w:hideMark/>
          </w:tcPr>
          <w:p w:rsidR="006B39C1" w:rsidRPr="004C2D4A" w:rsidRDefault="006B39C1" w:rsidP="004C2D4A">
            <w:pPr>
              <w:widowControl/>
              <w:wordWrap/>
              <w:autoSpaceDE/>
              <w:autoSpaceDN/>
              <w:spacing w:after="0" w:line="240" w:lineRule="auto"/>
              <w:jc w:val="left"/>
              <w:rPr>
                <w:rFonts w:asciiTheme="majorHAnsi" w:eastAsiaTheme="majorHAnsi" w:hAnsiTheme="majorHAnsi" w:cs="굴림"/>
                <w:kern w:val="0"/>
                <w:szCs w:val="24"/>
              </w:rPr>
            </w:pPr>
            <w:r w:rsidRPr="004C2D4A">
              <w:rPr>
                <w:rFonts w:asciiTheme="majorHAnsi" w:eastAsiaTheme="majorHAnsi" w:hAnsiTheme="majorHAnsi" w:cs="굴림"/>
                <w:kern w:val="0"/>
                <w:szCs w:val="24"/>
              </w:rPr>
              <w:t>Herald Sun</w:t>
            </w: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tcPr>
          <w:p w:rsidR="006B39C1" w:rsidRPr="006B39C1" w:rsidRDefault="006B39C1" w:rsidP="004C2D4A">
            <w:pPr>
              <w:widowControl/>
              <w:wordWrap/>
              <w:autoSpaceDE/>
              <w:autoSpaceDN/>
              <w:spacing w:after="0" w:line="240" w:lineRule="auto"/>
              <w:jc w:val="left"/>
              <w:rPr>
                <w:rFonts w:asciiTheme="majorHAnsi" w:eastAsiaTheme="majorHAnsi" w:hAnsiTheme="majorHAnsi" w:cs="굴림"/>
                <w:kern w:val="0"/>
                <w:szCs w:val="24"/>
              </w:rPr>
            </w:pPr>
          </w:p>
        </w:tc>
        <w:tc>
          <w:tcPr>
            <w:tcW w:w="0" w:type="auto"/>
            <w:vAlign w:val="center"/>
            <w:hideMark/>
          </w:tcPr>
          <w:p w:rsidR="006B39C1" w:rsidRPr="004C2D4A" w:rsidRDefault="006B39C1" w:rsidP="004C2D4A">
            <w:pPr>
              <w:widowControl/>
              <w:wordWrap/>
              <w:autoSpaceDE/>
              <w:autoSpaceDN/>
              <w:spacing w:after="0" w:line="240" w:lineRule="auto"/>
              <w:jc w:val="left"/>
              <w:rPr>
                <w:rFonts w:asciiTheme="majorHAnsi" w:eastAsiaTheme="majorHAnsi" w:hAnsiTheme="majorHAnsi" w:cs="굴림"/>
                <w:kern w:val="0"/>
                <w:szCs w:val="24"/>
              </w:rPr>
            </w:pPr>
            <w:r w:rsidRPr="004C2D4A">
              <w:rPr>
                <w:rFonts w:asciiTheme="majorHAnsi" w:eastAsiaTheme="majorHAnsi" w:hAnsiTheme="majorHAnsi" w:cs="굴림"/>
                <w:kern w:val="0"/>
                <w:szCs w:val="24"/>
              </w:rPr>
              <w:t>Right-Wing</w:t>
            </w:r>
          </w:p>
        </w:tc>
      </w:tr>
    </w:tbl>
    <w:p w:rsidR="006B39C1" w:rsidRDefault="006B39C1" w:rsidP="00D72BA3"/>
    <w:p w:rsidR="006B39C1" w:rsidRDefault="006B39C1">
      <w:pPr>
        <w:widowControl/>
        <w:wordWrap/>
        <w:autoSpaceDE/>
        <w:autoSpaceDN/>
      </w:pPr>
      <w:r>
        <w:br w:type="page"/>
      </w:r>
    </w:p>
    <w:p w:rsidR="006B39C1" w:rsidRPr="006B39C1" w:rsidRDefault="006B39C1" w:rsidP="006B39C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r w:rsidRPr="009F6F91">
        <w:rPr>
          <w:rFonts w:asciiTheme="majorHAnsi" w:eastAsiaTheme="majorHAnsi" w:hAnsiTheme="majorHAnsi" w:cs="굴림"/>
          <w:bCs/>
          <w:kern w:val="0"/>
          <w:szCs w:val="24"/>
        </w:rPr>
        <w:lastRenderedPageBreak/>
        <w:t>Explanation of Chart Design:</w:t>
      </w:r>
    </w:p>
    <w:p w:rsidR="009F6F91" w:rsidRDefault="006B39C1" w:rsidP="009F6F91">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kern w:val="0"/>
          <w:szCs w:val="24"/>
        </w:rPr>
      </w:pPr>
      <w:r w:rsidRPr="009F6F91">
        <w:rPr>
          <w:rFonts w:asciiTheme="majorHAnsi" w:eastAsiaTheme="majorHAnsi" w:hAnsiTheme="majorHAnsi" w:cs="굴림"/>
          <w:bCs/>
          <w:kern w:val="0"/>
          <w:szCs w:val="24"/>
        </w:rPr>
        <w:t>Categorization of Media Outlets:</w:t>
      </w:r>
    </w:p>
    <w:p w:rsidR="009F6F91" w:rsidRDefault="006B39C1" w:rsidP="009F6F91">
      <w:pPr>
        <w:widowControl/>
        <w:wordWrap/>
        <w:autoSpaceDE/>
        <w:autoSpaceDN/>
        <w:spacing w:before="100" w:beforeAutospacing="1" w:after="100" w:afterAutospacing="1" w:line="240" w:lineRule="auto"/>
        <w:ind w:left="720"/>
        <w:jc w:val="left"/>
        <w:rPr>
          <w:rFonts w:asciiTheme="majorHAnsi" w:eastAsiaTheme="majorHAnsi" w:hAnsiTheme="majorHAnsi" w:cs="굴림"/>
          <w:kern w:val="0"/>
          <w:szCs w:val="24"/>
        </w:rPr>
      </w:pPr>
      <w:r w:rsidRPr="009F6F91">
        <w:rPr>
          <w:rFonts w:asciiTheme="majorHAnsi" w:eastAsiaTheme="majorHAnsi" w:hAnsiTheme="majorHAnsi" w:cs="굴림"/>
          <w:bCs/>
          <w:kern w:val="0"/>
          <w:szCs w:val="24"/>
        </w:rPr>
        <w:t>Australian Associated Press (AAP):</w:t>
      </w:r>
      <w:r w:rsidRPr="006B39C1">
        <w:rPr>
          <w:rFonts w:asciiTheme="majorHAnsi" w:eastAsiaTheme="majorHAnsi" w:hAnsiTheme="majorHAnsi" w:cs="굴림"/>
          <w:kern w:val="0"/>
          <w:szCs w:val="24"/>
        </w:rPr>
        <w:t xml:space="preserve"> </w:t>
      </w:r>
      <w:r w:rsidRPr="009F6F91">
        <w:rPr>
          <w:rFonts w:asciiTheme="majorHAnsi" w:eastAsiaTheme="majorHAnsi" w:hAnsiTheme="majorHAnsi" w:cs="굴림"/>
          <w:kern w:val="0"/>
          <w:szCs w:val="24"/>
        </w:rPr>
        <w:t>Recognized for minimal bias and high factual reporting, AAP provides news without significant editorializing, making it a reliable source for unbiased information.</w:t>
      </w:r>
    </w:p>
    <w:p w:rsidR="009F6F91" w:rsidRDefault="006B39C1" w:rsidP="009F6F91">
      <w:pPr>
        <w:widowControl/>
        <w:wordWrap/>
        <w:autoSpaceDE/>
        <w:autoSpaceDN/>
        <w:spacing w:before="100" w:beforeAutospacing="1" w:after="100" w:afterAutospacing="1" w:line="240" w:lineRule="auto"/>
        <w:ind w:left="720"/>
        <w:jc w:val="left"/>
        <w:rPr>
          <w:rFonts w:asciiTheme="majorHAnsi" w:eastAsiaTheme="majorHAnsi" w:hAnsiTheme="majorHAnsi" w:cs="굴림"/>
          <w:kern w:val="0"/>
          <w:szCs w:val="24"/>
        </w:rPr>
      </w:pPr>
      <w:r w:rsidRPr="009F6F91">
        <w:rPr>
          <w:rFonts w:asciiTheme="majorHAnsi" w:eastAsiaTheme="majorHAnsi" w:hAnsiTheme="majorHAnsi" w:cs="굴림"/>
          <w:bCs/>
          <w:kern w:val="0"/>
          <w:szCs w:val="24"/>
        </w:rPr>
        <w:t>The Sydney Morning Herald:</w:t>
      </w:r>
      <w:r w:rsidRPr="006B39C1">
        <w:rPr>
          <w:rFonts w:asciiTheme="majorHAnsi" w:eastAsiaTheme="majorHAnsi" w:hAnsiTheme="majorHAnsi" w:cs="굴림"/>
          <w:kern w:val="0"/>
          <w:szCs w:val="24"/>
        </w:rPr>
        <w:t xml:space="preserve"> </w:t>
      </w:r>
      <w:r w:rsidRPr="009F6F91">
        <w:rPr>
          <w:rFonts w:asciiTheme="majorHAnsi" w:eastAsiaTheme="majorHAnsi" w:hAnsiTheme="majorHAnsi" w:cs="굴림"/>
          <w:kern w:val="0"/>
          <w:szCs w:val="24"/>
        </w:rPr>
        <w:t>Identified as centrist, this publication balances market libertarianism with social liberalism, offering a mix of perspectives without strong leanings.</w:t>
      </w:r>
    </w:p>
    <w:p w:rsidR="009F6F91" w:rsidRDefault="006B39C1" w:rsidP="009F6F91">
      <w:pPr>
        <w:widowControl/>
        <w:wordWrap/>
        <w:autoSpaceDE/>
        <w:autoSpaceDN/>
        <w:spacing w:before="100" w:beforeAutospacing="1" w:after="100" w:afterAutospacing="1" w:line="240" w:lineRule="auto"/>
        <w:ind w:left="720"/>
        <w:jc w:val="left"/>
        <w:rPr>
          <w:rFonts w:asciiTheme="majorHAnsi" w:eastAsiaTheme="majorHAnsi" w:hAnsiTheme="majorHAnsi" w:cs="굴림"/>
          <w:kern w:val="0"/>
          <w:szCs w:val="24"/>
        </w:rPr>
      </w:pPr>
      <w:r w:rsidRPr="009F6F91">
        <w:rPr>
          <w:rFonts w:asciiTheme="majorHAnsi" w:eastAsiaTheme="majorHAnsi" w:hAnsiTheme="majorHAnsi" w:cs="굴림"/>
          <w:bCs/>
          <w:kern w:val="0"/>
          <w:szCs w:val="24"/>
        </w:rPr>
        <w:t>Australian Broadcasting Corporation (ABC):</w:t>
      </w:r>
      <w:r w:rsidRPr="006B39C1">
        <w:rPr>
          <w:rFonts w:asciiTheme="majorHAnsi" w:eastAsiaTheme="majorHAnsi" w:hAnsiTheme="majorHAnsi" w:cs="굴림"/>
          <w:kern w:val="0"/>
          <w:szCs w:val="24"/>
        </w:rPr>
        <w:t xml:space="preserve"> While maintaining high factual reporting, ABC News is considered left-center biased, with content that mo</w:t>
      </w:r>
      <w:r w:rsidRPr="009F6F91">
        <w:rPr>
          <w:rFonts w:asciiTheme="majorHAnsi" w:eastAsiaTheme="majorHAnsi" w:hAnsiTheme="majorHAnsi" w:cs="굴림"/>
          <w:kern w:val="0"/>
          <w:szCs w:val="24"/>
        </w:rPr>
        <w:t>derately favors liberal causes.</w:t>
      </w:r>
    </w:p>
    <w:p w:rsidR="009F6F91" w:rsidRDefault="006B39C1" w:rsidP="009F6F91">
      <w:pPr>
        <w:widowControl/>
        <w:wordWrap/>
        <w:autoSpaceDE/>
        <w:autoSpaceDN/>
        <w:spacing w:before="100" w:beforeAutospacing="1" w:after="100" w:afterAutospacing="1" w:line="240" w:lineRule="auto"/>
        <w:ind w:left="720"/>
        <w:jc w:val="left"/>
        <w:rPr>
          <w:rFonts w:asciiTheme="majorHAnsi" w:eastAsiaTheme="majorHAnsi" w:hAnsiTheme="majorHAnsi" w:cs="굴림"/>
          <w:kern w:val="0"/>
          <w:szCs w:val="20"/>
        </w:rPr>
      </w:pPr>
      <w:r w:rsidRPr="009F6F91">
        <w:rPr>
          <w:rFonts w:asciiTheme="majorHAnsi" w:eastAsiaTheme="majorHAnsi" w:hAnsiTheme="majorHAnsi" w:cs="굴림"/>
          <w:bCs/>
          <w:kern w:val="0"/>
          <w:szCs w:val="24"/>
        </w:rPr>
        <w:t>The Australian:</w:t>
      </w:r>
      <w:r w:rsidRPr="006B39C1">
        <w:rPr>
          <w:rFonts w:asciiTheme="majorHAnsi" w:eastAsiaTheme="majorHAnsi" w:hAnsiTheme="majorHAnsi" w:cs="굴림"/>
          <w:kern w:val="0"/>
          <w:szCs w:val="24"/>
        </w:rPr>
        <w:t xml:space="preserve"> This national newspaper exhibits right-center bias, with story selection that moderately favors right-leaning perspectives and co</w:t>
      </w:r>
      <w:r w:rsidRPr="009F6F91">
        <w:rPr>
          <w:rFonts w:asciiTheme="majorHAnsi" w:eastAsiaTheme="majorHAnsi" w:hAnsiTheme="majorHAnsi" w:cs="굴림"/>
          <w:kern w:val="0"/>
          <w:szCs w:val="24"/>
        </w:rPr>
        <w:t xml:space="preserve">nservative </w:t>
      </w:r>
      <w:r w:rsidR="009F6F91">
        <w:rPr>
          <w:rFonts w:asciiTheme="majorHAnsi" w:eastAsiaTheme="majorHAnsi" w:hAnsiTheme="majorHAnsi" w:cs="굴림"/>
          <w:kern w:val="0"/>
          <w:szCs w:val="20"/>
        </w:rPr>
        <w:t>editorial positions.</w:t>
      </w:r>
    </w:p>
    <w:p w:rsidR="009F6F91" w:rsidRDefault="006B39C1" w:rsidP="009F6F91">
      <w:pPr>
        <w:widowControl/>
        <w:wordWrap/>
        <w:autoSpaceDE/>
        <w:autoSpaceDN/>
        <w:spacing w:before="100" w:beforeAutospacing="1" w:after="100" w:afterAutospacing="1" w:line="240" w:lineRule="auto"/>
        <w:ind w:left="720"/>
        <w:jc w:val="left"/>
        <w:rPr>
          <w:rFonts w:asciiTheme="majorHAnsi" w:eastAsiaTheme="majorHAnsi" w:hAnsiTheme="majorHAnsi" w:cs="굴림"/>
          <w:kern w:val="0"/>
          <w:szCs w:val="24"/>
        </w:rPr>
      </w:pPr>
      <w:r w:rsidRPr="009F6F91">
        <w:rPr>
          <w:rFonts w:asciiTheme="majorHAnsi" w:eastAsiaTheme="majorHAnsi" w:hAnsiTheme="majorHAnsi" w:cs="굴림"/>
          <w:bCs/>
          <w:kern w:val="0"/>
          <w:szCs w:val="20"/>
        </w:rPr>
        <w:t>Sky News Australia:</w:t>
      </w:r>
      <w:r w:rsidRPr="006B39C1">
        <w:rPr>
          <w:rFonts w:asciiTheme="majorHAnsi" w:eastAsiaTheme="majorHAnsi" w:hAnsiTheme="majorHAnsi" w:cs="굴림"/>
          <w:kern w:val="0"/>
          <w:szCs w:val="20"/>
        </w:rPr>
        <w:t xml:space="preserve"> Known for its conservative, right-wing bias, Sky News features content that supports right-leaning parties and viewpoi</w:t>
      </w:r>
      <w:r w:rsidRPr="009F6F91">
        <w:rPr>
          <w:rFonts w:asciiTheme="majorHAnsi" w:eastAsiaTheme="majorHAnsi" w:hAnsiTheme="majorHAnsi" w:cs="굴림"/>
          <w:kern w:val="0"/>
          <w:szCs w:val="20"/>
        </w:rPr>
        <w:t xml:space="preserve">nts. </w:t>
      </w:r>
    </w:p>
    <w:p w:rsidR="004C2D4A" w:rsidRDefault="006B39C1" w:rsidP="009F6F91">
      <w:pPr>
        <w:widowControl/>
        <w:wordWrap/>
        <w:autoSpaceDE/>
        <w:autoSpaceDN/>
        <w:spacing w:before="100" w:beforeAutospacing="1" w:after="100" w:afterAutospacing="1" w:line="240" w:lineRule="auto"/>
        <w:ind w:left="720"/>
        <w:jc w:val="left"/>
        <w:rPr>
          <w:rFonts w:asciiTheme="majorHAnsi" w:eastAsiaTheme="majorHAnsi" w:hAnsiTheme="majorHAnsi" w:cs="굴림"/>
          <w:kern w:val="0"/>
          <w:szCs w:val="24"/>
        </w:rPr>
      </w:pPr>
      <w:r w:rsidRPr="009F6F91">
        <w:rPr>
          <w:rFonts w:asciiTheme="majorHAnsi" w:eastAsiaTheme="majorHAnsi" w:hAnsiTheme="majorHAnsi" w:cs="굴림"/>
          <w:bCs/>
          <w:kern w:val="0"/>
          <w:szCs w:val="20"/>
        </w:rPr>
        <w:t>Herald Sun:</w:t>
      </w:r>
      <w:r w:rsidRPr="006B39C1">
        <w:rPr>
          <w:rFonts w:asciiTheme="majorHAnsi" w:eastAsiaTheme="majorHAnsi" w:hAnsiTheme="majorHAnsi" w:cs="굴림"/>
          <w:kern w:val="0"/>
          <w:szCs w:val="20"/>
        </w:rPr>
        <w:t xml:space="preserve"> This publication holds a right-wing bias, often supporting conservative viewpoints and reflecting News Corp Australia's editoria</w:t>
      </w:r>
      <w:r w:rsidRPr="009F6F91">
        <w:rPr>
          <w:rFonts w:asciiTheme="majorHAnsi" w:eastAsiaTheme="majorHAnsi" w:hAnsiTheme="majorHAnsi" w:cs="굴림"/>
          <w:kern w:val="0"/>
          <w:szCs w:val="20"/>
        </w:rPr>
        <w:t>l stance.</w:t>
      </w:r>
    </w:p>
    <w:p w:rsidR="009F6F91" w:rsidRDefault="009F6F91" w:rsidP="009F6F9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p>
    <w:p w:rsidR="009F6F91" w:rsidRDefault="00602F9D" w:rsidP="009F6F9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r w:rsidRPr="00602F9D">
        <w:rPr>
          <w:rFonts w:asciiTheme="majorHAnsi" w:eastAsiaTheme="majorHAnsi" w:hAnsiTheme="majorHAnsi" w:cs="굴림"/>
          <w:kern w:val="0"/>
          <w:szCs w:val="24"/>
        </w:rPr>
        <w:t>​The Australian Associated Press (AAP) is widely regarded as a least biased and highly credible news agency. According to Media Bias/Fact Check, AAP is rated as "Least Biased" due to its minimal editorializing and high factual reporting standards.</w:t>
      </w:r>
    </w:p>
    <w:p w:rsidR="00602F9D" w:rsidRDefault="00602F9D" w:rsidP="009F6F9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p>
    <w:p w:rsidR="00602F9D" w:rsidRDefault="00602F9D" w:rsidP="009F6F9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r w:rsidRPr="00602F9D">
        <w:rPr>
          <w:rFonts w:asciiTheme="majorHAnsi" w:eastAsiaTheme="majorHAnsi" w:hAnsiTheme="majorHAnsi" w:cs="굴림"/>
          <w:kern w:val="0"/>
          <w:szCs w:val="24"/>
        </w:rPr>
        <w:t>The Sydney Morning Herald (SMH) is generally regarded as a left-center or somewhat liberal publication, with a strong reputation for factual accuracy and editorial independence.​</w:t>
      </w:r>
    </w:p>
    <w:p w:rsidR="00602F9D" w:rsidRDefault="00602F9D" w:rsidP="009F6F9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p>
    <w:p w:rsidR="00602F9D" w:rsidRDefault="00602F9D" w:rsidP="009F6F9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r w:rsidRPr="00602F9D">
        <w:rPr>
          <w:rFonts w:asciiTheme="majorHAnsi" w:eastAsiaTheme="majorHAnsi" w:hAnsiTheme="majorHAnsi" w:cs="굴림"/>
          <w:kern w:val="0"/>
          <w:szCs w:val="24"/>
        </w:rPr>
        <w:t>​The Australian Broadcasting Corporation (ABC) is generally regarded as left-center biased in its news coverage, while maintaining a strong reputation for factual accuracy and editorial independence.</w:t>
      </w:r>
    </w:p>
    <w:p w:rsidR="00602F9D" w:rsidRDefault="00602F9D" w:rsidP="009F6F9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p>
    <w:p w:rsidR="00602F9D" w:rsidRDefault="00602F9D" w:rsidP="009F6F9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r w:rsidRPr="00602F9D">
        <w:rPr>
          <w:rFonts w:asciiTheme="majorHAnsi" w:eastAsiaTheme="majorHAnsi" w:hAnsiTheme="majorHAnsi" w:cs="굴림"/>
          <w:kern w:val="0"/>
          <w:szCs w:val="24"/>
        </w:rPr>
        <w:lastRenderedPageBreak/>
        <w:t>​The Australian is widely recognized as a right-leaning newspaper in Australia's media landscape. Owned by News Corp Australia, it holds significant influence in national political discourse.</w:t>
      </w:r>
    </w:p>
    <w:p w:rsidR="00602F9D" w:rsidRDefault="00602F9D" w:rsidP="009F6F9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bookmarkStart w:id="0" w:name="_GoBack"/>
      <w:bookmarkEnd w:id="0"/>
    </w:p>
    <w:p w:rsidR="00602F9D" w:rsidRDefault="00602F9D" w:rsidP="009F6F9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r w:rsidRPr="00602F9D">
        <w:rPr>
          <w:rFonts w:asciiTheme="majorHAnsi" w:eastAsiaTheme="majorHAnsi" w:hAnsiTheme="majorHAnsi" w:cs="굴림"/>
          <w:kern w:val="0"/>
          <w:szCs w:val="24"/>
        </w:rPr>
        <w:t>Sky News Australia is widely recognized as a right-leaning media outlet, particularly in its evening programming. While it maintains a significant presence in Australia's media landscape, its editorial stance and content have attracted both support and criticism.​</w:t>
      </w:r>
    </w:p>
    <w:p w:rsidR="00602F9D" w:rsidRDefault="00602F9D" w:rsidP="009F6F9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p>
    <w:p w:rsidR="00602F9D" w:rsidRDefault="00602F9D" w:rsidP="009F6F9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r w:rsidRPr="00602F9D">
        <w:rPr>
          <w:rFonts w:asciiTheme="majorHAnsi" w:eastAsiaTheme="majorHAnsi" w:hAnsiTheme="majorHAnsi" w:cs="굴림"/>
          <w:kern w:val="0"/>
          <w:szCs w:val="24"/>
        </w:rPr>
        <w:t>​The Herald Sun, a Melbourne-based newspaper owned by News Corp Australia, is generally regarded as right-leaning in its editorial stance. This assessment is based on its story selection, editorial positions, and commentary that often favor conservative perspectives.</w:t>
      </w:r>
    </w:p>
    <w:p w:rsidR="00602F9D" w:rsidRDefault="00602F9D" w:rsidP="009F6F91">
      <w:pPr>
        <w:widowControl/>
        <w:wordWrap/>
        <w:autoSpaceDE/>
        <w:autoSpaceDN/>
        <w:spacing w:before="100" w:beforeAutospacing="1" w:after="100" w:afterAutospacing="1" w:line="240" w:lineRule="auto"/>
        <w:jc w:val="left"/>
        <w:rPr>
          <w:rFonts w:asciiTheme="majorHAnsi" w:eastAsiaTheme="majorHAnsi" w:hAnsiTheme="majorHAnsi" w:cs="굴림"/>
          <w:kern w:val="0"/>
          <w:szCs w:val="24"/>
        </w:rPr>
      </w:pPr>
    </w:p>
    <w:p w:rsidR="00602F9D" w:rsidRDefault="00602F9D" w:rsidP="00602F9D">
      <w:r>
        <w:t>Reference</w:t>
      </w:r>
    </w:p>
    <w:p w:rsidR="00602F9D" w:rsidRDefault="00602F9D" w:rsidP="00602F9D">
      <w:hyperlink r:id="rId8" w:history="1">
        <w:r w:rsidRPr="00BF7481">
          <w:rPr>
            <w:rStyle w:val="a5"/>
          </w:rPr>
          <w:t>https://en.wikipedia.org/wiki/Media</w:t>
        </w:r>
      </w:hyperlink>
    </w:p>
    <w:p w:rsidR="00602F9D" w:rsidRDefault="00602F9D" w:rsidP="00602F9D">
      <w:hyperlink r:id="rId9" w:history="1">
        <w:r>
          <w:rPr>
            <w:rStyle w:val="a5"/>
          </w:rPr>
          <w:t>Media bias - Wikipedia</w:t>
        </w:r>
      </w:hyperlink>
    </w:p>
    <w:p w:rsidR="00602F9D" w:rsidRDefault="00602F9D" w:rsidP="00602F9D">
      <w:hyperlink r:id="rId10" w:history="1">
        <w:r>
          <w:rPr>
            <w:rStyle w:val="a5"/>
          </w:rPr>
          <w:t>Media Bias Chart | AllSides</w:t>
        </w:r>
      </w:hyperlink>
    </w:p>
    <w:p w:rsidR="00602F9D" w:rsidRDefault="00602F9D" w:rsidP="00602F9D">
      <w:pPr>
        <w:rPr>
          <w:rFonts w:hint="eastAsia"/>
        </w:rPr>
      </w:pPr>
      <w:hyperlink r:id="rId11" w:history="1">
        <w:r w:rsidRPr="00BF7481">
          <w:rPr>
            <w:rStyle w:val="a5"/>
          </w:rPr>
          <w:t>https://mediabiasfactcheck.com/methodology/</w:t>
        </w:r>
      </w:hyperlink>
    </w:p>
    <w:p w:rsidR="00602F9D" w:rsidRPr="00602F9D" w:rsidRDefault="00602F9D" w:rsidP="00602F9D">
      <w:pPr>
        <w:rPr>
          <w:rFonts w:hint="eastAsia"/>
        </w:rPr>
      </w:pPr>
      <w:hyperlink r:id="rId12" w:history="1">
        <w:r w:rsidRPr="00BF7481">
          <w:rPr>
            <w:rStyle w:val="a5"/>
          </w:rPr>
          <w:t>https://en.wikipedia.org/wiki/Media_Bias/Fact_Check</w:t>
        </w:r>
      </w:hyperlink>
    </w:p>
    <w:sectPr w:rsidR="00602F9D" w:rsidRPr="00602F9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AEC" w:rsidRDefault="00037AEC" w:rsidP="00D274ED">
      <w:pPr>
        <w:spacing w:after="0" w:line="240" w:lineRule="auto"/>
      </w:pPr>
      <w:r>
        <w:separator/>
      </w:r>
    </w:p>
  </w:endnote>
  <w:endnote w:type="continuationSeparator" w:id="0">
    <w:p w:rsidR="00037AEC" w:rsidRDefault="00037AEC" w:rsidP="00D2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AEC" w:rsidRDefault="00037AEC" w:rsidP="00D274ED">
      <w:pPr>
        <w:spacing w:after="0" w:line="240" w:lineRule="auto"/>
      </w:pPr>
      <w:r>
        <w:separator/>
      </w:r>
    </w:p>
  </w:footnote>
  <w:footnote w:type="continuationSeparator" w:id="0">
    <w:p w:rsidR="00037AEC" w:rsidRDefault="00037AEC" w:rsidP="00D27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E020E"/>
    <w:multiLevelType w:val="multilevel"/>
    <w:tmpl w:val="DEEE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45BD9"/>
    <w:multiLevelType w:val="multilevel"/>
    <w:tmpl w:val="A4C20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A3"/>
    <w:rsid w:val="00007CC8"/>
    <w:rsid w:val="00037AEC"/>
    <w:rsid w:val="00062D70"/>
    <w:rsid w:val="0009104B"/>
    <w:rsid w:val="00126FC2"/>
    <w:rsid w:val="00131D64"/>
    <w:rsid w:val="00223753"/>
    <w:rsid w:val="002E4788"/>
    <w:rsid w:val="002F4A03"/>
    <w:rsid w:val="00320147"/>
    <w:rsid w:val="004C2D4A"/>
    <w:rsid w:val="00602F9D"/>
    <w:rsid w:val="006B1120"/>
    <w:rsid w:val="006B2DC0"/>
    <w:rsid w:val="006B39C1"/>
    <w:rsid w:val="00721C09"/>
    <w:rsid w:val="008C6711"/>
    <w:rsid w:val="008F7CCC"/>
    <w:rsid w:val="0099096D"/>
    <w:rsid w:val="009F6F91"/>
    <w:rsid w:val="00A804EA"/>
    <w:rsid w:val="00A93D4D"/>
    <w:rsid w:val="00AE1A0A"/>
    <w:rsid w:val="00B402AE"/>
    <w:rsid w:val="00B86CDE"/>
    <w:rsid w:val="00B918BB"/>
    <w:rsid w:val="00BA6760"/>
    <w:rsid w:val="00C907D4"/>
    <w:rsid w:val="00CE0EC4"/>
    <w:rsid w:val="00CF0AF3"/>
    <w:rsid w:val="00D03AC3"/>
    <w:rsid w:val="00D274ED"/>
    <w:rsid w:val="00D72BA3"/>
    <w:rsid w:val="00E65B9F"/>
    <w:rsid w:val="00F272AD"/>
    <w:rsid w:val="00F452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C0159"/>
  <w15:chartTrackingRefBased/>
  <w15:docId w15:val="{AB784500-26F7-45AE-AADA-4A284E81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4ED"/>
    <w:pPr>
      <w:tabs>
        <w:tab w:val="center" w:pos="4513"/>
        <w:tab w:val="right" w:pos="9026"/>
      </w:tabs>
      <w:snapToGrid w:val="0"/>
    </w:pPr>
  </w:style>
  <w:style w:type="character" w:customStyle="1" w:styleId="Char">
    <w:name w:val="머리글 Char"/>
    <w:basedOn w:val="a0"/>
    <w:link w:val="a3"/>
    <w:uiPriority w:val="99"/>
    <w:rsid w:val="00D274ED"/>
  </w:style>
  <w:style w:type="paragraph" w:styleId="a4">
    <w:name w:val="footer"/>
    <w:basedOn w:val="a"/>
    <w:link w:val="Char0"/>
    <w:uiPriority w:val="99"/>
    <w:unhideWhenUsed/>
    <w:rsid w:val="00D274ED"/>
    <w:pPr>
      <w:tabs>
        <w:tab w:val="center" w:pos="4513"/>
        <w:tab w:val="right" w:pos="9026"/>
      </w:tabs>
      <w:snapToGrid w:val="0"/>
    </w:pPr>
  </w:style>
  <w:style w:type="character" w:customStyle="1" w:styleId="Char0">
    <w:name w:val="바닥글 Char"/>
    <w:basedOn w:val="a0"/>
    <w:link w:val="a4"/>
    <w:uiPriority w:val="99"/>
    <w:rsid w:val="00D274ED"/>
  </w:style>
  <w:style w:type="character" w:styleId="a5">
    <w:name w:val="Hyperlink"/>
    <w:basedOn w:val="a0"/>
    <w:uiPriority w:val="99"/>
    <w:unhideWhenUsed/>
    <w:rsid w:val="00126FC2"/>
    <w:rPr>
      <w:color w:val="0563C1" w:themeColor="hyperlink"/>
      <w:u w:val="single"/>
    </w:rPr>
  </w:style>
  <w:style w:type="table" w:styleId="a6">
    <w:name w:val="Table Grid"/>
    <w:basedOn w:val="a1"/>
    <w:uiPriority w:val="39"/>
    <w:rsid w:val="00B86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4C2D4A"/>
    <w:rPr>
      <w:b/>
      <w:bCs/>
    </w:rPr>
  </w:style>
  <w:style w:type="character" w:customStyle="1" w:styleId="relative">
    <w:name w:val="relative"/>
    <w:basedOn w:val="a0"/>
    <w:rsid w:val="006B39C1"/>
  </w:style>
  <w:style w:type="character" w:customStyle="1" w:styleId="ms-1">
    <w:name w:val="ms-1"/>
    <w:basedOn w:val="a0"/>
    <w:rsid w:val="006B39C1"/>
  </w:style>
  <w:style w:type="character" w:customStyle="1" w:styleId="max-w-full">
    <w:name w:val="max-w-full"/>
    <w:basedOn w:val="a0"/>
    <w:rsid w:val="006B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138537">
      <w:bodyDiv w:val="1"/>
      <w:marLeft w:val="0"/>
      <w:marRight w:val="0"/>
      <w:marTop w:val="0"/>
      <w:marBottom w:val="0"/>
      <w:divBdr>
        <w:top w:val="none" w:sz="0" w:space="0" w:color="auto"/>
        <w:left w:val="none" w:sz="0" w:space="0" w:color="auto"/>
        <w:bottom w:val="none" w:sz="0" w:space="0" w:color="auto"/>
        <w:right w:val="none" w:sz="0" w:space="0" w:color="auto"/>
      </w:divBdr>
    </w:div>
    <w:div w:id="1522667194">
      <w:bodyDiv w:val="1"/>
      <w:marLeft w:val="0"/>
      <w:marRight w:val="0"/>
      <w:marTop w:val="0"/>
      <w:marBottom w:val="0"/>
      <w:divBdr>
        <w:top w:val="none" w:sz="0" w:space="0" w:color="auto"/>
        <w:left w:val="none" w:sz="0" w:space="0" w:color="auto"/>
        <w:bottom w:val="none" w:sz="0" w:space="0" w:color="auto"/>
        <w:right w:val="none" w:sz="0" w:space="0" w:color="auto"/>
      </w:divBdr>
    </w:div>
    <w:div w:id="1678383162">
      <w:bodyDiv w:val="1"/>
      <w:marLeft w:val="0"/>
      <w:marRight w:val="0"/>
      <w:marTop w:val="0"/>
      <w:marBottom w:val="0"/>
      <w:divBdr>
        <w:top w:val="none" w:sz="0" w:space="0" w:color="auto"/>
        <w:left w:val="none" w:sz="0" w:space="0" w:color="auto"/>
        <w:bottom w:val="none" w:sz="0" w:space="0" w:color="auto"/>
        <w:right w:val="none" w:sz="0" w:space="0" w:color="auto"/>
      </w:divBdr>
      <w:divsChild>
        <w:div w:id="2023966190">
          <w:marLeft w:val="0"/>
          <w:marRight w:val="0"/>
          <w:marTop w:val="0"/>
          <w:marBottom w:val="0"/>
          <w:divBdr>
            <w:top w:val="none" w:sz="0" w:space="0" w:color="auto"/>
            <w:left w:val="none" w:sz="0" w:space="0" w:color="auto"/>
            <w:bottom w:val="none" w:sz="0" w:space="0" w:color="auto"/>
            <w:right w:val="none" w:sz="0" w:space="0" w:color="auto"/>
          </w:divBdr>
          <w:divsChild>
            <w:div w:id="137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dia_Bias/Fact_Che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biasfactcheck.com/methodology/" TargetMode="External"/><Relationship Id="rId5" Type="http://schemas.openxmlformats.org/officeDocument/2006/relationships/webSettings" Target="webSettings.xml"/><Relationship Id="rId10" Type="http://schemas.openxmlformats.org/officeDocument/2006/relationships/hyperlink" Target="https://www.allsides.com/media-bias/media-bias-chart" TargetMode="External"/><Relationship Id="rId4" Type="http://schemas.openxmlformats.org/officeDocument/2006/relationships/settings" Target="settings.xml"/><Relationship Id="rId9" Type="http://schemas.openxmlformats.org/officeDocument/2006/relationships/hyperlink" Target="https://en.wikipedia.org/wiki/Media_bias"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D0A0E-A80A-4B57-A7D9-AAA6276F9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5</Pages>
  <Words>998</Words>
  <Characters>5692</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박예성</dc:creator>
  <cp:keywords/>
  <dc:description/>
  <cp:lastModifiedBy>박예성</cp:lastModifiedBy>
  <cp:revision>12</cp:revision>
  <dcterms:created xsi:type="dcterms:W3CDTF">2025-03-30T05:50:00Z</dcterms:created>
  <dcterms:modified xsi:type="dcterms:W3CDTF">2025-04-13T15:08:00Z</dcterms:modified>
</cp:coreProperties>
</file>