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0D1C" w:rsidRPr="002F6A56" w:rsidRDefault="00220D1C" w:rsidP="00220D1C">
      <w:pPr>
        <w:pageBreakBefore/>
        <w:rPr>
          <w:color w:val="000000"/>
          <w:sz w:val="24"/>
        </w:rPr>
      </w:pPr>
    </w:p>
    <w:p w:rsidR="00220D1C" w:rsidRPr="00D92E22" w:rsidRDefault="00220D1C" w:rsidP="00220D1C">
      <w:pPr>
        <w:ind w:firstLineChars="2000" w:firstLine="4800"/>
        <w:rPr>
          <w:rFonts w:eastAsia="黑体"/>
          <w:b/>
          <w:color w:val="000000"/>
          <w:sz w:val="72"/>
        </w:rPr>
      </w:pPr>
      <w:r>
        <w:rPr>
          <w:rFonts w:ascii="宋体" w:eastAsia="黑体"/>
          <w:noProof/>
          <w:color w:val="000000"/>
          <w:sz w:val="24"/>
        </w:rPr>
        <w:drawing>
          <wp:anchor distT="0" distB="0" distL="114300" distR="114300" simplePos="0" relativeHeight="251670016" behindDoc="0" locked="0" layoutInCell="1" allowOverlap="1">
            <wp:simplePos x="0" y="0"/>
            <wp:positionH relativeFrom="column">
              <wp:posOffset>1828800</wp:posOffset>
            </wp:positionH>
            <wp:positionV relativeFrom="paragraph">
              <wp:posOffset>495300</wp:posOffset>
            </wp:positionV>
            <wp:extent cx="2066925" cy="551180"/>
            <wp:effectExtent l="19050" t="0" r="9525" b="0"/>
            <wp:wrapTopAndBottom/>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grayscl/>
                      <a:biLevel thresh="50000"/>
                    </a:blip>
                    <a:srcRect/>
                    <a:stretch>
                      <a:fillRect/>
                    </a:stretch>
                  </pic:blipFill>
                  <pic:spPr bwMode="auto">
                    <a:xfrm>
                      <a:off x="0" y="0"/>
                      <a:ext cx="2066925" cy="551180"/>
                    </a:xfrm>
                    <a:prstGeom prst="rect">
                      <a:avLst/>
                    </a:prstGeom>
                    <a:noFill/>
                    <a:ln w="9525">
                      <a:noFill/>
                      <a:miter lim="800000"/>
                      <a:headEnd/>
                      <a:tailEnd/>
                    </a:ln>
                  </pic:spPr>
                </pic:pic>
              </a:graphicData>
            </a:graphic>
          </wp:anchor>
        </w:drawing>
      </w:r>
    </w:p>
    <w:p w:rsidR="00220D1C" w:rsidRPr="00D92E22" w:rsidRDefault="00220D1C" w:rsidP="00220D1C">
      <w:pPr>
        <w:jc w:val="center"/>
        <w:rPr>
          <w:rFonts w:eastAsia="黑体"/>
          <w:b/>
          <w:color w:val="000000"/>
          <w:sz w:val="72"/>
        </w:rPr>
      </w:pPr>
      <w:r w:rsidRPr="00D92E22">
        <w:rPr>
          <w:rFonts w:eastAsia="黑体" w:hint="eastAsia"/>
          <w:b/>
          <w:color w:val="000000"/>
          <w:sz w:val="72"/>
        </w:rPr>
        <w:t>毕</w:t>
      </w:r>
      <w:r w:rsidRPr="00D92E22">
        <w:rPr>
          <w:rFonts w:eastAsia="黑体" w:hint="eastAsia"/>
          <w:b/>
          <w:color w:val="000000"/>
          <w:sz w:val="72"/>
        </w:rPr>
        <w:t xml:space="preserve">   </w:t>
      </w:r>
      <w:r w:rsidRPr="00D92E22">
        <w:rPr>
          <w:rFonts w:eastAsia="黑体" w:hint="eastAsia"/>
          <w:b/>
          <w:color w:val="000000"/>
          <w:sz w:val="72"/>
        </w:rPr>
        <w:t>业</w:t>
      </w:r>
      <w:r w:rsidRPr="00D92E22">
        <w:rPr>
          <w:rFonts w:eastAsia="黑体" w:hint="eastAsia"/>
          <w:b/>
          <w:color w:val="000000"/>
          <w:sz w:val="72"/>
        </w:rPr>
        <w:t xml:space="preserve">  </w:t>
      </w:r>
      <w:r w:rsidRPr="00D92E22">
        <w:rPr>
          <w:rFonts w:eastAsia="黑体" w:hint="eastAsia"/>
          <w:b/>
          <w:color w:val="000000"/>
          <w:sz w:val="72"/>
        </w:rPr>
        <w:t>论</w:t>
      </w:r>
      <w:r w:rsidRPr="00D92E22">
        <w:rPr>
          <w:rFonts w:eastAsia="黑体" w:hint="eastAsia"/>
          <w:b/>
          <w:color w:val="000000"/>
          <w:sz w:val="72"/>
        </w:rPr>
        <w:t xml:space="preserve">  </w:t>
      </w:r>
      <w:r w:rsidRPr="00D92E22">
        <w:rPr>
          <w:rFonts w:eastAsia="黑体" w:hint="eastAsia"/>
          <w:b/>
          <w:color w:val="000000"/>
          <w:sz w:val="72"/>
        </w:rPr>
        <w:t>文</w:t>
      </w:r>
    </w:p>
    <w:p w:rsidR="00220D1C" w:rsidRPr="00D92E22" w:rsidRDefault="00220D1C" w:rsidP="00220D1C">
      <w:pPr>
        <w:jc w:val="center"/>
        <w:rPr>
          <w:rFonts w:eastAsia="黑体"/>
          <w:color w:val="000000"/>
          <w:sz w:val="28"/>
        </w:rPr>
      </w:pPr>
      <w:r w:rsidRPr="00D92E22">
        <w:rPr>
          <w:rFonts w:eastAsia="黑体" w:hint="eastAsia"/>
          <w:color w:val="000000"/>
          <w:sz w:val="28"/>
        </w:rPr>
        <w:t>（本科生）</w:t>
      </w:r>
    </w:p>
    <w:p w:rsidR="00220D1C" w:rsidRPr="00D92E22" w:rsidRDefault="00220D1C" w:rsidP="00220D1C">
      <w:pPr>
        <w:jc w:val="center"/>
        <w:rPr>
          <w:rFonts w:eastAsia="黑体"/>
          <w:b/>
          <w:color w:val="000000"/>
          <w:sz w:val="28"/>
        </w:rPr>
      </w:pPr>
    </w:p>
    <w:p w:rsidR="00220D1C" w:rsidRPr="00D92E22" w:rsidRDefault="00220D1C" w:rsidP="00220D1C">
      <w:pPr>
        <w:rPr>
          <w:rFonts w:eastAsia="黑体"/>
          <w:b/>
          <w:color w:val="000000"/>
          <w:sz w:val="28"/>
        </w:rPr>
      </w:pPr>
      <w:r w:rsidRPr="00D92E22">
        <w:rPr>
          <w:rFonts w:eastAsia="黑体" w:hint="eastAsia"/>
          <w:b/>
          <w:color w:val="000000"/>
          <w:sz w:val="28"/>
        </w:rPr>
        <w:t xml:space="preserve">   </w:t>
      </w:r>
    </w:p>
    <w:p w:rsidR="00220D1C" w:rsidRPr="00DD590E" w:rsidRDefault="00220D1C" w:rsidP="00BD573C">
      <w:pPr>
        <w:ind w:left="2249" w:hangingChars="800" w:hanging="2249"/>
        <w:rPr>
          <w:color w:val="000000"/>
          <w:sz w:val="32"/>
          <w:szCs w:val="32"/>
        </w:rPr>
      </w:pPr>
      <w:r w:rsidRPr="00A65108">
        <w:rPr>
          <w:rFonts w:eastAsia="黑体" w:hint="eastAsia"/>
          <w:b/>
          <w:color w:val="000000"/>
          <w:sz w:val="28"/>
          <w:szCs w:val="28"/>
        </w:rPr>
        <w:t xml:space="preserve"> </w:t>
      </w:r>
      <w:r w:rsidRPr="00A65108">
        <w:rPr>
          <w:rFonts w:hint="eastAsia"/>
          <w:b/>
          <w:color w:val="000000"/>
          <w:sz w:val="28"/>
          <w:szCs w:val="28"/>
        </w:rPr>
        <w:t xml:space="preserve">    </w:t>
      </w:r>
      <w:r w:rsidRPr="00303A46">
        <w:rPr>
          <w:rFonts w:hint="eastAsia"/>
          <w:b/>
          <w:color w:val="000000"/>
          <w:sz w:val="32"/>
          <w:szCs w:val="32"/>
        </w:rPr>
        <w:t>中文标题</w:t>
      </w:r>
      <w:r w:rsidRPr="00303A46">
        <w:rPr>
          <w:rFonts w:hint="eastAsia"/>
          <w:b/>
          <w:color w:val="000000"/>
          <w:sz w:val="32"/>
          <w:szCs w:val="32"/>
        </w:rPr>
        <w:t xml:space="preserve"> </w:t>
      </w:r>
      <w:r w:rsidRPr="00303A46">
        <w:rPr>
          <w:rFonts w:hint="eastAsia"/>
          <w:color w:val="000000"/>
          <w:sz w:val="32"/>
          <w:szCs w:val="32"/>
          <w:u w:val="single"/>
        </w:rPr>
        <w:t xml:space="preserve"> </w:t>
      </w:r>
      <w:r w:rsidR="00F759C8" w:rsidRPr="00341A1E">
        <w:rPr>
          <w:rFonts w:hint="eastAsia"/>
          <w:b/>
          <w:color w:val="000000"/>
          <w:sz w:val="32"/>
          <w:szCs w:val="32"/>
          <w:u w:val="single"/>
        </w:rPr>
        <w:t>基于链路预测的国际原油贸易潜在关系分析与预测</w:t>
      </w:r>
      <w:r w:rsidR="00DD590E">
        <w:rPr>
          <w:rFonts w:hint="eastAsia"/>
          <w:b/>
          <w:color w:val="000000"/>
          <w:sz w:val="32"/>
          <w:szCs w:val="32"/>
          <w:u w:val="single"/>
        </w:rPr>
        <w:t xml:space="preserve"> </w:t>
      </w:r>
      <w:r w:rsidR="00DD590E">
        <w:rPr>
          <w:rFonts w:hint="eastAsia"/>
          <w:color w:val="000000"/>
          <w:sz w:val="32"/>
          <w:szCs w:val="32"/>
          <w:u w:val="single"/>
        </w:rPr>
        <w:t xml:space="preserve">                             </w:t>
      </w:r>
    </w:p>
    <w:p w:rsidR="00220D1C" w:rsidRPr="00C079F3" w:rsidRDefault="00220D1C" w:rsidP="00AC6C3C">
      <w:pPr>
        <w:ind w:left="2389" w:hangingChars="850" w:hanging="2389"/>
        <w:rPr>
          <w:b/>
          <w:color w:val="000000"/>
          <w:sz w:val="30"/>
          <w:szCs w:val="30"/>
        </w:rPr>
      </w:pPr>
      <w:r w:rsidRPr="00D92E22">
        <w:rPr>
          <w:rFonts w:hint="eastAsia"/>
          <w:b/>
          <w:color w:val="000000"/>
          <w:sz w:val="28"/>
        </w:rPr>
        <w:t xml:space="preserve">     </w:t>
      </w:r>
      <w:r w:rsidRPr="00303A46">
        <w:rPr>
          <w:rFonts w:hint="eastAsia"/>
          <w:b/>
          <w:color w:val="000000"/>
          <w:sz w:val="32"/>
          <w:szCs w:val="32"/>
        </w:rPr>
        <w:t>英文标题</w:t>
      </w:r>
      <w:r w:rsidRPr="00303A46">
        <w:rPr>
          <w:rFonts w:hint="eastAsia"/>
          <w:b/>
          <w:color w:val="000000"/>
          <w:sz w:val="32"/>
          <w:szCs w:val="32"/>
        </w:rPr>
        <w:t xml:space="preserve"> </w:t>
      </w:r>
      <w:r w:rsidR="00BD573C">
        <w:rPr>
          <w:rFonts w:hint="eastAsia"/>
          <w:color w:val="000000"/>
          <w:sz w:val="30"/>
          <w:szCs w:val="30"/>
          <w:u w:val="single"/>
        </w:rPr>
        <w:t xml:space="preserve"> </w:t>
      </w:r>
      <w:r w:rsidR="00F759C8" w:rsidRPr="00303A46">
        <w:rPr>
          <w:rFonts w:hint="eastAsia"/>
          <w:color w:val="000000"/>
          <w:sz w:val="30"/>
          <w:szCs w:val="30"/>
          <w:u w:val="single"/>
        </w:rPr>
        <w:t>Analysis</w:t>
      </w:r>
      <w:r w:rsidRPr="00303A46">
        <w:rPr>
          <w:rFonts w:hint="eastAsia"/>
          <w:color w:val="000000"/>
          <w:sz w:val="30"/>
          <w:szCs w:val="30"/>
          <w:u w:val="single"/>
        </w:rPr>
        <w:t xml:space="preserve"> </w:t>
      </w:r>
      <w:r w:rsidR="00F759C8" w:rsidRPr="00303A46">
        <w:rPr>
          <w:rFonts w:hint="eastAsia"/>
          <w:color w:val="000000"/>
          <w:sz w:val="30"/>
          <w:szCs w:val="30"/>
          <w:u w:val="single"/>
        </w:rPr>
        <w:t>and Prediction of Potential Trade Relation in International Crude Oil Trade based on Link Prediction</w:t>
      </w:r>
      <w:r w:rsidR="00DD590E">
        <w:rPr>
          <w:rFonts w:hint="eastAsia"/>
          <w:color w:val="000000"/>
          <w:sz w:val="30"/>
          <w:szCs w:val="30"/>
          <w:u w:val="single"/>
        </w:rPr>
        <w:t xml:space="preserve">                        </w:t>
      </w:r>
    </w:p>
    <w:p w:rsidR="003A777E" w:rsidRDefault="00C079F3" w:rsidP="00220D1C">
      <w:pPr>
        <w:spacing w:line="300" w:lineRule="exact"/>
        <w:rPr>
          <w:color w:val="000000"/>
          <w:sz w:val="30"/>
        </w:rPr>
      </w:pPr>
      <w:r>
        <w:rPr>
          <w:rFonts w:hint="eastAsia"/>
          <w:color w:val="000000"/>
          <w:sz w:val="30"/>
        </w:rPr>
        <w:t xml:space="preserve">    </w:t>
      </w:r>
    </w:p>
    <w:p w:rsidR="00220D1C" w:rsidRPr="00D92E22" w:rsidRDefault="00220D1C" w:rsidP="003A777E">
      <w:pPr>
        <w:spacing w:line="300" w:lineRule="exact"/>
        <w:ind w:firstLineChars="300" w:firstLine="900"/>
        <w:rPr>
          <w:color w:val="000000"/>
          <w:sz w:val="30"/>
        </w:rPr>
      </w:pPr>
      <w:r w:rsidRPr="003A777E">
        <w:rPr>
          <w:rFonts w:hint="eastAsia"/>
          <w:color w:val="000000"/>
          <w:sz w:val="30"/>
        </w:rPr>
        <w:t>学生姓名</w:t>
      </w:r>
      <w:r>
        <w:rPr>
          <w:rFonts w:hint="eastAsia"/>
          <w:color w:val="000000"/>
          <w:sz w:val="30"/>
        </w:rPr>
        <w:t xml:space="preserve"> </w:t>
      </w:r>
      <w:r w:rsidRPr="00B82BD5">
        <w:rPr>
          <w:rFonts w:hint="eastAsia"/>
          <w:color w:val="000000"/>
          <w:sz w:val="30"/>
          <w:u w:val="single"/>
        </w:rPr>
        <w:t xml:space="preserve"> </w:t>
      </w:r>
      <w:r w:rsidR="008F75A9">
        <w:rPr>
          <w:rFonts w:hint="eastAsia"/>
          <w:color w:val="000000"/>
          <w:sz w:val="30"/>
          <w:u w:val="single"/>
        </w:rPr>
        <w:t>王杰</w:t>
      </w:r>
      <w:r w:rsidRPr="00B82BD5">
        <w:rPr>
          <w:rFonts w:hint="eastAsia"/>
          <w:color w:val="000000"/>
          <w:sz w:val="30"/>
          <w:u w:val="single"/>
        </w:rPr>
        <w:t xml:space="preserve">        </w:t>
      </w:r>
      <w:r w:rsidR="006A4AF0">
        <w:rPr>
          <w:rFonts w:hint="eastAsia"/>
          <w:color w:val="000000"/>
          <w:sz w:val="30"/>
          <w:u w:val="single"/>
        </w:rPr>
        <w:t xml:space="preserve">            </w:t>
      </w:r>
      <w:r w:rsidRPr="00B82BD5">
        <w:rPr>
          <w:rFonts w:hint="eastAsia"/>
          <w:color w:val="000000"/>
          <w:sz w:val="30"/>
          <w:u w:val="single"/>
        </w:rPr>
        <w:t xml:space="preserve">     </w:t>
      </w:r>
      <w:r>
        <w:rPr>
          <w:rFonts w:hint="eastAsia"/>
          <w:color w:val="000000"/>
          <w:sz w:val="30"/>
          <w:u w:val="single"/>
        </w:rPr>
        <w:t xml:space="preserve"> </w:t>
      </w:r>
    </w:p>
    <w:p w:rsidR="00220D1C" w:rsidRPr="00D92E22" w:rsidRDefault="00220D1C" w:rsidP="00220D1C">
      <w:pPr>
        <w:spacing w:line="300" w:lineRule="exact"/>
        <w:rPr>
          <w:color w:val="000000"/>
          <w:sz w:val="30"/>
        </w:rPr>
      </w:pPr>
    </w:p>
    <w:p w:rsidR="00220D1C" w:rsidRPr="00D92E22" w:rsidRDefault="002355D3" w:rsidP="00220D1C">
      <w:pPr>
        <w:spacing w:line="300" w:lineRule="exact"/>
        <w:rPr>
          <w:color w:val="000000"/>
          <w:sz w:val="30"/>
        </w:rPr>
      </w:pPr>
      <w:r>
        <w:rPr>
          <w:rFonts w:hint="eastAsia"/>
          <w:color w:val="000000"/>
          <w:sz w:val="30"/>
        </w:rPr>
        <w:t xml:space="preserve">      </w:t>
      </w:r>
      <w:r w:rsidR="00220D1C" w:rsidRPr="00D92E22">
        <w:rPr>
          <w:rFonts w:hint="eastAsia"/>
          <w:color w:val="000000"/>
          <w:sz w:val="30"/>
        </w:rPr>
        <w:t>指导教师</w:t>
      </w:r>
      <w:r w:rsidR="00220D1C">
        <w:rPr>
          <w:rFonts w:hint="eastAsia"/>
          <w:color w:val="000000"/>
          <w:sz w:val="30"/>
        </w:rPr>
        <w:t xml:space="preserve"> </w:t>
      </w:r>
      <w:r w:rsidR="00220D1C" w:rsidRPr="00B82BD5">
        <w:rPr>
          <w:rFonts w:hint="eastAsia"/>
          <w:color w:val="000000"/>
          <w:sz w:val="30"/>
          <w:u w:val="single"/>
        </w:rPr>
        <w:t xml:space="preserve"> </w:t>
      </w:r>
      <w:r w:rsidR="008F75A9">
        <w:rPr>
          <w:rFonts w:hint="eastAsia"/>
          <w:color w:val="000000"/>
          <w:sz w:val="30"/>
          <w:u w:val="single"/>
        </w:rPr>
        <w:t>李龙杰、工程师</w:t>
      </w:r>
      <w:r w:rsidR="00220D1C" w:rsidRPr="00B82BD5">
        <w:rPr>
          <w:rFonts w:hint="eastAsia"/>
          <w:color w:val="000000"/>
          <w:sz w:val="30"/>
          <w:u w:val="single"/>
        </w:rPr>
        <w:t xml:space="preserve">    </w:t>
      </w:r>
      <w:r w:rsidR="006A4AF0">
        <w:rPr>
          <w:rFonts w:hint="eastAsia"/>
          <w:color w:val="000000"/>
          <w:sz w:val="30"/>
          <w:u w:val="single"/>
        </w:rPr>
        <w:t xml:space="preserve"> </w:t>
      </w:r>
      <w:r w:rsidR="00220D1C" w:rsidRPr="00B82BD5">
        <w:rPr>
          <w:rFonts w:hint="eastAsia"/>
          <w:color w:val="000000"/>
          <w:sz w:val="30"/>
          <w:u w:val="single"/>
        </w:rPr>
        <w:t xml:space="preserve">  </w:t>
      </w:r>
      <w:r w:rsidR="006A4AF0">
        <w:rPr>
          <w:rFonts w:hint="eastAsia"/>
          <w:color w:val="000000"/>
          <w:sz w:val="30"/>
          <w:u w:val="single"/>
        </w:rPr>
        <w:t xml:space="preserve"> </w:t>
      </w:r>
      <w:r w:rsidR="00220D1C" w:rsidRPr="00B82BD5">
        <w:rPr>
          <w:rFonts w:hint="eastAsia"/>
          <w:color w:val="000000"/>
          <w:sz w:val="30"/>
          <w:u w:val="single"/>
        </w:rPr>
        <w:t xml:space="preserve">       </w:t>
      </w:r>
      <w:r w:rsidR="00220D1C">
        <w:rPr>
          <w:rFonts w:hint="eastAsia"/>
          <w:color w:val="000000"/>
          <w:sz w:val="30"/>
          <w:u w:val="single"/>
        </w:rPr>
        <w:t xml:space="preserve"> </w:t>
      </w:r>
    </w:p>
    <w:p w:rsidR="00220D1C" w:rsidRPr="006A4AF0" w:rsidRDefault="00220D1C" w:rsidP="00220D1C">
      <w:pPr>
        <w:spacing w:line="300" w:lineRule="exact"/>
        <w:rPr>
          <w:color w:val="000000"/>
          <w:sz w:val="30"/>
        </w:rPr>
      </w:pPr>
    </w:p>
    <w:p w:rsidR="00220D1C" w:rsidRPr="00D92E22" w:rsidRDefault="002355D3" w:rsidP="00220D1C">
      <w:pPr>
        <w:spacing w:line="300" w:lineRule="exact"/>
        <w:rPr>
          <w:color w:val="000000"/>
          <w:sz w:val="30"/>
        </w:rPr>
      </w:pPr>
      <w:r>
        <w:rPr>
          <w:rFonts w:hint="eastAsia"/>
          <w:color w:val="000000"/>
          <w:sz w:val="30"/>
        </w:rPr>
        <w:t xml:space="preserve">      </w:t>
      </w:r>
      <w:r w:rsidR="00220D1C" w:rsidRPr="00D92E22">
        <w:rPr>
          <w:rFonts w:hint="eastAsia"/>
          <w:color w:val="000000"/>
          <w:sz w:val="30"/>
        </w:rPr>
        <w:t>学</w:t>
      </w:r>
      <w:r w:rsidR="00220D1C" w:rsidRPr="00D92E22">
        <w:rPr>
          <w:rFonts w:hint="eastAsia"/>
          <w:color w:val="000000"/>
          <w:sz w:val="30"/>
        </w:rPr>
        <w:t xml:space="preserve">    </w:t>
      </w:r>
      <w:r w:rsidR="00220D1C" w:rsidRPr="00D92E22">
        <w:rPr>
          <w:rFonts w:hint="eastAsia"/>
          <w:color w:val="000000"/>
          <w:sz w:val="30"/>
        </w:rPr>
        <w:t>院</w:t>
      </w:r>
      <w:r w:rsidR="00220D1C" w:rsidRPr="00D92E22">
        <w:rPr>
          <w:rFonts w:hint="eastAsia"/>
          <w:color w:val="000000"/>
          <w:sz w:val="30"/>
        </w:rPr>
        <w:t xml:space="preserve"> </w:t>
      </w:r>
      <w:r w:rsidR="00220D1C" w:rsidRPr="00B82BD5">
        <w:rPr>
          <w:rFonts w:hint="eastAsia"/>
          <w:color w:val="000000"/>
          <w:sz w:val="30"/>
          <w:u w:val="single"/>
        </w:rPr>
        <w:t xml:space="preserve"> </w:t>
      </w:r>
      <w:r w:rsidR="008F75A9">
        <w:rPr>
          <w:rFonts w:hint="eastAsia"/>
          <w:color w:val="000000"/>
          <w:sz w:val="30"/>
          <w:u w:val="single"/>
        </w:rPr>
        <w:t>兰州大学信息科学与工程学院</w:t>
      </w:r>
      <w:r w:rsidR="006A4AF0">
        <w:rPr>
          <w:rFonts w:hint="eastAsia"/>
          <w:color w:val="000000"/>
          <w:sz w:val="30"/>
          <w:u w:val="single"/>
        </w:rPr>
        <w:t xml:space="preserve">    </w:t>
      </w:r>
    </w:p>
    <w:p w:rsidR="00220D1C" w:rsidRPr="006A4AF0" w:rsidRDefault="00220D1C" w:rsidP="00220D1C">
      <w:pPr>
        <w:spacing w:line="300" w:lineRule="exact"/>
        <w:rPr>
          <w:color w:val="000000"/>
          <w:sz w:val="30"/>
        </w:rPr>
      </w:pPr>
    </w:p>
    <w:p w:rsidR="00220D1C" w:rsidRPr="00D92E22" w:rsidRDefault="002355D3" w:rsidP="00220D1C">
      <w:pPr>
        <w:spacing w:line="300" w:lineRule="exact"/>
        <w:rPr>
          <w:color w:val="000000"/>
          <w:sz w:val="30"/>
        </w:rPr>
      </w:pPr>
      <w:r>
        <w:rPr>
          <w:rFonts w:hint="eastAsia"/>
          <w:color w:val="000000"/>
          <w:sz w:val="30"/>
        </w:rPr>
        <w:t xml:space="preserve">      </w:t>
      </w:r>
      <w:r w:rsidR="00220D1C" w:rsidRPr="00D92E22">
        <w:rPr>
          <w:rFonts w:hint="eastAsia"/>
          <w:color w:val="000000"/>
          <w:sz w:val="30"/>
        </w:rPr>
        <w:t>专</w:t>
      </w:r>
      <w:r w:rsidR="00220D1C" w:rsidRPr="00D92E22">
        <w:rPr>
          <w:rFonts w:hint="eastAsia"/>
          <w:color w:val="000000"/>
          <w:sz w:val="30"/>
        </w:rPr>
        <w:t xml:space="preserve">    </w:t>
      </w:r>
      <w:r w:rsidR="00220D1C" w:rsidRPr="00D92E22">
        <w:rPr>
          <w:rFonts w:hint="eastAsia"/>
          <w:color w:val="000000"/>
          <w:sz w:val="30"/>
        </w:rPr>
        <w:t>业</w:t>
      </w:r>
      <w:r w:rsidR="00220D1C">
        <w:rPr>
          <w:rFonts w:hint="eastAsia"/>
          <w:color w:val="000000"/>
          <w:sz w:val="30"/>
        </w:rPr>
        <w:t xml:space="preserve"> </w:t>
      </w:r>
      <w:r w:rsidR="00220D1C" w:rsidRPr="00B82BD5">
        <w:rPr>
          <w:rFonts w:hint="eastAsia"/>
          <w:color w:val="000000"/>
          <w:sz w:val="30"/>
          <w:u w:val="single"/>
        </w:rPr>
        <w:t xml:space="preserve"> </w:t>
      </w:r>
      <w:r w:rsidR="008F75A9">
        <w:rPr>
          <w:rFonts w:hint="eastAsia"/>
          <w:color w:val="000000"/>
          <w:sz w:val="30"/>
          <w:u w:val="single"/>
        </w:rPr>
        <w:t>计算机科学与技术（基础理论班</w:t>
      </w:r>
      <w:r w:rsidR="006A4AF0">
        <w:rPr>
          <w:rFonts w:hint="eastAsia"/>
          <w:color w:val="000000"/>
          <w:sz w:val="30"/>
          <w:u w:val="single"/>
        </w:rPr>
        <w:t>）</w:t>
      </w:r>
    </w:p>
    <w:p w:rsidR="00220D1C" w:rsidRPr="00B82BD5" w:rsidRDefault="00220D1C" w:rsidP="00220D1C">
      <w:pPr>
        <w:spacing w:line="300" w:lineRule="exact"/>
        <w:rPr>
          <w:color w:val="000000"/>
          <w:sz w:val="30"/>
        </w:rPr>
      </w:pPr>
    </w:p>
    <w:p w:rsidR="00220D1C" w:rsidRPr="00D92E22" w:rsidRDefault="002355D3" w:rsidP="00220D1C">
      <w:pPr>
        <w:spacing w:line="300" w:lineRule="exact"/>
        <w:rPr>
          <w:color w:val="000000"/>
          <w:sz w:val="30"/>
        </w:rPr>
      </w:pPr>
      <w:r>
        <w:rPr>
          <w:rFonts w:hint="eastAsia"/>
          <w:color w:val="000000"/>
          <w:sz w:val="30"/>
        </w:rPr>
        <w:t xml:space="preserve">      </w:t>
      </w:r>
      <w:r w:rsidR="00220D1C" w:rsidRPr="00D92E22">
        <w:rPr>
          <w:rFonts w:hint="eastAsia"/>
          <w:color w:val="000000"/>
          <w:sz w:val="30"/>
        </w:rPr>
        <w:t>年</w:t>
      </w:r>
      <w:r w:rsidR="00220D1C" w:rsidRPr="00D92E22">
        <w:rPr>
          <w:rFonts w:hint="eastAsia"/>
          <w:color w:val="000000"/>
          <w:sz w:val="30"/>
        </w:rPr>
        <w:t xml:space="preserve">    </w:t>
      </w:r>
      <w:r w:rsidR="00220D1C" w:rsidRPr="00D92E22">
        <w:rPr>
          <w:rFonts w:hint="eastAsia"/>
          <w:color w:val="000000"/>
          <w:sz w:val="30"/>
        </w:rPr>
        <w:t>级</w:t>
      </w:r>
      <w:r w:rsidR="00220D1C" w:rsidRPr="00D92E22">
        <w:rPr>
          <w:rFonts w:hint="eastAsia"/>
          <w:color w:val="000000"/>
          <w:sz w:val="30"/>
        </w:rPr>
        <w:t xml:space="preserve"> </w:t>
      </w:r>
      <w:r w:rsidR="00220D1C" w:rsidRPr="00B82BD5">
        <w:rPr>
          <w:rFonts w:hint="eastAsia"/>
          <w:color w:val="000000"/>
          <w:sz w:val="30"/>
          <w:u w:val="single"/>
        </w:rPr>
        <w:t xml:space="preserve"> </w:t>
      </w:r>
      <w:r w:rsidR="00107CFC">
        <w:rPr>
          <w:rFonts w:hint="eastAsia"/>
          <w:color w:val="000000"/>
          <w:sz w:val="30"/>
          <w:u w:val="single"/>
        </w:rPr>
        <w:t>2015</w:t>
      </w:r>
      <w:r w:rsidR="00107CFC">
        <w:rPr>
          <w:rFonts w:hint="eastAsia"/>
          <w:color w:val="000000"/>
          <w:sz w:val="30"/>
          <w:u w:val="single"/>
        </w:rPr>
        <w:t>级</w:t>
      </w:r>
      <w:r w:rsidR="00220D1C" w:rsidRPr="00B82BD5">
        <w:rPr>
          <w:rFonts w:hint="eastAsia"/>
          <w:color w:val="000000"/>
          <w:sz w:val="30"/>
          <w:u w:val="single"/>
        </w:rPr>
        <w:t xml:space="preserve">  </w:t>
      </w:r>
      <w:r w:rsidR="00220D1C">
        <w:rPr>
          <w:rFonts w:hint="eastAsia"/>
          <w:color w:val="000000"/>
          <w:sz w:val="30"/>
          <w:u w:val="single"/>
        </w:rPr>
        <w:t xml:space="preserve">          </w:t>
      </w:r>
      <w:r w:rsidR="006A4AF0">
        <w:rPr>
          <w:rFonts w:hint="eastAsia"/>
          <w:color w:val="000000"/>
          <w:sz w:val="30"/>
          <w:u w:val="single"/>
        </w:rPr>
        <w:t xml:space="preserve">         </w:t>
      </w:r>
      <w:r w:rsidR="00220D1C">
        <w:rPr>
          <w:rFonts w:hint="eastAsia"/>
          <w:color w:val="000000"/>
          <w:sz w:val="30"/>
          <w:u w:val="single"/>
        </w:rPr>
        <w:t xml:space="preserve">  </w:t>
      </w:r>
    </w:p>
    <w:p w:rsidR="00220D1C" w:rsidRDefault="00220D1C" w:rsidP="00220D1C">
      <w:pPr>
        <w:spacing w:line="360" w:lineRule="auto"/>
        <w:rPr>
          <w:rFonts w:ascii="宋体" w:eastAsia="黑体"/>
          <w:color w:val="000000"/>
          <w:sz w:val="24"/>
        </w:rPr>
      </w:pPr>
    </w:p>
    <w:p w:rsidR="00220D1C" w:rsidRDefault="00220D1C" w:rsidP="00220D1C">
      <w:pPr>
        <w:spacing w:line="360" w:lineRule="auto"/>
        <w:rPr>
          <w:sz w:val="24"/>
        </w:rPr>
      </w:pPr>
    </w:p>
    <w:p w:rsidR="00220D1C" w:rsidRPr="00AF5D47" w:rsidRDefault="00220D1C" w:rsidP="00220D1C">
      <w:pPr>
        <w:spacing w:line="360" w:lineRule="auto"/>
        <w:jc w:val="center"/>
        <w:rPr>
          <w:sz w:val="24"/>
        </w:rPr>
      </w:pPr>
      <w:r w:rsidRPr="00AF5D47">
        <w:rPr>
          <w:rFonts w:hint="eastAsia"/>
          <w:sz w:val="24"/>
        </w:rPr>
        <w:t>兰州大学教务处</w:t>
      </w:r>
    </w:p>
    <w:p w:rsidR="00CD179C" w:rsidRPr="00896402" w:rsidRDefault="00CD179C">
      <w:pPr>
        <w:spacing w:line="300" w:lineRule="auto"/>
        <w:rPr>
          <w:rFonts w:eastAsia="仿宋_GB2312"/>
          <w:sz w:val="32"/>
        </w:rPr>
        <w:sectPr w:rsidR="00CD179C" w:rsidRPr="00896402">
          <w:headerReference w:type="default" r:id="rId9"/>
          <w:footerReference w:type="default" r:id="rId10"/>
          <w:footnotePr>
            <w:numRestart w:val="eachPage"/>
          </w:footnotePr>
          <w:pgSz w:w="11906" w:h="16838"/>
          <w:pgMar w:top="1701" w:right="1797" w:bottom="1440" w:left="1797" w:header="1134" w:footer="1134" w:gutter="0"/>
          <w:pgNumType w:fmt="numberInDash" w:start="1"/>
          <w:cols w:space="720"/>
          <w:docGrid w:type="linesAndChars" w:linePitch="312"/>
        </w:sectPr>
      </w:pPr>
    </w:p>
    <w:p w:rsidR="00A332AF" w:rsidRPr="00336E35" w:rsidRDefault="00A332AF" w:rsidP="00336E35">
      <w:pPr>
        <w:pStyle w:val="af0"/>
        <w:ind w:rightChars="12" w:right="25" w:firstLineChars="1095" w:firstLine="3066"/>
        <w:rPr>
          <w:color w:val="000000"/>
          <w:sz w:val="28"/>
          <w:szCs w:val="28"/>
        </w:rPr>
      </w:pPr>
      <w:r w:rsidRPr="00336E35">
        <w:rPr>
          <w:rFonts w:hint="eastAsia"/>
          <w:color w:val="000000"/>
          <w:sz w:val="28"/>
          <w:szCs w:val="28"/>
        </w:rPr>
        <w:lastRenderedPageBreak/>
        <w:t>诚信责任书</w:t>
      </w:r>
    </w:p>
    <w:p w:rsidR="00A332AF" w:rsidRPr="00336E35" w:rsidRDefault="00A332AF" w:rsidP="00336E35">
      <w:pPr>
        <w:pStyle w:val="af0"/>
        <w:ind w:rightChars="12" w:right="25" w:firstLineChars="196" w:firstLine="549"/>
        <w:jc w:val="center"/>
        <w:rPr>
          <w:color w:val="000000"/>
          <w:sz w:val="28"/>
          <w:szCs w:val="28"/>
        </w:rPr>
      </w:pPr>
    </w:p>
    <w:p w:rsidR="00A332AF" w:rsidRPr="00336E35" w:rsidRDefault="00A332AF" w:rsidP="00A332AF">
      <w:pPr>
        <w:pStyle w:val="af0"/>
        <w:ind w:rightChars="12" w:right="25" w:firstLineChars="196" w:firstLine="549"/>
        <w:rPr>
          <w:color w:val="000000"/>
          <w:sz w:val="28"/>
          <w:szCs w:val="28"/>
        </w:rPr>
      </w:pPr>
      <w:r w:rsidRPr="00336E35">
        <w:rPr>
          <w:rFonts w:hint="eastAsia"/>
          <w:color w:val="000000"/>
          <w:sz w:val="28"/>
          <w:szCs w:val="28"/>
        </w:rPr>
        <w:t>本人郑重声明：本人所呈交的毕业</w:t>
      </w:r>
      <w:r w:rsidRPr="00336E35">
        <w:rPr>
          <w:rFonts w:ascii="宋体" w:hAnsi="宋体" w:hint="eastAsia"/>
          <w:color w:val="000000"/>
          <w:sz w:val="28"/>
          <w:szCs w:val="28"/>
        </w:rPr>
        <w:t>论文（设计）</w:t>
      </w:r>
      <w:r w:rsidRPr="00336E35">
        <w:rPr>
          <w:rFonts w:hint="eastAsia"/>
          <w:color w:val="000000"/>
          <w:sz w:val="28"/>
          <w:szCs w:val="28"/>
        </w:rPr>
        <w:t>，是在导师的指导下独立进行研究所取得的成果。毕业</w:t>
      </w:r>
      <w:r w:rsidRPr="00336E35">
        <w:rPr>
          <w:rFonts w:ascii="宋体" w:hAnsi="宋体" w:hint="eastAsia"/>
          <w:color w:val="000000"/>
          <w:sz w:val="28"/>
          <w:szCs w:val="28"/>
        </w:rPr>
        <w:t>论文（设计）</w:t>
      </w:r>
      <w:r w:rsidRPr="00336E35">
        <w:rPr>
          <w:rFonts w:hint="eastAsia"/>
          <w:color w:val="000000"/>
          <w:sz w:val="28"/>
          <w:szCs w:val="28"/>
        </w:rPr>
        <w:t>中凡引用他人已经发表或未发表的成果、数据、观点等，均已明确注明出处。除文中已经注明引用的内容外，不包含任何其他个人或集体已经发表或在网上发表的论文。</w:t>
      </w:r>
    </w:p>
    <w:p w:rsidR="00A332AF" w:rsidRPr="00336E35" w:rsidRDefault="00A332AF" w:rsidP="00A332AF">
      <w:pPr>
        <w:pStyle w:val="af0"/>
        <w:ind w:rightChars="12" w:right="25" w:firstLineChars="196" w:firstLine="549"/>
        <w:rPr>
          <w:color w:val="000000"/>
          <w:sz w:val="28"/>
          <w:szCs w:val="28"/>
        </w:rPr>
      </w:pPr>
      <w:r w:rsidRPr="00336E35">
        <w:rPr>
          <w:rFonts w:hint="eastAsia"/>
          <w:color w:val="000000"/>
          <w:sz w:val="28"/>
          <w:szCs w:val="28"/>
        </w:rPr>
        <w:t>特此声明。</w:t>
      </w:r>
    </w:p>
    <w:p w:rsidR="00A332AF" w:rsidRPr="00336E35" w:rsidRDefault="00A332AF" w:rsidP="00A332AF">
      <w:pPr>
        <w:rPr>
          <w:color w:val="000000"/>
          <w:sz w:val="28"/>
          <w:szCs w:val="28"/>
        </w:rPr>
      </w:pPr>
    </w:p>
    <w:p w:rsidR="00A332AF" w:rsidRPr="00336E35" w:rsidRDefault="00A332AF" w:rsidP="00A332AF">
      <w:pPr>
        <w:ind w:firstLine="600"/>
        <w:rPr>
          <w:rFonts w:ascii="宋体" w:eastAsia="仿宋_GB2312"/>
          <w:color w:val="000000"/>
          <w:sz w:val="28"/>
          <w:szCs w:val="28"/>
        </w:rPr>
      </w:pPr>
      <w:r w:rsidRPr="00336E35">
        <w:rPr>
          <w:rFonts w:hint="eastAsia"/>
          <w:color w:val="000000"/>
          <w:sz w:val="28"/>
          <w:szCs w:val="28"/>
        </w:rPr>
        <w:t>论文作者签名：</w:t>
      </w:r>
      <w:r w:rsidRPr="00336E35">
        <w:rPr>
          <w:rFonts w:hint="eastAsia"/>
          <w:color w:val="000000"/>
          <w:sz w:val="28"/>
          <w:szCs w:val="28"/>
          <w:u w:val="single"/>
        </w:rPr>
        <w:t xml:space="preserve">            </w:t>
      </w:r>
      <w:r w:rsidRPr="00336E35">
        <w:rPr>
          <w:rFonts w:hint="eastAsia"/>
          <w:color w:val="000000"/>
          <w:sz w:val="28"/>
          <w:szCs w:val="28"/>
        </w:rPr>
        <w:t xml:space="preserve"> </w:t>
      </w:r>
      <w:r w:rsidRPr="00336E35">
        <w:rPr>
          <w:rFonts w:hint="eastAsia"/>
          <w:color w:val="000000"/>
          <w:sz w:val="28"/>
          <w:szCs w:val="28"/>
        </w:rPr>
        <w:t>日</w:t>
      </w:r>
      <w:r w:rsidRPr="00336E35">
        <w:rPr>
          <w:rFonts w:hint="eastAsia"/>
          <w:color w:val="000000"/>
          <w:sz w:val="28"/>
          <w:szCs w:val="28"/>
        </w:rPr>
        <w:t xml:space="preserve">      </w:t>
      </w:r>
      <w:r w:rsidRPr="00336E35">
        <w:rPr>
          <w:color w:val="000000"/>
          <w:sz w:val="28"/>
          <w:szCs w:val="28"/>
        </w:rPr>
        <w:t xml:space="preserve">  </w:t>
      </w:r>
      <w:r w:rsidRPr="00336E35">
        <w:rPr>
          <w:rFonts w:hint="eastAsia"/>
          <w:color w:val="000000"/>
          <w:sz w:val="28"/>
          <w:szCs w:val="28"/>
        </w:rPr>
        <w:t>期：</w:t>
      </w:r>
      <w:r w:rsidRPr="00336E35">
        <w:rPr>
          <w:color w:val="000000"/>
          <w:sz w:val="28"/>
          <w:szCs w:val="28"/>
          <w:u w:val="single"/>
        </w:rPr>
        <w:t xml:space="preserve">    </w:t>
      </w:r>
      <w:r w:rsidRPr="00336E35">
        <w:rPr>
          <w:rFonts w:hint="eastAsia"/>
          <w:color w:val="000000"/>
          <w:sz w:val="28"/>
          <w:szCs w:val="28"/>
          <w:u w:val="single"/>
        </w:rPr>
        <w:t xml:space="preserve">      </w:t>
      </w:r>
      <w:r w:rsidRPr="00336E35">
        <w:rPr>
          <w:color w:val="000000"/>
          <w:sz w:val="28"/>
          <w:szCs w:val="28"/>
          <w:u w:val="single"/>
        </w:rPr>
        <w:t xml:space="preserve">  </w:t>
      </w:r>
    </w:p>
    <w:p w:rsidR="00530A11" w:rsidRPr="00A332AF" w:rsidRDefault="00530A11">
      <w:pPr>
        <w:spacing w:line="480" w:lineRule="auto"/>
        <w:rPr>
          <w:sz w:val="24"/>
          <w:u w:val="single"/>
        </w:rPr>
      </w:pPr>
    </w:p>
    <w:p w:rsidR="00530A11" w:rsidRPr="00896402" w:rsidRDefault="00530A11">
      <w:pPr>
        <w:spacing w:line="480" w:lineRule="auto"/>
        <w:rPr>
          <w:sz w:val="24"/>
          <w:u w:val="single"/>
        </w:rPr>
        <w:sectPr w:rsidR="00530A11" w:rsidRPr="00896402">
          <w:footerReference w:type="default" r:id="rId11"/>
          <w:pgSz w:w="11906" w:h="16838"/>
          <w:pgMar w:top="1701" w:right="1797" w:bottom="1440" w:left="1797" w:header="1134" w:footer="1134" w:gutter="0"/>
          <w:pgNumType w:fmt="upperRoman" w:start="1"/>
          <w:cols w:space="720"/>
          <w:docGrid w:type="lines" w:linePitch="312"/>
        </w:sectPr>
      </w:pPr>
    </w:p>
    <w:p w:rsidR="003A091A" w:rsidRDefault="00717227" w:rsidP="000676AB">
      <w:pPr>
        <w:widowControl/>
        <w:spacing w:before="480" w:after="360"/>
        <w:ind w:leftChars="300" w:left="630" w:rightChars="300" w:right="630"/>
        <w:jc w:val="center"/>
        <w:rPr>
          <w:rFonts w:ascii="黑体" w:eastAsia="黑体" w:hAnsi="黑体" w:cs="Arial Unicode MS"/>
          <w:b/>
          <w:sz w:val="32"/>
          <w:szCs w:val="32"/>
        </w:rPr>
      </w:pPr>
      <w:r w:rsidRPr="00896402">
        <w:rPr>
          <w:rFonts w:ascii="黑体" w:eastAsia="黑体" w:hAnsi="黑体" w:cs="Arial Unicode MS"/>
          <w:b/>
          <w:sz w:val="32"/>
          <w:szCs w:val="32"/>
        </w:rPr>
        <w:lastRenderedPageBreak/>
        <w:t>基于链路预测的国际原油贸易潜在关系</w:t>
      </w:r>
    </w:p>
    <w:p w:rsidR="00717227" w:rsidRPr="00896402" w:rsidRDefault="00717227" w:rsidP="003A091A">
      <w:pPr>
        <w:widowControl/>
        <w:spacing w:after="360"/>
        <w:ind w:leftChars="300" w:left="630" w:rightChars="300" w:right="630"/>
        <w:jc w:val="center"/>
        <w:rPr>
          <w:rFonts w:ascii="黑体" w:eastAsia="黑体" w:hAnsi="黑体" w:cs="Arial Unicode MS"/>
          <w:b/>
          <w:sz w:val="32"/>
          <w:szCs w:val="32"/>
        </w:rPr>
      </w:pPr>
      <w:r w:rsidRPr="00896402">
        <w:rPr>
          <w:rFonts w:ascii="黑体" w:eastAsia="黑体" w:hAnsi="黑体" w:cs="Arial Unicode MS"/>
          <w:b/>
          <w:sz w:val="32"/>
          <w:szCs w:val="32"/>
        </w:rPr>
        <w:t>分析与预测</w:t>
      </w:r>
    </w:p>
    <w:p w:rsidR="007F551E" w:rsidRPr="00896402" w:rsidRDefault="00717227" w:rsidP="001C041D">
      <w:pPr>
        <w:widowControl/>
        <w:spacing w:before="480" w:after="360"/>
        <w:jc w:val="center"/>
        <w:outlineLvl w:val="0"/>
        <w:rPr>
          <w:rFonts w:ascii="黑体" w:eastAsia="黑体" w:hAnsi="黑体" w:cs="Arial Unicode MS"/>
          <w:b/>
          <w:sz w:val="32"/>
          <w:szCs w:val="32"/>
        </w:rPr>
      </w:pPr>
      <w:bookmarkStart w:id="0" w:name="_Toc7807785"/>
      <w:bookmarkStart w:id="1" w:name="_Toc7808371"/>
      <w:bookmarkStart w:id="2" w:name="_Toc8305124"/>
      <w:r w:rsidRPr="00896402">
        <w:rPr>
          <w:rFonts w:ascii="黑体" w:eastAsia="黑体" w:hAnsi="黑体" w:cs="Arial Unicode MS"/>
          <w:b/>
          <w:sz w:val="32"/>
          <w:szCs w:val="32"/>
        </w:rPr>
        <w:t>摘</w:t>
      </w:r>
      <w:r w:rsidR="007F551E" w:rsidRPr="00896402">
        <w:rPr>
          <w:rFonts w:ascii="黑体" w:eastAsia="黑体" w:hAnsi="黑体" w:cs="Arial Unicode MS" w:hint="eastAsia"/>
          <w:b/>
          <w:sz w:val="32"/>
          <w:szCs w:val="32"/>
        </w:rPr>
        <w:t xml:space="preserve">  </w:t>
      </w:r>
      <w:r w:rsidRPr="00896402">
        <w:rPr>
          <w:rFonts w:ascii="黑体" w:eastAsia="黑体" w:hAnsi="黑体" w:cs="Arial Unicode MS"/>
          <w:b/>
          <w:sz w:val="32"/>
          <w:szCs w:val="32"/>
        </w:rPr>
        <w:t>要</w:t>
      </w:r>
      <w:bookmarkEnd w:id="0"/>
      <w:bookmarkEnd w:id="1"/>
      <w:bookmarkEnd w:id="2"/>
    </w:p>
    <w:p w:rsidR="00717227" w:rsidRPr="00896402" w:rsidRDefault="00717227" w:rsidP="00743D23">
      <w:pPr>
        <w:widowControl/>
        <w:spacing w:line="400" w:lineRule="exact"/>
        <w:ind w:firstLineChars="200" w:firstLine="480"/>
        <w:rPr>
          <w:sz w:val="24"/>
        </w:rPr>
      </w:pPr>
      <w:r w:rsidRPr="00896402">
        <w:rPr>
          <w:rFonts w:ascii="宋体" w:hAnsi="宋体" w:cs="Arial Unicode MS" w:hint="eastAsia"/>
          <w:sz w:val="24"/>
        </w:rPr>
        <w:t>原油是重要的工业原料</w:t>
      </w:r>
      <w:r w:rsidR="0050333C" w:rsidRPr="00896402">
        <w:rPr>
          <w:rFonts w:ascii="宋体" w:hAnsi="宋体" w:cs="Arial Unicode MS" w:hint="eastAsia"/>
          <w:sz w:val="24"/>
        </w:rPr>
        <w:t>,原油和原油产品对各国的经济发展起着重要的作用，并且在国际贸易</w:t>
      </w:r>
      <w:r w:rsidR="0046119B" w:rsidRPr="00896402">
        <w:rPr>
          <w:rFonts w:ascii="宋体" w:hAnsi="宋体" w:cs="Arial Unicode MS" w:hint="eastAsia"/>
          <w:sz w:val="24"/>
        </w:rPr>
        <w:t>中被</w:t>
      </w:r>
      <w:r w:rsidR="0050333C" w:rsidRPr="00896402">
        <w:rPr>
          <w:rFonts w:ascii="宋体" w:hAnsi="宋体" w:cs="Arial Unicode MS" w:hint="eastAsia"/>
          <w:sz w:val="24"/>
        </w:rPr>
        <w:t>大量交易</w:t>
      </w:r>
      <w:r w:rsidRPr="00896402">
        <w:rPr>
          <w:rFonts w:ascii="宋体" w:hAnsi="宋体" w:cs="Arial Unicode MS" w:hint="eastAsia"/>
          <w:sz w:val="24"/>
        </w:rPr>
        <w:t>。</w:t>
      </w:r>
      <w:r w:rsidR="0050333C" w:rsidRPr="00896402">
        <w:rPr>
          <w:rFonts w:ascii="宋体" w:hAnsi="宋体" w:cs="Arial Unicode MS" w:hint="eastAsia"/>
          <w:sz w:val="24"/>
        </w:rPr>
        <w:t>由于各国的原油矿藏和消费水平的差异，大部分</w:t>
      </w:r>
      <w:r w:rsidRPr="00896402">
        <w:rPr>
          <w:rFonts w:ascii="宋体" w:hAnsi="宋体" w:cs="Arial Unicode MS" w:hint="eastAsia"/>
          <w:sz w:val="24"/>
        </w:rPr>
        <w:t>国家需要通过国际原油贸易来丰富自己的原油储量以保证工业的</w:t>
      </w:r>
      <w:r w:rsidR="0050333C" w:rsidRPr="00896402">
        <w:rPr>
          <w:rFonts w:ascii="宋体" w:hAnsi="宋体" w:cs="Arial Unicode MS" w:hint="eastAsia"/>
          <w:sz w:val="24"/>
        </w:rPr>
        <w:t>顺利</w:t>
      </w:r>
      <w:r w:rsidRPr="00896402">
        <w:rPr>
          <w:rFonts w:ascii="宋体" w:hAnsi="宋体" w:cs="Arial Unicode MS" w:hint="eastAsia"/>
          <w:sz w:val="24"/>
        </w:rPr>
        <w:t>发展。</w:t>
      </w:r>
      <w:r w:rsidR="0050333C" w:rsidRPr="00896402">
        <w:rPr>
          <w:rFonts w:ascii="宋体" w:hAnsi="宋体" w:cs="Arial Unicode MS" w:hint="eastAsia"/>
          <w:sz w:val="24"/>
        </w:rPr>
        <w:t>因此，</w:t>
      </w:r>
      <w:r w:rsidR="00381924" w:rsidRPr="00896402">
        <w:rPr>
          <w:rFonts w:ascii="宋体" w:hAnsi="宋体" w:cs="Arial Unicode MS" w:hint="eastAsia"/>
          <w:sz w:val="24"/>
        </w:rPr>
        <w:t>评估潜在的贸易联系、</w:t>
      </w:r>
      <w:r w:rsidR="0050333C" w:rsidRPr="00896402">
        <w:rPr>
          <w:rFonts w:ascii="宋体" w:hAnsi="宋体" w:cs="Arial Unicode MS" w:hint="eastAsia"/>
          <w:sz w:val="24"/>
        </w:rPr>
        <w:t>研究原油贸易演变机制</w:t>
      </w:r>
      <w:r w:rsidR="00381924" w:rsidRPr="00896402">
        <w:rPr>
          <w:rFonts w:ascii="宋体" w:hAnsi="宋体" w:cs="Arial Unicode MS" w:hint="eastAsia"/>
          <w:sz w:val="24"/>
        </w:rPr>
        <w:t>并定量分析国际原油的贸易格局</w:t>
      </w:r>
      <w:r w:rsidR="000F3DA8" w:rsidRPr="00896402">
        <w:rPr>
          <w:rFonts w:ascii="宋体" w:hAnsi="宋体" w:cs="Arial Unicode MS" w:hint="eastAsia"/>
          <w:sz w:val="24"/>
        </w:rPr>
        <w:t>对于挖掘国际原油贸易数据隐含信息</w:t>
      </w:r>
      <w:r w:rsidR="00381924" w:rsidRPr="00896402">
        <w:rPr>
          <w:rFonts w:ascii="宋体" w:hAnsi="宋体" w:cs="Arial Unicode MS" w:hint="eastAsia"/>
          <w:sz w:val="24"/>
        </w:rPr>
        <w:t>，合理规避国际原油贸易风险</w:t>
      </w:r>
      <w:r w:rsidR="000F3DA8" w:rsidRPr="00896402">
        <w:rPr>
          <w:rFonts w:ascii="宋体" w:hAnsi="宋体" w:cs="Arial Unicode MS" w:hint="eastAsia"/>
          <w:sz w:val="24"/>
        </w:rPr>
        <w:t>有着非常重要的作用。</w:t>
      </w:r>
      <w:r w:rsidR="00381924" w:rsidRPr="00896402">
        <w:rPr>
          <w:rFonts w:ascii="宋体" w:hAnsi="宋体" w:cs="Arial Unicode MS" w:hint="eastAsia"/>
          <w:sz w:val="24"/>
        </w:rPr>
        <w:t>本文研究中，以年为单位</w:t>
      </w:r>
      <w:r w:rsidR="005D51F6" w:rsidRPr="00896402">
        <w:rPr>
          <w:rFonts w:ascii="宋体" w:hAnsi="宋体" w:cs="Arial Unicode MS" w:hint="eastAsia"/>
          <w:sz w:val="24"/>
        </w:rPr>
        <w:t>，</w:t>
      </w:r>
      <w:r w:rsidR="00381924" w:rsidRPr="00896402">
        <w:rPr>
          <w:rFonts w:ascii="宋体" w:hAnsi="宋体" w:cs="Arial Unicode MS" w:hint="eastAsia"/>
          <w:sz w:val="24"/>
        </w:rPr>
        <w:t>将</w:t>
      </w:r>
      <w:r w:rsidRPr="00896402">
        <w:rPr>
          <w:rFonts w:ascii="宋体" w:hAnsi="宋体" w:cs="Arial Unicode MS" w:hint="eastAsia"/>
          <w:sz w:val="24"/>
        </w:rPr>
        <w:t>大量的国际原油贸易</w:t>
      </w:r>
      <w:r w:rsidR="00381924" w:rsidRPr="00896402">
        <w:rPr>
          <w:rFonts w:ascii="宋体" w:hAnsi="宋体" w:cs="Arial Unicode MS" w:hint="eastAsia"/>
          <w:sz w:val="24"/>
        </w:rPr>
        <w:t>数据抽象为</w:t>
      </w:r>
      <w:r w:rsidR="005D51F6" w:rsidRPr="00896402">
        <w:rPr>
          <w:rFonts w:ascii="宋体" w:hAnsi="宋体" w:cs="Arial Unicode MS" w:hint="eastAsia"/>
          <w:sz w:val="24"/>
        </w:rPr>
        <w:t>以国家为节点、原油贸易活动为连边的复杂</w:t>
      </w:r>
      <w:r w:rsidRPr="00896402">
        <w:rPr>
          <w:rFonts w:ascii="宋体" w:hAnsi="宋体" w:cs="Arial Unicode MS" w:hint="eastAsia"/>
          <w:sz w:val="24"/>
        </w:rPr>
        <w:t>网络</w:t>
      </w:r>
      <w:r w:rsidR="00381924" w:rsidRPr="00896402">
        <w:rPr>
          <w:rFonts w:ascii="宋体" w:hAnsi="宋体" w:cs="Arial Unicode MS" w:hint="eastAsia"/>
          <w:sz w:val="24"/>
        </w:rPr>
        <w:t>图</w:t>
      </w:r>
      <w:r w:rsidR="00E54FF2" w:rsidRPr="00896402">
        <w:rPr>
          <w:rFonts w:ascii="宋体" w:hAnsi="宋体" w:cs="Arial Unicode MS" w:hint="eastAsia"/>
          <w:sz w:val="24"/>
        </w:rPr>
        <w:t>，并使用基于节点相似度的链路预测方法来进行复杂网络分析</w:t>
      </w:r>
      <w:r w:rsidRPr="00896402">
        <w:rPr>
          <w:rFonts w:ascii="宋体" w:hAnsi="宋体" w:cs="Arial Unicode MS" w:hint="eastAsia"/>
          <w:sz w:val="24"/>
        </w:rPr>
        <w:t>。</w:t>
      </w:r>
      <w:r w:rsidR="00743D23" w:rsidRPr="00896402">
        <w:rPr>
          <w:rFonts w:ascii="宋体" w:hAnsi="宋体" w:cs="Arial Unicode MS" w:hint="eastAsia"/>
          <w:sz w:val="24"/>
        </w:rPr>
        <w:t>基于在复杂网络中评估潜在连边并分析其产生的原因和推测网络演变机制，</w:t>
      </w:r>
      <w:r w:rsidRPr="00896402">
        <w:rPr>
          <w:rFonts w:ascii="宋体" w:hAnsi="宋体" w:cs="Arial Unicode MS" w:hint="eastAsia"/>
          <w:sz w:val="24"/>
        </w:rPr>
        <w:t>本文</w:t>
      </w:r>
      <w:r w:rsidR="00743D23" w:rsidRPr="00896402">
        <w:rPr>
          <w:rFonts w:ascii="宋体" w:hAnsi="宋体" w:cs="Arial Unicode MS" w:hint="eastAsia"/>
          <w:sz w:val="24"/>
        </w:rPr>
        <w:t>使用了基于局部网络结构的</w:t>
      </w:r>
      <w:r w:rsidR="00FC3259" w:rsidRPr="00896402">
        <w:rPr>
          <w:rFonts w:ascii="宋体" w:hAnsi="宋体" w:cs="Arial Unicode MS" w:hint="eastAsia"/>
          <w:sz w:val="24"/>
        </w:rPr>
        <w:t>多个</w:t>
      </w:r>
      <w:r w:rsidR="00743D23" w:rsidRPr="00896402">
        <w:rPr>
          <w:rFonts w:ascii="宋体" w:hAnsi="宋体" w:cs="Arial Unicode MS" w:hint="eastAsia"/>
          <w:sz w:val="24"/>
        </w:rPr>
        <w:t>节点相似度度量方法来评估节点对之间潜在的贸易联系</w:t>
      </w:r>
      <w:r w:rsidRPr="00896402">
        <w:rPr>
          <w:rFonts w:ascii="宋体" w:hAnsi="宋体" w:cs="Arial Unicode MS" w:hint="eastAsia"/>
          <w:sz w:val="24"/>
        </w:rPr>
        <w:t>，</w:t>
      </w:r>
      <w:r w:rsidR="00B07037" w:rsidRPr="00896402">
        <w:rPr>
          <w:rFonts w:ascii="宋体" w:hAnsi="宋体" w:cs="Arial Unicode MS" w:hint="eastAsia"/>
          <w:sz w:val="24"/>
        </w:rPr>
        <w:t>然后</w:t>
      </w:r>
      <w:r w:rsidR="00743D23" w:rsidRPr="00896402">
        <w:rPr>
          <w:rFonts w:ascii="宋体" w:hAnsi="宋体" w:cs="Arial Unicode MS" w:hint="eastAsia"/>
          <w:sz w:val="24"/>
        </w:rPr>
        <w:t>使</w:t>
      </w:r>
      <w:r w:rsidRPr="00896402">
        <w:rPr>
          <w:rFonts w:ascii="宋体" w:hAnsi="宋体" w:cs="Arial Unicode MS" w:hint="eastAsia"/>
          <w:sz w:val="24"/>
        </w:rPr>
        <w:t>用</w:t>
      </w:r>
      <w:r w:rsidRPr="00896402">
        <w:rPr>
          <w:rFonts w:ascii="宋体" w:hAnsi="宋体"/>
          <w:sz w:val="24"/>
        </w:rPr>
        <w:t>Ranking Score</w:t>
      </w:r>
      <w:r w:rsidRPr="00896402">
        <w:rPr>
          <w:rFonts w:ascii="宋体" w:hAnsi="宋体" w:cs="Arial Unicode MS" w:hint="eastAsia"/>
          <w:sz w:val="24"/>
        </w:rPr>
        <w:t>量化评估</w:t>
      </w:r>
      <w:r w:rsidR="00FC3259" w:rsidRPr="00896402">
        <w:rPr>
          <w:rFonts w:ascii="宋体" w:hAnsi="宋体" w:cs="Arial Unicode MS" w:hint="eastAsia"/>
          <w:sz w:val="24"/>
        </w:rPr>
        <w:t>了</w:t>
      </w:r>
      <w:r w:rsidR="0094180A" w:rsidRPr="00896402">
        <w:rPr>
          <w:rFonts w:ascii="宋体" w:hAnsi="宋体" w:cs="Arial Unicode MS" w:hint="eastAsia"/>
          <w:sz w:val="24"/>
        </w:rPr>
        <w:t>不同</w:t>
      </w:r>
      <w:r w:rsidRPr="00896402">
        <w:rPr>
          <w:rFonts w:ascii="宋体" w:hAnsi="宋体" w:cs="Arial Unicode MS" w:hint="eastAsia"/>
          <w:sz w:val="24"/>
        </w:rPr>
        <w:t>相似度度量方法</w:t>
      </w:r>
      <w:r w:rsidR="0094180A" w:rsidRPr="00896402">
        <w:rPr>
          <w:rFonts w:ascii="宋体" w:hAnsi="宋体" w:cs="Arial Unicode MS" w:hint="eastAsia"/>
          <w:sz w:val="24"/>
        </w:rPr>
        <w:t>的准确度。</w:t>
      </w:r>
      <w:r w:rsidR="00FC3259" w:rsidRPr="00896402">
        <w:rPr>
          <w:rFonts w:ascii="宋体" w:hAnsi="宋体" w:cs="Arial Unicode MS" w:hint="eastAsia"/>
          <w:sz w:val="24"/>
        </w:rPr>
        <w:t>再</w:t>
      </w:r>
      <w:r w:rsidR="0094180A" w:rsidRPr="00896402">
        <w:rPr>
          <w:rFonts w:ascii="宋体" w:hAnsi="宋体" w:cs="Arial Unicode MS" w:hint="eastAsia"/>
          <w:sz w:val="24"/>
        </w:rPr>
        <w:t>基于</w:t>
      </w:r>
      <w:r w:rsidR="0094180A" w:rsidRPr="00896402">
        <w:rPr>
          <w:rFonts w:ascii="宋体" w:hAnsi="宋体"/>
          <w:sz w:val="24"/>
        </w:rPr>
        <w:t>Ranking Score</w:t>
      </w:r>
      <w:r w:rsidR="0094180A" w:rsidRPr="00896402">
        <w:rPr>
          <w:rFonts w:ascii="宋体" w:hAnsi="宋体" w:hint="eastAsia"/>
          <w:sz w:val="24"/>
        </w:rPr>
        <w:t>值</w:t>
      </w:r>
      <w:r w:rsidR="00FC3259" w:rsidRPr="00896402">
        <w:rPr>
          <w:rFonts w:ascii="宋体" w:hAnsi="宋体" w:cs="Arial Unicode MS" w:hint="eastAsia"/>
          <w:sz w:val="24"/>
        </w:rPr>
        <w:t>区别</w:t>
      </w:r>
      <w:r w:rsidR="0094180A" w:rsidRPr="00896402">
        <w:rPr>
          <w:rFonts w:ascii="宋体" w:hAnsi="宋体" w:cs="Arial Unicode MS" w:hint="eastAsia"/>
          <w:sz w:val="24"/>
        </w:rPr>
        <w:t>不同因素对于国际原油贸易网络演变的影响力大小</w:t>
      </w:r>
      <w:r w:rsidR="00FC3259" w:rsidRPr="00896402">
        <w:rPr>
          <w:rFonts w:ascii="宋体" w:hAnsi="宋体" w:cs="Arial Unicode MS" w:hint="eastAsia"/>
          <w:sz w:val="24"/>
        </w:rPr>
        <w:t>以</w:t>
      </w:r>
      <w:r w:rsidR="00B07037" w:rsidRPr="00896402">
        <w:rPr>
          <w:rFonts w:ascii="宋体" w:hAnsi="宋体" w:cs="Arial Unicode MS" w:hint="eastAsia"/>
          <w:sz w:val="24"/>
        </w:rPr>
        <w:t>推断国际原油贸易网络的演化机制</w:t>
      </w:r>
      <w:r w:rsidRPr="00896402">
        <w:rPr>
          <w:rFonts w:ascii="宋体" w:hAnsi="宋体" w:cs="Arial Unicode MS" w:hint="eastAsia"/>
          <w:sz w:val="24"/>
        </w:rPr>
        <w:t>。</w:t>
      </w:r>
      <w:r w:rsidR="00B07037" w:rsidRPr="00896402">
        <w:rPr>
          <w:rFonts w:ascii="宋体" w:hAnsi="宋体" w:cs="Arial Unicode MS" w:hint="eastAsia"/>
          <w:sz w:val="24"/>
        </w:rPr>
        <w:t>另外，为了进一步提高相似度度量方法的准确度，</w:t>
      </w:r>
      <w:r w:rsidRPr="00896402">
        <w:rPr>
          <w:rFonts w:ascii="宋体" w:hAnsi="宋体" w:cs="Arial Unicode MS" w:hint="eastAsia"/>
          <w:sz w:val="24"/>
        </w:rPr>
        <w:t>本文结合了时间</w:t>
      </w:r>
      <w:r w:rsidR="00F170D0" w:rsidRPr="00896402">
        <w:rPr>
          <w:rFonts w:ascii="宋体" w:hAnsi="宋体" w:cs="Arial Unicode MS" w:hint="eastAsia"/>
          <w:sz w:val="24"/>
        </w:rPr>
        <w:t>近因</w:t>
      </w:r>
      <w:r w:rsidRPr="00896402">
        <w:rPr>
          <w:rFonts w:ascii="宋体" w:hAnsi="宋体" w:cs="Arial Unicode MS" w:hint="eastAsia"/>
          <w:sz w:val="24"/>
        </w:rPr>
        <w:t>改进原有的节点相似度</w:t>
      </w:r>
      <w:r w:rsidR="00F170D0" w:rsidRPr="00896402">
        <w:rPr>
          <w:rFonts w:ascii="宋体" w:hAnsi="宋体" w:cs="Arial Unicode MS" w:hint="eastAsia"/>
          <w:sz w:val="24"/>
        </w:rPr>
        <w:t>度量</w:t>
      </w:r>
      <w:r w:rsidRPr="00896402">
        <w:rPr>
          <w:rFonts w:ascii="宋体" w:hAnsi="宋体" w:cs="Arial Unicode MS" w:hint="eastAsia"/>
          <w:sz w:val="24"/>
        </w:rPr>
        <w:t>方法来</w:t>
      </w:r>
      <w:r w:rsidR="00F170D0" w:rsidRPr="00896402">
        <w:rPr>
          <w:rFonts w:ascii="宋体" w:hAnsi="宋体" w:cs="Arial Unicode MS" w:hint="eastAsia"/>
          <w:sz w:val="24"/>
        </w:rPr>
        <w:t>对国际原油贸易网络的潜在网络进行分析预测。实验结果表明：</w:t>
      </w:r>
      <w:r w:rsidR="00270374" w:rsidRPr="00896402">
        <w:rPr>
          <w:rFonts w:hint="eastAsia"/>
          <w:sz w:val="24"/>
        </w:rPr>
        <w:t xml:space="preserve">(1) </w:t>
      </w:r>
      <w:r w:rsidR="00270374" w:rsidRPr="00896402">
        <w:rPr>
          <w:rFonts w:hint="eastAsia"/>
          <w:sz w:val="24"/>
        </w:rPr>
        <w:t>共同贸易伙伴是国际原油贸易联系的有力保证。</w:t>
      </w:r>
      <w:r w:rsidR="00270374" w:rsidRPr="00896402">
        <w:rPr>
          <w:rFonts w:hint="eastAsia"/>
          <w:sz w:val="24"/>
        </w:rPr>
        <w:t>(2)</w:t>
      </w:r>
      <w:r w:rsidR="007E6C96" w:rsidRPr="00896402">
        <w:rPr>
          <w:rFonts w:hint="eastAsia"/>
          <w:sz w:val="24"/>
        </w:rPr>
        <w:t xml:space="preserve"> </w:t>
      </w:r>
      <w:r w:rsidR="007E6C96" w:rsidRPr="00896402">
        <w:rPr>
          <w:rFonts w:hint="eastAsia"/>
          <w:sz w:val="24"/>
        </w:rPr>
        <w:t>大部分国家拥有的贸易伙伴数量相近。</w:t>
      </w:r>
      <w:r w:rsidR="00270374" w:rsidRPr="00896402">
        <w:rPr>
          <w:rFonts w:hint="eastAsia"/>
          <w:sz w:val="24"/>
        </w:rPr>
        <w:t xml:space="preserve">(3) </w:t>
      </w:r>
      <w:r w:rsidR="00270374" w:rsidRPr="00896402">
        <w:rPr>
          <w:rFonts w:hint="eastAsia"/>
          <w:sz w:val="24"/>
        </w:rPr>
        <w:t>国际原油贸易市场稳定，国家倾向于保持已有贸易联系。</w:t>
      </w:r>
    </w:p>
    <w:p w:rsidR="007F551E" w:rsidRPr="00896402" w:rsidRDefault="007F551E" w:rsidP="007F551E">
      <w:pPr>
        <w:widowControl/>
        <w:spacing w:line="400" w:lineRule="exact"/>
        <w:ind w:firstLineChars="200" w:firstLine="480"/>
        <w:rPr>
          <w:rFonts w:ascii="宋体" w:hAnsi="宋体" w:cs="Arial Unicode MS"/>
          <w:sz w:val="24"/>
        </w:rPr>
      </w:pPr>
    </w:p>
    <w:p w:rsidR="00717227" w:rsidRPr="00896402" w:rsidRDefault="00717227" w:rsidP="00A25506">
      <w:pPr>
        <w:pStyle w:val="normal"/>
        <w:spacing w:line="400" w:lineRule="exact"/>
        <w:rPr>
          <w:rFonts w:ascii="宋体" w:hAnsi="宋体" w:cs="Arial Unicode MS"/>
          <w:sz w:val="24"/>
          <w:szCs w:val="24"/>
        </w:rPr>
      </w:pPr>
      <w:r w:rsidRPr="00896402">
        <w:rPr>
          <w:rFonts w:ascii="宋体" w:hAnsi="宋体" w:cs="Arial Unicode MS"/>
          <w:b/>
          <w:sz w:val="24"/>
          <w:szCs w:val="24"/>
        </w:rPr>
        <w:t>关键字</w:t>
      </w:r>
      <w:r w:rsidR="007F551E" w:rsidRPr="00896402">
        <w:rPr>
          <w:rFonts w:ascii="宋体" w:hAnsi="宋体" w:cs="Arial Unicode MS" w:hint="eastAsia"/>
          <w:b/>
          <w:sz w:val="24"/>
          <w:szCs w:val="24"/>
        </w:rPr>
        <w:t>：</w:t>
      </w:r>
      <w:r w:rsidRPr="00896402">
        <w:rPr>
          <w:rFonts w:ascii="宋体" w:hAnsi="宋体" w:cs="Arial Unicode MS"/>
          <w:sz w:val="24"/>
          <w:szCs w:val="24"/>
        </w:rPr>
        <w:t>原油，演变，链路预测，</w:t>
      </w:r>
      <w:r w:rsidRPr="00896402">
        <w:rPr>
          <w:rFonts w:ascii="宋体" w:hAnsi="宋体" w:cs="Arial Unicode MS" w:hint="eastAsia"/>
          <w:sz w:val="24"/>
          <w:szCs w:val="24"/>
        </w:rPr>
        <w:t>相似度</w:t>
      </w:r>
      <w:r w:rsidR="004D230F">
        <w:rPr>
          <w:rFonts w:ascii="宋体" w:hAnsi="宋体" w:cs="Arial Unicode MS" w:hint="eastAsia"/>
          <w:sz w:val="24"/>
          <w:szCs w:val="24"/>
        </w:rPr>
        <w:t>，时间</w:t>
      </w:r>
      <w:r w:rsidRPr="00896402">
        <w:rPr>
          <w:rFonts w:ascii="宋体" w:hAnsi="宋体" w:cs="Arial Unicode MS"/>
          <w:sz w:val="24"/>
          <w:szCs w:val="24"/>
        </w:rPr>
        <w:t>。</w:t>
      </w:r>
    </w:p>
    <w:p w:rsidR="00A25506" w:rsidRPr="00896402" w:rsidRDefault="00A25506">
      <w:pPr>
        <w:widowControl/>
        <w:jc w:val="left"/>
        <w:rPr>
          <w:sz w:val="24"/>
        </w:rPr>
      </w:pPr>
      <w:r w:rsidRPr="00896402">
        <w:rPr>
          <w:sz w:val="24"/>
        </w:rPr>
        <w:br w:type="page"/>
      </w:r>
    </w:p>
    <w:p w:rsidR="00A25506" w:rsidRPr="00896402" w:rsidRDefault="00A25506" w:rsidP="000676AB">
      <w:pPr>
        <w:widowControl/>
        <w:rPr>
          <w:sz w:val="24"/>
        </w:rPr>
      </w:pPr>
    </w:p>
    <w:p w:rsidR="004B42CE" w:rsidRPr="00896402" w:rsidRDefault="007F551E" w:rsidP="000676AB">
      <w:pPr>
        <w:widowControl/>
        <w:spacing w:before="480" w:after="360"/>
        <w:ind w:leftChars="300" w:left="630" w:rightChars="300" w:right="630"/>
        <w:jc w:val="center"/>
        <w:rPr>
          <w:b/>
          <w:sz w:val="32"/>
          <w:szCs w:val="32"/>
        </w:rPr>
      </w:pPr>
      <w:r w:rsidRPr="00896402">
        <w:rPr>
          <w:b/>
          <w:sz w:val="32"/>
          <w:szCs w:val="32"/>
        </w:rPr>
        <w:t xml:space="preserve">ANALYSIS AND PREDICTION OF POTENTIAL TRADE </w:t>
      </w:r>
      <w:r w:rsidR="00EC3A61">
        <w:rPr>
          <w:rFonts w:hint="eastAsia"/>
          <w:b/>
          <w:sz w:val="32"/>
          <w:szCs w:val="32"/>
        </w:rPr>
        <w:t>RELATION</w:t>
      </w:r>
      <w:r w:rsidR="00F608E1">
        <w:rPr>
          <w:rFonts w:hint="eastAsia"/>
          <w:b/>
          <w:sz w:val="32"/>
          <w:szCs w:val="32"/>
        </w:rPr>
        <w:t>S</w:t>
      </w:r>
      <w:r w:rsidRPr="00896402">
        <w:rPr>
          <w:b/>
          <w:sz w:val="32"/>
          <w:szCs w:val="32"/>
        </w:rPr>
        <w:t xml:space="preserve"> IN INTERNATIONAL CRUDE OIL TRADE BASED ON LINK PREDICTION</w:t>
      </w:r>
    </w:p>
    <w:p w:rsidR="000676AB" w:rsidRPr="00896402" w:rsidRDefault="000676AB" w:rsidP="001C041D">
      <w:pPr>
        <w:widowControl/>
        <w:spacing w:before="480" w:after="360"/>
        <w:jc w:val="center"/>
        <w:outlineLvl w:val="0"/>
        <w:rPr>
          <w:rFonts w:ascii="Arial" w:hAnsi="Arial" w:cs="Arial"/>
          <w:b/>
          <w:sz w:val="32"/>
          <w:szCs w:val="32"/>
        </w:rPr>
      </w:pPr>
      <w:bookmarkStart w:id="3" w:name="_Toc7807786"/>
      <w:bookmarkStart w:id="4" w:name="_Toc7808372"/>
      <w:bookmarkStart w:id="5" w:name="_Toc8305125"/>
      <w:r w:rsidRPr="00896402">
        <w:rPr>
          <w:rFonts w:ascii="Arial" w:hAnsi="Arial" w:cs="Arial"/>
          <w:b/>
          <w:sz w:val="32"/>
          <w:szCs w:val="32"/>
        </w:rPr>
        <w:t>Abstract</w:t>
      </w:r>
      <w:bookmarkEnd w:id="3"/>
      <w:bookmarkEnd w:id="4"/>
      <w:bookmarkEnd w:id="5"/>
    </w:p>
    <w:p w:rsidR="004B42CE" w:rsidRPr="00896402" w:rsidRDefault="005F119D" w:rsidP="000676AB">
      <w:pPr>
        <w:widowControl/>
        <w:spacing w:line="400" w:lineRule="exact"/>
        <w:ind w:firstLineChars="200" w:firstLine="420"/>
        <w:jc w:val="left"/>
        <w:rPr>
          <w:szCs w:val="21"/>
        </w:rPr>
      </w:pPr>
      <w:r w:rsidRPr="00896402">
        <w:rPr>
          <w:szCs w:val="21"/>
        </w:rPr>
        <w:t>Crude oil is an important industrial raw material. Crude oil and crude oil products play an important role in the economic development of various countries and are traded in large quantities in international trade. Due to the differences in crude oil deposits and consumption levels in various countries, most countries need to enrich their crude oil reserves through international crude oil trade to ensure the development of industry. Therefore, assessing potential trade links, studying the evolution mechanism of crude oil trade and quantitatively analyzing the trade pattern of i</w:t>
      </w:r>
      <w:r w:rsidR="00EF57C1">
        <w:rPr>
          <w:szCs w:val="21"/>
        </w:rPr>
        <w:t>nternational crude oil</w:t>
      </w:r>
      <w:r w:rsidR="00EE5AF0">
        <w:rPr>
          <w:szCs w:val="21"/>
        </w:rPr>
        <w:t xml:space="preserve"> play</w:t>
      </w:r>
      <w:r w:rsidR="00FA5BFB">
        <w:rPr>
          <w:rFonts w:hint="eastAsia"/>
          <w:szCs w:val="21"/>
        </w:rPr>
        <w:t>s</w:t>
      </w:r>
      <w:r w:rsidR="00EF57C1">
        <w:rPr>
          <w:szCs w:val="21"/>
        </w:rPr>
        <w:t xml:space="preserve"> </w:t>
      </w:r>
      <w:r w:rsidR="00FA5BFB">
        <w:rPr>
          <w:rFonts w:hint="eastAsia"/>
          <w:szCs w:val="21"/>
        </w:rPr>
        <w:t xml:space="preserve">an </w:t>
      </w:r>
      <w:r w:rsidRPr="00896402">
        <w:rPr>
          <w:szCs w:val="21"/>
        </w:rPr>
        <w:t xml:space="preserve">important role in mining the implicit information of international crude oil trade data and avoiding the risk of international crude oil trade. In this study, the large-scale international crude oil trade data is abstracted into a complex network map with the state as the node and the crude oil trade activity as the </w:t>
      </w:r>
      <w:r w:rsidR="00D743BB">
        <w:rPr>
          <w:rFonts w:hint="eastAsia"/>
          <w:szCs w:val="21"/>
        </w:rPr>
        <w:t>edge</w:t>
      </w:r>
      <w:r w:rsidRPr="00896402">
        <w:rPr>
          <w:szCs w:val="21"/>
        </w:rPr>
        <w:t xml:space="preserve">, and the </w:t>
      </w:r>
      <w:r w:rsidR="0046119B" w:rsidRPr="00896402">
        <w:rPr>
          <w:rFonts w:hint="eastAsia"/>
          <w:szCs w:val="21"/>
        </w:rPr>
        <w:t>link</w:t>
      </w:r>
      <w:r w:rsidRPr="00896402">
        <w:rPr>
          <w:szCs w:val="21"/>
        </w:rPr>
        <w:t xml:space="preserve"> prediction method based on the node similarity is used for the complex network </w:t>
      </w:r>
      <w:r w:rsidR="0046119B" w:rsidRPr="00896402">
        <w:rPr>
          <w:szCs w:val="21"/>
        </w:rPr>
        <w:t xml:space="preserve">analysis. </w:t>
      </w:r>
      <w:r w:rsidRPr="00896402">
        <w:rPr>
          <w:szCs w:val="21"/>
        </w:rPr>
        <w:t>Based on th</w:t>
      </w:r>
      <w:r w:rsidR="00B12B72">
        <w:rPr>
          <w:szCs w:val="21"/>
        </w:rPr>
        <w:t xml:space="preserve">e evaluation of potential </w:t>
      </w:r>
      <w:r w:rsidR="00B12B72">
        <w:rPr>
          <w:rFonts w:hint="eastAsia"/>
          <w:szCs w:val="21"/>
        </w:rPr>
        <w:t>edges</w:t>
      </w:r>
      <w:r w:rsidRPr="00896402">
        <w:rPr>
          <w:szCs w:val="21"/>
        </w:rPr>
        <w:t xml:space="preserve"> in complex networks and analysis of their causes and speculative network evolution mechanisms, this paper uses multiple node similarity measures based on local network structure to evaluate potential trade links between no</w:t>
      </w:r>
      <w:r w:rsidR="0046119B" w:rsidRPr="00896402">
        <w:rPr>
          <w:szCs w:val="21"/>
        </w:rPr>
        <w:t>de pairs, and then use Ranking</w:t>
      </w:r>
      <w:r w:rsidR="0046119B" w:rsidRPr="00896402">
        <w:rPr>
          <w:rFonts w:hint="eastAsia"/>
          <w:szCs w:val="21"/>
        </w:rPr>
        <w:t xml:space="preserve"> </w:t>
      </w:r>
      <w:r w:rsidRPr="00896402">
        <w:rPr>
          <w:szCs w:val="21"/>
        </w:rPr>
        <w:t>Score quantitatively evaluates the accuracy of different similarity measures. Based on the Ranking Score, the influence of different factors on the evolution of the international crude oil trading network is inferred to infer the evolution mechanism of the international crude oil trading network. In addition, in order to further improve the accuracy of the similarity measure method, this paper combines the time factor to improve the original node similarity measure method to analyze and predict the potential network of the international crude oil trade network. The experimental results show that: (1) Common trading partners are a strong guarantee for international crude oil trade links. (2) The number of trading partners owned by most countries is similar. (3) The international crude oil trade market is stable and the country tends to maintain existing trade links</w:t>
      </w:r>
      <w:r w:rsidR="004B42CE" w:rsidRPr="00896402">
        <w:rPr>
          <w:szCs w:val="21"/>
        </w:rPr>
        <w:t>.</w:t>
      </w:r>
    </w:p>
    <w:p w:rsidR="000676AB" w:rsidRPr="00896402" w:rsidRDefault="000676AB" w:rsidP="000676AB">
      <w:pPr>
        <w:widowControl/>
        <w:spacing w:line="400" w:lineRule="exact"/>
        <w:ind w:firstLineChars="200" w:firstLine="420"/>
        <w:jc w:val="left"/>
        <w:rPr>
          <w:szCs w:val="21"/>
        </w:rPr>
      </w:pPr>
    </w:p>
    <w:p w:rsidR="00717C6E" w:rsidRPr="00896402" w:rsidRDefault="004B42CE" w:rsidP="00717C6E">
      <w:pPr>
        <w:widowControl/>
        <w:jc w:val="left"/>
        <w:rPr>
          <w:sz w:val="24"/>
        </w:rPr>
      </w:pPr>
      <w:r w:rsidRPr="00896402">
        <w:rPr>
          <w:b/>
          <w:szCs w:val="21"/>
        </w:rPr>
        <w:t>Keywords:</w:t>
      </w:r>
      <w:r w:rsidRPr="00896402">
        <w:rPr>
          <w:szCs w:val="21"/>
        </w:rPr>
        <w:t xml:space="preserve"> crude oil, evolution, link prediction, </w:t>
      </w:r>
      <w:r w:rsidR="007F551E" w:rsidRPr="00896402">
        <w:rPr>
          <w:rFonts w:hint="eastAsia"/>
          <w:szCs w:val="21"/>
        </w:rPr>
        <w:t>similarity</w:t>
      </w:r>
      <w:r w:rsidR="007E6C96" w:rsidRPr="00896402">
        <w:rPr>
          <w:rFonts w:hint="eastAsia"/>
          <w:szCs w:val="21"/>
        </w:rPr>
        <w:t>, time</w:t>
      </w:r>
      <w:r w:rsidRPr="00896402">
        <w:rPr>
          <w:szCs w:val="21"/>
        </w:rPr>
        <w:t>.</w:t>
      </w:r>
    </w:p>
    <w:p w:rsidR="009F7D37" w:rsidRPr="00896402" w:rsidRDefault="009F7D37" w:rsidP="000676AB">
      <w:pPr>
        <w:pStyle w:val="normal"/>
        <w:rPr>
          <w:rFonts w:ascii="宋体" w:hAnsi="宋体" w:cs="Arial Unicode MS"/>
          <w:sz w:val="24"/>
          <w:szCs w:val="24"/>
        </w:rPr>
        <w:sectPr w:rsidR="009F7D37" w:rsidRPr="00896402" w:rsidSect="000213AB">
          <w:footerReference w:type="default" r:id="rId12"/>
          <w:pgSz w:w="11909" w:h="16834" w:code="9"/>
          <w:pgMar w:top="1701" w:right="1797" w:bottom="1440" w:left="1797" w:header="1134" w:footer="1134" w:gutter="0"/>
          <w:pgNumType w:fmt="upperRoman" w:start="1"/>
          <w:cols w:space="720"/>
        </w:sectPr>
      </w:pPr>
    </w:p>
    <w:p w:rsidR="00717C6E" w:rsidRPr="00896402" w:rsidRDefault="00717C6E" w:rsidP="000676AB">
      <w:pPr>
        <w:pStyle w:val="normal"/>
        <w:rPr>
          <w:rFonts w:ascii="宋体" w:hAnsi="宋体" w:cs="Arial Unicode MS"/>
          <w:sz w:val="24"/>
          <w:szCs w:val="24"/>
        </w:rPr>
      </w:pPr>
    </w:p>
    <w:p w:rsidR="00717C6E" w:rsidRPr="00896402" w:rsidRDefault="00717C6E" w:rsidP="00717C6E">
      <w:pPr>
        <w:spacing w:before="480" w:after="360"/>
        <w:jc w:val="center"/>
        <w:rPr>
          <w:b/>
          <w:sz w:val="24"/>
          <w:u w:val="single"/>
        </w:rPr>
      </w:pPr>
      <w:r w:rsidRPr="00896402">
        <w:rPr>
          <w:rFonts w:ascii="黑体" w:eastAsia="黑体" w:hAnsi="华文中宋" w:hint="eastAsia"/>
          <w:b/>
          <w:sz w:val="32"/>
          <w:szCs w:val="32"/>
        </w:rPr>
        <w:t>目  录</w:t>
      </w:r>
    </w:p>
    <w:p w:rsidR="008D7887" w:rsidRPr="00B25D81" w:rsidRDefault="00A4559E" w:rsidP="00E01826">
      <w:pPr>
        <w:pStyle w:val="10"/>
        <w:tabs>
          <w:tab w:val="right" w:leader="dot" w:pos="8305"/>
        </w:tabs>
        <w:spacing w:after="0" w:line="400" w:lineRule="exact"/>
        <w:rPr>
          <w:rFonts w:ascii="宋体" w:hAnsi="宋体" w:cstheme="minorBidi"/>
          <w:b w:val="0"/>
          <w:bCs w:val="0"/>
          <w:caps w:val="0"/>
          <w:noProof/>
          <w:sz w:val="28"/>
          <w:szCs w:val="28"/>
        </w:rPr>
      </w:pPr>
      <w:r w:rsidRPr="00B25D81">
        <w:rPr>
          <w:rFonts w:ascii="宋体" w:hAnsi="宋体"/>
          <w:sz w:val="28"/>
          <w:szCs w:val="28"/>
        </w:rPr>
        <w:fldChar w:fldCharType="begin"/>
      </w:r>
      <w:r w:rsidR="00572ADF" w:rsidRPr="00B25D81">
        <w:rPr>
          <w:rFonts w:ascii="宋体" w:hAnsi="宋体"/>
          <w:sz w:val="28"/>
          <w:szCs w:val="28"/>
        </w:rPr>
        <w:instrText xml:space="preserve"> </w:instrText>
      </w:r>
      <w:r w:rsidR="00572ADF" w:rsidRPr="00B25D81">
        <w:rPr>
          <w:rFonts w:ascii="宋体" w:hAnsi="宋体" w:hint="eastAsia"/>
          <w:sz w:val="28"/>
          <w:szCs w:val="28"/>
        </w:rPr>
        <w:instrText>TOC \o "1-3" \h \z \u</w:instrText>
      </w:r>
      <w:r w:rsidR="00572ADF" w:rsidRPr="00B25D81">
        <w:rPr>
          <w:rFonts w:ascii="宋体" w:hAnsi="宋体"/>
          <w:sz w:val="28"/>
          <w:szCs w:val="28"/>
        </w:rPr>
        <w:instrText xml:space="preserve"> </w:instrText>
      </w:r>
      <w:r w:rsidRPr="00B25D81">
        <w:rPr>
          <w:rFonts w:ascii="宋体" w:hAnsi="宋体"/>
          <w:sz w:val="28"/>
          <w:szCs w:val="28"/>
        </w:rPr>
        <w:fldChar w:fldCharType="separate"/>
      </w:r>
      <w:hyperlink w:anchor="_Toc8305124" w:history="1">
        <w:r w:rsidR="008D7887" w:rsidRPr="00B25D81">
          <w:rPr>
            <w:rStyle w:val="ab"/>
            <w:rFonts w:ascii="宋体" w:hAnsi="宋体" w:cs="Arial Unicode MS" w:hint="eastAsia"/>
            <w:noProof/>
            <w:sz w:val="28"/>
            <w:szCs w:val="28"/>
          </w:rPr>
          <w:t>摘</w:t>
        </w:r>
        <w:r w:rsidR="008D7887" w:rsidRPr="00B25D81">
          <w:rPr>
            <w:rStyle w:val="ab"/>
            <w:rFonts w:ascii="宋体" w:hAnsi="宋体" w:cs="Arial Unicode MS"/>
            <w:noProof/>
            <w:sz w:val="28"/>
            <w:szCs w:val="28"/>
          </w:rPr>
          <w:t xml:space="preserve">  </w:t>
        </w:r>
        <w:r w:rsidR="008D7887" w:rsidRPr="00B25D81">
          <w:rPr>
            <w:rStyle w:val="ab"/>
            <w:rFonts w:ascii="宋体" w:hAnsi="宋体" w:cs="Arial Unicode MS" w:hint="eastAsia"/>
            <w:noProof/>
            <w:sz w:val="28"/>
            <w:szCs w:val="28"/>
          </w:rPr>
          <w:t>要</w:t>
        </w:r>
        <w:r w:rsidR="008D7887" w:rsidRPr="00B25D81">
          <w:rPr>
            <w:rFonts w:ascii="宋体" w:hAnsi="宋体"/>
            <w:noProof/>
            <w:webHidden/>
            <w:sz w:val="28"/>
            <w:szCs w:val="28"/>
          </w:rPr>
          <w:tab/>
        </w:r>
        <w:r w:rsidRPr="00B25D81">
          <w:rPr>
            <w:rFonts w:ascii="宋体" w:hAnsi="宋体"/>
            <w:noProof/>
            <w:webHidden/>
            <w:sz w:val="28"/>
            <w:szCs w:val="28"/>
          </w:rPr>
          <w:fldChar w:fldCharType="begin"/>
        </w:r>
        <w:r w:rsidR="008D7887" w:rsidRPr="00B25D81">
          <w:rPr>
            <w:rFonts w:ascii="宋体" w:hAnsi="宋体"/>
            <w:noProof/>
            <w:webHidden/>
            <w:sz w:val="28"/>
            <w:szCs w:val="28"/>
          </w:rPr>
          <w:instrText xml:space="preserve"> PAGEREF _Toc8305124 \h </w:instrText>
        </w:r>
        <w:r w:rsidRPr="00B25D81">
          <w:rPr>
            <w:rFonts w:ascii="宋体" w:hAnsi="宋体"/>
            <w:noProof/>
            <w:webHidden/>
            <w:sz w:val="28"/>
            <w:szCs w:val="28"/>
          </w:rPr>
        </w:r>
        <w:r w:rsidRPr="00B25D81">
          <w:rPr>
            <w:rFonts w:ascii="宋体" w:hAnsi="宋体"/>
            <w:noProof/>
            <w:webHidden/>
            <w:sz w:val="28"/>
            <w:szCs w:val="28"/>
          </w:rPr>
          <w:fldChar w:fldCharType="separate"/>
        </w:r>
        <w:r w:rsidR="008D7887" w:rsidRPr="00B25D81">
          <w:rPr>
            <w:rFonts w:ascii="宋体" w:hAnsi="宋体"/>
            <w:noProof/>
            <w:webHidden/>
            <w:sz w:val="28"/>
            <w:szCs w:val="28"/>
          </w:rPr>
          <w:t>I</w:t>
        </w:r>
        <w:r w:rsidRPr="00B25D81">
          <w:rPr>
            <w:rFonts w:ascii="宋体" w:hAnsi="宋体"/>
            <w:noProof/>
            <w:webHidden/>
            <w:sz w:val="28"/>
            <w:szCs w:val="28"/>
          </w:rPr>
          <w:fldChar w:fldCharType="end"/>
        </w:r>
      </w:hyperlink>
    </w:p>
    <w:p w:rsidR="008D7887" w:rsidRPr="00B25D81" w:rsidRDefault="00A4559E" w:rsidP="00E01826">
      <w:pPr>
        <w:pStyle w:val="10"/>
        <w:tabs>
          <w:tab w:val="right" w:leader="dot" w:pos="8305"/>
        </w:tabs>
        <w:spacing w:after="0" w:line="400" w:lineRule="exact"/>
        <w:rPr>
          <w:rFonts w:ascii="宋体" w:hAnsi="宋体" w:cstheme="minorBidi"/>
          <w:b w:val="0"/>
          <w:bCs w:val="0"/>
          <w:caps w:val="0"/>
          <w:noProof/>
          <w:sz w:val="28"/>
          <w:szCs w:val="28"/>
        </w:rPr>
      </w:pPr>
      <w:hyperlink w:anchor="_Toc8305125" w:history="1">
        <w:r w:rsidR="008D7887" w:rsidRPr="00B25D81">
          <w:rPr>
            <w:rStyle w:val="ab"/>
            <w:rFonts w:ascii="宋体" w:hAnsi="宋体" w:cs="Arial"/>
            <w:noProof/>
            <w:sz w:val="28"/>
            <w:szCs w:val="28"/>
          </w:rPr>
          <w:t>Abstract</w:t>
        </w:r>
        <w:r w:rsidR="008D7887" w:rsidRPr="00B25D81">
          <w:rPr>
            <w:rFonts w:ascii="宋体" w:hAnsi="宋体"/>
            <w:noProof/>
            <w:webHidden/>
            <w:sz w:val="28"/>
            <w:szCs w:val="28"/>
          </w:rPr>
          <w:tab/>
        </w:r>
        <w:r w:rsidRPr="00B25D81">
          <w:rPr>
            <w:rFonts w:ascii="宋体" w:hAnsi="宋体"/>
            <w:noProof/>
            <w:webHidden/>
            <w:sz w:val="28"/>
            <w:szCs w:val="28"/>
          </w:rPr>
          <w:fldChar w:fldCharType="begin"/>
        </w:r>
        <w:r w:rsidR="008D7887" w:rsidRPr="00B25D81">
          <w:rPr>
            <w:rFonts w:ascii="宋体" w:hAnsi="宋体"/>
            <w:noProof/>
            <w:webHidden/>
            <w:sz w:val="28"/>
            <w:szCs w:val="28"/>
          </w:rPr>
          <w:instrText xml:space="preserve"> PAGEREF _Toc8305125 \h </w:instrText>
        </w:r>
        <w:r w:rsidRPr="00B25D81">
          <w:rPr>
            <w:rFonts w:ascii="宋体" w:hAnsi="宋体"/>
            <w:noProof/>
            <w:webHidden/>
            <w:sz w:val="28"/>
            <w:szCs w:val="28"/>
          </w:rPr>
        </w:r>
        <w:r w:rsidRPr="00B25D81">
          <w:rPr>
            <w:rFonts w:ascii="宋体" w:hAnsi="宋体"/>
            <w:noProof/>
            <w:webHidden/>
            <w:sz w:val="28"/>
            <w:szCs w:val="28"/>
          </w:rPr>
          <w:fldChar w:fldCharType="separate"/>
        </w:r>
        <w:r w:rsidR="008D7887" w:rsidRPr="00B25D81">
          <w:rPr>
            <w:rFonts w:ascii="宋体" w:hAnsi="宋体"/>
            <w:noProof/>
            <w:webHidden/>
            <w:sz w:val="28"/>
            <w:szCs w:val="28"/>
          </w:rPr>
          <w:t>II</w:t>
        </w:r>
        <w:r w:rsidRPr="00B25D81">
          <w:rPr>
            <w:rFonts w:ascii="宋体" w:hAnsi="宋体"/>
            <w:noProof/>
            <w:webHidden/>
            <w:sz w:val="28"/>
            <w:szCs w:val="28"/>
          </w:rPr>
          <w:fldChar w:fldCharType="end"/>
        </w:r>
      </w:hyperlink>
    </w:p>
    <w:p w:rsidR="008D7887" w:rsidRPr="00B25D81" w:rsidRDefault="00A4559E" w:rsidP="00E01826">
      <w:pPr>
        <w:pStyle w:val="10"/>
        <w:tabs>
          <w:tab w:val="right" w:leader="dot" w:pos="8305"/>
        </w:tabs>
        <w:spacing w:after="0" w:line="400" w:lineRule="exact"/>
        <w:rPr>
          <w:rFonts w:ascii="宋体" w:hAnsi="宋体" w:cstheme="minorBidi"/>
          <w:b w:val="0"/>
          <w:bCs w:val="0"/>
          <w:caps w:val="0"/>
          <w:noProof/>
          <w:sz w:val="28"/>
          <w:szCs w:val="28"/>
        </w:rPr>
      </w:pPr>
      <w:hyperlink w:anchor="_Toc8305126" w:history="1">
        <w:r w:rsidR="008D7887" w:rsidRPr="00B25D81">
          <w:rPr>
            <w:rStyle w:val="ab"/>
            <w:rFonts w:ascii="宋体" w:hAnsi="宋体" w:cs="Arial Unicode MS" w:hint="eastAsia"/>
            <w:noProof/>
            <w:sz w:val="28"/>
            <w:szCs w:val="28"/>
          </w:rPr>
          <w:t>第一章</w:t>
        </w:r>
        <w:r w:rsidR="008D7887" w:rsidRPr="00B25D81">
          <w:rPr>
            <w:rStyle w:val="ab"/>
            <w:rFonts w:ascii="宋体" w:hAnsi="宋体" w:cs="Arial Unicode MS"/>
            <w:noProof/>
            <w:sz w:val="28"/>
            <w:szCs w:val="28"/>
          </w:rPr>
          <w:t xml:space="preserve"> </w:t>
        </w:r>
        <w:r w:rsidR="008D7887" w:rsidRPr="00B25D81">
          <w:rPr>
            <w:rStyle w:val="ab"/>
            <w:rFonts w:ascii="宋体" w:hAnsi="宋体" w:cs="Arial Unicode MS" w:hint="eastAsia"/>
            <w:noProof/>
            <w:sz w:val="28"/>
            <w:szCs w:val="28"/>
          </w:rPr>
          <w:t>绪论</w:t>
        </w:r>
        <w:r w:rsidR="008D7887" w:rsidRPr="00B25D81">
          <w:rPr>
            <w:rFonts w:ascii="宋体" w:hAnsi="宋体"/>
            <w:noProof/>
            <w:webHidden/>
            <w:sz w:val="28"/>
            <w:szCs w:val="28"/>
          </w:rPr>
          <w:tab/>
        </w:r>
        <w:r w:rsidRPr="00B25D81">
          <w:rPr>
            <w:rFonts w:ascii="宋体" w:hAnsi="宋体"/>
            <w:noProof/>
            <w:webHidden/>
            <w:sz w:val="28"/>
            <w:szCs w:val="28"/>
          </w:rPr>
          <w:fldChar w:fldCharType="begin"/>
        </w:r>
        <w:r w:rsidR="008D7887" w:rsidRPr="00B25D81">
          <w:rPr>
            <w:rFonts w:ascii="宋体" w:hAnsi="宋体"/>
            <w:noProof/>
            <w:webHidden/>
            <w:sz w:val="28"/>
            <w:szCs w:val="28"/>
          </w:rPr>
          <w:instrText xml:space="preserve"> PAGEREF _Toc8305126 \h </w:instrText>
        </w:r>
        <w:r w:rsidRPr="00B25D81">
          <w:rPr>
            <w:rFonts w:ascii="宋体" w:hAnsi="宋体"/>
            <w:noProof/>
            <w:webHidden/>
            <w:sz w:val="28"/>
            <w:szCs w:val="28"/>
          </w:rPr>
        </w:r>
        <w:r w:rsidRPr="00B25D81">
          <w:rPr>
            <w:rFonts w:ascii="宋体" w:hAnsi="宋体"/>
            <w:noProof/>
            <w:webHidden/>
            <w:sz w:val="28"/>
            <w:szCs w:val="28"/>
          </w:rPr>
          <w:fldChar w:fldCharType="separate"/>
        </w:r>
        <w:r w:rsidR="008D7887" w:rsidRPr="00B25D81">
          <w:rPr>
            <w:rFonts w:ascii="宋体" w:hAnsi="宋体"/>
            <w:noProof/>
            <w:webHidden/>
            <w:sz w:val="28"/>
            <w:szCs w:val="28"/>
          </w:rPr>
          <w:t>1</w:t>
        </w:r>
        <w:r w:rsidRPr="00B25D81">
          <w:rPr>
            <w:rFonts w:ascii="宋体" w:hAnsi="宋体"/>
            <w:noProof/>
            <w:webHidden/>
            <w:sz w:val="28"/>
            <w:szCs w:val="28"/>
          </w:rPr>
          <w:fldChar w:fldCharType="end"/>
        </w:r>
      </w:hyperlink>
    </w:p>
    <w:p w:rsidR="008D7887" w:rsidRPr="00B25D81" w:rsidRDefault="00A4559E" w:rsidP="00E01826">
      <w:pPr>
        <w:pStyle w:val="20"/>
        <w:tabs>
          <w:tab w:val="right" w:leader="dot" w:pos="8305"/>
        </w:tabs>
        <w:spacing w:before="120" w:line="400" w:lineRule="exact"/>
        <w:rPr>
          <w:rFonts w:ascii="宋体" w:hAnsi="宋体" w:cstheme="minorBidi"/>
          <w:smallCaps w:val="0"/>
          <w:noProof/>
          <w:sz w:val="24"/>
          <w:szCs w:val="24"/>
        </w:rPr>
      </w:pPr>
      <w:hyperlink w:anchor="_Toc8305127" w:history="1">
        <w:r w:rsidR="008D7887" w:rsidRPr="00B25D81">
          <w:rPr>
            <w:rStyle w:val="ab"/>
            <w:rFonts w:ascii="宋体" w:hAnsi="宋体"/>
            <w:noProof/>
            <w:sz w:val="24"/>
            <w:szCs w:val="24"/>
          </w:rPr>
          <w:t xml:space="preserve">1.1 </w:t>
        </w:r>
        <w:r w:rsidR="008D7887" w:rsidRPr="00B25D81">
          <w:rPr>
            <w:rStyle w:val="ab"/>
            <w:rFonts w:ascii="宋体" w:hAnsi="宋体" w:hint="eastAsia"/>
            <w:noProof/>
            <w:sz w:val="24"/>
            <w:szCs w:val="24"/>
          </w:rPr>
          <w:t>研究背景及意义</w:t>
        </w:r>
        <w:r w:rsidR="008D7887" w:rsidRPr="00B25D81">
          <w:rPr>
            <w:rFonts w:ascii="宋体" w:hAnsi="宋体"/>
            <w:noProof/>
            <w:webHidden/>
            <w:sz w:val="24"/>
            <w:szCs w:val="24"/>
          </w:rPr>
          <w:tab/>
        </w:r>
        <w:r w:rsidRPr="00B25D81">
          <w:rPr>
            <w:rFonts w:ascii="宋体" w:hAnsi="宋体"/>
            <w:noProof/>
            <w:webHidden/>
            <w:sz w:val="24"/>
            <w:szCs w:val="24"/>
          </w:rPr>
          <w:fldChar w:fldCharType="begin"/>
        </w:r>
        <w:r w:rsidR="008D7887" w:rsidRPr="00B25D81">
          <w:rPr>
            <w:rFonts w:ascii="宋体" w:hAnsi="宋体"/>
            <w:noProof/>
            <w:webHidden/>
            <w:sz w:val="24"/>
            <w:szCs w:val="24"/>
          </w:rPr>
          <w:instrText xml:space="preserve"> PAGEREF _Toc8305127 \h </w:instrText>
        </w:r>
        <w:r w:rsidRPr="00B25D81">
          <w:rPr>
            <w:rFonts w:ascii="宋体" w:hAnsi="宋体"/>
            <w:noProof/>
            <w:webHidden/>
            <w:sz w:val="24"/>
            <w:szCs w:val="24"/>
          </w:rPr>
        </w:r>
        <w:r w:rsidRPr="00B25D81">
          <w:rPr>
            <w:rFonts w:ascii="宋体" w:hAnsi="宋体"/>
            <w:noProof/>
            <w:webHidden/>
            <w:sz w:val="24"/>
            <w:szCs w:val="24"/>
          </w:rPr>
          <w:fldChar w:fldCharType="separate"/>
        </w:r>
        <w:r w:rsidR="008D7887" w:rsidRPr="00B25D81">
          <w:rPr>
            <w:rFonts w:ascii="宋体" w:hAnsi="宋体"/>
            <w:noProof/>
            <w:webHidden/>
            <w:sz w:val="24"/>
            <w:szCs w:val="24"/>
          </w:rPr>
          <w:t>1</w:t>
        </w:r>
        <w:r w:rsidRPr="00B25D81">
          <w:rPr>
            <w:rFonts w:ascii="宋体" w:hAnsi="宋体"/>
            <w:noProof/>
            <w:webHidden/>
            <w:sz w:val="24"/>
            <w:szCs w:val="24"/>
          </w:rPr>
          <w:fldChar w:fldCharType="end"/>
        </w:r>
      </w:hyperlink>
    </w:p>
    <w:p w:rsidR="008D7887" w:rsidRPr="00B25D81" w:rsidRDefault="00A4559E" w:rsidP="00E01826">
      <w:pPr>
        <w:pStyle w:val="20"/>
        <w:tabs>
          <w:tab w:val="right" w:leader="dot" w:pos="8305"/>
        </w:tabs>
        <w:spacing w:before="120" w:line="400" w:lineRule="exact"/>
        <w:rPr>
          <w:rFonts w:ascii="宋体" w:hAnsi="宋体" w:cstheme="minorBidi"/>
          <w:smallCaps w:val="0"/>
          <w:noProof/>
          <w:sz w:val="24"/>
          <w:szCs w:val="24"/>
        </w:rPr>
      </w:pPr>
      <w:hyperlink w:anchor="_Toc8305128" w:history="1">
        <w:r w:rsidR="008D7887" w:rsidRPr="00B25D81">
          <w:rPr>
            <w:rStyle w:val="ab"/>
            <w:rFonts w:ascii="宋体" w:hAnsi="宋体"/>
            <w:noProof/>
            <w:sz w:val="24"/>
            <w:szCs w:val="24"/>
          </w:rPr>
          <w:t xml:space="preserve">1.2 </w:t>
        </w:r>
        <w:r w:rsidR="008D7887" w:rsidRPr="00B25D81">
          <w:rPr>
            <w:rStyle w:val="ab"/>
            <w:rFonts w:ascii="宋体" w:hAnsi="宋体" w:hint="eastAsia"/>
            <w:noProof/>
            <w:sz w:val="24"/>
            <w:szCs w:val="24"/>
          </w:rPr>
          <w:t>相关工作</w:t>
        </w:r>
        <w:r w:rsidR="008D7887" w:rsidRPr="00B25D81">
          <w:rPr>
            <w:rFonts w:ascii="宋体" w:hAnsi="宋体"/>
            <w:noProof/>
            <w:webHidden/>
            <w:sz w:val="24"/>
            <w:szCs w:val="24"/>
          </w:rPr>
          <w:tab/>
        </w:r>
        <w:r w:rsidRPr="00B25D81">
          <w:rPr>
            <w:rFonts w:ascii="宋体" w:hAnsi="宋体"/>
            <w:noProof/>
            <w:webHidden/>
            <w:sz w:val="24"/>
            <w:szCs w:val="24"/>
          </w:rPr>
          <w:fldChar w:fldCharType="begin"/>
        </w:r>
        <w:r w:rsidR="008D7887" w:rsidRPr="00B25D81">
          <w:rPr>
            <w:rFonts w:ascii="宋体" w:hAnsi="宋体"/>
            <w:noProof/>
            <w:webHidden/>
            <w:sz w:val="24"/>
            <w:szCs w:val="24"/>
          </w:rPr>
          <w:instrText xml:space="preserve"> PAGEREF _Toc8305128 \h </w:instrText>
        </w:r>
        <w:r w:rsidRPr="00B25D81">
          <w:rPr>
            <w:rFonts w:ascii="宋体" w:hAnsi="宋体"/>
            <w:noProof/>
            <w:webHidden/>
            <w:sz w:val="24"/>
            <w:szCs w:val="24"/>
          </w:rPr>
        </w:r>
        <w:r w:rsidRPr="00B25D81">
          <w:rPr>
            <w:rFonts w:ascii="宋体" w:hAnsi="宋体"/>
            <w:noProof/>
            <w:webHidden/>
            <w:sz w:val="24"/>
            <w:szCs w:val="24"/>
          </w:rPr>
          <w:fldChar w:fldCharType="separate"/>
        </w:r>
        <w:r w:rsidR="008D7887" w:rsidRPr="00B25D81">
          <w:rPr>
            <w:rFonts w:ascii="宋体" w:hAnsi="宋体"/>
            <w:noProof/>
            <w:webHidden/>
            <w:sz w:val="24"/>
            <w:szCs w:val="24"/>
          </w:rPr>
          <w:t>2</w:t>
        </w:r>
        <w:r w:rsidRPr="00B25D81">
          <w:rPr>
            <w:rFonts w:ascii="宋体" w:hAnsi="宋体"/>
            <w:noProof/>
            <w:webHidden/>
            <w:sz w:val="24"/>
            <w:szCs w:val="24"/>
          </w:rPr>
          <w:fldChar w:fldCharType="end"/>
        </w:r>
      </w:hyperlink>
    </w:p>
    <w:p w:rsidR="008D7887" w:rsidRPr="00B25D81" w:rsidRDefault="00A4559E" w:rsidP="00E01826">
      <w:pPr>
        <w:pStyle w:val="20"/>
        <w:tabs>
          <w:tab w:val="right" w:leader="dot" w:pos="8305"/>
        </w:tabs>
        <w:spacing w:before="120" w:line="400" w:lineRule="exact"/>
        <w:rPr>
          <w:rFonts w:ascii="宋体" w:hAnsi="宋体" w:cstheme="minorBidi"/>
          <w:smallCaps w:val="0"/>
          <w:noProof/>
          <w:sz w:val="24"/>
          <w:szCs w:val="24"/>
        </w:rPr>
      </w:pPr>
      <w:hyperlink w:anchor="_Toc8305129" w:history="1">
        <w:r w:rsidR="008D7887" w:rsidRPr="00B25D81">
          <w:rPr>
            <w:rStyle w:val="ab"/>
            <w:rFonts w:ascii="宋体" w:hAnsi="宋体"/>
            <w:noProof/>
            <w:sz w:val="24"/>
            <w:szCs w:val="24"/>
          </w:rPr>
          <w:t xml:space="preserve">1.3 </w:t>
        </w:r>
        <w:r w:rsidR="008D7887" w:rsidRPr="00B25D81">
          <w:rPr>
            <w:rStyle w:val="ab"/>
            <w:rFonts w:ascii="宋体" w:hAnsi="宋体" w:hint="eastAsia"/>
            <w:noProof/>
            <w:sz w:val="24"/>
            <w:szCs w:val="24"/>
          </w:rPr>
          <w:t>论文组织结构</w:t>
        </w:r>
        <w:r w:rsidR="008D7887" w:rsidRPr="00B25D81">
          <w:rPr>
            <w:rFonts w:ascii="宋体" w:hAnsi="宋体"/>
            <w:noProof/>
            <w:webHidden/>
            <w:sz w:val="24"/>
            <w:szCs w:val="24"/>
          </w:rPr>
          <w:tab/>
        </w:r>
        <w:r w:rsidRPr="00B25D81">
          <w:rPr>
            <w:rFonts w:ascii="宋体" w:hAnsi="宋体"/>
            <w:noProof/>
            <w:webHidden/>
            <w:sz w:val="24"/>
            <w:szCs w:val="24"/>
          </w:rPr>
          <w:fldChar w:fldCharType="begin"/>
        </w:r>
        <w:r w:rsidR="008D7887" w:rsidRPr="00B25D81">
          <w:rPr>
            <w:rFonts w:ascii="宋体" w:hAnsi="宋体"/>
            <w:noProof/>
            <w:webHidden/>
            <w:sz w:val="24"/>
            <w:szCs w:val="24"/>
          </w:rPr>
          <w:instrText xml:space="preserve"> PAGEREF _Toc8305129 \h </w:instrText>
        </w:r>
        <w:r w:rsidRPr="00B25D81">
          <w:rPr>
            <w:rFonts w:ascii="宋体" w:hAnsi="宋体"/>
            <w:noProof/>
            <w:webHidden/>
            <w:sz w:val="24"/>
            <w:szCs w:val="24"/>
          </w:rPr>
        </w:r>
        <w:r w:rsidRPr="00B25D81">
          <w:rPr>
            <w:rFonts w:ascii="宋体" w:hAnsi="宋体"/>
            <w:noProof/>
            <w:webHidden/>
            <w:sz w:val="24"/>
            <w:szCs w:val="24"/>
          </w:rPr>
          <w:fldChar w:fldCharType="separate"/>
        </w:r>
        <w:r w:rsidR="008D7887" w:rsidRPr="00B25D81">
          <w:rPr>
            <w:rFonts w:ascii="宋体" w:hAnsi="宋体"/>
            <w:noProof/>
            <w:webHidden/>
            <w:sz w:val="24"/>
            <w:szCs w:val="24"/>
          </w:rPr>
          <w:t>2</w:t>
        </w:r>
        <w:r w:rsidRPr="00B25D81">
          <w:rPr>
            <w:rFonts w:ascii="宋体" w:hAnsi="宋体"/>
            <w:noProof/>
            <w:webHidden/>
            <w:sz w:val="24"/>
            <w:szCs w:val="24"/>
          </w:rPr>
          <w:fldChar w:fldCharType="end"/>
        </w:r>
      </w:hyperlink>
    </w:p>
    <w:p w:rsidR="008D7887" w:rsidRPr="00B25D81" w:rsidRDefault="00A4559E" w:rsidP="00E01826">
      <w:pPr>
        <w:pStyle w:val="10"/>
        <w:tabs>
          <w:tab w:val="right" w:leader="dot" w:pos="8305"/>
        </w:tabs>
        <w:spacing w:after="0" w:line="400" w:lineRule="exact"/>
        <w:rPr>
          <w:rFonts w:ascii="宋体" w:hAnsi="宋体" w:cstheme="minorBidi"/>
          <w:b w:val="0"/>
          <w:bCs w:val="0"/>
          <w:caps w:val="0"/>
          <w:noProof/>
          <w:sz w:val="28"/>
          <w:szCs w:val="28"/>
        </w:rPr>
      </w:pPr>
      <w:hyperlink w:anchor="_Toc8305130" w:history="1">
        <w:r w:rsidR="008D7887" w:rsidRPr="00B25D81">
          <w:rPr>
            <w:rStyle w:val="ab"/>
            <w:rFonts w:ascii="宋体" w:hAnsi="宋体" w:cs="Arial Unicode MS" w:hint="eastAsia"/>
            <w:noProof/>
            <w:sz w:val="28"/>
            <w:szCs w:val="28"/>
          </w:rPr>
          <w:t>第二章</w:t>
        </w:r>
        <w:r w:rsidR="008D7887" w:rsidRPr="00B25D81">
          <w:rPr>
            <w:rStyle w:val="ab"/>
            <w:rFonts w:ascii="宋体" w:hAnsi="宋体" w:cs="Arial Unicode MS"/>
            <w:noProof/>
            <w:sz w:val="28"/>
            <w:szCs w:val="28"/>
          </w:rPr>
          <w:t xml:space="preserve"> </w:t>
        </w:r>
        <w:r w:rsidR="008D7887" w:rsidRPr="00B25D81">
          <w:rPr>
            <w:rStyle w:val="ab"/>
            <w:rFonts w:ascii="宋体" w:hAnsi="宋体" w:cs="Arial Unicode MS" w:hint="eastAsia"/>
            <w:noProof/>
            <w:sz w:val="28"/>
            <w:szCs w:val="28"/>
          </w:rPr>
          <w:t>链路预测的方法</w:t>
        </w:r>
        <w:r w:rsidR="008D7887" w:rsidRPr="00B25D81">
          <w:rPr>
            <w:rFonts w:ascii="宋体" w:hAnsi="宋体"/>
            <w:noProof/>
            <w:webHidden/>
            <w:sz w:val="28"/>
            <w:szCs w:val="28"/>
          </w:rPr>
          <w:tab/>
        </w:r>
        <w:r w:rsidRPr="00B25D81">
          <w:rPr>
            <w:rFonts w:ascii="宋体" w:hAnsi="宋体"/>
            <w:noProof/>
            <w:webHidden/>
            <w:sz w:val="28"/>
            <w:szCs w:val="28"/>
          </w:rPr>
          <w:fldChar w:fldCharType="begin"/>
        </w:r>
        <w:r w:rsidR="008D7887" w:rsidRPr="00B25D81">
          <w:rPr>
            <w:rFonts w:ascii="宋体" w:hAnsi="宋体"/>
            <w:noProof/>
            <w:webHidden/>
            <w:sz w:val="28"/>
            <w:szCs w:val="28"/>
          </w:rPr>
          <w:instrText xml:space="preserve"> PAGEREF _Toc8305130 \h </w:instrText>
        </w:r>
        <w:r w:rsidRPr="00B25D81">
          <w:rPr>
            <w:rFonts w:ascii="宋体" w:hAnsi="宋体"/>
            <w:noProof/>
            <w:webHidden/>
            <w:sz w:val="28"/>
            <w:szCs w:val="28"/>
          </w:rPr>
        </w:r>
        <w:r w:rsidRPr="00B25D81">
          <w:rPr>
            <w:rFonts w:ascii="宋体" w:hAnsi="宋体"/>
            <w:noProof/>
            <w:webHidden/>
            <w:sz w:val="28"/>
            <w:szCs w:val="28"/>
          </w:rPr>
          <w:fldChar w:fldCharType="separate"/>
        </w:r>
        <w:r w:rsidR="008D7887" w:rsidRPr="00B25D81">
          <w:rPr>
            <w:rFonts w:ascii="宋体" w:hAnsi="宋体"/>
            <w:noProof/>
            <w:webHidden/>
            <w:sz w:val="28"/>
            <w:szCs w:val="28"/>
          </w:rPr>
          <w:t>3</w:t>
        </w:r>
        <w:r w:rsidRPr="00B25D81">
          <w:rPr>
            <w:rFonts w:ascii="宋体" w:hAnsi="宋体"/>
            <w:noProof/>
            <w:webHidden/>
            <w:sz w:val="28"/>
            <w:szCs w:val="28"/>
          </w:rPr>
          <w:fldChar w:fldCharType="end"/>
        </w:r>
      </w:hyperlink>
    </w:p>
    <w:p w:rsidR="008D7887" w:rsidRPr="00B25D81" w:rsidRDefault="00A4559E" w:rsidP="00E01826">
      <w:pPr>
        <w:pStyle w:val="20"/>
        <w:tabs>
          <w:tab w:val="right" w:leader="dot" w:pos="8305"/>
        </w:tabs>
        <w:spacing w:before="120" w:line="400" w:lineRule="exact"/>
        <w:rPr>
          <w:rFonts w:ascii="宋体" w:hAnsi="宋体" w:cstheme="minorBidi"/>
          <w:smallCaps w:val="0"/>
          <w:noProof/>
          <w:sz w:val="24"/>
          <w:szCs w:val="24"/>
        </w:rPr>
      </w:pPr>
      <w:hyperlink w:anchor="_Toc8305131" w:history="1">
        <w:r w:rsidR="008D7887" w:rsidRPr="00B25D81">
          <w:rPr>
            <w:rStyle w:val="ab"/>
            <w:rFonts w:ascii="宋体" w:hAnsi="宋体"/>
            <w:noProof/>
            <w:sz w:val="24"/>
            <w:szCs w:val="24"/>
          </w:rPr>
          <w:t xml:space="preserve">2.1 </w:t>
        </w:r>
        <w:r w:rsidR="008D7887" w:rsidRPr="00B25D81">
          <w:rPr>
            <w:rStyle w:val="ab"/>
            <w:rFonts w:ascii="宋体" w:hAnsi="宋体" w:hint="eastAsia"/>
            <w:noProof/>
            <w:sz w:val="24"/>
            <w:szCs w:val="24"/>
          </w:rPr>
          <w:t>链路预测</w:t>
        </w:r>
        <w:r w:rsidR="008D7887" w:rsidRPr="00B25D81">
          <w:rPr>
            <w:rFonts w:ascii="宋体" w:hAnsi="宋体"/>
            <w:noProof/>
            <w:webHidden/>
            <w:sz w:val="24"/>
            <w:szCs w:val="24"/>
          </w:rPr>
          <w:tab/>
        </w:r>
        <w:r w:rsidRPr="00B25D81">
          <w:rPr>
            <w:rFonts w:ascii="宋体" w:hAnsi="宋体"/>
            <w:noProof/>
            <w:webHidden/>
            <w:sz w:val="24"/>
            <w:szCs w:val="24"/>
          </w:rPr>
          <w:fldChar w:fldCharType="begin"/>
        </w:r>
        <w:r w:rsidR="008D7887" w:rsidRPr="00B25D81">
          <w:rPr>
            <w:rFonts w:ascii="宋体" w:hAnsi="宋体"/>
            <w:noProof/>
            <w:webHidden/>
            <w:sz w:val="24"/>
            <w:szCs w:val="24"/>
          </w:rPr>
          <w:instrText xml:space="preserve"> PAGEREF _Toc8305131 \h </w:instrText>
        </w:r>
        <w:r w:rsidRPr="00B25D81">
          <w:rPr>
            <w:rFonts w:ascii="宋体" w:hAnsi="宋体"/>
            <w:noProof/>
            <w:webHidden/>
            <w:sz w:val="24"/>
            <w:szCs w:val="24"/>
          </w:rPr>
        </w:r>
        <w:r w:rsidRPr="00B25D81">
          <w:rPr>
            <w:rFonts w:ascii="宋体" w:hAnsi="宋体"/>
            <w:noProof/>
            <w:webHidden/>
            <w:sz w:val="24"/>
            <w:szCs w:val="24"/>
          </w:rPr>
          <w:fldChar w:fldCharType="separate"/>
        </w:r>
        <w:r w:rsidR="008D7887" w:rsidRPr="00B25D81">
          <w:rPr>
            <w:rFonts w:ascii="宋体" w:hAnsi="宋体"/>
            <w:noProof/>
            <w:webHidden/>
            <w:sz w:val="24"/>
            <w:szCs w:val="24"/>
          </w:rPr>
          <w:t>3</w:t>
        </w:r>
        <w:r w:rsidRPr="00B25D81">
          <w:rPr>
            <w:rFonts w:ascii="宋体" w:hAnsi="宋体"/>
            <w:noProof/>
            <w:webHidden/>
            <w:sz w:val="24"/>
            <w:szCs w:val="24"/>
          </w:rPr>
          <w:fldChar w:fldCharType="end"/>
        </w:r>
      </w:hyperlink>
    </w:p>
    <w:p w:rsidR="008D7887" w:rsidRPr="00B25D81" w:rsidRDefault="00A4559E" w:rsidP="00E01826">
      <w:pPr>
        <w:pStyle w:val="20"/>
        <w:tabs>
          <w:tab w:val="right" w:leader="dot" w:pos="8305"/>
        </w:tabs>
        <w:spacing w:before="120" w:line="400" w:lineRule="exact"/>
        <w:rPr>
          <w:rFonts w:ascii="宋体" w:hAnsi="宋体" w:cstheme="minorBidi"/>
          <w:smallCaps w:val="0"/>
          <w:noProof/>
          <w:sz w:val="24"/>
          <w:szCs w:val="24"/>
        </w:rPr>
      </w:pPr>
      <w:hyperlink w:anchor="_Toc8305132" w:history="1">
        <w:r w:rsidR="008D7887" w:rsidRPr="00B25D81">
          <w:rPr>
            <w:rStyle w:val="ab"/>
            <w:rFonts w:ascii="宋体" w:hAnsi="宋体"/>
            <w:noProof/>
            <w:sz w:val="24"/>
            <w:szCs w:val="24"/>
          </w:rPr>
          <w:t xml:space="preserve">2.2 </w:t>
        </w:r>
        <w:r w:rsidR="008D7887" w:rsidRPr="00B25D81">
          <w:rPr>
            <w:rStyle w:val="ab"/>
            <w:rFonts w:ascii="宋体" w:hAnsi="宋体" w:hint="eastAsia"/>
            <w:noProof/>
            <w:sz w:val="24"/>
            <w:szCs w:val="24"/>
          </w:rPr>
          <w:t>常用相似度度量方法</w:t>
        </w:r>
        <w:r w:rsidR="008D7887" w:rsidRPr="00B25D81">
          <w:rPr>
            <w:rFonts w:ascii="宋体" w:hAnsi="宋体"/>
            <w:noProof/>
            <w:webHidden/>
            <w:sz w:val="24"/>
            <w:szCs w:val="24"/>
          </w:rPr>
          <w:tab/>
        </w:r>
        <w:r w:rsidRPr="00B25D81">
          <w:rPr>
            <w:rFonts w:ascii="宋体" w:hAnsi="宋体"/>
            <w:noProof/>
            <w:webHidden/>
            <w:sz w:val="24"/>
            <w:szCs w:val="24"/>
          </w:rPr>
          <w:fldChar w:fldCharType="begin"/>
        </w:r>
        <w:r w:rsidR="008D7887" w:rsidRPr="00B25D81">
          <w:rPr>
            <w:rFonts w:ascii="宋体" w:hAnsi="宋体"/>
            <w:noProof/>
            <w:webHidden/>
            <w:sz w:val="24"/>
            <w:szCs w:val="24"/>
          </w:rPr>
          <w:instrText xml:space="preserve"> PAGEREF _Toc8305132 \h </w:instrText>
        </w:r>
        <w:r w:rsidRPr="00B25D81">
          <w:rPr>
            <w:rFonts w:ascii="宋体" w:hAnsi="宋体"/>
            <w:noProof/>
            <w:webHidden/>
            <w:sz w:val="24"/>
            <w:szCs w:val="24"/>
          </w:rPr>
        </w:r>
        <w:r w:rsidRPr="00B25D81">
          <w:rPr>
            <w:rFonts w:ascii="宋体" w:hAnsi="宋体"/>
            <w:noProof/>
            <w:webHidden/>
            <w:sz w:val="24"/>
            <w:szCs w:val="24"/>
          </w:rPr>
          <w:fldChar w:fldCharType="separate"/>
        </w:r>
        <w:r w:rsidR="008D7887" w:rsidRPr="00B25D81">
          <w:rPr>
            <w:rFonts w:ascii="宋体" w:hAnsi="宋体"/>
            <w:noProof/>
            <w:webHidden/>
            <w:sz w:val="24"/>
            <w:szCs w:val="24"/>
          </w:rPr>
          <w:t>4</w:t>
        </w:r>
        <w:r w:rsidRPr="00B25D81">
          <w:rPr>
            <w:rFonts w:ascii="宋体" w:hAnsi="宋体"/>
            <w:noProof/>
            <w:webHidden/>
            <w:sz w:val="24"/>
            <w:szCs w:val="24"/>
          </w:rPr>
          <w:fldChar w:fldCharType="end"/>
        </w:r>
      </w:hyperlink>
    </w:p>
    <w:p w:rsidR="008D7887" w:rsidRPr="00B25D81" w:rsidRDefault="00A4559E" w:rsidP="00E01826">
      <w:pPr>
        <w:pStyle w:val="30"/>
        <w:tabs>
          <w:tab w:val="right" w:leader="dot" w:pos="8305"/>
        </w:tabs>
        <w:spacing w:before="120" w:line="400" w:lineRule="exact"/>
        <w:rPr>
          <w:rFonts w:ascii="宋体" w:hAnsi="宋体" w:cstheme="minorBidi"/>
          <w:i w:val="0"/>
          <w:iCs w:val="0"/>
          <w:noProof/>
          <w:sz w:val="24"/>
          <w:szCs w:val="24"/>
        </w:rPr>
      </w:pPr>
      <w:hyperlink w:anchor="_Toc8305133" w:history="1">
        <w:r w:rsidR="008D7887" w:rsidRPr="00B25D81">
          <w:rPr>
            <w:rStyle w:val="ab"/>
            <w:rFonts w:ascii="宋体" w:hAnsi="宋体"/>
            <w:i w:val="0"/>
            <w:noProof/>
            <w:sz w:val="24"/>
            <w:szCs w:val="24"/>
          </w:rPr>
          <w:t>2.2.1 CN</w:t>
        </w:r>
        <w:r w:rsidR="008D7887" w:rsidRPr="00B25D81">
          <w:rPr>
            <w:rStyle w:val="ab"/>
            <w:rFonts w:ascii="宋体" w:hAnsi="宋体" w:hint="eastAsia"/>
            <w:i w:val="0"/>
            <w:noProof/>
            <w:sz w:val="24"/>
            <w:szCs w:val="24"/>
          </w:rPr>
          <w:t>方法</w:t>
        </w:r>
        <w:r w:rsidR="008D7887" w:rsidRPr="00B25D81">
          <w:rPr>
            <w:rFonts w:ascii="宋体" w:hAnsi="宋体"/>
            <w:i w:val="0"/>
            <w:noProof/>
            <w:webHidden/>
            <w:sz w:val="24"/>
            <w:szCs w:val="24"/>
          </w:rPr>
          <w:tab/>
        </w:r>
        <w:r w:rsidRPr="00B25D81">
          <w:rPr>
            <w:rFonts w:ascii="宋体" w:hAnsi="宋体"/>
            <w:i w:val="0"/>
            <w:noProof/>
            <w:webHidden/>
            <w:sz w:val="24"/>
            <w:szCs w:val="24"/>
          </w:rPr>
          <w:fldChar w:fldCharType="begin"/>
        </w:r>
        <w:r w:rsidR="008D7887" w:rsidRPr="00B25D81">
          <w:rPr>
            <w:rFonts w:ascii="宋体" w:hAnsi="宋体"/>
            <w:i w:val="0"/>
            <w:noProof/>
            <w:webHidden/>
            <w:sz w:val="24"/>
            <w:szCs w:val="24"/>
          </w:rPr>
          <w:instrText xml:space="preserve"> PAGEREF _Toc8305133 \h </w:instrText>
        </w:r>
        <w:r w:rsidRPr="00B25D81">
          <w:rPr>
            <w:rFonts w:ascii="宋体" w:hAnsi="宋体"/>
            <w:i w:val="0"/>
            <w:noProof/>
            <w:webHidden/>
            <w:sz w:val="24"/>
            <w:szCs w:val="24"/>
          </w:rPr>
        </w:r>
        <w:r w:rsidRPr="00B25D81">
          <w:rPr>
            <w:rFonts w:ascii="宋体" w:hAnsi="宋体"/>
            <w:i w:val="0"/>
            <w:noProof/>
            <w:webHidden/>
            <w:sz w:val="24"/>
            <w:szCs w:val="24"/>
          </w:rPr>
          <w:fldChar w:fldCharType="separate"/>
        </w:r>
        <w:r w:rsidR="008D7887" w:rsidRPr="00B25D81">
          <w:rPr>
            <w:rFonts w:ascii="宋体" w:hAnsi="宋体"/>
            <w:i w:val="0"/>
            <w:noProof/>
            <w:webHidden/>
            <w:sz w:val="24"/>
            <w:szCs w:val="24"/>
          </w:rPr>
          <w:t>4</w:t>
        </w:r>
        <w:r w:rsidRPr="00B25D81">
          <w:rPr>
            <w:rFonts w:ascii="宋体" w:hAnsi="宋体"/>
            <w:i w:val="0"/>
            <w:noProof/>
            <w:webHidden/>
            <w:sz w:val="24"/>
            <w:szCs w:val="24"/>
          </w:rPr>
          <w:fldChar w:fldCharType="end"/>
        </w:r>
      </w:hyperlink>
    </w:p>
    <w:p w:rsidR="008D7887" w:rsidRPr="00B25D81" w:rsidRDefault="00A4559E" w:rsidP="00E01826">
      <w:pPr>
        <w:pStyle w:val="30"/>
        <w:tabs>
          <w:tab w:val="right" w:leader="dot" w:pos="8305"/>
        </w:tabs>
        <w:spacing w:before="120" w:line="400" w:lineRule="exact"/>
        <w:rPr>
          <w:rFonts w:ascii="宋体" w:hAnsi="宋体" w:cstheme="minorBidi"/>
          <w:i w:val="0"/>
          <w:iCs w:val="0"/>
          <w:noProof/>
          <w:sz w:val="24"/>
          <w:szCs w:val="24"/>
        </w:rPr>
      </w:pPr>
      <w:hyperlink w:anchor="_Toc8305134" w:history="1">
        <w:r w:rsidR="008D7887" w:rsidRPr="00B25D81">
          <w:rPr>
            <w:rStyle w:val="ab"/>
            <w:rFonts w:ascii="宋体" w:hAnsi="宋体"/>
            <w:i w:val="0"/>
            <w:noProof/>
            <w:sz w:val="24"/>
            <w:szCs w:val="24"/>
          </w:rPr>
          <w:t>2.2.2 JC</w:t>
        </w:r>
        <w:r w:rsidR="008D7887" w:rsidRPr="00B25D81">
          <w:rPr>
            <w:rStyle w:val="ab"/>
            <w:rFonts w:ascii="宋体" w:hAnsi="宋体" w:hint="eastAsia"/>
            <w:i w:val="0"/>
            <w:noProof/>
            <w:sz w:val="24"/>
            <w:szCs w:val="24"/>
          </w:rPr>
          <w:t>方法</w:t>
        </w:r>
        <w:r w:rsidR="008D7887" w:rsidRPr="00B25D81">
          <w:rPr>
            <w:rFonts w:ascii="宋体" w:hAnsi="宋体"/>
            <w:i w:val="0"/>
            <w:noProof/>
            <w:webHidden/>
            <w:sz w:val="24"/>
            <w:szCs w:val="24"/>
          </w:rPr>
          <w:tab/>
        </w:r>
        <w:r w:rsidRPr="00B25D81">
          <w:rPr>
            <w:rFonts w:ascii="宋体" w:hAnsi="宋体"/>
            <w:i w:val="0"/>
            <w:noProof/>
            <w:webHidden/>
            <w:sz w:val="24"/>
            <w:szCs w:val="24"/>
          </w:rPr>
          <w:fldChar w:fldCharType="begin"/>
        </w:r>
        <w:r w:rsidR="008D7887" w:rsidRPr="00B25D81">
          <w:rPr>
            <w:rFonts w:ascii="宋体" w:hAnsi="宋体"/>
            <w:i w:val="0"/>
            <w:noProof/>
            <w:webHidden/>
            <w:sz w:val="24"/>
            <w:szCs w:val="24"/>
          </w:rPr>
          <w:instrText xml:space="preserve"> PAGEREF _Toc8305134 \h </w:instrText>
        </w:r>
        <w:r w:rsidRPr="00B25D81">
          <w:rPr>
            <w:rFonts w:ascii="宋体" w:hAnsi="宋体"/>
            <w:i w:val="0"/>
            <w:noProof/>
            <w:webHidden/>
            <w:sz w:val="24"/>
            <w:szCs w:val="24"/>
          </w:rPr>
        </w:r>
        <w:r w:rsidRPr="00B25D81">
          <w:rPr>
            <w:rFonts w:ascii="宋体" w:hAnsi="宋体"/>
            <w:i w:val="0"/>
            <w:noProof/>
            <w:webHidden/>
            <w:sz w:val="24"/>
            <w:szCs w:val="24"/>
          </w:rPr>
          <w:fldChar w:fldCharType="separate"/>
        </w:r>
        <w:r w:rsidR="008D7887" w:rsidRPr="00B25D81">
          <w:rPr>
            <w:rFonts w:ascii="宋体" w:hAnsi="宋体"/>
            <w:i w:val="0"/>
            <w:noProof/>
            <w:webHidden/>
            <w:sz w:val="24"/>
            <w:szCs w:val="24"/>
          </w:rPr>
          <w:t>4</w:t>
        </w:r>
        <w:r w:rsidRPr="00B25D81">
          <w:rPr>
            <w:rFonts w:ascii="宋体" w:hAnsi="宋体"/>
            <w:i w:val="0"/>
            <w:noProof/>
            <w:webHidden/>
            <w:sz w:val="24"/>
            <w:szCs w:val="24"/>
          </w:rPr>
          <w:fldChar w:fldCharType="end"/>
        </w:r>
      </w:hyperlink>
    </w:p>
    <w:p w:rsidR="008D7887" w:rsidRPr="00B25D81" w:rsidRDefault="00A4559E" w:rsidP="00E01826">
      <w:pPr>
        <w:pStyle w:val="30"/>
        <w:tabs>
          <w:tab w:val="right" w:leader="dot" w:pos="8305"/>
        </w:tabs>
        <w:spacing w:before="120" w:line="400" w:lineRule="exact"/>
        <w:rPr>
          <w:rFonts w:ascii="宋体" w:hAnsi="宋体" w:cstheme="minorBidi"/>
          <w:i w:val="0"/>
          <w:iCs w:val="0"/>
          <w:noProof/>
          <w:sz w:val="24"/>
          <w:szCs w:val="24"/>
        </w:rPr>
      </w:pPr>
      <w:hyperlink w:anchor="_Toc8305135" w:history="1">
        <w:r w:rsidR="008D7887" w:rsidRPr="00B25D81">
          <w:rPr>
            <w:rStyle w:val="ab"/>
            <w:rFonts w:ascii="宋体" w:hAnsi="宋体"/>
            <w:i w:val="0"/>
            <w:noProof/>
            <w:sz w:val="24"/>
            <w:szCs w:val="24"/>
          </w:rPr>
          <w:t>2.2.3 AA</w:t>
        </w:r>
        <w:r w:rsidR="008D7887" w:rsidRPr="00B25D81">
          <w:rPr>
            <w:rStyle w:val="ab"/>
            <w:rFonts w:ascii="宋体" w:hAnsi="宋体" w:hint="eastAsia"/>
            <w:i w:val="0"/>
            <w:noProof/>
            <w:sz w:val="24"/>
            <w:szCs w:val="24"/>
          </w:rPr>
          <w:t>方法</w:t>
        </w:r>
        <w:r w:rsidR="008D7887" w:rsidRPr="00B25D81">
          <w:rPr>
            <w:rFonts w:ascii="宋体" w:hAnsi="宋体"/>
            <w:i w:val="0"/>
            <w:noProof/>
            <w:webHidden/>
            <w:sz w:val="24"/>
            <w:szCs w:val="24"/>
          </w:rPr>
          <w:tab/>
        </w:r>
        <w:r w:rsidRPr="00B25D81">
          <w:rPr>
            <w:rFonts w:ascii="宋体" w:hAnsi="宋体"/>
            <w:i w:val="0"/>
            <w:noProof/>
            <w:webHidden/>
            <w:sz w:val="24"/>
            <w:szCs w:val="24"/>
          </w:rPr>
          <w:fldChar w:fldCharType="begin"/>
        </w:r>
        <w:r w:rsidR="008D7887" w:rsidRPr="00B25D81">
          <w:rPr>
            <w:rFonts w:ascii="宋体" w:hAnsi="宋体"/>
            <w:i w:val="0"/>
            <w:noProof/>
            <w:webHidden/>
            <w:sz w:val="24"/>
            <w:szCs w:val="24"/>
          </w:rPr>
          <w:instrText xml:space="preserve"> PAGEREF _Toc8305135 \h </w:instrText>
        </w:r>
        <w:r w:rsidRPr="00B25D81">
          <w:rPr>
            <w:rFonts w:ascii="宋体" w:hAnsi="宋体"/>
            <w:i w:val="0"/>
            <w:noProof/>
            <w:webHidden/>
            <w:sz w:val="24"/>
            <w:szCs w:val="24"/>
          </w:rPr>
        </w:r>
        <w:r w:rsidRPr="00B25D81">
          <w:rPr>
            <w:rFonts w:ascii="宋体" w:hAnsi="宋体"/>
            <w:i w:val="0"/>
            <w:noProof/>
            <w:webHidden/>
            <w:sz w:val="24"/>
            <w:szCs w:val="24"/>
          </w:rPr>
          <w:fldChar w:fldCharType="separate"/>
        </w:r>
        <w:r w:rsidR="008D7887" w:rsidRPr="00B25D81">
          <w:rPr>
            <w:rFonts w:ascii="宋体" w:hAnsi="宋体"/>
            <w:i w:val="0"/>
            <w:noProof/>
            <w:webHidden/>
            <w:sz w:val="24"/>
            <w:szCs w:val="24"/>
          </w:rPr>
          <w:t>4</w:t>
        </w:r>
        <w:r w:rsidRPr="00B25D81">
          <w:rPr>
            <w:rFonts w:ascii="宋体" w:hAnsi="宋体"/>
            <w:i w:val="0"/>
            <w:noProof/>
            <w:webHidden/>
            <w:sz w:val="24"/>
            <w:szCs w:val="24"/>
          </w:rPr>
          <w:fldChar w:fldCharType="end"/>
        </w:r>
      </w:hyperlink>
    </w:p>
    <w:p w:rsidR="008D7887" w:rsidRPr="00B25D81" w:rsidRDefault="00A4559E" w:rsidP="00E01826">
      <w:pPr>
        <w:pStyle w:val="30"/>
        <w:tabs>
          <w:tab w:val="right" w:leader="dot" w:pos="8305"/>
        </w:tabs>
        <w:spacing w:before="120" w:line="400" w:lineRule="exact"/>
        <w:rPr>
          <w:rFonts w:ascii="宋体" w:hAnsi="宋体" w:cstheme="minorBidi"/>
          <w:i w:val="0"/>
          <w:iCs w:val="0"/>
          <w:noProof/>
          <w:sz w:val="24"/>
          <w:szCs w:val="24"/>
        </w:rPr>
      </w:pPr>
      <w:hyperlink w:anchor="_Toc8305136" w:history="1">
        <w:r w:rsidR="008D7887" w:rsidRPr="00B25D81">
          <w:rPr>
            <w:rStyle w:val="ab"/>
            <w:rFonts w:ascii="宋体" w:hAnsi="宋体"/>
            <w:i w:val="0"/>
            <w:noProof/>
            <w:sz w:val="24"/>
            <w:szCs w:val="24"/>
          </w:rPr>
          <w:t>2.2.4 PA</w:t>
        </w:r>
        <w:r w:rsidR="008D7887" w:rsidRPr="00B25D81">
          <w:rPr>
            <w:rStyle w:val="ab"/>
            <w:rFonts w:ascii="宋体" w:hAnsi="宋体" w:hint="eastAsia"/>
            <w:i w:val="0"/>
            <w:noProof/>
            <w:sz w:val="24"/>
            <w:szCs w:val="24"/>
          </w:rPr>
          <w:t>方法</w:t>
        </w:r>
        <w:r w:rsidR="008D7887" w:rsidRPr="00B25D81">
          <w:rPr>
            <w:rFonts w:ascii="宋体" w:hAnsi="宋体"/>
            <w:i w:val="0"/>
            <w:noProof/>
            <w:webHidden/>
            <w:sz w:val="24"/>
            <w:szCs w:val="24"/>
          </w:rPr>
          <w:tab/>
        </w:r>
        <w:r w:rsidRPr="00B25D81">
          <w:rPr>
            <w:rFonts w:ascii="宋体" w:hAnsi="宋体"/>
            <w:i w:val="0"/>
            <w:noProof/>
            <w:webHidden/>
            <w:sz w:val="24"/>
            <w:szCs w:val="24"/>
          </w:rPr>
          <w:fldChar w:fldCharType="begin"/>
        </w:r>
        <w:r w:rsidR="008D7887" w:rsidRPr="00B25D81">
          <w:rPr>
            <w:rFonts w:ascii="宋体" w:hAnsi="宋体"/>
            <w:i w:val="0"/>
            <w:noProof/>
            <w:webHidden/>
            <w:sz w:val="24"/>
            <w:szCs w:val="24"/>
          </w:rPr>
          <w:instrText xml:space="preserve"> PAGEREF _Toc8305136 \h </w:instrText>
        </w:r>
        <w:r w:rsidRPr="00B25D81">
          <w:rPr>
            <w:rFonts w:ascii="宋体" w:hAnsi="宋体"/>
            <w:i w:val="0"/>
            <w:noProof/>
            <w:webHidden/>
            <w:sz w:val="24"/>
            <w:szCs w:val="24"/>
          </w:rPr>
        </w:r>
        <w:r w:rsidRPr="00B25D81">
          <w:rPr>
            <w:rFonts w:ascii="宋体" w:hAnsi="宋体"/>
            <w:i w:val="0"/>
            <w:noProof/>
            <w:webHidden/>
            <w:sz w:val="24"/>
            <w:szCs w:val="24"/>
          </w:rPr>
          <w:fldChar w:fldCharType="separate"/>
        </w:r>
        <w:r w:rsidR="008D7887" w:rsidRPr="00B25D81">
          <w:rPr>
            <w:rFonts w:ascii="宋体" w:hAnsi="宋体"/>
            <w:i w:val="0"/>
            <w:noProof/>
            <w:webHidden/>
            <w:sz w:val="24"/>
            <w:szCs w:val="24"/>
          </w:rPr>
          <w:t>5</w:t>
        </w:r>
        <w:r w:rsidRPr="00B25D81">
          <w:rPr>
            <w:rFonts w:ascii="宋体" w:hAnsi="宋体"/>
            <w:i w:val="0"/>
            <w:noProof/>
            <w:webHidden/>
            <w:sz w:val="24"/>
            <w:szCs w:val="24"/>
          </w:rPr>
          <w:fldChar w:fldCharType="end"/>
        </w:r>
      </w:hyperlink>
    </w:p>
    <w:p w:rsidR="008D7887" w:rsidRPr="00B25D81" w:rsidRDefault="00A4559E" w:rsidP="00E01826">
      <w:pPr>
        <w:pStyle w:val="30"/>
        <w:tabs>
          <w:tab w:val="right" w:leader="dot" w:pos="8305"/>
        </w:tabs>
        <w:spacing w:before="120" w:line="400" w:lineRule="exact"/>
        <w:rPr>
          <w:rFonts w:ascii="宋体" w:hAnsi="宋体" w:cstheme="minorBidi"/>
          <w:i w:val="0"/>
          <w:iCs w:val="0"/>
          <w:noProof/>
          <w:sz w:val="24"/>
          <w:szCs w:val="24"/>
        </w:rPr>
      </w:pPr>
      <w:hyperlink w:anchor="_Toc8305137" w:history="1">
        <w:r w:rsidR="008D7887" w:rsidRPr="00B25D81">
          <w:rPr>
            <w:rStyle w:val="ab"/>
            <w:rFonts w:ascii="宋体" w:hAnsi="宋体"/>
            <w:i w:val="0"/>
            <w:noProof/>
            <w:sz w:val="24"/>
            <w:szCs w:val="24"/>
          </w:rPr>
          <w:t>2.2.5 RA</w:t>
        </w:r>
        <w:r w:rsidR="008D7887" w:rsidRPr="00B25D81">
          <w:rPr>
            <w:rStyle w:val="ab"/>
            <w:rFonts w:ascii="宋体" w:hAnsi="宋体" w:hint="eastAsia"/>
            <w:i w:val="0"/>
            <w:noProof/>
            <w:sz w:val="24"/>
            <w:szCs w:val="24"/>
          </w:rPr>
          <w:t>方法</w:t>
        </w:r>
        <w:r w:rsidR="008D7887" w:rsidRPr="00B25D81">
          <w:rPr>
            <w:rFonts w:ascii="宋体" w:hAnsi="宋体"/>
            <w:i w:val="0"/>
            <w:noProof/>
            <w:webHidden/>
            <w:sz w:val="24"/>
            <w:szCs w:val="24"/>
          </w:rPr>
          <w:tab/>
        </w:r>
        <w:r w:rsidRPr="00B25D81">
          <w:rPr>
            <w:rFonts w:ascii="宋体" w:hAnsi="宋体"/>
            <w:i w:val="0"/>
            <w:noProof/>
            <w:webHidden/>
            <w:sz w:val="24"/>
            <w:szCs w:val="24"/>
          </w:rPr>
          <w:fldChar w:fldCharType="begin"/>
        </w:r>
        <w:r w:rsidR="008D7887" w:rsidRPr="00B25D81">
          <w:rPr>
            <w:rFonts w:ascii="宋体" w:hAnsi="宋体"/>
            <w:i w:val="0"/>
            <w:noProof/>
            <w:webHidden/>
            <w:sz w:val="24"/>
            <w:szCs w:val="24"/>
          </w:rPr>
          <w:instrText xml:space="preserve"> PAGEREF _Toc8305137 \h </w:instrText>
        </w:r>
        <w:r w:rsidRPr="00B25D81">
          <w:rPr>
            <w:rFonts w:ascii="宋体" w:hAnsi="宋体"/>
            <w:i w:val="0"/>
            <w:noProof/>
            <w:webHidden/>
            <w:sz w:val="24"/>
            <w:szCs w:val="24"/>
          </w:rPr>
        </w:r>
        <w:r w:rsidRPr="00B25D81">
          <w:rPr>
            <w:rFonts w:ascii="宋体" w:hAnsi="宋体"/>
            <w:i w:val="0"/>
            <w:noProof/>
            <w:webHidden/>
            <w:sz w:val="24"/>
            <w:szCs w:val="24"/>
          </w:rPr>
          <w:fldChar w:fldCharType="separate"/>
        </w:r>
        <w:r w:rsidR="008D7887" w:rsidRPr="00B25D81">
          <w:rPr>
            <w:rFonts w:ascii="宋体" w:hAnsi="宋体"/>
            <w:i w:val="0"/>
            <w:noProof/>
            <w:webHidden/>
            <w:sz w:val="24"/>
            <w:szCs w:val="24"/>
          </w:rPr>
          <w:t>5</w:t>
        </w:r>
        <w:r w:rsidRPr="00B25D81">
          <w:rPr>
            <w:rFonts w:ascii="宋体" w:hAnsi="宋体"/>
            <w:i w:val="0"/>
            <w:noProof/>
            <w:webHidden/>
            <w:sz w:val="24"/>
            <w:szCs w:val="24"/>
          </w:rPr>
          <w:fldChar w:fldCharType="end"/>
        </w:r>
      </w:hyperlink>
    </w:p>
    <w:p w:rsidR="008D7887" w:rsidRPr="00B25D81" w:rsidRDefault="00A4559E" w:rsidP="00E01826">
      <w:pPr>
        <w:pStyle w:val="20"/>
        <w:tabs>
          <w:tab w:val="right" w:leader="dot" w:pos="8305"/>
        </w:tabs>
        <w:spacing w:before="120" w:line="400" w:lineRule="exact"/>
        <w:rPr>
          <w:rFonts w:ascii="宋体" w:hAnsi="宋体" w:cstheme="minorBidi"/>
          <w:smallCaps w:val="0"/>
          <w:noProof/>
          <w:sz w:val="24"/>
          <w:szCs w:val="24"/>
        </w:rPr>
      </w:pPr>
      <w:hyperlink w:anchor="_Toc8305138" w:history="1">
        <w:r w:rsidR="008D7887" w:rsidRPr="00B25D81">
          <w:rPr>
            <w:rStyle w:val="ab"/>
            <w:rFonts w:ascii="宋体" w:hAnsi="宋体"/>
            <w:noProof/>
            <w:sz w:val="24"/>
            <w:szCs w:val="24"/>
          </w:rPr>
          <w:t xml:space="preserve">2.3 </w:t>
        </w:r>
        <w:r w:rsidR="008D7887" w:rsidRPr="00B25D81">
          <w:rPr>
            <w:rStyle w:val="ab"/>
            <w:rFonts w:ascii="宋体" w:hAnsi="宋体" w:hint="eastAsia"/>
            <w:noProof/>
            <w:sz w:val="24"/>
            <w:szCs w:val="24"/>
          </w:rPr>
          <w:t>时间近因</w:t>
        </w:r>
        <w:r w:rsidR="008D7887" w:rsidRPr="00B25D81">
          <w:rPr>
            <w:rFonts w:ascii="宋体" w:hAnsi="宋体"/>
            <w:noProof/>
            <w:webHidden/>
            <w:sz w:val="24"/>
            <w:szCs w:val="24"/>
          </w:rPr>
          <w:tab/>
        </w:r>
        <w:r w:rsidRPr="00B25D81">
          <w:rPr>
            <w:rFonts w:ascii="宋体" w:hAnsi="宋体"/>
            <w:noProof/>
            <w:webHidden/>
            <w:sz w:val="24"/>
            <w:szCs w:val="24"/>
          </w:rPr>
          <w:fldChar w:fldCharType="begin"/>
        </w:r>
        <w:r w:rsidR="008D7887" w:rsidRPr="00B25D81">
          <w:rPr>
            <w:rFonts w:ascii="宋体" w:hAnsi="宋体"/>
            <w:noProof/>
            <w:webHidden/>
            <w:sz w:val="24"/>
            <w:szCs w:val="24"/>
          </w:rPr>
          <w:instrText xml:space="preserve"> PAGEREF _Toc8305138 \h </w:instrText>
        </w:r>
        <w:r w:rsidRPr="00B25D81">
          <w:rPr>
            <w:rFonts w:ascii="宋体" w:hAnsi="宋体"/>
            <w:noProof/>
            <w:webHidden/>
            <w:sz w:val="24"/>
            <w:szCs w:val="24"/>
          </w:rPr>
        </w:r>
        <w:r w:rsidRPr="00B25D81">
          <w:rPr>
            <w:rFonts w:ascii="宋体" w:hAnsi="宋体"/>
            <w:noProof/>
            <w:webHidden/>
            <w:sz w:val="24"/>
            <w:szCs w:val="24"/>
          </w:rPr>
          <w:fldChar w:fldCharType="separate"/>
        </w:r>
        <w:r w:rsidR="008D7887" w:rsidRPr="00B25D81">
          <w:rPr>
            <w:rFonts w:ascii="宋体" w:hAnsi="宋体"/>
            <w:noProof/>
            <w:webHidden/>
            <w:sz w:val="24"/>
            <w:szCs w:val="24"/>
          </w:rPr>
          <w:t>5</w:t>
        </w:r>
        <w:r w:rsidRPr="00B25D81">
          <w:rPr>
            <w:rFonts w:ascii="宋体" w:hAnsi="宋体"/>
            <w:noProof/>
            <w:webHidden/>
            <w:sz w:val="24"/>
            <w:szCs w:val="24"/>
          </w:rPr>
          <w:fldChar w:fldCharType="end"/>
        </w:r>
      </w:hyperlink>
    </w:p>
    <w:p w:rsidR="008D7887" w:rsidRPr="00B25D81" w:rsidRDefault="00A4559E" w:rsidP="00E01826">
      <w:pPr>
        <w:pStyle w:val="20"/>
        <w:tabs>
          <w:tab w:val="right" w:leader="dot" w:pos="8305"/>
        </w:tabs>
        <w:spacing w:before="120" w:line="400" w:lineRule="exact"/>
        <w:rPr>
          <w:rFonts w:ascii="宋体" w:hAnsi="宋体" w:cstheme="minorBidi"/>
          <w:smallCaps w:val="0"/>
          <w:noProof/>
          <w:sz w:val="24"/>
          <w:szCs w:val="24"/>
        </w:rPr>
      </w:pPr>
      <w:hyperlink w:anchor="_Toc8305139" w:history="1">
        <w:r w:rsidR="008D7887" w:rsidRPr="00B25D81">
          <w:rPr>
            <w:rStyle w:val="ab"/>
            <w:rFonts w:ascii="宋体" w:hAnsi="宋体"/>
            <w:noProof/>
            <w:sz w:val="24"/>
            <w:szCs w:val="24"/>
          </w:rPr>
          <w:t xml:space="preserve">2.4 </w:t>
        </w:r>
        <w:r w:rsidR="008D7887" w:rsidRPr="00B25D81">
          <w:rPr>
            <w:rStyle w:val="ab"/>
            <w:rFonts w:ascii="宋体" w:hAnsi="宋体" w:hint="eastAsia"/>
            <w:noProof/>
            <w:sz w:val="24"/>
            <w:szCs w:val="24"/>
          </w:rPr>
          <w:t>结合近因的节点相似度</w:t>
        </w:r>
        <w:r w:rsidR="008D7887" w:rsidRPr="00B25D81">
          <w:rPr>
            <w:rFonts w:ascii="宋体" w:hAnsi="宋体"/>
            <w:noProof/>
            <w:webHidden/>
            <w:sz w:val="24"/>
            <w:szCs w:val="24"/>
          </w:rPr>
          <w:tab/>
        </w:r>
        <w:r w:rsidRPr="00B25D81">
          <w:rPr>
            <w:rFonts w:ascii="宋体" w:hAnsi="宋体"/>
            <w:noProof/>
            <w:webHidden/>
            <w:sz w:val="24"/>
            <w:szCs w:val="24"/>
          </w:rPr>
          <w:fldChar w:fldCharType="begin"/>
        </w:r>
        <w:r w:rsidR="008D7887" w:rsidRPr="00B25D81">
          <w:rPr>
            <w:rFonts w:ascii="宋体" w:hAnsi="宋体"/>
            <w:noProof/>
            <w:webHidden/>
            <w:sz w:val="24"/>
            <w:szCs w:val="24"/>
          </w:rPr>
          <w:instrText xml:space="preserve"> PAGEREF _Toc8305139 \h </w:instrText>
        </w:r>
        <w:r w:rsidRPr="00B25D81">
          <w:rPr>
            <w:rFonts w:ascii="宋体" w:hAnsi="宋体"/>
            <w:noProof/>
            <w:webHidden/>
            <w:sz w:val="24"/>
            <w:szCs w:val="24"/>
          </w:rPr>
        </w:r>
        <w:r w:rsidRPr="00B25D81">
          <w:rPr>
            <w:rFonts w:ascii="宋体" w:hAnsi="宋体"/>
            <w:noProof/>
            <w:webHidden/>
            <w:sz w:val="24"/>
            <w:szCs w:val="24"/>
          </w:rPr>
          <w:fldChar w:fldCharType="separate"/>
        </w:r>
        <w:r w:rsidR="008D7887" w:rsidRPr="00B25D81">
          <w:rPr>
            <w:rFonts w:ascii="宋体" w:hAnsi="宋体"/>
            <w:noProof/>
            <w:webHidden/>
            <w:sz w:val="24"/>
            <w:szCs w:val="24"/>
          </w:rPr>
          <w:t>6</w:t>
        </w:r>
        <w:r w:rsidRPr="00B25D81">
          <w:rPr>
            <w:rFonts w:ascii="宋体" w:hAnsi="宋体"/>
            <w:noProof/>
            <w:webHidden/>
            <w:sz w:val="24"/>
            <w:szCs w:val="24"/>
          </w:rPr>
          <w:fldChar w:fldCharType="end"/>
        </w:r>
      </w:hyperlink>
    </w:p>
    <w:p w:rsidR="008D7887" w:rsidRPr="00B25D81" w:rsidRDefault="00A4559E" w:rsidP="00E01826">
      <w:pPr>
        <w:pStyle w:val="10"/>
        <w:tabs>
          <w:tab w:val="right" w:leader="dot" w:pos="8305"/>
        </w:tabs>
        <w:spacing w:after="0" w:line="400" w:lineRule="exact"/>
        <w:rPr>
          <w:rFonts w:ascii="宋体" w:hAnsi="宋体" w:cstheme="minorBidi"/>
          <w:b w:val="0"/>
          <w:bCs w:val="0"/>
          <w:caps w:val="0"/>
          <w:noProof/>
          <w:sz w:val="28"/>
          <w:szCs w:val="28"/>
        </w:rPr>
      </w:pPr>
      <w:hyperlink w:anchor="_Toc8305140" w:history="1">
        <w:r w:rsidR="008D7887" w:rsidRPr="00B25D81">
          <w:rPr>
            <w:rStyle w:val="ab"/>
            <w:rFonts w:ascii="宋体" w:hAnsi="宋体" w:cs="Arial Unicode MS" w:hint="eastAsia"/>
            <w:noProof/>
            <w:sz w:val="28"/>
            <w:szCs w:val="28"/>
          </w:rPr>
          <w:t>第三章</w:t>
        </w:r>
        <w:r w:rsidR="008D7887" w:rsidRPr="00B25D81">
          <w:rPr>
            <w:rStyle w:val="ab"/>
            <w:rFonts w:ascii="宋体" w:hAnsi="宋体" w:cs="Arial Unicode MS"/>
            <w:noProof/>
            <w:sz w:val="28"/>
            <w:szCs w:val="28"/>
          </w:rPr>
          <w:t xml:space="preserve"> </w:t>
        </w:r>
        <w:r w:rsidR="008D7887" w:rsidRPr="00B25D81">
          <w:rPr>
            <w:rStyle w:val="ab"/>
            <w:rFonts w:ascii="宋体" w:hAnsi="宋体" w:cs="Arial Unicode MS" w:hint="eastAsia"/>
            <w:noProof/>
            <w:sz w:val="28"/>
            <w:szCs w:val="28"/>
          </w:rPr>
          <w:t>链路预测方法评估指标</w:t>
        </w:r>
        <w:r w:rsidR="008D7887" w:rsidRPr="00B25D81">
          <w:rPr>
            <w:rFonts w:ascii="宋体" w:hAnsi="宋体"/>
            <w:noProof/>
            <w:webHidden/>
            <w:sz w:val="28"/>
            <w:szCs w:val="28"/>
          </w:rPr>
          <w:tab/>
        </w:r>
        <w:r w:rsidRPr="00B25D81">
          <w:rPr>
            <w:rFonts w:ascii="宋体" w:hAnsi="宋体"/>
            <w:noProof/>
            <w:webHidden/>
            <w:sz w:val="28"/>
            <w:szCs w:val="28"/>
          </w:rPr>
          <w:fldChar w:fldCharType="begin"/>
        </w:r>
        <w:r w:rsidR="008D7887" w:rsidRPr="00B25D81">
          <w:rPr>
            <w:rFonts w:ascii="宋体" w:hAnsi="宋体"/>
            <w:noProof/>
            <w:webHidden/>
            <w:sz w:val="28"/>
            <w:szCs w:val="28"/>
          </w:rPr>
          <w:instrText xml:space="preserve"> PAGEREF _Toc8305140 \h </w:instrText>
        </w:r>
        <w:r w:rsidRPr="00B25D81">
          <w:rPr>
            <w:rFonts w:ascii="宋体" w:hAnsi="宋体"/>
            <w:noProof/>
            <w:webHidden/>
            <w:sz w:val="28"/>
            <w:szCs w:val="28"/>
          </w:rPr>
        </w:r>
        <w:r w:rsidRPr="00B25D81">
          <w:rPr>
            <w:rFonts w:ascii="宋体" w:hAnsi="宋体"/>
            <w:noProof/>
            <w:webHidden/>
            <w:sz w:val="28"/>
            <w:szCs w:val="28"/>
          </w:rPr>
          <w:fldChar w:fldCharType="separate"/>
        </w:r>
        <w:r w:rsidR="008D7887" w:rsidRPr="00B25D81">
          <w:rPr>
            <w:rFonts w:ascii="宋体" w:hAnsi="宋体"/>
            <w:noProof/>
            <w:webHidden/>
            <w:sz w:val="28"/>
            <w:szCs w:val="28"/>
          </w:rPr>
          <w:t>9</w:t>
        </w:r>
        <w:r w:rsidRPr="00B25D81">
          <w:rPr>
            <w:rFonts w:ascii="宋体" w:hAnsi="宋体"/>
            <w:noProof/>
            <w:webHidden/>
            <w:sz w:val="28"/>
            <w:szCs w:val="28"/>
          </w:rPr>
          <w:fldChar w:fldCharType="end"/>
        </w:r>
      </w:hyperlink>
    </w:p>
    <w:p w:rsidR="008D7887" w:rsidRPr="00B25D81" w:rsidRDefault="00A4559E" w:rsidP="00E01826">
      <w:pPr>
        <w:pStyle w:val="20"/>
        <w:tabs>
          <w:tab w:val="right" w:leader="dot" w:pos="8305"/>
        </w:tabs>
        <w:spacing w:before="120" w:line="400" w:lineRule="exact"/>
        <w:rPr>
          <w:rFonts w:ascii="宋体" w:hAnsi="宋体" w:cstheme="minorBidi"/>
          <w:smallCaps w:val="0"/>
          <w:noProof/>
          <w:sz w:val="24"/>
          <w:szCs w:val="24"/>
        </w:rPr>
      </w:pPr>
      <w:hyperlink w:anchor="_Toc8305141" w:history="1">
        <w:r w:rsidR="008D7887" w:rsidRPr="00B25D81">
          <w:rPr>
            <w:rStyle w:val="ab"/>
            <w:rFonts w:ascii="宋体" w:hAnsi="宋体"/>
            <w:noProof/>
            <w:sz w:val="24"/>
            <w:szCs w:val="24"/>
          </w:rPr>
          <w:t>3.1 AUC</w:t>
        </w:r>
        <w:r w:rsidR="008D7887" w:rsidRPr="00B25D81">
          <w:rPr>
            <w:rFonts w:ascii="宋体" w:hAnsi="宋体"/>
            <w:noProof/>
            <w:webHidden/>
            <w:sz w:val="24"/>
            <w:szCs w:val="24"/>
          </w:rPr>
          <w:tab/>
        </w:r>
        <w:r w:rsidRPr="00B25D81">
          <w:rPr>
            <w:rFonts w:ascii="宋体" w:hAnsi="宋体"/>
            <w:noProof/>
            <w:webHidden/>
            <w:sz w:val="24"/>
            <w:szCs w:val="24"/>
          </w:rPr>
          <w:fldChar w:fldCharType="begin"/>
        </w:r>
        <w:r w:rsidR="008D7887" w:rsidRPr="00B25D81">
          <w:rPr>
            <w:rFonts w:ascii="宋体" w:hAnsi="宋体"/>
            <w:noProof/>
            <w:webHidden/>
            <w:sz w:val="24"/>
            <w:szCs w:val="24"/>
          </w:rPr>
          <w:instrText xml:space="preserve"> PAGEREF _Toc8305141 \h </w:instrText>
        </w:r>
        <w:r w:rsidRPr="00B25D81">
          <w:rPr>
            <w:rFonts w:ascii="宋体" w:hAnsi="宋体"/>
            <w:noProof/>
            <w:webHidden/>
            <w:sz w:val="24"/>
            <w:szCs w:val="24"/>
          </w:rPr>
        </w:r>
        <w:r w:rsidRPr="00B25D81">
          <w:rPr>
            <w:rFonts w:ascii="宋体" w:hAnsi="宋体"/>
            <w:noProof/>
            <w:webHidden/>
            <w:sz w:val="24"/>
            <w:szCs w:val="24"/>
          </w:rPr>
          <w:fldChar w:fldCharType="separate"/>
        </w:r>
        <w:r w:rsidR="008D7887" w:rsidRPr="00B25D81">
          <w:rPr>
            <w:rFonts w:ascii="宋体" w:hAnsi="宋体"/>
            <w:noProof/>
            <w:webHidden/>
            <w:sz w:val="24"/>
            <w:szCs w:val="24"/>
          </w:rPr>
          <w:t>9</w:t>
        </w:r>
        <w:r w:rsidRPr="00B25D81">
          <w:rPr>
            <w:rFonts w:ascii="宋体" w:hAnsi="宋体"/>
            <w:noProof/>
            <w:webHidden/>
            <w:sz w:val="24"/>
            <w:szCs w:val="24"/>
          </w:rPr>
          <w:fldChar w:fldCharType="end"/>
        </w:r>
      </w:hyperlink>
    </w:p>
    <w:p w:rsidR="008D7887" w:rsidRPr="00B25D81" w:rsidRDefault="00A4559E" w:rsidP="00E01826">
      <w:pPr>
        <w:pStyle w:val="20"/>
        <w:tabs>
          <w:tab w:val="right" w:leader="dot" w:pos="8305"/>
        </w:tabs>
        <w:spacing w:before="120" w:line="400" w:lineRule="exact"/>
        <w:rPr>
          <w:rFonts w:ascii="宋体" w:hAnsi="宋体" w:cstheme="minorBidi"/>
          <w:smallCaps w:val="0"/>
          <w:noProof/>
          <w:sz w:val="24"/>
          <w:szCs w:val="24"/>
        </w:rPr>
      </w:pPr>
      <w:hyperlink w:anchor="_Toc8305142" w:history="1">
        <w:r w:rsidR="008D7887" w:rsidRPr="00B25D81">
          <w:rPr>
            <w:rStyle w:val="ab"/>
            <w:rFonts w:ascii="宋体" w:hAnsi="宋体"/>
            <w:noProof/>
            <w:sz w:val="24"/>
            <w:szCs w:val="24"/>
          </w:rPr>
          <w:t xml:space="preserve">3.2 </w:t>
        </w:r>
        <w:r w:rsidR="008D7887" w:rsidRPr="002674FE">
          <w:rPr>
            <w:rStyle w:val="ab"/>
            <w:rFonts w:ascii="宋体" w:hAnsi="宋体"/>
            <w:iCs/>
            <w:smallCaps w:val="0"/>
            <w:noProof/>
            <w:sz w:val="24"/>
            <w:szCs w:val="24"/>
          </w:rPr>
          <w:t>Precision</w:t>
        </w:r>
        <w:r w:rsidR="008D7887" w:rsidRPr="00B25D81">
          <w:rPr>
            <w:rFonts w:ascii="宋体" w:hAnsi="宋体"/>
            <w:noProof/>
            <w:webHidden/>
            <w:sz w:val="24"/>
            <w:szCs w:val="24"/>
          </w:rPr>
          <w:tab/>
        </w:r>
        <w:r w:rsidRPr="00B25D81">
          <w:rPr>
            <w:rFonts w:ascii="宋体" w:hAnsi="宋体"/>
            <w:noProof/>
            <w:webHidden/>
            <w:sz w:val="24"/>
            <w:szCs w:val="24"/>
          </w:rPr>
          <w:fldChar w:fldCharType="begin"/>
        </w:r>
        <w:r w:rsidR="008D7887" w:rsidRPr="00B25D81">
          <w:rPr>
            <w:rFonts w:ascii="宋体" w:hAnsi="宋体"/>
            <w:noProof/>
            <w:webHidden/>
            <w:sz w:val="24"/>
            <w:szCs w:val="24"/>
          </w:rPr>
          <w:instrText xml:space="preserve"> PAGEREF _Toc8305142 \h </w:instrText>
        </w:r>
        <w:r w:rsidRPr="00B25D81">
          <w:rPr>
            <w:rFonts w:ascii="宋体" w:hAnsi="宋体"/>
            <w:noProof/>
            <w:webHidden/>
            <w:sz w:val="24"/>
            <w:szCs w:val="24"/>
          </w:rPr>
        </w:r>
        <w:r w:rsidRPr="00B25D81">
          <w:rPr>
            <w:rFonts w:ascii="宋体" w:hAnsi="宋体"/>
            <w:noProof/>
            <w:webHidden/>
            <w:sz w:val="24"/>
            <w:szCs w:val="24"/>
          </w:rPr>
          <w:fldChar w:fldCharType="separate"/>
        </w:r>
        <w:r w:rsidR="008D7887" w:rsidRPr="00B25D81">
          <w:rPr>
            <w:rFonts w:ascii="宋体" w:hAnsi="宋体"/>
            <w:noProof/>
            <w:webHidden/>
            <w:sz w:val="24"/>
            <w:szCs w:val="24"/>
          </w:rPr>
          <w:t>9</w:t>
        </w:r>
        <w:r w:rsidRPr="00B25D81">
          <w:rPr>
            <w:rFonts w:ascii="宋体" w:hAnsi="宋体"/>
            <w:noProof/>
            <w:webHidden/>
            <w:sz w:val="24"/>
            <w:szCs w:val="24"/>
          </w:rPr>
          <w:fldChar w:fldCharType="end"/>
        </w:r>
      </w:hyperlink>
    </w:p>
    <w:p w:rsidR="008D7887" w:rsidRPr="00B25D81" w:rsidRDefault="00A4559E" w:rsidP="00E01826">
      <w:pPr>
        <w:pStyle w:val="20"/>
        <w:tabs>
          <w:tab w:val="right" w:leader="dot" w:pos="8305"/>
        </w:tabs>
        <w:spacing w:before="120" w:line="400" w:lineRule="exact"/>
        <w:rPr>
          <w:rFonts w:ascii="宋体" w:hAnsi="宋体" w:cstheme="minorBidi"/>
          <w:smallCaps w:val="0"/>
          <w:noProof/>
          <w:sz w:val="24"/>
          <w:szCs w:val="24"/>
        </w:rPr>
      </w:pPr>
      <w:hyperlink w:anchor="_Toc8305143" w:history="1">
        <w:r w:rsidR="008D7887" w:rsidRPr="00B25D81">
          <w:rPr>
            <w:rStyle w:val="ab"/>
            <w:rFonts w:ascii="宋体" w:hAnsi="宋体"/>
            <w:noProof/>
            <w:sz w:val="24"/>
            <w:szCs w:val="24"/>
          </w:rPr>
          <w:t xml:space="preserve">3.3 </w:t>
        </w:r>
        <w:r w:rsidR="008D7887" w:rsidRPr="002674FE">
          <w:rPr>
            <w:rStyle w:val="ab"/>
            <w:rFonts w:ascii="宋体" w:hAnsi="宋体"/>
            <w:iCs/>
            <w:smallCaps w:val="0"/>
            <w:noProof/>
            <w:sz w:val="24"/>
            <w:szCs w:val="24"/>
          </w:rPr>
          <w:t>Ranking Score</w:t>
        </w:r>
        <w:r w:rsidR="008D7887" w:rsidRPr="00B25D81">
          <w:rPr>
            <w:rFonts w:ascii="宋体" w:hAnsi="宋体"/>
            <w:noProof/>
            <w:webHidden/>
            <w:sz w:val="24"/>
            <w:szCs w:val="24"/>
          </w:rPr>
          <w:tab/>
        </w:r>
        <w:r w:rsidRPr="00B25D81">
          <w:rPr>
            <w:rFonts w:ascii="宋体" w:hAnsi="宋体"/>
            <w:noProof/>
            <w:webHidden/>
            <w:sz w:val="24"/>
            <w:szCs w:val="24"/>
          </w:rPr>
          <w:fldChar w:fldCharType="begin"/>
        </w:r>
        <w:r w:rsidR="008D7887" w:rsidRPr="00B25D81">
          <w:rPr>
            <w:rFonts w:ascii="宋体" w:hAnsi="宋体"/>
            <w:noProof/>
            <w:webHidden/>
            <w:sz w:val="24"/>
            <w:szCs w:val="24"/>
          </w:rPr>
          <w:instrText xml:space="preserve"> PAGEREF _Toc8305143 \h </w:instrText>
        </w:r>
        <w:r w:rsidRPr="00B25D81">
          <w:rPr>
            <w:rFonts w:ascii="宋体" w:hAnsi="宋体"/>
            <w:noProof/>
            <w:webHidden/>
            <w:sz w:val="24"/>
            <w:szCs w:val="24"/>
          </w:rPr>
        </w:r>
        <w:r w:rsidRPr="00B25D81">
          <w:rPr>
            <w:rFonts w:ascii="宋体" w:hAnsi="宋体"/>
            <w:noProof/>
            <w:webHidden/>
            <w:sz w:val="24"/>
            <w:szCs w:val="24"/>
          </w:rPr>
          <w:fldChar w:fldCharType="separate"/>
        </w:r>
        <w:r w:rsidR="008D7887" w:rsidRPr="00B25D81">
          <w:rPr>
            <w:rFonts w:ascii="宋体" w:hAnsi="宋体"/>
            <w:noProof/>
            <w:webHidden/>
            <w:sz w:val="24"/>
            <w:szCs w:val="24"/>
          </w:rPr>
          <w:t>10</w:t>
        </w:r>
        <w:r w:rsidRPr="00B25D81">
          <w:rPr>
            <w:rFonts w:ascii="宋体" w:hAnsi="宋体"/>
            <w:noProof/>
            <w:webHidden/>
            <w:sz w:val="24"/>
            <w:szCs w:val="24"/>
          </w:rPr>
          <w:fldChar w:fldCharType="end"/>
        </w:r>
      </w:hyperlink>
    </w:p>
    <w:p w:rsidR="008D7887" w:rsidRPr="00B25D81" w:rsidRDefault="00A4559E" w:rsidP="00E01826">
      <w:pPr>
        <w:pStyle w:val="10"/>
        <w:tabs>
          <w:tab w:val="right" w:leader="dot" w:pos="8305"/>
        </w:tabs>
        <w:spacing w:after="0" w:line="400" w:lineRule="exact"/>
        <w:rPr>
          <w:rFonts w:ascii="宋体" w:hAnsi="宋体" w:cstheme="minorBidi"/>
          <w:b w:val="0"/>
          <w:bCs w:val="0"/>
          <w:caps w:val="0"/>
          <w:noProof/>
          <w:sz w:val="28"/>
          <w:szCs w:val="28"/>
        </w:rPr>
      </w:pPr>
      <w:hyperlink w:anchor="_Toc8305144" w:history="1">
        <w:r w:rsidR="008D7887" w:rsidRPr="00B25D81">
          <w:rPr>
            <w:rStyle w:val="ab"/>
            <w:rFonts w:ascii="宋体" w:hAnsi="宋体" w:cs="Arial Unicode MS" w:hint="eastAsia"/>
            <w:noProof/>
            <w:sz w:val="28"/>
            <w:szCs w:val="28"/>
          </w:rPr>
          <w:t>第四章</w:t>
        </w:r>
        <w:r w:rsidR="008D7887" w:rsidRPr="00B25D81">
          <w:rPr>
            <w:rStyle w:val="ab"/>
            <w:rFonts w:ascii="宋体" w:hAnsi="宋体" w:cs="Arial Unicode MS"/>
            <w:noProof/>
            <w:sz w:val="28"/>
            <w:szCs w:val="28"/>
          </w:rPr>
          <w:t xml:space="preserve"> </w:t>
        </w:r>
        <w:r w:rsidR="008D7887" w:rsidRPr="00B25D81">
          <w:rPr>
            <w:rStyle w:val="ab"/>
            <w:rFonts w:ascii="宋体" w:hAnsi="宋体" w:cs="Arial Unicode MS" w:hint="eastAsia"/>
            <w:noProof/>
            <w:sz w:val="28"/>
            <w:szCs w:val="28"/>
          </w:rPr>
          <w:t>实验</w:t>
        </w:r>
        <w:r w:rsidR="008D7887" w:rsidRPr="00B25D81">
          <w:rPr>
            <w:rFonts w:ascii="宋体" w:hAnsi="宋体"/>
            <w:noProof/>
            <w:webHidden/>
            <w:sz w:val="28"/>
            <w:szCs w:val="28"/>
          </w:rPr>
          <w:tab/>
        </w:r>
        <w:r w:rsidRPr="00B25D81">
          <w:rPr>
            <w:rFonts w:ascii="宋体" w:hAnsi="宋体"/>
            <w:noProof/>
            <w:webHidden/>
            <w:sz w:val="28"/>
            <w:szCs w:val="28"/>
          </w:rPr>
          <w:fldChar w:fldCharType="begin"/>
        </w:r>
        <w:r w:rsidR="008D7887" w:rsidRPr="00B25D81">
          <w:rPr>
            <w:rFonts w:ascii="宋体" w:hAnsi="宋体"/>
            <w:noProof/>
            <w:webHidden/>
            <w:sz w:val="28"/>
            <w:szCs w:val="28"/>
          </w:rPr>
          <w:instrText xml:space="preserve"> PAGEREF _Toc8305144 \h </w:instrText>
        </w:r>
        <w:r w:rsidRPr="00B25D81">
          <w:rPr>
            <w:rFonts w:ascii="宋体" w:hAnsi="宋体"/>
            <w:noProof/>
            <w:webHidden/>
            <w:sz w:val="28"/>
            <w:szCs w:val="28"/>
          </w:rPr>
        </w:r>
        <w:r w:rsidRPr="00B25D81">
          <w:rPr>
            <w:rFonts w:ascii="宋体" w:hAnsi="宋体"/>
            <w:noProof/>
            <w:webHidden/>
            <w:sz w:val="28"/>
            <w:szCs w:val="28"/>
          </w:rPr>
          <w:fldChar w:fldCharType="separate"/>
        </w:r>
        <w:r w:rsidR="008D7887" w:rsidRPr="00B25D81">
          <w:rPr>
            <w:rFonts w:ascii="宋体" w:hAnsi="宋体"/>
            <w:noProof/>
            <w:webHidden/>
            <w:sz w:val="28"/>
            <w:szCs w:val="28"/>
          </w:rPr>
          <w:t>11</w:t>
        </w:r>
        <w:r w:rsidRPr="00B25D81">
          <w:rPr>
            <w:rFonts w:ascii="宋体" w:hAnsi="宋体"/>
            <w:noProof/>
            <w:webHidden/>
            <w:sz w:val="28"/>
            <w:szCs w:val="28"/>
          </w:rPr>
          <w:fldChar w:fldCharType="end"/>
        </w:r>
      </w:hyperlink>
    </w:p>
    <w:p w:rsidR="008D7887" w:rsidRPr="00B25D81" w:rsidRDefault="00A4559E" w:rsidP="00E01826">
      <w:pPr>
        <w:pStyle w:val="20"/>
        <w:tabs>
          <w:tab w:val="right" w:leader="dot" w:pos="8305"/>
        </w:tabs>
        <w:spacing w:before="120" w:line="400" w:lineRule="exact"/>
        <w:rPr>
          <w:rFonts w:ascii="宋体" w:hAnsi="宋体" w:cstheme="minorBidi"/>
          <w:smallCaps w:val="0"/>
          <w:noProof/>
          <w:sz w:val="24"/>
          <w:szCs w:val="24"/>
        </w:rPr>
      </w:pPr>
      <w:hyperlink w:anchor="_Toc8305145" w:history="1">
        <w:r w:rsidR="008D7887" w:rsidRPr="00B25D81">
          <w:rPr>
            <w:rStyle w:val="ab"/>
            <w:rFonts w:ascii="宋体" w:hAnsi="宋体"/>
            <w:noProof/>
            <w:sz w:val="24"/>
            <w:szCs w:val="24"/>
          </w:rPr>
          <w:t xml:space="preserve">4.1 </w:t>
        </w:r>
        <w:r w:rsidR="008D7887" w:rsidRPr="00B25D81">
          <w:rPr>
            <w:rStyle w:val="ab"/>
            <w:rFonts w:ascii="宋体" w:hAnsi="宋体" w:hint="eastAsia"/>
            <w:noProof/>
            <w:sz w:val="24"/>
            <w:szCs w:val="24"/>
          </w:rPr>
          <w:t>数据预处理</w:t>
        </w:r>
        <w:r w:rsidR="008D7887" w:rsidRPr="00B25D81">
          <w:rPr>
            <w:rFonts w:ascii="宋体" w:hAnsi="宋体"/>
            <w:noProof/>
            <w:webHidden/>
            <w:sz w:val="24"/>
            <w:szCs w:val="24"/>
          </w:rPr>
          <w:tab/>
        </w:r>
        <w:r w:rsidRPr="00B25D81">
          <w:rPr>
            <w:rFonts w:ascii="宋体" w:hAnsi="宋体"/>
            <w:noProof/>
            <w:webHidden/>
            <w:sz w:val="24"/>
            <w:szCs w:val="24"/>
          </w:rPr>
          <w:fldChar w:fldCharType="begin"/>
        </w:r>
        <w:r w:rsidR="008D7887" w:rsidRPr="00B25D81">
          <w:rPr>
            <w:rFonts w:ascii="宋体" w:hAnsi="宋体"/>
            <w:noProof/>
            <w:webHidden/>
            <w:sz w:val="24"/>
            <w:szCs w:val="24"/>
          </w:rPr>
          <w:instrText xml:space="preserve"> PAGEREF _Toc8305145 \h </w:instrText>
        </w:r>
        <w:r w:rsidRPr="00B25D81">
          <w:rPr>
            <w:rFonts w:ascii="宋体" w:hAnsi="宋体"/>
            <w:noProof/>
            <w:webHidden/>
            <w:sz w:val="24"/>
            <w:szCs w:val="24"/>
          </w:rPr>
        </w:r>
        <w:r w:rsidRPr="00B25D81">
          <w:rPr>
            <w:rFonts w:ascii="宋体" w:hAnsi="宋体"/>
            <w:noProof/>
            <w:webHidden/>
            <w:sz w:val="24"/>
            <w:szCs w:val="24"/>
          </w:rPr>
          <w:fldChar w:fldCharType="separate"/>
        </w:r>
        <w:r w:rsidR="008D7887" w:rsidRPr="00B25D81">
          <w:rPr>
            <w:rFonts w:ascii="宋体" w:hAnsi="宋体"/>
            <w:noProof/>
            <w:webHidden/>
            <w:sz w:val="24"/>
            <w:szCs w:val="24"/>
          </w:rPr>
          <w:t>11</w:t>
        </w:r>
        <w:r w:rsidRPr="00B25D81">
          <w:rPr>
            <w:rFonts w:ascii="宋体" w:hAnsi="宋体"/>
            <w:noProof/>
            <w:webHidden/>
            <w:sz w:val="24"/>
            <w:szCs w:val="24"/>
          </w:rPr>
          <w:fldChar w:fldCharType="end"/>
        </w:r>
      </w:hyperlink>
    </w:p>
    <w:p w:rsidR="008D7887" w:rsidRPr="00B25D81" w:rsidRDefault="00A4559E" w:rsidP="00E01826">
      <w:pPr>
        <w:pStyle w:val="20"/>
        <w:tabs>
          <w:tab w:val="right" w:leader="dot" w:pos="8305"/>
        </w:tabs>
        <w:spacing w:before="120" w:line="400" w:lineRule="exact"/>
        <w:rPr>
          <w:rFonts w:ascii="宋体" w:hAnsi="宋体" w:cstheme="minorBidi"/>
          <w:smallCaps w:val="0"/>
          <w:noProof/>
          <w:sz w:val="24"/>
          <w:szCs w:val="24"/>
        </w:rPr>
      </w:pPr>
      <w:hyperlink w:anchor="_Toc8305146" w:history="1">
        <w:r w:rsidR="008D7887" w:rsidRPr="00B25D81">
          <w:rPr>
            <w:rStyle w:val="ab"/>
            <w:rFonts w:ascii="宋体" w:hAnsi="宋体"/>
            <w:noProof/>
            <w:sz w:val="24"/>
            <w:szCs w:val="24"/>
          </w:rPr>
          <w:t xml:space="preserve">4.2 </w:t>
        </w:r>
        <w:r w:rsidR="008D7887" w:rsidRPr="00B25D81">
          <w:rPr>
            <w:rStyle w:val="ab"/>
            <w:rFonts w:ascii="宋体" w:hAnsi="宋体" w:hint="eastAsia"/>
            <w:noProof/>
            <w:sz w:val="24"/>
            <w:szCs w:val="24"/>
          </w:rPr>
          <w:t>实验过程</w:t>
        </w:r>
        <w:r w:rsidR="008D7887" w:rsidRPr="00B25D81">
          <w:rPr>
            <w:rFonts w:ascii="宋体" w:hAnsi="宋体"/>
            <w:noProof/>
            <w:webHidden/>
            <w:sz w:val="24"/>
            <w:szCs w:val="24"/>
          </w:rPr>
          <w:tab/>
        </w:r>
        <w:r w:rsidRPr="00B25D81">
          <w:rPr>
            <w:rFonts w:ascii="宋体" w:hAnsi="宋体"/>
            <w:noProof/>
            <w:webHidden/>
            <w:sz w:val="24"/>
            <w:szCs w:val="24"/>
          </w:rPr>
          <w:fldChar w:fldCharType="begin"/>
        </w:r>
        <w:r w:rsidR="008D7887" w:rsidRPr="00B25D81">
          <w:rPr>
            <w:rFonts w:ascii="宋体" w:hAnsi="宋体"/>
            <w:noProof/>
            <w:webHidden/>
            <w:sz w:val="24"/>
            <w:szCs w:val="24"/>
          </w:rPr>
          <w:instrText xml:space="preserve"> PAGEREF _Toc8305146 \h </w:instrText>
        </w:r>
        <w:r w:rsidRPr="00B25D81">
          <w:rPr>
            <w:rFonts w:ascii="宋体" w:hAnsi="宋体"/>
            <w:noProof/>
            <w:webHidden/>
            <w:sz w:val="24"/>
            <w:szCs w:val="24"/>
          </w:rPr>
        </w:r>
        <w:r w:rsidRPr="00B25D81">
          <w:rPr>
            <w:rFonts w:ascii="宋体" w:hAnsi="宋体"/>
            <w:noProof/>
            <w:webHidden/>
            <w:sz w:val="24"/>
            <w:szCs w:val="24"/>
          </w:rPr>
          <w:fldChar w:fldCharType="separate"/>
        </w:r>
        <w:r w:rsidR="008D7887" w:rsidRPr="00B25D81">
          <w:rPr>
            <w:rFonts w:ascii="宋体" w:hAnsi="宋体"/>
            <w:noProof/>
            <w:webHidden/>
            <w:sz w:val="24"/>
            <w:szCs w:val="24"/>
          </w:rPr>
          <w:t>12</w:t>
        </w:r>
        <w:r w:rsidRPr="00B25D81">
          <w:rPr>
            <w:rFonts w:ascii="宋体" w:hAnsi="宋体"/>
            <w:noProof/>
            <w:webHidden/>
            <w:sz w:val="24"/>
            <w:szCs w:val="24"/>
          </w:rPr>
          <w:fldChar w:fldCharType="end"/>
        </w:r>
      </w:hyperlink>
    </w:p>
    <w:p w:rsidR="008D7887" w:rsidRPr="00B25D81" w:rsidRDefault="00A4559E" w:rsidP="00E01826">
      <w:pPr>
        <w:pStyle w:val="20"/>
        <w:tabs>
          <w:tab w:val="right" w:leader="dot" w:pos="8305"/>
        </w:tabs>
        <w:spacing w:before="120" w:line="400" w:lineRule="exact"/>
        <w:rPr>
          <w:rFonts w:ascii="宋体" w:hAnsi="宋体" w:cstheme="minorBidi"/>
          <w:smallCaps w:val="0"/>
          <w:noProof/>
          <w:sz w:val="24"/>
          <w:szCs w:val="24"/>
        </w:rPr>
      </w:pPr>
      <w:hyperlink w:anchor="_Toc8305147" w:history="1">
        <w:r w:rsidR="008D7887" w:rsidRPr="00B25D81">
          <w:rPr>
            <w:rStyle w:val="ab"/>
            <w:rFonts w:ascii="宋体" w:hAnsi="宋体"/>
            <w:noProof/>
            <w:sz w:val="24"/>
            <w:szCs w:val="24"/>
          </w:rPr>
          <w:t xml:space="preserve">4.3 </w:t>
        </w:r>
        <w:r w:rsidR="008D7887" w:rsidRPr="00B25D81">
          <w:rPr>
            <w:rStyle w:val="ab"/>
            <w:rFonts w:ascii="宋体" w:hAnsi="宋体" w:hint="eastAsia"/>
            <w:noProof/>
            <w:sz w:val="24"/>
            <w:szCs w:val="24"/>
          </w:rPr>
          <w:t>结果及分析</w:t>
        </w:r>
        <w:r w:rsidR="008D7887" w:rsidRPr="00B25D81">
          <w:rPr>
            <w:rFonts w:ascii="宋体" w:hAnsi="宋体"/>
            <w:noProof/>
            <w:webHidden/>
            <w:sz w:val="24"/>
            <w:szCs w:val="24"/>
          </w:rPr>
          <w:tab/>
        </w:r>
        <w:r w:rsidRPr="00B25D81">
          <w:rPr>
            <w:rFonts w:ascii="宋体" w:hAnsi="宋体"/>
            <w:noProof/>
            <w:webHidden/>
            <w:sz w:val="24"/>
            <w:szCs w:val="24"/>
          </w:rPr>
          <w:fldChar w:fldCharType="begin"/>
        </w:r>
        <w:r w:rsidR="008D7887" w:rsidRPr="00B25D81">
          <w:rPr>
            <w:rFonts w:ascii="宋体" w:hAnsi="宋体"/>
            <w:noProof/>
            <w:webHidden/>
            <w:sz w:val="24"/>
            <w:szCs w:val="24"/>
          </w:rPr>
          <w:instrText xml:space="preserve"> PAGEREF _Toc8305147 \h </w:instrText>
        </w:r>
        <w:r w:rsidRPr="00B25D81">
          <w:rPr>
            <w:rFonts w:ascii="宋体" w:hAnsi="宋体"/>
            <w:noProof/>
            <w:webHidden/>
            <w:sz w:val="24"/>
            <w:szCs w:val="24"/>
          </w:rPr>
        </w:r>
        <w:r w:rsidRPr="00B25D81">
          <w:rPr>
            <w:rFonts w:ascii="宋体" w:hAnsi="宋体"/>
            <w:noProof/>
            <w:webHidden/>
            <w:sz w:val="24"/>
            <w:szCs w:val="24"/>
          </w:rPr>
          <w:fldChar w:fldCharType="separate"/>
        </w:r>
        <w:r w:rsidR="008D7887" w:rsidRPr="00B25D81">
          <w:rPr>
            <w:rFonts w:ascii="宋体" w:hAnsi="宋体"/>
            <w:noProof/>
            <w:webHidden/>
            <w:sz w:val="24"/>
            <w:szCs w:val="24"/>
          </w:rPr>
          <w:t>13</w:t>
        </w:r>
        <w:r w:rsidRPr="00B25D81">
          <w:rPr>
            <w:rFonts w:ascii="宋体" w:hAnsi="宋体"/>
            <w:noProof/>
            <w:webHidden/>
            <w:sz w:val="24"/>
            <w:szCs w:val="24"/>
          </w:rPr>
          <w:fldChar w:fldCharType="end"/>
        </w:r>
      </w:hyperlink>
    </w:p>
    <w:p w:rsidR="008D7887" w:rsidRPr="00B25D81" w:rsidRDefault="00A4559E" w:rsidP="00E01826">
      <w:pPr>
        <w:pStyle w:val="30"/>
        <w:tabs>
          <w:tab w:val="right" w:leader="dot" w:pos="8305"/>
        </w:tabs>
        <w:spacing w:before="120" w:line="400" w:lineRule="exact"/>
        <w:rPr>
          <w:rFonts w:ascii="宋体" w:hAnsi="宋体" w:cstheme="minorBidi"/>
          <w:i w:val="0"/>
          <w:iCs w:val="0"/>
          <w:noProof/>
          <w:sz w:val="24"/>
          <w:szCs w:val="24"/>
        </w:rPr>
      </w:pPr>
      <w:hyperlink w:anchor="_Toc8305148" w:history="1">
        <w:r w:rsidR="008D7887" w:rsidRPr="00B25D81">
          <w:rPr>
            <w:rStyle w:val="ab"/>
            <w:rFonts w:ascii="宋体" w:hAnsi="宋体"/>
            <w:i w:val="0"/>
            <w:noProof/>
            <w:sz w:val="24"/>
            <w:szCs w:val="24"/>
          </w:rPr>
          <w:t>4.3.1 2000</w:t>
        </w:r>
        <w:r w:rsidR="008D7887" w:rsidRPr="00B25D81">
          <w:rPr>
            <w:rStyle w:val="ab"/>
            <w:rFonts w:ascii="宋体" w:hAnsi="宋体" w:hint="eastAsia"/>
            <w:i w:val="0"/>
            <w:noProof/>
            <w:sz w:val="24"/>
            <w:szCs w:val="24"/>
          </w:rPr>
          <w:t>年测试集分布</w:t>
        </w:r>
        <w:r w:rsidR="008D7887" w:rsidRPr="00B25D81">
          <w:rPr>
            <w:rFonts w:ascii="宋体" w:hAnsi="宋体"/>
            <w:i w:val="0"/>
            <w:noProof/>
            <w:webHidden/>
            <w:sz w:val="24"/>
            <w:szCs w:val="24"/>
          </w:rPr>
          <w:tab/>
        </w:r>
        <w:r w:rsidRPr="00B25D81">
          <w:rPr>
            <w:rFonts w:ascii="宋体" w:hAnsi="宋体"/>
            <w:i w:val="0"/>
            <w:noProof/>
            <w:webHidden/>
            <w:sz w:val="24"/>
            <w:szCs w:val="24"/>
          </w:rPr>
          <w:fldChar w:fldCharType="begin"/>
        </w:r>
        <w:r w:rsidR="008D7887" w:rsidRPr="00B25D81">
          <w:rPr>
            <w:rFonts w:ascii="宋体" w:hAnsi="宋体"/>
            <w:i w:val="0"/>
            <w:noProof/>
            <w:webHidden/>
            <w:sz w:val="24"/>
            <w:szCs w:val="24"/>
          </w:rPr>
          <w:instrText xml:space="preserve"> PAGEREF _Toc8305148 \h </w:instrText>
        </w:r>
        <w:r w:rsidRPr="00B25D81">
          <w:rPr>
            <w:rFonts w:ascii="宋体" w:hAnsi="宋体"/>
            <w:i w:val="0"/>
            <w:noProof/>
            <w:webHidden/>
            <w:sz w:val="24"/>
            <w:szCs w:val="24"/>
          </w:rPr>
        </w:r>
        <w:r w:rsidRPr="00B25D81">
          <w:rPr>
            <w:rFonts w:ascii="宋体" w:hAnsi="宋体"/>
            <w:i w:val="0"/>
            <w:noProof/>
            <w:webHidden/>
            <w:sz w:val="24"/>
            <w:szCs w:val="24"/>
          </w:rPr>
          <w:fldChar w:fldCharType="separate"/>
        </w:r>
        <w:r w:rsidR="008D7887" w:rsidRPr="00B25D81">
          <w:rPr>
            <w:rFonts w:ascii="宋体" w:hAnsi="宋体"/>
            <w:i w:val="0"/>
            <w:noProof/>
            <w:webHidden/>
            <w:sz w:val="24"/>
            <w:szCs w:val="24"/>
          </w:rPr>
          <w:t>13</w:t>
        </w:r>
        <w:r w:rsidRPr="00B25D81">
          <w:rPr>
            <w:rFonts w:ascii="宋体" w:hAnsi="宋体"/>
            <w:i w:val="0"/>
            <w:noProof/>
            <w:webHidden/>
            <w:sz w:val="24"/>
            <w:szCs w:val="24"/>
          </w:rPr>
          <w:fldChar w:fldCharType="end"/>
        </w:r>
      </w:hyperlink>
    </w:p>
    <w:p w:rsidR="008D7887" w:rsidRPr="00B25D81" w:rsidRDefault="00A4559E" w:rsidP="00E01826">
      <w:pPr>
        <w:pStyle w:val="30"/>
        <w:tabs>
          <w:tab w:val="right" w:leader="dot" w:pos="8305"/>
        </w:tabs>
        <w:spacing w:before="120" w:line="400" w:lineRule="exact"/>
        <w:rPr>
          <w:rFonts w:ascii="宋体" w:hAnsi="宋体" w:cstheme="minorBidi"/>
          <w:i w:val="0"/>
          <w:iCs w:val="0"/>
          <w:noProof/>
          <w:sz w:val="24"/>
          <w:szCs w:val="24"/>
        </w:rPr>
      </w:pPr>
      <w:hyperlink w:anchor="_Toc8305149" w:history="1">
        <w:r w:rsidR="008D7887" w:rsidRPr="00B25D81">
          <w:rPr>
            <w:rStyle w:val="ab"/>
            <w:rFonts w:ascii="宋体" w:hAnsi="宋体"/>
            <w:i w:val="0"/>
            <w:noProof/>
            <w:sz w:val="24"/>
            <w:szCs w:val="24"/>
          </w:rPr>
          <w:t xml:space="preserve">4.3.2 </w:t>
        </w:r>
        <w:r w:rsidR="008D7887" w:rsidRPr="00B25D81">
          <w:rPr>
            <w:rStyle w:val="ab"/>
            <w:rFonts w:ascii="宋体" w:hAnsi="宋体" w:hint="eastAsia"/>
            <w:i w:val="0"/>
            <w:noProof/>
            <w:sz w:val="24"/>
            <w:szCs w:val="24"/>
          </w:rPr>
          <w:t>常用相似度方法的</w:t>
        </w:r>
        <w:r w:rsidR="008D7887" w:rsidRPr="00B25D81">
          <w:rPr>
            <w:rStyle w:val="ab"/>
            <w:rFonts w:ascii="宋体" w:hAnsi="宋体"/>
            <w:i w:val="0"/>
            <w:noProof/>
            <w:sz w:val="24"/>
            <w:szCs w:val="24"/>
          </w:rPr>
          <w:t>Ranking Score</w:t>
        </w:r>
        <w:r w:rsidR="008D7887" w:rsidRPr="00B25D81">
          <w:rPr>
            <w:rStyle w:val="ab"/>
            <w:rFonts w:ascii="宋体" w:hAnsi="宋体" w:hint="eastAsia"/>
            <w:i w:val="0"/>
            <w:noProof/>
            <w:sz w:val="24"/>
            <w:szCs w:val="24"/>
          </w:rPr>
          <w:t>值对比</w:t>
        </w:r>
        <w:r w:rsidR="008D7887" w:rsidRPr="00B25D81">
          <w:rPr>
            <w:rFonts w:ascii="宋体" w:hAnsi="宋体"/>
            <w:i w:val="0"/>
            <w:noProof/>
            <w:webHidden/>
            <w:sz w:val="24"/>
            <w:szCs w:val="24"/>
          </w:rPr>
          <w:tab/>
        </w:r>
        <w:r w:rsidRPr="00B25D81">
          <w:rPr>
            <w:rFonts w:ascii="宋体" w:hAnsi="宋体"/>
            <w:i w:val="0"/>
            <w:noProof/>
            <w:webHidden/>
            <w:sz w:val="24"/>
            <w:szCs w:val="24"/>
          </w:rPr>
          <w:fldChar w:fldCharType="begin"/>
        </w:r>
        <w:r w:rsidR="008D7887" w:rsidRPr="00B25D81">
          <w:rPr>
            <w:rFonts w:ascii="宋体" w:hAnsi="宋体"/>
            <w:i w:val="0"/>
            <w:noProof/>
            <w:webHidden/>
            <w:sz w:val="24"/>
            <w:szCs w:val="24"/>
          </w:rPr>
          <w:instrText xml:space="preserve"> PAGEREF _Toc8305149 \h </w:instrText>
        </w:r>
        <w:r w:rsidRPr="00B25D81">
          <w:rPr>
            <w:rFonts w:ascii="宋体" w:hAnsi="宋体"/>
            <w:i w:val="0"/>
            <w:noProof/>
            <w:webHidden/>
            <w:sz w:val="24"/>
            <w:szCs w:val="24"/>
          </w:rPr>
        </w:r>
        <w:r w:rsidRPr="00B25D81">
          <w:rPr>
            <w:rFonts w:ascii="宋体" w:hAnsi="宋体"/>
            <w:i w:val="0"/>
            <w:noProof/>
            <w:webHidden/>
            <w:sz w:val="24"/>
            <w:szCs w:val="24"/>
          </w:rPr>
          <w:fldChar w:fldCharType="separate"/>
        </w:r>
        <w:r w:rsidR="008D7887" w:rsidRPr="00B25D81">
          <w:rPr>
            <w:rFonts w:ascii="宋体" w:hAnsi="宋体"/>
            <w:i w:val="0"/>
            <w:noProof/>
            <w:webHidden/>
            <w:sz w:val="24"/>
            <w:szCs w:val="24"/>
          </w:rPr>
          <w:t>14</w:t>
        </w:r>
        <w:r w:rsidRPr="00B25D81">
          <w:rPr>
            <w:rFonts w:ascii="宋体" w:hAnsi="宋体"/>
            <w:i w:val="0"/>
            <w:noProof/>
            <w:webHidden/>
            <w:sz w:val="24"/>
            <w:szCs w:val="24"/>
          </w:rPr>
          <w:fldChar w:fldCharType="end"/>
        </w:r>
      </w:hyperlink>
    </w:p>
    <w:p w:rsidR="008D7887" w:rsidRPr="00B25D81" w:rsidRDefault="00A4559E" w:rsidP="00E01826">
      <w:pPr>
        <w:pStyle w:val="30"/>
        <w:tabs>
          <w:tab w:val="right" w:leader="dot" w:pos="8305"/>
        </w:tabs>
        <w:spacing w:before="120" w:line="400" w:lineRule="exact"/>
        <w:rPr>
          <w:rFonts w:ascii="宋体" w:hAnsi="宋体" w:cstheme="minorBidi"/>
          <w:i w:val="0"/>
          <w:iCs w:val="0"/>
          <w:noProof/>
          <w:sz w:val="24"/>
          <w:szCs w:val="24"/>
        </w:rPr>
      </w:pPr>
      <w:hyperlink w:anchor="_Toc8305150" w:history="1">
        <w:r w:rsidR="008D7887" w:rsidRPr="00B25D81">
          <w:rPr>
            <w:rStyle w:val="ab"/>
            <w:rFonts w:ascii="宋体" w:hAnsi="宋体"/>
            <w:i w:val="0"/>
            <w:noProof/>
            <w:sz w:val="24"/>
            <w:szCs w:val="24"/>
          </w:rPr>
          <w:t xml:space="preserve">4.3.3 </w:t>
        </w:r>
        <w:r w:rsidR="008D7887" w:rsidRPr="00B25D81">
          <w:rPr>
            <w:rStyle w:val="ab"/>
            <w:rFonts w:ascii="宋体" w:hAnsi="宋体" w:hint="eastAsia"/>
            <w:i w:val="0"/>
            <w:noProof/>
            <w:sz w:val="24"/>
            <w:szCs w:val="24"/>
          </w:rPr>
          <w:t>时间近因分析</w:t>
        </w:r>
        <w:r w:rsidR="008D7887" w:rsidRPr="00B25D81">
          <w:rPr>
            <w:rFonts w:ascii="宋体" w:hAnsi="宋体"/>
            <w:i w:val="0"/>
            <w:noProof/>
            <w:webHidden/>
            <w:sz w:val="24"/>
            <w:szCs w:val="24"/>
          </w:rPr>
          <w:tab/>
        </w:r>
        <w:r w:rsidRPr="00B25D81">
          <w:rPr>
            <w:rFonts w:ascii="宋体" w:hAnsi="宋体"/>
            <w:i w:val="0"/>
            <w:noProof/>
            <w:webHidden/>
            <w:sz w:val="24"/>
            <w:szCs w:val="24"/>
          </w:rPr>
          <w:fldChar w:fldCharType="begin"/>
        </w:r>
        <w:r w:rsidR="008D7887" w:rsidRPr="00B25D81">
          <w:rPr>
            <w:rFonts w:ascii="宋体" w:hAnsi="宋体"/>
            <w:i w:val="0"/>
            <w:noProof/>
            <w:webHidden/>
            <w:sz w:val="24"/>
            <w:szCs w:val="24"/>
          </w:rPr>
          <w:instrText xml:space="preserve"> PAGEREF _Toc8305150 \h </w:instrText>
        </w:r>
        <w:r w:rsidRPr="00B25D81">
          <w:rPr>
            <w:rFonts w:ascii="宋体" w:hAnsi="宋体"/>
            <w:i w:val="0"/>
            <w:noProof/>
            <w:webHidden/>
            <w:sz w:val="24"/>
            <w:szCs w:val="24"/>
          </w:rPr>
        </w:r>
        <w:r w:rsidRPr="00B25D81">
          <w:rPr>
            <w:rFonts w:ascii="宋体" w:hAnsi="宋体"/>
            <w:i w:val="0"/>
            <w:noProof/>
            <w:webHidden/>
            <w:sz w:val="24"/>
            <w:szCs w:val="24"/>
          </w:rPr>
          <w:fldChar w:fldCharType="separate"/>
        </w:r>
        <w:r w:rsidR="008D7887" w:rsidRPr="00B25D81">
          <w:rPr>
            <w:rFonts w:ascii="宋体" w:hAnsi="宋体"/>
            <w:i w:val="0"/>
            <w:noProof/>
            <w:webHidden/>
            <w:sz w:val="24"/>
            <w:szCs w:val="24"/>
          </w:rPr>
          <w:t>15</w:t>
        </w:r>
        <w:r w:rsidRPr="00B25D81">
          <w:rPr>
            <w:rFonts w:ascii="宋体" w:hAnsi="宋体"/>
            <w:i w:val="0"/>
            <w:noProof/>
            <w:webHidden/>
            <w:sz w:val="24"/>
            <w:szCs w:val="24"/>
          </w:rPr>
          <w:fldChar w:fldCharType="end"/>
        </w:r>
      </w:hyperlink>
    </w:p>
    <w:p w:rsidR="008D7887" w:rsidRPr="00B25D81" w:rsidRDefault="00A4559E" w:rsidP="00E01826">
      <w:pPr>
        <w:pStyle w:val="10"/>
        <w:tabs>
          <w:tab w:val="right" w:leader="dot" w:pos="8305"/>
        </w:tabs>
        <w:spacing w:after="0" w:line="400" w:lineRule="exact"/>
        <w:rPr>
          <w:rFonts w:ascii="宋体" w:hAnsi="宋体" w:cstheme="minorBidi"/>
          <w:b w:val="0"/>
          <w:bCs w:val="0"/>
          <w:caps w:val="0"/>
          <w:noProof/>
          <w:sz w:val="28"/>
          <w:szCs w:val="28"/>
        </w:rPr>
      </w:pPr>
      <w:hyperlink w:anchor="_Toc8305151" w:history="1">
        <w:r w:rsidR="008D7887" w:rsidRPr="00B25D81">
          <w:rPr>
            <w:rStyle w:val="ab"/>
            <w:rFonts w:ascii="宋体" w:hAnsi="宋体" w:cs="Arial Unicode MS" w:hint="eastAsia"/>
            <w:noProof/>
            <w:sz w:val="28"/>
            <w:szCs w:val="28"/>
          </w:rPr>
          <w:t>第五章</w:t>
        </w:r>
        <w:r w:rsidR="008D7887" w:rsidRPr="00B25D81">
          <w:rPr>
            <w:rStyle w:val="ab"/>
            <w:rFonts w:ascii="宋体" w:hAnsi="宋体" w:cs="Arial Unicode MS"/>
            <w:noProof/>
            <w:sz w:val="28"/>
            <w:szCs w:val="28"/>
          </w:rPr>
          <w:t xml:space="preserve"> </w:t>
        </w:r>
        <w:r w:rsidR="00244225">
          <w:rPr>
            <w:rStyle w:val="ab"/>
            <w:rFonts w:ascii="宋体" w:hAnsi="宋体" w:cs="Arial Unicode MS" w:hint="eastAsia"/>
            <w:noProof/>
            <w:sz w:val="28"/>
            <w:szCs w:val="28"/>
          </w:rPr>
          <w:t>结论</w:t>
        </w:r>
        <w:r w:rsidR="008D7887" w:rsidRPr="00B25D81">
          <w:rPr>
            <w:rFonts w:ascii="宋体" w:hAnsi="宋体"/>
            <w:noProof/>
            <w:webHidden/>
            <w:sz w:val="28"/>
            <w:szCs w:val="28"/>
          </w:rPr>
          <w:tab/>
        </w:r>
        <w:r w:rsidRPr="00B25D81">
          <w:rPr>
            <w:rFonts w:ascii="宋体" w:hAnsi="宋体"/>
            <w:noProof/>
            <w:webHidden/>
            <w:sz w:val="28"/>
            <w:szCs w:val="28"/>
          </w:rPr>
          <w:fldChar w:fldCharType="begin"/>
        </w:r>
        <w:r w:rsidR="008D7887" w:rsidRPr="00B25D81">
          <w:rPr>
            <w:rFonts w:ascii="宋体" w:hAnsi="宋体"/>
            <w:noProof/>
            <w:webHidden/>
            <w:sz w:val="28"/>
            <w:szCs w:val="28"/>
          </w:rPr>
          <w:instrText xml:space="preserve"> PAGEREF _Toc8305151 \h </w:instrText>
        </w:r>
        <w:r w:rsidRPr="00B25D81">
          <w:rPr>
            <w:rFonts w:ascii="宋体" w:hAnsi="宋体"/>
            <w:noProof/>
            <w:webHidden/>
            <w:sz w:val="28"/>
            <w:szCs w:val="28"/>
          </w:rPr>
        </w:r>
        <w:r w:rsidRPr="00B25D81">
          <w:rPr>
            <w:rFonts w:ascii="宋体" w:hAnsi="宋体"/>
            <w:noProof/>
            <w:webHidden/>
            <w:sz w:val="28"/>
            <w:szCs w:val="28"/>
          </w:rPr>
          <w:fldChar w:fldCharType="separate"/>
        </w:r>
        <w:r w:rsidR="008D7887" w:rsidRPr="00B25D81">
          <w:rPr>
            <w:rFonts w:ascii="宋体" w:hAnsi="宋体"/>
            <w:noProof/>
            <w:webHidden/>
            <w:sz w:val="28"/>
            <w:szCs w:val="28"/>
          </w:rPr>
          <w:t>17</w:t>
        </w:r>
        <w:r w:rsidRPr="00B25D81">
          <w:rPr>
            <w:rFonts w:ascii="宋体" w:hAnsi="宋体"/>
            <w:noProof/>
            <w:webHidden/>
            <w:sz w:val="28"/>
            <w:szCs w:val="28"/>
          </w:rPr>
          <w:fldChar w:fldCharType="end"/>
        </w:r>
      </w:hyperlink>
    </w:p>
    <w:p w:rsidR="008D7887" w:rsidRPr="00B25D81" w:rsidRDefault="00A4559E" w:rsidP="00E01826">
      <w:pPr>
        <w:pStyle w:val="10"/>
        <w:tabs>
          <w:tab w:val="right" w:leader="dot" w:pos="8305"/>
        </w:tabs>
        <w:spacing w:after="0" w:line="400" w:lineRule="exact"/>
        <w:rPr>
          <w:rFonts w:ascii="宋体" w:hAnsi="宋体" w:cstheme="minorBidi"/>
          <w:b w:val="0"/>
          <w:bCs w:val="0"/>
          <w:caps w:val="0"/>
          <w:noProof/>
          <w:sz w:val="28"/>
          <w:szCs w:val="28"/>
        </w:rPr>
      </w:pPr>
      <w:hyperlink w:anchor="_Toc8305152" w:history="1">
        <w:r w:rsidR="008D7887" w:rsidRPr="00B25D81">
          <w:rPr>
            <w:rStyle w:val="ab"/>
            <w:rFonts w:ascii="宋体" w:hAnsi="宋体" w:hint="eastAsia"/>
            <w:noProof/>
            <w:sz w:val="28"/>
            <w:szCs w:val="28"/>
          </w:rPr>
          <w:t>参考文献</w:t>
        </w:r>
        <w:r w:rsidR="008D7887" w:rsidRPr="00B25D81">
          <w:rPr>
            <w:rFonts w:ascii="宋体" w:hAnsi="宋体"/>
            <w:noProof/>
            <w:webHidden/>
            <w:sz w:val="28"/>
            <w:szCs w:val="28"/>
          </w:rPr>
          <w:tab/>
        </w:r>
        <w:r w:rsidRPr="00B25D81">
          <w:rPr>
            <w:rFonts w:ascii="宋体" w:hAnsi="宋体"/>
            <w:noProof/>
            <w:webHidden/>
            <w:sz w:val="28"/>
            <w:szCs w:val="28"/>
          </w:rPr>
          <w:fldChar w:fldCharType="begin"/>
        </w:r>
        <w:r w:rsidR="008D7887" w:rsidRPr="00B25D81">
          <w:rPr>
            <w:rFonts w:ascii="宋体" w:hAnsi="宋体"/>
            <w:noProof/>
            <w:webHidden/>
            <w:sz w:val="28"/>
            <w:szCs w:val="28"/>
          </w:rPr>
          <w:instrText xml:space="preserve"> PAGEREF _Toc8305152 \h </w:instrText>
        </w:r>
        <w:r w:rsidRPr="00B25D81">
          <w:rPr>
            <w:rFonts w:ascii="宋体" w:hAnsi="宋体"/>
            <w:noProof/>
            <w:webHidden/>
            <w:sz w:val="28"/>
            <w:szCs w:val="28"/>
          </w:rPr>
        </w:r>
        <w:r w:rsidRPr="00B25D81">
          <w:rPr>
            <w:rFonts w:ascii="宋体" w:hAnsi="宋体"/>
            <w:noProof/>
            <w:webHidden/>
            <w:sz w:val="28"/>
            <w:szCs w:val="28"/>
          </w:rPr>
          <w:fldChar w:fldCharType="separate"/>
        </w:r>
        <w:r w:rsidR="008D7887" w:rsidRPr="00B25D81">
          <w:rPr>
            <w:rFonts w:ascii="宋体" w:hAnsi="宋体"/>
            <w:noProof/>
            <w:webHidden/>
            <w:sz w:val="28"/>
            <w:szCs w:val="28"/>
          </w:rPr>
          <w:t>18</w:t>
        </w:r>
        <w:r w:rsidRPr="00B25D81">
          <w:rPr>
            <w:rFonts w:ascii="宋体" w:hAnsi="宋体"/>
            <w:noProof/>
            <w:webHidden/>
            <w:sz w:val="28"/>
            <w:szCs w:val="28"/>
          </w:rPr>
          <w:fldChar w:fldCharType="end"/>
        </w:r>
      </w:hyperlink>
    </w:p>
    <w:p w:rsidR="008D7887" w:rsidRPr="00B25D81" w:rsidRDefault="00A4559E" w:rsidP="00E01826">
      <w:pPr>
        <w:pStyle w:val="10"/>
        <w:tabs>
          <w:tab w:val="right" w:leader="dot" w:pos="8305"/>
        </w:tabs>
        <w:spacing w:after="0" w:line="400" w:lineRule="exact"/>
        <w:rPr>
          <w:rFonts w:ascii="宋体" w:hAnsi="宋体" w:cstheme="minorBidi"/>
          <w:b w:val="0"/>
          <w:bCs w:val="0"/>
          <w:caps w:val="0"/>
          <w:noProof/>
          <w:sz w:val="28"/>
          <w:szCs w:val="28"/>
        </w:rPr>
      </w:pPr>
      <w:hyperlink w:anchor="_Toc8305153" w:history="1">
        <w:r w:rsidR="008D7887" w:rsidRPr="00B25D81">
          <w:rPr>
            <w:rStyle w:val="ab"/>
            <w:rFonts w:ascii="宋体" w:hAnsi="宋体" w:hint="eastAsia"/>
            <w:noProof/>
            <w:sz w:val="28"/>
            <w:szCs w:val="28"/>
          </w:rPr>
          <w:t>致</w:t>
        </w:r>
        <w:r w:rsidR="008D7887" w:rsidRPr="00B25D81">
          <w:rPr>
            <w:rStyle w:val="ab"/>
            <w:rFonts w:ascii="宋体" w:hAnsi="宋体"/>
            <w:noProof/>
            <w:sz w:val="28"/>
            <w:szCs w:val="28"/>
          </w:rPr>
          <w:t xml:space="preserve">    </w:t>
        </w:r>
        <w:r w:rsidR="008D7887" w:rsidRPr="00B25D81">
          <w:rPr>
            <w:rStyle w:val="ab"/>
            <w:rFonts w:ascii="宋体" w:hAnsi="宋体" w:hint="eastAsia"/>
            <w:noProof/>
            <w:sz w:val="28"/>
            <w:szCs w:val="28"/>
          </w:rPr>
          <w:t>谢</w:t>
        </w:r>
        <w:r w:rsidR="008D7887" w:rsidRPr="00B25D81">
          <w:rPr>
            <w:rFonts w:ascii="宋体" w:hAnsi="宋体"/>
            <w:noProof/>
            <w:webHidden/>
            <w:sz w:val="28"/>
            <w:szCs w:val="28"/>
          </w:rPr>
          <w:tab/>
        </w:r>
        <w:r w:rsidRPr="00B25D81">
          <w:rPr>
            <w:rFonts w:ascii="宋体" w:hAnsi="宋体"/>
            <w:noProof/>
            <w:webHidden/>
            <w:sz w:val="28"/>
            <w:szCs w:val="28"/>
          </w:rPr>
          <w:fldChar w:fldCharType="begin"/>
        </w:r>
        <w:r w:rsidR="008D7887" w:rsidRPr="00B25D81">
          <w:rPr>
            <w:rFonts w:ascii="宋体" w:hAnsi="宋体"/>
            <w:noProof/>
            <w:webHidden/>
            <w:sz w:val="28"/>
            <w:szCs w:val="28"/>
          </w:rPr>
          <w:instrText xml:space="preserve"> PAGEREF _Toc8305153 \h </w:instrText>
        </w:r>
        <w:r w:rsidRPr="00B25D81">
          <w:rPr>
            <w:rFonts w:ascii="宋体" w:hAnsi="宋体"/>
            <w:noProof/>
            <w:webHidden/>
            <w:sz w:val="28"/>
            <w:szCs w:val="28"/>
          </w:rPr>
        </w:r>
        <w:r w:rsidRPr="00B25D81">
          <w:rPr>
            <w:rFonts w:ascii="宋体" w:hAnsi="宋体"/>
            <w:noProof/>
            <w:webHidden/>
            <w:sz w:val="28"/>
            <w:szCs w:val="28"/>
          </w:rPr>
          <w:fldChar w:fldCharType="separate"/>
        </w:r>
        <w:r w:rsidR="008D7887" w:rsidRPr="00B25D81">
          <w:rPr>
            <w:rFonts w:ascii="宋体" w:hAnsi="宋体"/>
            <w:noProof/>
            <w:webHidden/>
            <w:sz w:val="28"/>
            <w:szCs w:val="28"/>
          </w:rPr>
          <w:t>20</w:t>
        </w:r>
        <w:r w:rsidRPr="00B25D81">
          <w:rPr>
            <w:rFonts w:ascii="宋体" w:hAnsi="宋体"/>
            <w:noProof/>
            <w:webHidden/>
            <w:sz w:val="28"/>
            <w:szCs w:val="28"/>
          </w:rPr>
          <w:fldChar w:fldCharType="end"/>
        </w:r>
      </w:hyperlink>
    </w:p>
    <w:p w:rsidR="008D7887" w:rsidRPr="00B25D81" w:rsidRDefault="00A4559E" w:rsidP="00E01826">
      <w:pPr>
        <w:pStyle w:val="10"/>
        <w:tabs>
          <w:tab w:val="right" w:leader="dot" w:pos="8305"/>
        </w:tabs>
        <w:spacing w:after="0" w:line="400" w:lineRule="exact"/>
        <w:rPr>
          <w:rFonts w:ascii="宋体" w:hAnsi="宋体" w:cstheme="minorBidi"/>
          <w:b w:val="0"/>
          <w:bCs w:val="0"/>
          <w:caps w:val="0"/>
          <w:noProof/>
          <w:sz w:val="28"/>
          <w:szCs w:val="28"/>
        </w:rPr>
      </w:pPr>
      <w:hyperlink w:anchor="_Toc8305154" w:history="1">
        <w:r w:rsidR="008D7887" w:rsidRPr="00B25D81">
          <w:rPr>
            <w:rStyle w:val="ab"/>
            <w:rFonts w:ascii="宋体" w:hAnsi="宋体" w:hint="eastAsia"/>
            <w:noProof/>
            <w:sz w:val="28"/>
            <w:szCs w:val="28"/>
          </w:rPr>
          <w:t>论文（设计）成绩</w:t>
        </w:r>
        <w:r w:rsidR="008D7887" w:rsidRPr="00B25D81">
          <w:rPr>
            <w:rFonts w:ascii="宋体" w:hAnsi="宋体"/>
            <w:noProof/>
            <w:webHidden/>
            <w:sz w:val="28"/>
            <w:szCs w:val="28"/>
          </w:rPr>
          <w:tab/>
        </w:r>
        <w:r w:rsidRPr="00B25D81">
          <w:rPr>
            <w:rFonts w:ascii="宋体" w:hAnsi="宋体"/>
            <w:noProof/>
            <w:webHidden/>
            <w:sz w:val="28"/>
            <w:szCs w:val="28"/>
          </w:rPr>
          <w:fldChar w:fldCharType="begin"/>
        </w:r>
        <w:r w:rsidR="008D7887" w:rsidRPr="00B25D81">
          <w:rPr>
            <w:rFonts w:ascii="宋体" w:hAnsi="宋体"/>
            <w:noProof/>
            <w:webHidden/>
            <w:sz w:val="28"/>
            <w:szCs w:val="28"/>
          </w:rPr>
          <w:instrText xml:space="preserve"> PAGEREF _Toc8305154 \h </w:instrText>
        </w:r>
        <w:r w:rsidRPr="00B25D81">
          <w:rPr>
            <w:rFonts w:ascii="宋体" w:hAnsi="宋体"/>
            <w:noProof/>
            <w:webHidden/>
            <w:sz w:val="28"/>
            <w:szCs w:val="28"/>
          </w:rPr>
        </w:r>
        <w:r w:rsidRPr="00B25D81">
          <w:rPr>
            <w:rFonts w:ascii="宋体" w:hAnsi="宋体"/>
            <w:noProof/>
            <w:webHidden/>
            <w:sz w:val="28"/>
            <w:szCs w:val="28"/>
          </w:rPr>
          <w:fldChar w:fldCharType="separate"/>
        </w:r>
        <w:r w:rsidR="008D7887" w:rsidRPr="00B25D81">
          <w:rPr>
            <w:rFonts w:ascii="宋体" w:hAnsi="宋体"/>
            <w:noProof/>
            <w:webHidden/>
            <w:sz w:val="28"/>
            <w:szCs w:val="28"/>
          </w:rPr>
          <w:t>21</w:t>
        </w:r>
        <w:r w:rsidRPr="00B25D81">
          <w:rPr>
            <w:rFonts w:ascii="宋体" w:hAnsi="宋体"/>
            <w:noProof/>
            <w:webHidden/>
            <w:sz w:val="28"/>
            <w:szCs w:val="28"/>
          </w:rPr>
          <w:fldChar w:fldCharType="end"/>
        </w:r>
      </w:hyperlink>
    </w:p>
    <w:p w:rsidR="007150D1" w:rsidRPr="00896402" w:rsidRDefault="00A4559E" w:rsidP="00E01826">
      <w:pPr>
        <w:pStyle w:val="10"/>
        <w:spacing w:after="0" w:line="400" w:lineRule="exact"/>
        <w:jc w:val="both"/>
        <w:rPr>
          <w:rFonts w:ascii="宋体" w:hAnsi="宋体"/>
        </w:rPr>
      </w:pPr>
      <w:r w:rsidRPr="00B25D81">
        <w:rPr>
          <w:rFonts w:ascii="宋体" w:hAnsi="宋体"/>
          <w:sz w:val="28"/>
          <w:szCs w:val="28"/>
        </w:rPr>
        <w:fldChar w:fldCharType="end"/>
      </w:r>
    </w:p>
    <w:p w:rsidR="00CD3758" w:rsidRPr="00896402" w:rsidRDefault="00CD3758" w:rsidP="00CD3758">
      <w:pPr>
        <w:sectPr w:rsidR="00CD3758" w:rsidRPr="00896402" w:rsidSect="000213AB">
          <w:footerReference w:type="default" r:id="rId13"/>
          <w:pgSz w:w="11909" w:h="16834" w:code="9"/>
          <w:pgMar w:top="1701" w:right="1797" w:bottom="1440" w:left="1797" w:header="1134" w:footer="1134" w:gutter="0"/>
          <w:pgNumType w:fmt="upperRoman" w:start="1"/>
          <w:cols w:space="720"/>
        </w:sectPr>
      </w:pPr>
    </w:p>
    <w:p w:rsidR="00717C6E" w:rsidRPr="00896402" w:rsidRDefault="00717C6E" w:rsidP="000676AB">
      <w:pPr>
        <w:pStyle w:val="normal"/>
        <w:rPr>
          <w:rFonts w:ascii="宋体" w:hAnsi="宋体" w:cs="Arial Unicode MS"/>
          <w:sz w:val="24"/>
          <w:szCs w:val="24"/>
        </w:rPr>
      </w:pPr>
    </w:p>
    <w:p w:rsidR="004B42CE" w:rsidRPr="00896402" w:rsidRDefault="00271E35" w:rsidP="001C041D">
      <w:pPr>
        <w:pStyle w:val="normal"/>
        <w:spacing w:before="480" w:after="360" w:line="240" w:lineRule="auto"/>
        <w:jc w:val="center"/>
        <w:outlineLvl w:val="0"/>
        <w:rPr>
          <w:rFonts w:ascii="宋体" w:hAnsi="宋体"/>
          <w:b/>
          <w:sz w:val="32"/>
          <w:szCs w:val="32"/>
        </w:rPr>
      </w:pPr>
      <w:bookmarkStart w:id="6" w:name="_Toc7807787"/>
      <w:bookmarkStart w:id="7" w:name="_Toc7808373"/>
      <w:bookmarkStart w:id="8" w:name="_Toc8305126"/>
      <w:r w:rsidRPr="00896402">
        <w:rPr>
          <w:rFonts w:ascii="宋体" w:hAnsi="宋体" w:cs="Arial Unicode MS" w:hint="eastAsia"/>
          <w:b/>
          <w:sz w:val="32"/>
          <w:szCs w:val="32"/>
        </w:rPr>
        <w:t>第一章</w:t>
      </w:r>
      <w:r w:rsidR="00197535" w:rsidRPr="00896402">
        <w:rPr>
          <w:rFonts w:ascii="宋体" w:hAnsi="宋体" w:cs="Arial Unicode MS" w:hint="eastAsia"/>
          <w:b/>
          <w:sz w:val="32"/>
          <w:szCs w:val="32"/>
        </w:rPr>
        <w:t xml:space="preserve"> </w:t>
      </w:r>
      <w:bookmarkEnd w:id="6"/>
      <w:bookmarkEnd w:id="7"/>
      <w:r w:rsidR="00C7233C" w:rsidRPr="00896402">
        <w:rPr>
          <w:rFonts w:ascii="宋体" w:hAnsi="宋体" w:cs="Arial Unicode MS" w:hint="eastAsia"/>
          <w:b/>
          <w:sz w:val="32"/>
          <w:szCs w:val="32"/>
        </w:rPr>
        <w:t>绪论</w:t>
      </w:r>
      <w:bookmarkEnd w:id="8"/>
    </w:p>
    <w:p w:rsidR="00FE1B65" w:rsidRPr="00896402" w:rsidRDefault="00FE1B65" w:rsidP="00A837AD">
      <w:pPr>
        <w:pStyle w:val="normal"/>
        <w:spacing w:before="480" w:after="120" w:line="240" w:lineRule="auto"/>
        <w:jc w:val="both"/>
        <w:outlineLvl w:val="1"/>
        <w:rPr>
          <w:rFonts w:ascii="宋体" w:hAnsi="宋体" w:cs="Arial Unicode MS"/>
          <w:sz w:val="24"/>
          <w:szCs w:val="24"/>
        </w:rPr>
      </w:pPr>
      <w:bookmarkStart w:id="9" w:name="_Toc8305127"/>
      <w:r w:rsidRPr="00896402">
        <w:rPr>
          <w:rFonts w:ascii="黑体" w:eastAsia="黑体" w:hAnsi="黑体" w:cs="Times New Roman" w:hint="eastAsia"/>
          <w:sz w:val="28"/>
          <w:szCs w:val="28"/>
        </w:rPr>
        <w:t>1.1 研究背景及意义</w:t>
      </w:r>
      <w:bookmarkEnd w:id="9"/>
    </w:p>
    <w:p w:rsidR="004B42CE" w:rsidRPr="00896402" w:rsidRDefault="004B42CE" w:rsidP="00FE1B65">
      <w:pPr>
        <w:pStyle w:val="normal"/>
        <w:spacing w:line="400" w:lineRule="exact"/>
        <w:ind w:firstLineChars="200" w:firstLine="480"/>
        <w:jc w:val="both"/>
        <w:rPr>
          <w:rFonts w:ascii="宋体" w:hAnsi="宋体"/>
          <w:sz w:val="24"/>
          <w:szCs w:val="24"/>
        </w:rPr>
      </w:pPr>
      <w:r w:rsidRPr="00896402">
        <w:rPr>
          <w:rFonts w:ascii="宋体" w:hAnsi="宋体" w:cs="Arial Unicode MS"/>
          <w:sz w:val="24"/>
          <w:szCs w:val="24"/>
        </w:rPr>
        <w:t>原油是一种重要的不可再生的矿石资源。第二次工业革命后，人类进入电气时代，对于石油的深度利用也使得石油成为现代工业的重要基础之一。原油自地壳开采出来后，经过冶炼可以制成多种衍生品，有汽油等一次性能源，也有诸多化学原料（如乙烃、苯、甲苯、二甲苯），这些原油产品可以作为三大合成材料（合成橡胶、合成纤维、合成塑料）的基本原料，是医药、农药、炸药的重要原料。原油在没有新的替代品出现之前，作为现代工业血液的原油，其意义和价值重大，是各个国家的工业命脉之一。</w:t>
      </w:r>
      <w:r w:rsidR="00FE1B65" w:rsidRPr="00896402">
        <w:rPr>
          <w:rFonts w:ascii="宋体" w:hAnsi="宋体" w:cs="Arial Unicode MS" w:hint="eastAsia"/>
          <w:sz w:val="24"/>
          <w:szCs w:val="24"/>
        </w:rPr>
        <w:t>并且，在人们的日常生活中，对于</w:t>
      </w:r>
      <w:r w:rsidRPr="00896402">
        <w:rPr>
          <w:rFonts w:ascii="宋体" w:hAnsi="宋体" w:cs="Arial Unicode MS"/>
          <w:sz w:val="24"/>
          <w:szCs w:val="24"/>
        </w:rPr>
        <w:t>原油的利用</w:t>
      </w:r>
      <w:r w:rsidR="00FE1B65" w:rsidRPr="00896402">
        <w:rPr>
          <w:rFonts w:ascii="宋体" w:hAnsi="宋体" w:cs="Arial Unicode MS" w:hint="eastAsia"/>
          <w:sz w:val="24"/>
          <w:szCs w:val="24"/>
        </w:rPr>
        <w:t>也</w:t>
      </w:r>
      <w:r w:rsidRPr="00896402">
        <w:rPr>
          <w:rFonts w:ascii="宋体" w:hAnsi="宋体" w:cs="Arial Unicode MS"/>
          <w:sz w:val="24"/>
          <w:szCs w:val="24"/>
        </w:rPr>
        <w:t>深入现代人生活的方方面面。无论衣、食、住、行都离不开对于原油的利用。合成纤维、液化石油气、化肥、农药、塑料、汽油、润滑油、沥青等等都是石油工业的产品。</w:t>
      </w:r>
    </w:p>
    <w:p w:rsidR="004B42CE" w:rsidRPr="00896402" w:rsidRDefault="004D0811" w:rsidP="00197535">
      <w:pPr>
        <w:pStyle w:val="normal"/>
        <w:spacing w:line="400" w:lineRule="exact"/>
        <w:ind w:firstLineChars="200" w:firstLine="480"/>
        <w:jc w:val="both"/>
        <w:rPr>
          <w:rFonts w:ascii="宋体" w:hAnsi="宋体" w:cs="Arial Unicode MS"/>
          <w:sz w:val="24"/>
          <w:szCs w:val="24"/>
        </w:rPr>
      </w:pPr>
      <w:r w:rsidRPr="00896402">
        <w:rPr>
          <w:rFonts w:ascii="宋体" w:hAnsi="宋体" w:cs="Arial Unicode MS" w:hint="eastAsia"/>
          <w:sz w:val="24"/>
          <w:szCs w:val="24"/>
        </w:rPr>
        <w:t>不同的国家拥有的</w:t>
      </w:r>
      <w:r w:rsidR="004B42CE" w:rsidRPr="00896402">
        <w:rPr>
          <w:rFonts w:ascii="宋体" w:hAnsi="宋体" w:cs="Arial Unicode MS"/>
          <w:sz w:val="24"/>
          <w:szCs w:val="24"/>
        </w:rPr>
        <w:t>原油资源并不均衡，有些国家原油资源丰富，而有些国家原油资源贫乏</w:t>
      </w:r>
      <w:r w:rsidR="003466E4">
        <w:rPr>
          <w:rFonts w:ascii="宋体" w:hAnsi="宋体" w:cs="Arial Unicode MS" w:hint="eastAsia"/>
          <w:sz w:val="24"/>
          <w:szCs w:val="24"/>
        </w:rPr>
        <w:t>且</w:t>
      </w:r>
      <w:r w:rsidR="004B42CE" w:rsidRPr="00896402">
        <w:rPr>
          <w:rFonts w:ascii="宋体" w:hAnsi="宋体" w:cs="Arial Unicode MS"/>
          <w:sz w:val="24"/>
          <w:szCs w:val="24"/>
        </w:rPr>
        <w:t>消耗大。因此，对于原油资源的竞争，常常成为国际矛盾纠纷的重要因素之一，甚至是战争的导火索。</w:t>
      </w:r>
      <w:r w:rsidRPr="00896402">
        <w:rPr>
          <w:rFonts w:ascii="宋体" w:hAnsi="宋体" w:cs="Arial Unicode MS"/>
          <w:sz w:val="24"/>
          <w:szCs w:val="24"/>
        </w:rPr>
        <w:t>就我国而言，</w:t>
      </w:r>
      <w:bookmarkStart w:id="10" w:name="OLE_LINK1"/>
      <w:bookmarkStart w:id="11" w:name="OLE_LINK2"/>
      <w:r w:rsidRPr="00896402">
        <w:rPr>
          <w:rFonts w:ascii="宋体" w:hAnsi="宋体" w:cs="Arial Unicode MS"/>
          <w:sz w:val="24"/>
          <w:szCs w:val="24"/>
        </w:rPr>
        <w:t>我国是世界人口第一大国，也是世界能源消费第一大国</w:t>
      </w:r>
      <w:bookmarkEnd w:id="10"/>
      <w:bookmarkEnd w:id="11"/>
      <w:r w:rsidR="00266B22" w:rsidRPr="00896402">
        <w:rPr>
          <w:rFonts w:ascii="宋体" w:hAnsi="宋体" w:cs="Arial Unicode MS" w:hint="eastAsia"/>
          <w:sz w:val="24"/>
          <w:szCs w:val="24"/>
        </w:rPr>
        <w:t>。</w:t>
      </w:r>
      <w:r w:rsidRPr="00896402">
        <w:rPr>
          <w:rFonts w:ascii="宋体" w:hAnsi="宋体" w:cs="Arial Unicode MS"/>
          <w:sz w:val="24"/>
          <w:szCs w:val="24"/>
        </w:rPr>
        <w:t>人民生活水平的提高，工业的发展</w:t>
      </w:r>
      <w:r w:rsidRPr="00896402">
        <w:rPr>
          <w:rFonts w:ascii="宋体" w:hAnsi="宋体" w:cs="Arial Unicode MS" w:hint="eastAsia"/>
          <w:sz w:val="24"/>
          <w:szCs w:val="24"/>
        </w:rPr>
        <w:t>和能源转型</w:t>
      </w:r>
      <w:r w:rsidRPr="00896402">
        <w:rPr>
          <w:rFonts w:ascii="宋体" w:hAnsi="宋体" w:cs="Arial Unicode MS"/>
          <w:sz w:val="24"/>
          <w:szCs w:val="24"/>
        </w:rPr>
        <w:t>，</w:t>
      </w:r>
      <w:r w:rsidR="00266B22" w:rsidRPr="00896402">
        <w:rPr>
          <w:rFonts w:ascii="宋体" w:hAnsi="宋体" w:cs="Arial Unicode MS" w:hint="eastAsia"/>
          <w:sz w:val="24"/>
          <w:szCs w:val="24"/>
        </w:rPr>
        <w:t>都促使</w:t>
      </w:r>
      <w:r w:rsidRPr="00896402">
        <w:rPr>
          <w:rFonts w:ascii="宋体" w:hAnsi="宋体" w:cs="Arial Unicode MS"/>
          <w:sz w:val="24"/>
          <w:szCs w:val="24"/>
        </w:rPr>
        <w:t>我国的原油消费</w:t>
      </w:r>
      <w:r w:rsidRPr="00896402">
        <w:rPr>
          <w:rFonts w:ascii="宋体" w:hAnsi="宋体" w:cs="Arial Unicode MS" w:hint="eastAsia"/>
          <w:sz w:val="24"/>
          <w:szCs w:val="24"/>
        </w:rPr>
        <w:t>水平</w:t>
      </w:r>
      <w:r w:rsidRPr="00896402">
        <w:rPr>
          <w:rFonts w:ascii="宋体" w:hAnsi="宋体" w:cs="Arial Unicode MS"/>
          <w:sz w:val="24"/>
          <w:szCs w:val="24"/>
        </w:rPr>
        <w:t>也在不断</w:t>
      </w:r>
      <w:r w:rsidRPr="00896402">
        <w:rPr>
          <w:rFonts w:ascii="宋体" w:hAnsi="宋体" w:cs="Arial Unicode MS" w:hint="eastAsia"/>
          <w:sz w:val="24"/>
          <w:szCs w:val="24"/>
        </w:rPr>
        <w:t>提高</w:t>
      </w:r>
      <w:r w:rsidRPr="00896402">
        <w:rPr>
          <w:rFonts w:ascii="宋体" w:hAnsi="宋体" w:cs="Arial Unicode MS"/>
          <w:sz w:val="24"/>
          <w:szCs w:val="24"/>
        </w:rPr>
        <w:t>。</w:t>
      </w:r>
      <w:r w:rsidRPr="00896402">
        <w:rPr>
          <w:rFonts w:ascii="宋体" w:hAnsi="宋体" w:cs="Arial Unicode MS" w:hint="eastAsia"/>
          <w:sz w:val="24"/>
          <w:szCs w:val="24"/>
        </w:rPr>
        <w:t>当今时代，和平与发展是主题</w:t>
      </w:r>
      <w:r w:rsidR="004B42CE" w:rsidRPr="00896402">
        <w:rPr>
          <w:rFonts w:ascii="宋体" w:hAnsi="宋体" w:cs="Arial Unicode MS"/>
          <w:sz w:val="24"/>
          <w:szCs w:val="24"/>
        </w:rPr>
        <w:t>，因此</w:t>
      </w:r>
      <w:r w:rsidR="007D2CC5" w:rsidRPr="00896402">
        <w:rPr>
          <w:rFonts w:ascii="宋体" w:hAnsi="宋体" w:cs="Arial Unicode MS" w:hint="eastAsia"/>
          <w:sz w:val="24"/>
          <w:szCs w:val="24"/>
        </w:rPr>
        <w:t>国际</w:t>
      </w:r>
      <w:r w:rsidR="007D2CC5" w:rsidRPr="00896402">
        <w:rPr>
          <w:rFonts w:ascii="宋体" w:hAnsi="宋体" w:cs="Arial Unicode MS"/>
          <w:sz w:val="24"/>
          <w:szCs w:val="24"/>
        </w:rPr>
        <w:t>原油贸易作为</w:t>
      </w:r>
      <w:r w:rsidR="007D2CC5" w:rsidRPr="00896402">
        <w:rPr>
          <w:rFonts w:ascii="宋体" w:hAnsi="宋体" w:cs="Arial Unicode MS" w:hint="eastAsia"/>
          <w:sz w:val="24"/>
          <w:szCs w:val="24"/>
        </w:rPr>
        <w:t>当今</w:t>
      </w:r>
      <w:r w:rsidR="004B42CE" w:rsidRPr="00896402">
        <w:rPr>
          <w:rFonts w:ascii="宋体" w:hAnsi="宋体" w:cs="Arial Unicode MS"/>
          <w:sz w:val="24"/>
          <w:szCs w:val="24"/>
        </w:rPr>
        <w:t>最重要的原油资源的再分配的方式，一直备受多方关注。</w:t>
      </w:r>
    </w:p>
    <w:p w:rsidR="007D2CC5" w:rsidRPr="00896402" w:rsidRDefault="007D2CC5" w:rsidP="00197535">
      <w:pPr>
        <w:pStyle w:val="normal"/>
        <w:spacing w:line="400" w:lineRule="exact"/>
        <w:ind w:firstLineChars="200" w:firstLine="480"/>
        <w:jc w:val="both"/>
        <w:rPr>
          <w:rFonts w:ascii="宋体" w:hAnsi="宋体"/>
          <w:sz w:val="24"/>
          <w:szCs w:val="24"/>
        </w:rPr>
      </w:pPr>
      <w:r w:rsidRPr="00896402">
        <w:rPr>
          <w:rFonts w:ascii="宋体" w:hAnsi="宋体" w:cs="Arial Unicode MS" w:hint="eastAsia"/>
          <w:sz w:val="24"/>
          <w:szCs w:val="24"/>
        </w:rPr>
        <w:t>原油</w:t>
      </w:r>
      <w:r w:rsidR="00266B22" w:rsidRPr="00896402">
        <w:rPr>
          <w:rFonts w:ascii="宋体" w:hAnsi="宋体" w:cs="Arial Unicode MS" w:hint="eastAsia"/>
          <w:sz w:val="24"/>
          <w:szCs w:val="24"/>
        </w:rPr>
        <w:t>是国际上交易范围最大，交易量最多的货物之一。</w:t>
      </w:r>
      <w:r w:rsidR="006F1843" w:rsidRPr="00896402">
        <w:rPr>
          <w:rFonts w:ascii="宋体" w:hAnsi="宋体" w:cs="Arial Unicode MS" w:hint="eastAsia"/>
          <w:sz w:val="24"/>
          <w:szCs w:val="24"/>
        </w:rPr>
        <w:t>各国之间通过国际原油贸易</w:t>
      </w:r>
      <w:r w:rsidR="00AF7FA3" w:rsidRPr="00896402">
        <w:rPr>
          <w:rFonts w:ascii="宋体" w:hAnsi="宋体" w:cs="Arial Unicode MS" w:hint="eastAsia"/>
          <w:sz w:val="24"/>
          <w:szCs w:val="24"/>
        </w:rPr>
        <w:t>，保证自己的原油储量以保障自己的资源安全和能源安全</w:t>
      </w:r>
      <w:r w:rsidR="006F1843" w:rsidRPr="00896402">
        <w:rPr>
          <w:rFonts w:ascii="宋体" w:hAnsi="宋体" w:cs="Arial Unicode MS" w:hint="eastAsia"/>
          <w:sz w:val="24"/>
          <w:szCs w:val="24"/>
        </w:rPr>
        <w:t>。</w:t>
      </w:r>
      <w:r w:rsidR="0013612E" w:rsidRPr="00896402">
        <w:rPr>
          <w:rFonts w:ascii="宋体" w:hAnsi="宋体" w:cs="Arial Unicode MS" w:hint="eastAsia"/>
          <w:sz w:val="24"/>
          <w:szCs w:val="24"/>
        </w:rPr>
        <w:t>国际原油贸易</w:t>
      </w:r>
      <w:r w:rsidR="00887BED" w:rsidRPr="00896402">
        <w:rPr>
          <w:rFonts w:ascii="宋体" w:hAnsi="宋体" w:cs="Arial Unicode MS" w:hint="eastAsia"/>
          <w:sz w:val="24"/>
          <w:szCs w:val="24"/>
        </w:rPr>
        <w:t>数据</w:t>
      </w:r>
      <w:r w:rsidR="004A3051">
        <w:rPr>
          <w:rFonts w:ascii="宋体" w:hAnsi="宋体" w:cs="Arial Unicode MS" w:hint="eastAsia"/>
          <w:sz w:val="24"/>
          <w:szCs w:val="24"/>
        </w:rPr>
        <w:t>显示</w:t>
      </w:r>
      <w:r w:rsidR="0013612E" w:rsidRPr="00896402">
        <w:rPr>
          <w:rFonts w:ascii="宋体" w:hAnsi="宋体" w:cs="Arial Unicode MS" w:hint="eastAsia"/>
          <w:sz w:val="24"/>
          <w:szCs w:val="24"/>
        </w:rPr>
        <w:t>原油资源丰富的国家常与原油资源贫乏的国家之间产生贸易联系，</w:t>
      </w:r>
      <w:r w:rsidR="006F1843" w:rsidRPr="00896402">
        <w:rPr>
          <w:rFonts w:ascii="宋体" w:hAnsi="宋体" w:cs="Arial Unicode MS" w:hint="eastAsia"/>
          <w:sz w:val="24"/>
          <w:szCs w:val="24"/>
        </w:rPr>
        <w:t>而</w:t>
      </w:r>
      <w:r w:rsidR="0013612E" w:rsidRPr="00896402">
        <w:rPr>
          <w:rFonts w:ascii="宋体" w:hAnsi="宋体" w:cs="Arial Unicode MS" w:hint="eastAsia"/>
          <w:sz w:val="24"/>
          <w:szCs w:val="24"/>
        </w:rPr>
        <w:t>原油资源</w:t>
      </w:r>
      <w:r w:rsidR="006F1843" w:rsidRPr="00896402">
        <w:rPr>
          <w:rFonts w:ascii="宋体" w:hAnsi="宋体" w:cs="Arial Unicode MS" w:hint="eastAsia"/>
          <w:sz w:val="24"/>
          <w:szCs w:val="24"/>
        </w:rPr>
        <w:t>贫乏的国家常同时与原油资源丰富的国家和原油资源贫乏的国家之间产生贸易联系以扩大其原油贸易关系。</w:t>
      </w:r>
      <w:r w:rsidR="00CD4942">
        <w:rPr>
          <w:rFonts w:ascii="宋体" w:hAnsi="宋体" w:cs="Arial Unicode MS" w:hint="eastAsia"/>
          <w:sz w:val="24"/>
          <w:szCs w:val="24"/>
        </w:rPr>
        <w:t>然而</w:t>
      </w:r>
      <w:r w:rsidR="00887BED" w:rsidRPr="00896402">
        <w:rPr>
          <w:rFonts w:ascii="宋体" w:hAnsi="宋体" w:cs="Arial Unicode MS" w:hint="eastAsia"/>
          <w:sz w:val="24"/>
          <w:szCs w:val="24"/>
        </w:rPr>
        <w:t>，国家之间还存在着</w:t>
      </w:r>
      <w:r w:rsidR="00144C96">
        <w:rPr>
          <w:rFonts w:ascii="宋体" w:hAnsi="宋体" w:cs="Arial Unicode MS" w:hint="eastAsia"/>
          <w:sz w:val="24"/>
          <w:szCs w:val="24"/>
        </w:rPr>
        <w:t>现有的数据并不能直接说明的</w:t>
      </w:r>
      <w:r w:rsidR="00887BED" w:rsidRPr="00896402">
        <w:rPr>
          <w:rFonts w:ascii="宋体" w:hAnsi="宋体" w:cs="Arial Unicode MS" w:hint="eastAsia"/>
          <w:sz w:val="24"/>
          <w:szCs w:val="24"/>
        </w:rPr>
        <w:t>潜在</w:t>
      </w:r>
      <w:r w:rsidR="001A7799">
        <w:rPr>
          <w:rFonts w:ascii="宋体" w:hAnsi="宋体" w:cs="Arial Unicode MS" w:hint="eastAsia"/>
          <w:sz w:val="24"/>
          <w:szCs w:val="24"/>
        </w:rPr>
        <w:t>贸易联系</w:t>
      </w:r>
      <w:fldSimple w:instr=" REF _Ref8112670 \r \h  \* MERGEFORMAT ">
        <w:r w:rsidR="001A7799" w:rsidRPr="001A7799">
          <w:rPr>
            <w:rFonts w:ascii="宋体" w:hAnsi="宋体" w:cs="Arial Unicode MS"/>
            <w:sz w:val="24"/>
            <w:szCs w:val="24"/>
            <w:vertAlign w:val="superscript"/>
          </w:rPr>
          <w:t>[1]</w:t>
        </w:r>
      </w:fldSimple>
      <w:r w:rsidR="00C36771" w:rsidRPr="00896402">
        <w:rPr>
          <w:rFonts w:ascii="宋体" w:hAnsi="宋体" w:cs="Arial Unicode MS" w:hint="eastAsia"/>
          <w:sz w:val="24"/>
          <w:szCs w:val="24"/>
        </w:rPr>
        <w:t>，</w:t>
      </w:r>
      <w:r w:rsidR="00887BED" w:rsidRPr="00896402">
        <w:rPr>
          <w:rFonts w:ascii="宋体" w:hAnsi="宋体" w:cs="Arial Unicode MS" w:hint="eastAsia"/>
          <w:sz w:val="24"/>
          <w:szCs w:val="24"/>
        </w:rPr>
        <w:t>评估这些潜在的贸易联系对探索国家间原油贸易关系</w:t>
      </w:r>
      <w:r w:rsidR="00C36771" w:rsidRPr="00896402">
        <w:rPr>
          <w:rFonts w:ascii="宋体" w:hAnsi="宋体" w:cs="Arial Unicode MS" w:hint="eastAsia"/>
          <w:sz w:val="24"/>
          <w:szCs w:val="24"/>
        </w:rPr>
        <w:t>非常</w:t>
      </w:r>
      <w:r w:rsidR="002C546B">
        <w:rPr>
          <w:rFonts w:ascii="宋体" w:hAnsi="宋体" w:cs="Arial Unicode MS" w:hint="eastAsia"/>
          <w:sz w:val="24"/>
          <w:szCs w:val="24"/>
        </w:rPr>
        <w:t>重要</w:t>
      </w:r>
      <w:fldSimple w:instr=" REF _Ref8112711 \r \h  \* MERGEFORMAT ">
        <w:r w:rsidR="00466904" w:rsidRPr="00466904">
          <w:rPr>
            <w:rFonts w:ascii="宋体" w:hAnsi="宋体" w:cs="Arial Unicode MS"/>
            <w:sz w:val="24"/>
            <w:szCs w:val="24"/>
            <w:vertAlign w:val="superscript"/>
          </w:rPr>
          <w:t>[2]</w:t>
        </w:r>
      </w:fldSimple>
      <w:r w:rsidR="00887BED" w:rsidRPr="00896402">
        <w:rPr>
          <w:rFonts w:ascii="宋体" w:hAnsi="宋体" w:cs="Arial Unicode MS" w:hint="eastAsia"/>
          <w:sz w:val="24"/>
          <w:szCs w:val="24"/>
        </w:rPr>
        <w:t>。</w:t>
      </w:r>
      <w:r w:rsidR="00C36771" w:rsidRPr="00896402">
        <w:rPr>
          <w:rFonts w:ascii="宋体" w:hAnsi="宋体" w:cs="Arial Unicode MS" w:hint="eastAsia"/>
          <w:sz w:val="24"/>
          <w:szCs w:val="24"/>
        </w:rPr>
        <w:t>国际原油贸易关系中，部分国家联系松散</w:t>
      </w:r>
      <w:r w:rsidR="009705F3" w:rsidRPr="00896402">
        <w:rPr>
          <w:rFonts w:ascii="宋体" w:hAnsi="宋体" w:cs="Arial Unicode MS" w:hint="eastAsia"/>
          <w:sz w:val="24"/>
          <w:szCs w:val="24"/>
        </w:rPr>
        <w:t>没有明显的贸易联系</w:t>
      </w:r>
      <w:r w:rsidR="00590D65" w:rsidRPr="00896402">
        <w:rPr>
          <w:rFonts w:ascii="宋体" w:hAnsi="宋体" w:cs="Arial Unicode MS" w:hint="eastAsia"/>
          <w:sz w:val="24"/>
          <w:szCs w:val="24"/>
        </w:rPr>
        <w:t>，</w:t>
      </w:r>
      <w:r w:rsidR="009705F3" w:rsidRPr="00896402">
        <w:rPr>
          <w:rFonts w:ascii="宋体" w:hAnsi="宋体" w:cs="Arial Unicode MS" w:hint="eastAsia"/>
          <w:sz w:val="24"/>
          <w:szCs w:val="24"/>
        </w:rPr>
        <w:t>但是国家间的贸易模式和其他国家的贸易联系可能会促使这些国家间在未来产生贸易联系</w:t>
      </w:r>
      <w:r w:rsidR="00C36771" w:rsidRPr="00896402">
        <w:rPr>
          <w:rFonts w:ascii="宋体" w:hAnsi="宋体" w:cs="Arial Unicode MS" w:hint="eastAsia"/>
          <w:sz w:val="24"/>
          <w:szCs w:val="24"/>
        </w:rPr>
        <w:t>。</w:t>
      </w:r>
      <w:r w:rsidR="008613BB" w:rsidRPr="00896402">
        <w:rPr>
          <w:rFonts w:ascii="宋体" w:hAnsi="宋体" w:cs="Arial Unicode MS" w:hint="eastAsia"/>
          <w:sz w:val="24"/>
          <w:szCs w:val="24"/>
        </w:rPr>
        <w:t>并且对于各国政府来说，评估潜在贸易联系也有重要的意义。政府</w:t>
      </w:r>
      <w:r w:rsidR="00B75E1C">
        <w:rPr>
          <w:rFonts w:ascii="宋体" w:hAnsi="宋体" w:cs="Arial Unicode MS" w:hint="eastAsia"/>
          <w:sz w:val="24"/>
          <w:szCs w:val="24"/>
        </w:rPr>
        <w:t>部门</w:t>
      </w:r>
      <w:r w:rsidR="00003891" w:rsidRPr="00896402">
        <w:rPr>
          <w:rFonts w:ascii="宋体" w:hAnsi="宋体" w:cs="Arial Unicode MS" w:hint="eastAsia"/>
          <w:sz w:val="24"/>
          <w:szCs w:val="24"/>
        </w:rPr>
        <w:t>需要提高自己对国际原油贸易的了解，以评估国际原油贸易趋势，合理规避原油贸易风险</w:t>
      </w:r>
      <w:fldSimple w:instr=" REF _Ref8113225 \r \h  \* MERGEFORMAT ">
        <w:r w:rsidR="004B5A81" w:rsidRPr="004B5A81">
          <w:rPr>
            <w:rFonts w:ascii="宋体" w:hAnsi="宋体" w:cs="Arial Unicode MS"/>
            <w:sz w:val="24"/>
            <w:szCs w:val="24"/>
            <w:vertAlign w:val="superscript"/>
          </w:rPr>
          <w:t>[3]</w:t>
        </w:r>
      </w:fldSimple>
      <w:r w:rsidR="00003891" w:rsidRPr="00896402">
        <w:rPr>
          <w:rFonts w:ascii="宋体" w:hAnsi="宋体" w:cs="Arial Unicode MS" w:hint="eastAsia"/>
          <w:sz w:val="24"/>
          <w:szCs w:val="24"/>
        </w:rPr>
        <w:t>。</w:t>
      </w:r>
    </w:p>
    <w:p w:rsidR="004D1AA6" w:rsidRPr="00896402" w:rsidRDefault="00003891" w:rsidP="00A837AD">
      <w:pPr>
        <w:pStyle w:val="normal"/>
        <w:spacing w:before="480" w:after="120" w:line="240" w:lineRule="auto"/>
        <w:jc w:val="both"/>
        <w:outlineLvl w:val="1"/>
        <w:rPr>
          <w:rFonts w:ascii="宋体" w:hAnsi="宋体" w:cs="Arial Unicode MS"/>
          <w:sz w:val="24"/>
          <w:szCs w:val="24"/>
        </w:rPr>
      </w:pPr>
      <w:bookmarkStart w:id="12" w:name="_Toc8305128"/>
      <w:r w:rsidRPr="00896402">
        <w:rPr>
          <w:rFonts w:ascii="黑体" w:eastAsia="黑体" w:hAnsi="黑体" w:cs="Times New Roman" w:hint="eastAsia"/>
          <w:sz w:val="28"/>
          <w:szCs w:val="28"/>
        </w:rPr>
        <w:lastRenderedPageBreak/>
        <w:t>1.2 相关工作</w:t>
      </w:r>
      <w:bookmarkEnd w:id="12"/>
    </w:p>
    <w:p w:rsidR="00530367" w:rsidRPr="00896402" w:rsidRDefault="004D1AA6" w:rsidP="009F641D">
      <w:pPr>
        <w:pStyle w:val="normal"/>
        <w:spacing w:line="400" w:lineRule="exact"/>
        <w:ind w:firstLineChars="200" w:firstLine="480"/>
        <w:jc w:val="both"/>
        <w:rPr>
          <w:rFonts w:ascii="宋体" w:hAnsi="宋体" w:cs="Arial Unicode MS"/>
          <w:sz w:val="24"/>
          <w:szCs w:val="24"/>
        </w:rPr>
      </w:pPr>
      <w:r w:rsidRPr="00896402">
        <w:rPr>
          <w:rFonts w:ascii="宋体" w:hAnsi="宋体" w:cs="Arial Unicode MS" w:hint="eastAsia"/>
          <w:sz w:val="24"/>
          <w:szCs w:val="24"/>
        </w:rPr>
        <w:t>国际原油贸易</w:t>
      </w:r>
      <w:r w:rsidR="00530367" w:rsidRPr="00896402">
        <w:rPr>
          <w:rFonts w:ascii="宋体" w:hAnsi="宋体" w:cs="Arial Unicode MS" w:hint="eastAsia"/>
          <w:sz w:val="24"/>
          <w:szCs w:val="24"/>
        </w:rPr>
        <w:t>中，</w:t>
      </w:r>
      <w:r w:rsidR="004B42CE" w:rsidRPr="00896402">
        <w:rPr>
          <w:rFonts w:ascii="宋体" w:hAnsi="宋体" w:cs="Arial Unicode MS" w:hint="eastAsia"/>
          <w:sz w:val="24"/>
          <w:szCs w:val="24"/>
        </w:rPr>
        <w:t>各个国家的</w:t>
      </w:r>
      <w:r w:rsidR="004B42CE" w:rsidRPr="00896402">
        <w:rPr>
          <w:rFonts w:ascii="宋体" w:hAnsi="宋体" w:cs="Arial Unicode MS"/>
          <w:sz w:val="24"/>
          <w:szCs w:val="24"/>
        </w:rPr>
        <w:t>原油贸易数据可以形成一个以国家为节点，以贸易</w:t>
      </w:r>
      <w:r w:rsidR="004B42CE" w:rsidRPr="00896402">
        <w:rPr>
          <w:rFonts w:ascii="宋体" w:hAnsi="宋体" w:cs="Arial Unicode MS" w:hint="eastAsia"/>
          <w:sz w:val="24"/>
          <w:szCs w:val="24"/>
        </w:rPr>
        <w:t>活动</w:t>
      </w:r>
      <w:r w:rsidR="004B42CE" w:rsidRPr="00896402">
        <w:rPr>
          <w:rFonts w:ascii="宋体" w:hAnsi="宋体" w:cs="Arial Unicode MS"/>
          <w:sz w:val="24"/>
          <w:szCs w:val="24"/>
        </w:rPr>
        <w:t>为边，以贸易量为权重的</w:t>
      </w:r>
      <w:r w:rsidR="004B42CE" w:rsidRPr="00896402">
        <w:rPr>
          <w:rFonts w:ascii="宋体" w:hAnsi="宋体" w:cs="Arial Unicode MS" w:hint="eastAsia"/>
          <w:sz w:val="24"/>
          <w:szCs w:val="24"/>
        </w:rPr>
        <w:t>动态</w:t>
      </w:r>
      <w:r w:rsidR="004B42CE" w:rsidRPr="00896402">
        <w:rPr>
          <w:rFonts w:ascii="宋体" w:hAnsi="宋体" w:cs="Arial Unicode MS"/>
          <w:sz w:val="24"/>
          <w:szCs w:val="24"/>
        </w:rPr>
        <w:t>复杂网络。</w:t>
      </w:r>
      <w:r w:rsidR="009F641D" w:rsidRPr="00896402">
        <w:rPr>
          <w:rFonts w:ascii="宋体" w:hAnsi="宋体" w:cs="Arial Unicode MS" w:hint="eastAsia"/>
          <w:sz w:val="24"/>
          <w:szCs w:val="24"/>
        </w:rPr>
        <w:t>在这种全球性的国际原油贸易网络中，复杂网络分析</w:t>
      </w:r>
      <w:r w:rsidR="00D106D7" w:rsidRPr="00896402">
        <w:rPr>
          <w:rFonts w:ascii="宋体" w:hAnsi="宋体" w:cs="Arial Unicode MS" w:hint="eastAsia"/>
          <w:sz w:val="24"/>
          <w:szCs w:val="24"/>
        </w:rPr>
        <w:t>是一种合适的国际贸易分析方法</w:t>
      </w:r>
      <w:fldSimple w:instr=" REF _Ref8130616 \r \h  \* MERGEFORMAT ">
        <w:r w:rsidR="004B5A81" w:rsidRPr="004B5A81">
          <w:rPr>
            <w:rFonts w:ascii="宋体" w:hAnsi="宋体" w:cs="Arial Unicode MS"/>
            <w:sz w:val="24"/>
            <w:szCs w:val="24"/>
            <w:vertAlign w:val="superscript"/>
          </w:rPr>
          <w:t>[4]</w:t>
        </w:r>
      </w:fldSimple>
      <w:r w:rsidR="00D47A9D" w:rsidRPr="00896402">
        <w:rPr>
          <w:rFonts w:ascii="宋体" w:hAnsi="宋体" w:cs="Arial Unicode MS" w:hint="eastAsia"/>
          <w:sz w:val="24"/>
          <w:szCs w:val="24"/>
        </w:rPr>
        <w:t>。例如，</w:t>
      </w:r>
      <w:r w:rsidR="000E1643" w:rsidRPr="00896402">
        <w:rPr>
          <w:rFonts w:ascii="Times New Roman" w:hAnsi="Times New Roman" w:cs="Times New Roman" w:hint="eastAsia"/>
          <w:sz w:val="24"/>
          <w:szCs w:val="24"/>
        </w:rPr>
        <w:t>Figiolo</w:t>
      </w:r>
      <w:r w:rsidR="000E1643" w:rsidRPr="00896402">
        <w:rPr>
          <w:rFonts w:ascii="Times New Roman" w:hAnsi="Times New Roman" w:cs="Times New Roman" w:hint="eastAsia"/>
          <w:sz w:val="24"/>
          <w:szCs w:val="24"/>
        </w:rPr>
        <w:t>等人通过</w:t>
      </w:r>
      <w:r w:rsidR="00A505FC">
        <w:rPr>
          <w:rFonts w:ascii="Times New Roman" w:hAnsi="Times New Roman" w:cs="Times New Roman" w:hint="eastAsia"/>
          <w:sz w:val="24"/>
          <w:szCs w:val="24"/>
        </w:rPr>
        <w:t>复杂</w:t>
      </w:r>
      <w:r w:rsidR="000E1643" w:rsidRPr="00896402">
        <w:rPr>
          <w:rFonts w:ascii="Times New Roman" w:hAnsi="Times New Roman" w:cs="Times New Roman" w:hint="eastAsia"/>
          <w:sz w:val="24"/>
          <w:szCs w:val="24"/>
        </w:rPr>
        <w:t>网络分析研究了世界</w:t>
      </w:r>
      <w:r w:rsidR="00461044" w:rsidRPr="00896402">
        <w:rPr>
          <w:rFonts w:ascii="Times New Roman" w:hAnsi="Times New Roman" w:cs="Times New Roman" w:hint="eastAsia"/>
          <w:sz w:val="24"/>
          <w:szCs w:val="24"/>
        </w:rPr>
        <w:t>贸易网络的演变</w:t>
      </w:r>
      <w:fldSimple w:instr=" REF _Ref8113993 \r \h  \* MERGEFORMAT ">
        <w:r w:rsidR="004B5A81" w:rsidRPr="00466904">
          <w:rPr>
            <w:rFonts w:ascii="宋体" w:hAnsi="宋体" w:cs="Arial Unicode MS"/>
            <w:sz w:val="24"/>
            <w:szCs w:val="24"/>
            <w:vertAlign w:val="superscript"/>
          </w:rPr>
          <w:t>[5]</w:t>
        </w:r>
      </w:fldSimple>
      <w:r w:rsidR="00D47A9D" w:rsidRPr="00896402">
        <w:rPr>
          <w:rFonts w:ascii="Times New Roman" w:hAnsi="Times New Roman" w:cs="Times New Roman" w:hint="eastAsia"/>
          <w:sz w:val="24"/>
          <w:szCs w:val="24"/>
        </w:rPr>
        <w:t>；</w:t>
      </w:r>
      <w:bookmarkStart w:id="13" w:name="OLE_LINK3"/>
      <w:bookmarkStart w:id="14" w:name="OLE_LINK4"/>
      <w:r w:rsidR="00461044" w:rsidRPr="00896402">
        <w:rPr>
          <w:rFonts w:ascii="Times New Roman" w:hAnsi="Times New Roman" w:cs="Times New Roman" w:hint="eastAsia"/>
          <w:sz w:val="24"/>
          <w:szCs w:val="24"/>
        </w:rPr>
        <w:t>Dua</w:t>
      </w:r>
      <w:bookmarkEnd w:id="13"/>
      <w:bookmarkEnd w:id="14"/>
      <w:r w:rsidR="00461044" w:rsidRPr="00896402">
        <w:rPr>
          <w:rFonts w:ascii="Times New Roman" w:hAnsi="Times New Roman" w:cs="Times New Roman" w:hint="eastAsia"/>
          <w:sz w:val="24"/>
          <w:szCs w:val="24"/>
        </w:rPr>
        <w:t>n</w:t>
      </w:r>
      <w:r w:rsidR="00A505FC">
        <w:rPr>
          <w:rFonts w:ascii="Times New Roman" w:hAnsi="Times New Roman" w:cs="Times New Roman" w:hint="eastAsia"/>
          <w:sz w:val="24"/>
          <w:szCs w:val="24"/>
        </w:rPr>
        <w:t>等人用复杂网络分析研究了</w:t>
      </w:r>
      <w:r w:rsidR="00461044" w:rsidRPr="00896402">
        <w:rPr>
          <w:rFonts w:ascii="Times New Roman" w:hAnsi="Times New Roman" w:cs="Times New Roman" w:hint="eastAsia"/>
          <w:sz w:val="24"/>
          <w:szCs w:val="24"/>
        </w:rPr>
        <w:t>世界贸易网络的演化模型</w:t>
      </w:r>
      <w:fldSimple w:instr=" REF _Ref8315184 \r \h  \* MERGEFORMAT ">
        <w:r w:rsidR="006A38AF" w:rsidRPr="006A38AF">
          <w:rPr>
            <w:rFonts w:ascii="宋体" w:hAnsi="宋体" w:cs="Times New Roman"/>
            <w:sz w:val="24"/>
            <w:szCs w:val="24"/>
            <w:vertAlign w:val="superscript"/>
          </w:rPr>
          <w:t>[6]</w:t>
        </w:r>
      </w:fldSimple>
      <w:r w:rsidR="008B779D">
        <w:rPr>
          <w:rFonts w:ascii="Times New Roman" w:hAnsi="Times New Roman" w:cs="Times New Roman" w:hint="eastAsia"/>
          <w:sz w:val="24"/>
          <w:szCs w:val="24"/>
        </w:rPr>
        <w:t>。</w:t>
      </w:r>
    </w:p>
    <w:p w:rsidR="00E24DF6" w:rsidRPr="00896402" w:rsidRDefault="00E24DF6" w:rsidP="009F641D">
      <w:pPr>
        <w:pStyle w:val="normal"/>
        <w:spacing w:line="400" w:lineRule="exact"/>
        <w:ind w:firstLineChars="200" w:firstLine="480"/>
        <w:jc w:val="both"/>
        <w:rPr>
          <w:rFonts w:ascii="Times New Roman" w:hAnsi="Times New Roman" w:cs="Times New Roman"/>
          <w:sz w:val="24"/>
          <w:szCs w:val="24"/>
        </w:rPr>
      </w:pPr>
      <w:r w:rsidRPr="00896402">
        <w:rPr>
          <w:rFonts w:ascii="宋体" w:hAnsi="宋体" w:cs="Arial Unicode MS" w:hint="eastAsia"/>
          <w:sz w:val="24"/>
          <w:szCs w:val="24"/>
        </w:rPr>
        <w:t>以往的研究中，对于国际原油贸易网络的研究大多集中在国际原油贸易的格局和演变</w:t>
      </w:r>
      <w:fldSimple w:instr=" REF _Ref8114576 \r \h  \* MERGEFORMAT ">
        <w:r w:rsidR="004B5A81" w:rsidRPr="004B5A81">
          <w:rPr>
            <w:rFonts w:ascii="宋体" w:hAnsi="宋体" w:cs="Arial Unicode MS"/>
            <w:sz w:val="24"/>
            <w:szCs w:val="24"/>
            <w:vertAlign w:val="superscript"/>
          </w:rPr>
          <w:t>[7]</w:t>
        </w:r>
      </w:fldSimple>
      <w:r w:rsidRPr="00896402">
        <w:rPr>
          <w:rFonts w:ascii="宋体" w:hAnsi="宋体" w:cs="Arial Unicode MS" w:hint="eastAsia"/>
          <w:sz w:val="24"/>
          <w:szCs w:val="24"/>
        </w:rPr>
        <w:t>。</w:t>
      </w:r>
      <w:r w:rsidR="00D47A9D" w:rsidRPr="00896402">
        <w:rPr>
          <w:rFonts w:ascii="Times New Roman" w:hAnsi="Times New Roman" w:cs="Times New Roman" w:hint="eastAsia"/>
          <w:sz w:val="24"/>
          <w:szCs w:val="24"/>
        </w:rPr>
        <w:t>Zhong</w:t>
      </w:r>
      <w:r w:rsidR="00D47A9D" w:rsidRPr="00896402">
        <w:rPr>
          <w:rFonts w:ascii="Times New Roman" w:hAnsi="Times New Roman" w:cs="Times New Roman" w:hint="eastAsia"/>
          <w:sz w:val="24"/>
          <w:szCs w:val="24"/>
        </w:rPr>
        <w:t>等人</w:t>
      </w:r>
      <w:r w:rsidR="00BB2E99">
        <w:rPr>
          <w:rFonts w:ascii="Times New Roman" w:hAnsi="Times New Roman" w:cs="Times New Roman" w:hint="eastAsia"/>
          <w:sz w:val="24"/>
          <w:szCs w:val="24"/>
        </w:rPr>
        <w:t>利用</w:t>
      </w:r>
      <w:r w:rsidR="00D47A9D" w:rsidRPr="00896402">
        <w:rPr>
          <w:rFonts w:ascii="Times New Roman" w:hAnsi="Times New Roman" w:cs="Times New Roman" w:hint="eastAsia"/>
          <w:sz w:val="24"/>
          <w:szCs w:val="24"/>
        </w:rPr>
        <w:t>加权和非加权的</w:t>
      </w:r>
      <w:r w:rsidR="00BB2E99">
        <w:rPr>
          <w:rFonts w:ascii="Times New Roman" w:hAnsi="Times New Roman" w:cs="Times New Roman" w:hint="eastAsia"/>
          <w:sz w:val="24"/>
          <w:szCs w:val="24"/>
        </w:rPr>
        <w:t>网络结构</w:t>
      </w:r>
      <w:r w:rsidR="00D47A9D" w:rsidRPr="00896402">
        <w:rPr>
          <w:rFonts w:ascii="Times New Roman" w:hAnsi="Times New Roman" w:cs="Times New Roman" w:hint="eastAsia"/>
          <w:sz w:val="24"/>
          <w:szCs w:val="24"/>
        </w:rPr>
        <w:t>研究了国际原油贸易网络中社区的演变</w:t>
      </w:r>
      <w:fldSimple w:instr=" REF _Ref8114671 \r \h  \* MERGEFORMAT ">
        <w:r w:rsidR="004B5A81" w:rsidRPr="00466904">
          <w:rPr>
            <w:rFonts w:ascii="宋体" w:hAnsi="宋体" w:cs="Arial Unicode MS"/>
            <w:sz w:val="24"/>
            <w:szCs w:val="24"/>
            <w:vertAlign w:val="superscript"/>
          </w:rPr>
          <w:t>[8]</w:t>
        </w:r>
      </w:fldSimple>
      <w:r w:rsidR="00D47A9D" w:rsidRPr="00896402">
        <w:rPr>
          <w:rFonts w:ascii="Times New Roman" w:hAnsi="Times New Roman" w:cs="Times New Roman" w:hint="eastAsia"/>
          <w:sz w:val="24"/>
          <w:szCs w:val="24"/>
        </w:rPr>
        <w:t>。</w:t>
      </w:r>
      <w:r w:rsidR="00D47A9D" w:rsidRPr="00896402">
        <w:rPr>
          <w:rFonts w:ascii="Times New Roman" w:hAnsi="Times New Roman" w:cs="Times New Roman" w:hint="eastAsia"/>
          <w:sz w:val="24"/>
          <w:szCs w:val="24"/>
        </w:rPr>
        <w:t>Yang</w:t>
      </w:r>
      <w:r w:rsidR="00D47A9D" w:rsidRPr="00896402">
        <w:rPr>
          <w:rFonts w:ascii="Times New Roman" w:hAnsi="Times New Roman" w:cs="Times New Roman" w:hint="eastAsia"/>
          <w:sz w:val="24"/>
          <w:szCs w:val="24"/>
        </w:rPr>
        <w:t>等人</w:t>
      </w:r>
      <w:r w:rsidR="00BB2E99">
        <w:rPr>
          <w:rFonts w:ascii="Times New Roman" w:hAnsi="Times New Roman" w:cs="Times New Roman" w:hint="eastAsia"/>
          <w:sz w:val="24"/>
          <w:szCs w:val="24"/>
        </w:rPr>
        <w:t>发现</w:t>
      </w:r>
      <w:r w:rsidR="00D47A9D" w:rsidRPr="00896402">
        <w:rPr>
          <w:rFonts w:ascii="Times New Roman" w:hAnsi="Times New Roman" w:cs="Times New Roman" w:hint="eastAsia"/>
          <w:sz w:val="24"/>
          <w:szCs w:val="24"/>
        </w:rPr>
        <w:t>国际原油贸易网络</w:t>
      </w:r>
      <w:r w:rsidR="00BB2E99">
        <w:rPr>
          <w:rFonts w:ascii="Times New Roman" w:hAnsi="Times New Roman" w:cs="Times New Roman" w:hint="eastAsia"/>
          <w:sz w:val="24"/>
          <w:szCs w:val="24"/>
        </w:rPr>
        <w:t>存在“</w:t>
      </w:r>
      <w:r w:rsidR="00242D15" w:rsidRPr="00896402">
        <w:rPr>
          <w:rFonts w:ascii="Times New Roman" w:hAnsi="Times New Roman" w:cs="Times New Roman" w:hint="eastAsia"/>
          <w:sz w:val="24"/>
          <w:szCs w:val="24"/>
        </w:rPr>
        <w:t>小世界</w:t>
      </w:r>
      <w:r w:rsidR="00BB2E99">
        <w:rPr>
          <w:rFonts w:ascii="Times New Roman" w:hAnsi="Times New Roman" w:cs="Times New Roman" w:hint="eastAsia"/>
          <w:sz w:val="24"/>
          <w:szCs w:val="24"/>
        </w:rPr>
        <w:t>现象”</w:t>
      </w:r>
      <w:fldSimple w:instr=" REF _Ref8114703 \r \h  \* MERGEFORMAT ">
        <w:r w:rsidR="004B5A81" w:rsidRPr="00466904">
          <w:rPr>
            <w:rFonts w:ascii="宋体" w:hAnsi="宋体" w:cs="Arial Unicode MS"/>
            <w:sz w:val="24"/>
            <w:szCs w:val="24"/>
            <w:vertAlign w:val="superscript"/>
          </w:rPr>
          <w:t>[9]</w:t>
        </w:r>
      </w:fldSimple>
      <w:r w:rsidR="00242D15" w:rsidRPr="00896402">
        <w:rPr>
          <w:rFonts w:ascii="Times New Roman" w:hAnsi="Times New Roman" w:cs="Times New Roman" w:hint="eastAsia"/>
          <w:sz w:val="24"/>
          <w:szCs w:val="24"/>
        </w:rPr>
        <w:t>。</w:t>
      </w:r>
      <w:r w:rsidR="00620FBF" w:rsidRPr="00896402">
        <w:rPr>
          <w:rFonts w:ascii="Times New Roman" w:hAnsi="Times New Roman" w:cs="Times New Roman" w:hint="eastAsia"/>
          <w:sz w:val="24"/>
          <w:szCs w:val="24"/>
        </w:rPr>
        <w:t xml:space="preserve">Zhang </w:t>
      </w:r>
      <w:r w:rsidR="00620FBF" w:rsidRPr="00896402">
        <w:rPr>
          <w:rFonts w:ascii="Times New Roman" w:hAnsi="Times New Roman" w:cs="Times New Roman" w:hint="eastAsia"/>
          <w:sz w:val="24"/>
          <w:szCs w:val="24"/>
        </w:rPr>
        <w:t>等人</w:t>
      </w:r>
      <w:fldSimple w:instr=" REF _Ref8114752 \r \h  \* MERGEFORMAT ">
        <w:r w:rsidR="004B5A81" w:rsidRPr="00466904">
          <w:rPr>
            <w:rFonts w:ascii="宋体" w:hAnsi="宋体" w:cs="Arial Unicode MS"/>
            <w:sz w:val="24"/>
            <w:szCs w:val="24"/>
            <w:vertAlign w:val="superscript"/>
          </w:rPr>
          <w:t>[10]</w:t>
        </w:r>
      </w:fldSimple>
      <w:r w:rsidR="009B1F4E" w:rsidRPr="00896402">
        <w:rPr>
          <w:rFonts w:ascii="Times New Roman" w:hAnsi="Times New Roman" w:cs="Times New Roman" w:hint="eastAsia"/>
          <w:sz w:val="24"/>
          <w:szCs w:val="24"/>
        </w:rPr>
        <w:t>和</w:t>
      </w:r>
      <w:r w:rsidR="009B1F4E" w:rsidRPr="00896402">
        <w:rPr>
          <w:rFonts w:ascii="Times New Roman" w:hAnsi="Times New Roman" w:cs="Times New Roman" w:hint="eastAsia"/>
          <w:sz w:val="24"/>
          <w:szCs w:val="24"/>
        </w:rPr>
        <w:t>An</w:t>
      </w:r>
      <w:r w:rsidR="009B1F4E" w:rsidRPr="00896402">
        <w:rPr>
          <w:rFonts w:ascii="Times New Roman" w:hAnsi="Times New Roman" w:cs="Times New Roman" w:hint="eastAsia"/>
          <w:sz w:val="24"/>
          <w:szCs w:val="24"/>
        </w:rPr>
        <w:t>等人</w:t>
      </w:r>
      <w:fldSimple w:instr=" REF _Ref8112670 \r \h  \* MERGEFORMAT ">
        <w:r w:rsidR="004B5A81" w:rsidRPr="00466904">
          <w:rPr>
            <w:rFonts w:ascii="宋体" w:hAnsi="宋体" w:cs="Arial Unicode MS"/>
            <w:sz w:val="24"/>
            <w:szCs w:val="24"/>
            <w:vertAlign w:val="superscript"/>
          </w:rPr>
          <w:t>[1]</w:t>
        </w:r>
      </w:fldSimple>
      <w:r w:rsidR="009B1F4E" w:rsidRPr="00896402">
        <w:rPr>
          <w:rFonts w:ascii="Times New Roman" w:hAnsi="Times New Roman" w:cs="Times New Roman" w:hint="eastAsia"/>
          <w:sz w:val="24"/>
          <w:szCs w:val="24"/>
        </w:rPr>
        <w:t>研究了国际原油贸易网络中的国际竞争关系</w:t>
      </w:r>
      <w:r w:rsidR="00620FBF" w:rsidRPr="00896402">
        <w:rPr>
          <w:rFonts w:ascii="Times New Roman" w:hAnsi="Times New Roman" w:cs="Times New Roman" w:hint="eastAsia"/>
          <w:sz w:val="24"/>
          <w:szCs w:val="24"/>
        </w:rPr>
        <w:t>。</w:t>
      </w:r>
      <w:r w:rsidR="00620FBF" w:rsidRPr="00896402">
        <w:rPr>
          <w:rFonts w:ascii="Times New Roman" w:hAnsi="Times New Roman" w:cs="Times New Roman" w:hint="eastAsia"/>
          <w:sz w:val="24"/>
          <w:szCs w:val="24"/>
        </w:rPr>
        <w:t>Helpman</w:t>
      </w:r>
      <w:r w:rsidR="00620FBF" w:rsidRPr="00896402">
        <w:rPr>
          <w:rFonts w:ascii="Times New Roman" w:hAnsi="Times New Roman" w:cs="Times New Roman" w:hint="eastAsia"/>
          <w:sz w:val="24"/>
          <w:szCs w:val="24"/>
        </w:rPr>
        <w:t>等人</w:t>
      </w:r>
      <w:fldSimple w:instr=" REF _Ref8112711 \r \h  \* MERGEFORMAT ">
        <w:r w:rsidR="004B5A81" w:rsidRPr="00466904">
          <w:rPr>
            <w:rFonts w:ascii="宋体" w:hAnsi="宋体" w:cs="Arial Unicode MS"/>
            <w:sz w:val="24"/>
            <w:szCs w:val="24"/>
            <w:vertAlign w:val="superscript"/>
          </w:rPr>
          <w:t>[2]</w:t>
        </w:r>
      </w:fldSimple>
      <w:r w:rsidR="00620FBF" w:rsidRPr="00896402">
        <w:rPr>
          <w:rFonts w:ascii="Times New Roman" w:hAnsi="Times New Roman" w:cs="Times New Roman" w:hint="eastAsia"/>
          <w:sz w:val="24"/>
          <w:szCs w:val="24"/>
        </w:rPr>
        <w:t>和</w:t>
      </w:r>
      <w:r w:rsidR="00620FBF" w:rsidRPr="00896402">
        <w:rPr>
          <w:rFonts w:ascii="Times New Roman" w:hAnsi="Times New Roman" w:cs="Times New Roman" w:hint="eastAsia"/>
          <w:sz w:val="24"/>
          <w:szCs w:val="24"/>
        </w:rPr>
        <w:t>Foschi</w:t>
      </w:r>
      <w:r w:rsidR="00620FBF" w:rsidRPr="00896402">
        <w:rPr>
          <w:rFonts w:ascii="Times New Roman" w:hAnsi="Times New Roman" w:cs="Times New Roman" w:hint="eastAsia"/>
          <w:sz w:val="24"/>
          <w:szCs w:val="24"/>
        </w:rPr>
        <w:t>等人</w:t>
      </w:r>
      <w:fldSimple w:instr=" REF _Ref8114828 \r \h  \* MERGEFORMAT ">
        <w:r w:rsidR="004B5A81" w:rsidRPr="00466904">
          <w:rPr>
            <w:rFonts w:ascii="宋体" w:hAnsi="宋体" w:cs="Arial Unicode MS"/>
            <w:sz w:val="24"/>
            <w:szCs w:val="24"/>
            <w:vertAlign w:val="superscript"/>
          </w:rPr>
          <w:t>[11]</w:t>
        </w:r>
      </w:fldSimple>
      <w:r w:rsidR="00620FBF" w:rsidRPr="00896402">
        <w:rPr>
          <w:rFonts w:ascii="Times New Roman" w:hAnsi="Times New Roman" w:cs="Times New Roman" w:hint="eastAsia"/>
          <w:sz w:val="24"/>
          <w:szCs w:val="24"/>
        </w:rPr>
        <w:t>使用国家</w:t>
      </w:r>
      <w:r w:rsidR="00876045" w:rsidRPr="00896402">
        <w:rPr>
          <w:rFonts w:ascii="Times New Roman" w:hAnsi="Times New Roman" w:cs="Times New Roman" w:hint="eastAsia"/>
          <w:sz w:val="24"/>
          <w:szCs w:val="24"/>
        </w:rPr>
        <w:t>属性</w:t>
      </w:r>
      <w:r w:rsidR="00F2715E">
        <w:rPr>
          <w:rFonts w:ascii="Times New Roman" w:hAnsi="Times New Roman" w:cs="Times New Roman" w:hint="eastAsia"/>
          <w:sz w:val="24"/>
          <w:szCs w:val="24"/>
        </w:rPr>
        <w:t>（</w:t>
      </w:r>
      <w:r w:rsidR="00620FBF" w:rsidRPr="00896402">
        <w:rPr>
          <w:rFonts w:ascii="Times New Roman" w:hAnsi="Times New Roman" w:cs="Times New Roman" w:hint="eastAsia"/>
          <w:sz w:val="24"/>
          <w:szCs w:val="24"/>
        </w:rPr>
        <w:t>国内生产总值</w:t>
      </w:r>
      <w:r w:rsidR="00620FBF" w:rsidRPr="00896402">
        <w:rPr>
          <w:rFonts w:ascii="Times New Roman" w:hAnsi="Times New Roman" w:cs="Times New Roman" w:hint="eastAsia"/>
          <w:sz w:val="24"/>
          <w:szCs w:val="24"/>
        </w:rPr>
        <w:t>GDP</w:t>
      </w:r>
      <w:r w:rsidR="00F2715E">
        <w:rPr>
          <w:rFonts w:ascii="Times New Roman" w:hAnsi="Times New Roman" w:cs="Times New Roman" w:hint="eastAsia"/>
          <w:sz w:val="24"/>
          <w:szCs w:val="24"/>
        </w:rPr>
        <w:t>）</w:t>
      </w:r>
      <w:r w:rsidR="00620FBF" w:rsidRPr="00896402">
        <w:rPr>
          <w:rFonts w:ascii="Times New Roman" w:hAnsi="Times New Roman" w:cs="Times New Roman" w:hint="eastAsia"/>
          <w:sz w:val="24"/>
          <w:szCs w:val="24"/>
        </w:rPr>
        <w:t>来推断</w:t>
      </w:r>
      <w:r w:rsidR="004E0857" w:rsidRPr="00896402">
        <w:rPr>
          <w:rFonts w:ascii="Times New Roman" w:hAnsi="Times New Roman" w:cs="Times New Roman" w:hint="eastAsia"/>
          <w:sz w:val="24"/>
          <w:szCs w:val="24"/>
        </w:rPr>
        <w:t>贸易国家之间的已知联系的贸易流量。这些研究的重点在于已知的</w:t>
      </w:r>
      <w:r w:rsidR="00876045" w:rsidRPr="00896402">
        <w:rPr>
          <w:rFonts w:ascii="Times New Roman" w:hAnsi="Times New Roman" w:cs="Times New Roman" w:hint="eastAsia"/>
          <w:sz w:val="24"/>
          <w:szCs w:val="24"/>
        </w:rPr>
        <w:t>贸易联系</w:t>
      </w:r>
      <w:r w:rsidR="004E0857" w:rsidRPr="00896402">
        <w:rPr>
          <w:rFonts w:ascii="Times New Roman" w:hAnsi="Times New Roman" w:cs="Times New Roman" w:hint="eastAsia"/>
          <w:sz w:val="24"/>
          <w:szCs w:val="24"/>
        </w:rPr>
        <w:t>或者是明显的贸易联系，忽视了国家之间潜在的贸易联系。</w:t>
      </w:r>
      <w:r w:rsidR="00FA2D8A" w:rsidRPr="00896402">
        <w:rPr>
          <w:rFonts w:ascii="Times New Roman" w:hAnsi="Times New Roman" w:cs="Times New Roman" w:hint="eastAsia"/>
          <w:sz w:val="24"/>
          <w:szCs w:val="24"/>
        </w:rPr>
        <w:t>然而贸易网络的波动变化影响着国际贸易关系，使得贸易网络中形成新的联系或者旧的联系消失。</w:t>
      </w:r>
    </w:p>
    <w:p w:rsidR="009B5F8E" w:rsidRPr="00896402" w:rsidRDefault="00C84A45" w:rsidP="009B5F8E">
      <w:pPr>
        <w:pStyle w:val="normal"/>
        <w:spacing w:line="400" w:lineRule="exact"/>
        <w:ind w:firstLineChars="200" w:firstLine="480"/>
        <w:jc w:val="both"/>
        <w:rPr>
          <w:rFonts w:ascii="Times New Roman" w:hAnsi="Times New Roman" w:cs="Times New Roman"/>
          <w:sz w:val="24"/>
          <w:szCs w:val="24"/>
        </w:rPr>
      </w:pPr>
      <w:r w:rsidRPr="00896402">
        <w:rPr>
          <w:rFonts w:ascii="Times New Roman" w:hAnsi="Times New Roman" w:cs="Times New Roman" w:hint="eastAsia"/>
          <w:sz w:val="24"/>
          <w:szCs w:val="24"/>
        </w:rPr>
        <w:t>为了</w:t>
      </w:r>
      <w:r w:rsidR="009B1F4E" w:rsidRPr="00896402">
        <w:rPr>
          <w:rFonts w:ascii="Times New Roman" w:hAnsi="Times New Roman" w:cs="Times New Roman" w:hint="eastAsia"/>
          <w:sz w:val="24"/>
          <w:szCs w:val="24"/>
        </w:rPr>
        <w:t>分析预测国际原油贸易网络中的潜在联系，</w:t>
      </w:r>
      <w:r w:rsidR="009B1F4E" w:rsidRPr="00896402">
        <w:rPr>
          <w:rFonts w:ascii="Times New Roman" w:hAnsi="Times New Roman" w:cs="Times New Roman" w:hint="eastAsia"/>
          <w:sz w:val="24"/>
          <w:szCs w:val="24"/>
        </w:rPr>
        <w:t>Guan</w:t>
      </w:r>
      <w:r w:rsidR="009B1F4E" w:rsidRPr="00896402">
        <w:rPr>
          <w:rFonts w:ascii="Times New Roman" w:hAnsi="Times New Roman" w:cs="Times New Roman" w:hint="eastAsia"/>
          <w:sz w:val="24"/>
          <w:szCs w:val="24"/>
        </w:rPr>
        <w:t>等人基于</w:t>
      </w:r>
      <w:r w:rsidR="008C7789" w:rsidRPr="00896402">
        <w:rPr>
          <w:rFonts w:ascii="Times New Roman" w:hAnsi="Times New Roman" w:cs="Times New Roman" w:hint="eastAsia"/>
          <w:sz w:val="24"/>
          <w:szCs w:val="24"/>
        </w:rPr>
        <w:t>链路预测方法，</w:t>
      </w:r>
      <w:r w:rsidR="00EE5A30">
        <w:rPr>
          <w:rFonts w:ascii="Times New Roman" w:hAnsi="Times New Roman" w:cs="Times New Roman" w:hint="eastAsia"/>
          <w:sz w:val="24"/>
          <w:szCs w:val="24"/>
        </w:rPr>
        <w:t>利用公共邻居</w:t>
      </w:r>
      <w:r w:rsidR="00EE5A30">
        <w:rPr>
          <w:rFonts w:ascii="Times New Roman" w:hAnsi="Times New Roman" w:cs="Times New Roman" w:hint="eastAsia"/>
          <w:sz w:val="24"/>
          <w:szCs w:val="24"/>
        </w:rPr>
        <w:t xml:space="preserve"> </w:t>
      </w:r>
      <w:r w:rsidR="00EE5A30">
        <w:rPr>
          <w:rFonts w:ascii="Times New Roman" w:hAnsi="Times New Roman" w:cs="Times New Roman" w:hint="eastAsia"/>
          <w:sz w:val="24"/>
          <w:szCs w:val="24"/>
        </w:rPr>
        <w:t>（</w:t>
      </w:r>
      <w:r w:rsidR="00EE5A30">
        <w:rPr>
          <w:rFonts w:ascii="Times New Roman" w:hAnsi="Times New Roman" w:cs="Times New Roman" w:hint="eastAsia"/>
          <w:sz w:val="24"/>
          <w:szCs w:val="24"/>
        </w:rPr>
        <w:t>Common Neighbor</w:t>
      </w:r>
      <w:r w:rsidR="002A2599">
        <w:rPr>
          <w:rFonts w:ascii="Times New Roman" w:hAnsi="Times New Roman" w:cs="Times New Roman" w:hint="eastAsia"/>
          <w:sz w:val="24"/>
          <w:szCs w:val="24"/>
        </w:rPr>
        <w:t>s</w:t>
      </w:r>
      <w:r w:rsidR="00EE5A30">
        <w:rPr>
          <w:rFonts w:ascii="Times New Roman" w:hAnsi="Times New Roman" w:cs="Times New Roman" w:hint="eastAsia"/>
          <w:sz w:val="24"/>
          <w:szCs w:val="24"/>
        </w:rPr>
        <w:t>, CN</w:t>
      </w:r>
      <w:r w:rsidR="00EE5A30">
        <w:rPr>
          <w:rFonts w:ascii="Times New Roman" w:hAnsi="Times New Roman" w:cs="Times New Roman" w:hint="eastAsia"/>
          <w:sz w:val="24"/>
          <w:szCs w:val="24"/>
        </w:rPr>
        <w:t>）</w:t>
      </w:r>
      <w:r w:rsidR="00117B74">
        <w:rPr>
          <w:rFonts w:ascii="Times New Roman" w:hAnsi="Times New Roman" w:cs="Times New Roman" w:hint="eastAsia"/>
          <w:sz w:val="24"/>
          <w:szCs w:val="24"/>
        </w:rPr>
        <w:t>指标</w:t>
      </w:r>
      <w:r w:rsidR="004633BD">
        <w:rPr>
          <w:rFonts w:ascii="Times New Roman" w:hAnsi="Times New Roman" w:cs="Times New Roman" w:hint="eastAsia"/>
          <w:sz w:val="24"/>
          <w:szCs w:val="24"/>
        </w:rPr>
        <w:t>预测潜在的贸易联系，</w:t>
      </w:r>
      <w:r w:rsidR="008C7789" w:rsidRPr="00896402">
        <w:rPr>
          <w:rFonts w:ascii="Times New Roman" w:hAnsi="Times New Roman" w:cs="Times New Roman" w:hint="eastAsia"/>
          <w:sz w:val="24"/>
          <w:szCs w:val="24"/>
        </w:rPr>
        <w:t>为全球贸易关系的研究提供了一个新的</w:t>
      </w:r>
      <w:r w:rsidR="00C25075">
        <w:rPr>
          <w:rFonts w:ascii="Times New Roman" w:hAnsi="Times New Roman" w:cs="Times New Roman" w:hint="eastAsia"/>
          <w:sz w:val="24"/>
          <w:szCs w:val="24"/>
        </w:rPr>
        <w:t>视角</w:t>
      </w:r>
      <w:fldSimple w:instr=" REF _Ref8295614 \r \h  \* MERGEFORMAT ">
        <w:r w:rsidR="005F0FC9" w:rsidRPr="005F0FC9">
          <w:rPr>
            <w:rFonts w:ascii="宋体" w:hAnsi="宋体" w:cs="Arial Unicode MS"/>
            <w:sz w:val="24"/>
            <w:szCs w:val="24"/>
            <w:vertAlign w:val="superscript"/>
          </w:rPr>
          <w:t>[12]</w:t>
        </w:r>
      </w:fldSimple>
      <w:r w:rsidR="008C7789" w:rsidRPr="00896402">
        <w:rPr>
          <w:rFonts w:ascii="Times New Roman" w:hAnsi="Times New Roman" w:cs="Times New Roman" w:hint="eastAsia"/>
          <w:sz w:val="24"/>
          <w:szCs w:val="24"/>
        </w:rPr>
        <w:t>。</w:t>
      </w:r>
      <w:r w:rsidR="00561F7C" w:rsidRPr="00896402">
        <w:rPr>
          <w:rFonts w:ascii="Times New Roman" w:hAnsi="Times New Roman" w:cs="Times New Roman" w:hint="eastAsia"/>
          <w:sz w:val="24"/>
          <w:szCs w:val="24"/>
        </w:rPr>
        <w:t>但是</w:t>
      </w:r>
      <w:r w:rsidR="004633BD">
        <w:rPr>
          <w:rFonts w:ascii="Times New Roman" w:hAnsi="Times New Roman" w:cs="Times New Roman" w:hint="eastAsia"/>
          <w:sz w:val="24"/>
          <w:szCs w:val="24"/>
        </w:rPr>
        <w:t>，他们</w:t>
      </w:r>
      <w:r w:rsidR="00561F7C" w:rsidRPr="00896402">
        <w:rPr>
          <w:rFonts w:ascii="Times New Roman" w:hAnsi="Times New Roman" w:cs="Times New Roman" w:hint="eastAsia"/>
          <w:sz w:val="24"/>
          <w:szCs w:val="24"/>
        </w:rPr>
        <w:t>只从</w:t>
      </w:r>
      <w:r w:rsidR="004633BD">
        <w:rPr>
          <w:rFonts w:ascii="Times New Roman" w:hAnsi="Times New Roman" w:cs="Times New Roman" w:hint="eastAsia"/>
          <w:sz w:val="24"/>
          <w:szCs w:val="24"/>
        </w:rPr>
        <w:t>公共邻居的角度</w:t>
      </w:r>
      <w:r w:rsidR="00561F7C" w:rsidRPr="00896402">
        <w:rPr>
          <w:rFonts w:ascii="Times New Roman" w:hAnsi="Times New Roman" w:cs="Times New Roman" w:hint="eastAsia"/>
          <w:sz w:val="24"/>
          <w:szCs w:val="24"/>
        </w:rPr>
        <w:t>来预测分析国际原油贸易网路中的潜在联系，没有</w:t>
      </w:r>
      <w:r w:rsidR="004633BD">
        <w:rPr>
          <w:rFonts w:ascii="Times New Roman" w:hAnsi="Times New Roman" w:cs="Times New Roman" w:hint="eastAsia"/>
          <w:sz w:val="24"/>
          <w:szCs w:val="24"/>
        </w:rPr>
        <w:t>考虑其他方面的因素</w:t>
      </w:r>
      <w:r w:rsidR="0031476F" w:rsidRPr="00896402">
        <w:rPr>
          <w:rFonts w:ascii="Times New Roman" w:hAnsi="Times New Roman" w:cs="Times New Roman" w:hint="eastAsia"/>
          <w:sz w:val="24"/>
          <w:szCs w:val="24"/>
        </w:rPr>
        <w:t>。</w:t>
      </w:r>
    </w:p>
    <w:p w:rsidR="00C24BC9" w:rsidRDefault="004B42CE" w:rsidP="00EA68B3">
      <w:pPr>
        <w:pStyle w:val="normal"/>
        <w:spacing w:line="400" w:lineRule="exact"/>
        <w:ind w:firstLineChars="200" w:firstLine="480"/>
        <w:jc w:val="both"/>
        <w:rPr>
          <w:rFonts w:ascii="宋体" w:hAnsi="宋体"/>
          <w:sz w:val="24"/>
        </w:rPr>
      </w:pPr>
      <w:r w:rsidRPr="00896402">
        <w:rPr>
          <w:rFonts w:ascii="宋体" w:hAnsi="宋体" w:hint="eastAsia"/>
          <w:sz w:val="24"/>
        </w:rPr>
        <w:t>国际原油贸易网络</w:t>
      </w:r>
      <w:r w:rsidR="00AD1779">
        <w:rPr>
          <w:rFonts w:ascii="宋体" w:hAnsi="宋体" w:hint="eastAsia"/>
          <w:sz w:val="24"/>
        </w:rPr>
        <w:t>是</w:t>
      </w:r>
      <w:r w:rsidRPr="00896402">
        <w:rPr>
          <w:rFonts w:ascii="宋体" w:hAnsi="宋体" w:hint="eastAsia"/>
          <w:sz w:val="24"/>
        </w:rPr>
        <w:t>一个动态的复杂网络，</w:t>
      </w:r>
      <w:r w:rsidR="00EA68B3" w:rsidRPr="00896402">
        <w:rPr>
          <w:rFonts w:ascii="宋体" w:hAnsi="宋体" w:hint="eastAsia"/>
          <w:sz w:val="24"/>
        </w:rPr>
        <w:t>对于动态复杂网络的分析</w:t>
      </w:r>
      <w:r w:rsidR="00511850">
        <w:rPr>
          <w:rFonts w:ascii="宋体" w:hAnsi="宋体" w:hint="eastAsia"/>
          <w:sz w:val="24"/>
        </w:rPr>
        <w:t>仅</w:t>
      </w:r>
      <w:r w:rsidR="00EA68B3" w:rsidRPr="00896402">
        <w:rPr>
          <w:rFonts w:ascii="宋体" w:hAnsi="宋体" w:hint="eastAsia"/>
          <w:sz w:val="24"/>
        </w:rPr>
        <w:t>局限</w:t>
      </w:r>
      <w:r w:rsidR="00511850">
        <w:rPr>
          <w:rFonts w:ascii="宋体" w:hAnsi="宋体" w:hint="eastAsia"/>
          <w:sz w:val="24"/>
        </w:rPr>
        <w:t>于</w:t>
      </w:r>
      <w:r w:rsidR="00EA68B3" w:rsidRPr="00896402">
        <w:rPr>
          <w:rFonts w:ascii="宋体" w:hAnsi="宋体" w:hint="eastAsia"/>
          <w:sz w:val="24"/>
        </w:rPr>
        <w:t>网络结构的分析中是不够的。</w:t>
      </w:r>
      <w:r w:rsidRPr="00896402">
        <w:rPr>
          <w:rFonts w:ascii="宋体" w:hAnsi="宋体" w:hint="eastAsia"/>
          <w:sz w:val="24"/>
        </w:rPr>
        <w:t>国际原油贸易网络的贸易联系</w:t>
      </w:r>
      <w:r w:rsidR="009B5F8E" w:rsidRPr="00896402">
        <w:rPr>
          <w:rFonts w:ascii="宋体" w:hAnsi="宋体" w:hint="eastAsia"/>
          <w:sz w:val="24"/>
        </w:rPr>
        <w:t>不仅与网络的拓扑</w:t>
      </w:r>
      <w:r w:rsidR="00EA68B3" w:rsidRPr="00896402">
        <w:rPr>
          <w:rFonts w:ascii="宋体" w:hAnsi="宋体" w:hint="eastAsia"/>
          <w:sz w:val="24"/>
        </w:rPr>
        <w:t>结构</w:t>
      </w:r>
      <w:r w:rsidR="009B5F8E" w:rsidRPr="00896402">
        <w:rPr>
          <w:rFonts w:ascii="宋体" w:hAnsi="宋体" w:hint="eastAsia"/>
          <w:sz w:val="24"/>
        </w:rPr>
        <w:t>相关，贸易联系还</w:t>
      </w:r>
      <w:r w:rsidR="00EA68B3" w:rsidRPr="00896402">
        <w:rPr>
          <w:rFonts w:ascii="宋体" w:hAnsi="宋体" w:hint="eastAsia"/>
          <w:sz w:val="24"/>
        </w:rPr>
        <w:t>会</w:t>
      </w:r>
      <w:r w:rsidRPr="00896402">
        <w:rPr>
          <w:rFonts w:ascii="宋体" w:hAnsi="宋体" w:hint="eastAsia"/>
          <w:sz w:val="24"/>
        </w:rPr>
        <w:t>随着时间的变化而</w:t>
      </w:r>
      <w:r w:rsidR="00EA68B3" w:rsidRPr="00896402">
        <w:rPr>
          <w:rFonts w:ascii="宋体" w:hAnsi="宋体" w:hint="eastAsia"/>
          <w:sz w:val="24"/>
        </w:rPr>
        <w:t>产生</w:t>
      </w:r>
      <w:r w:rsidR="009B5F8E" w:rsidRPr="00896402">
        <w:rPr>
          <w:rFonts w:ascii="宋体" w:hAnsi="宋体" w:hint="eastAsia"/>
          <w:sz w:val="24"/>
        </w:rPr>
        <w:t>波动</w:t>
      </w:r>
      <w:r w:rsidRPr="00896402">
        <w:rPr>
          <w:rFonts w:ascii="宋体" w:hAnsi="宋体" w:hint="eastAsia"/>
          <w:sz w:val="24"/>
        </w:rPr>
        <w:t>。</w:t>
      </w:r>
    </w:p>
    <w:p w:rsidR="00EA68B3" w:rsidRPr="00896402" w:rsidRDefault="00EA68B3" w:rsidP="00EA68B3">
      <w:pPr>
        <w:pStyle w:val="normal"/>
        <w:spacing w:line="400" w:lineRule="exact"/>
        <w:ind w:firstLineChars="200" w:firstLine="480"/>
        <w:jc w:val="both"/>
        <w:rPr>
          <w:rFonts w:ascii="宋体" w:hAnsi="宋体"/>
          <w:sz w:val="24"/>
        </w:rPr>
      </w:pPr>
      <w:r w:rsidRPr="00896402">
        <w:rPr>
          <w:rFonts w:ascii="宋体" w:hAnsi="宋体" w:hint="eastAsia"/>
          <w:sz w:val="24"/>
        </w:rPr>
        <w:t>基于此，</w:t>
      </w:r>
      <w:r w:rsidR="004B42CE" w:rsidRPr="00896402">
        <w:rPr>
          <w:rFonts w:ascii="宋体" w:hAnsi="宋体" w:hint="eastAsia"/>
          <w:sz w:val="24"/>
        </w:rPr>
        <w:t>本文在对国际原油贸易演化机制的研究中，结合了</w:t>
      </w:r>
      <w:r w:rsidR="00C24BC9">
        <w:rPr>
          <w:rFonts w:ascii="宋体" w:hAnsi="宋体" w:hint="eastAsia"/>
          <w:sz w:val="24"/>
        </w:rPr>
        <w:t>多个</w:t>
      </w:r>
      <w:r w:rsidR="004B42CE" w:rsidRPr="00896402">
        <w:rPr>
          <w:rFonts w:ascii="宋体" w:hAnsi="宋体" w:hint="eastAsia"/>
          <w:sz w:val="24"/>
        </w:rPr>
        <w:t>节点结构属性和时间属性对于国际原油贸易的影响，进一步的深入研究了时间因素在国际原油贸易网络的演化机制中的作用</w:t>
      </w:r>
      <w:r w:rsidR="0000067E" w:rsidRPr="00896402">
        <w:rPr>
          <w:rFonts w:ascii="宋体" w:hAnsi="宋体" w:hint="eastAsia"/>
          <w:sz w:val="24"/>
        </w:rPr>
        <w:t>，</w:t>
      </w:r>
      <w:r w:rsidR="002B0924" w:rsidRPr="00896402">
        <w:rPr>
          <w:rFonts w:ascii="宋体" w:hAnsi="宋体" w:hint="eastAsia"/>
          <w:sz w:val="24"/>
        </w:rPr>
        <w:t>并提供了新的角度来研究贸易网络的演变机制</w:t>
      </w:r>
      <w:r w:rsidR="004B42CE" w:rsidRPr="00896402">
        <w:rPr>
          <w:rFonts w:ascii="宋体" w:hAnsi="宋体" w:hint="eastAsia"/>
          <w:sz w:val="24"/>
        </w:rPr>
        <w:t>。</w:t>
      </w:r>
    </w:p>
    <w:p w:rsidR="00EA68B3" w:rsidRPr="00896402" w:rsidRDefault="00EA68B3" w:rsidP="00A837AD">
      <w:pPr>
        <w:pStyle w:val="normal"/>
        <w:spacing w:before="480" w:after="120" w:line="240" w:lineRule="auto"/>
        <w:jc w:val="both"/>
        <w:outlineLvl w:val="1"/>
        <w:rPr>
          <w:rFonts w:ascii="宋体" w:hAnsi="宋体"/>
          <w:sz w:val="24"/>
        </w:rPr>
      </w:pPr>
      <w:bookmarkStart w:id="15" w:name="_Toc8305129"/>
      <w:r w:rsidRPr="00896402">
        <w:rPr>
          <w:rFonts w:ascii="黑体" w:eastAsia="黑体" w:hAnsi="黑体" w:cs="Times New Roman" w:hint="eastAsia"/>
          <w:sz w:val="28"/>
          <w:szCs w:val="28"/>
        </w:rPr>
        <w:t>1.3 论文组织结构</w:t>
      </w:r>
      <w:bookmarkEnd w:id="15"/>
    </w:p>
    <w:p w:rsidR="002B0924" w:rsidRPr="00860845" w:rsidRDefault="004E467D" w:rsidP="00EA68B3">
      <w:pPr>
        <w:pStyle w:val="normal"/>
        <w:spacing w:line="400" w:lineRule="exact"/>
        <w:ind w:firstLineChars="200" w:firstLine="480"/>
        <w:jc w:val="both"/>
        <w:rPr>
          <w:rFonts w:ascii="Times New Roman" w:hAnsi="Times New Roman" w:cs="Times New Roman"/>
          <w:sz w:val="24"/>
        </w:rPr>
      </w:pPr>
      <w:r w:rsidRPr="00896402">
        <w:rPr>
          <w:rFonts w:ascii="宋体" w:hAnsi="宋体" w:hint="eastAsia"/>
          <w:sz w:val="24"/>
        </w:rPr>
        <w:t>本文首先概述了</w:t>
      </w:r>
      <w:r w:rsidR="00860845">
        <w:rPr>
          <w:rFonts w:ascii="宋体" w:hAnsi="宋体" w:hint="eastAsia"/>
          <w:sz w:val="24"/>
        </w:rPr>
        <w:t>研究的目的和意义以及相关工作。接下来的部分组织如下：第二章介绍了链路预测方法和一些常用的相似度方法，并且论述了时间近因和基于近因的相似度改进</w:t>
      </w:r>
      <w:r w:rsidR="00014274">
        <w:rPr>
          <w:rFonts w:ascii="宋体" w:hAnsi="宋体" w:hint="eastAsia"/>
          <w:sz w:val="24"/>
        </w:rPr>
        <w:t>；</w:t>
      </w:r>
      <w:r w:rsidR="00860845">
        <w:rPr>
          <w:rFonts w:ascii="宋体" w:hAnsi="宋体" w:hint="eastAsia"/>
          <w:sz w:val="24"/>
        </w:rPr>
        <w:t>第三章介绍了衡量相似度方法准确度的三个指标</w:t>
      </w:r>
      <w:r w:rsidR="00B93E9A">
        <w:rPr>
          <w:rFonts w:ascii="Times New Roman" w:hAnsi="Times New Roman" w:cs="Times New Roman" w:hint="eastAsia"/>
          <w:sz w:val="24"/>
        </w:rPr>
        <w:t>（</w:t>
      </w:r>
      <w:r w:rsidR="00014274">
        <w:rPr>
          <w:rFonts w:ascii="Times New Roman" w:hAnsi="Times New Roman" w:cs="Times New Roman" w:hint="eastAsia"/>
          <w:sz w:val="24"/>
        </w:rPr>
        <w:t>AUC</w:t>
      </w:r>
      <w:r w:rsidR="00014274">
        <w:rPr>
          <w:rFonts w:ascii="Times New Roman" w:hAnsi="Times New Roman" w:cs="Times New Roman" w:hint="eastAsia"/>
          <w:sz w:val="24"/>
        </w:rPr>
        <w:t>、</w:t>
      </w:r>
      <w:r w:rsidR="00014274">
        <w:rPr>
          <w:rFonts w:ascii="Times New Roman" w:hAnsi="Times New Roman" w:cs="Times New Roman" w:hint="eastAsia"/>
          <w:sz w:val="24"/>
        </w:rPr>
        <w:t>Precision</w:t>
      </w:r>
      <w:r w:rsidR="00014274">
        <w:rPr>
          <w:rFonts w:ascii="Times New Roman" w:hAnsi="Times New Roman" w:cs="Times New Roman" w:hint="eastAsia"/>
          <w:sz w:val="24"/>
        </w:rPr>
        <w:t>、</w:t>
      </w:r>
      <w:r w:rsidR="00B93E9A">
        <w:rPr>
          <w:rFonts w:ascii="Times New Roman" w:hAnsi="Times New Roman" w:cs="Times New Roman" w:hint="eastAsia"/>
          <w:sz w:val="24"/>
        </w:rPr>
        <w:t>Ranking Score</w:t>
      </w:r>
      <w:r w:rsidR="00B93E9A">
        <w:rPr>
          <w:rFonts w:ascii="Times New Roman" w:hAnsi="Times New Roman" w:cs="Times New Roman" w:hint="eastAsia"/>
          <w:sz w:val="24"/>
        </w:rPr>
        <w:t>）</w:t>
      </w:r>
      <w:r w:rsidR="00014274">
        <w:rPr>
          <w:rFonts w:ascii="Times New Roman" w:hAnsi="Times New Roman" w:cs="Times New Roman" w:hint="eastAsia"/>
          <w:sz w:val="24"/>
        </w:rPr>
        <w:t>；第四章介绍了数据源和实验过程，并对实验结果进行分析；最后第五章对实验结果进行总结。</w:t>
      </w:r>
    </w:p>
    <w:p w:rsidR="005B2E06" w:rsidRPr="00896402" w:rsidRDefault="005B2E06" w:rsidP="00EA68B3">
      <w:pPr>
        <w:pStyle w:val="normal"/>
        <w:spacing w:line="400" w:lineRule="exact"/>
        <w:ind w:firstLineChars="200" w:firstLine="480"/>
        <w:jc w:val="both"/>
        <w:rPr>
          <w:rFonts w:ascii="宋体" w:hAnsi="宋体"/>
          <w:sz w:val="24"/>
        </w:rPr>
      </w:pPr>
      <w:r w:rsidRPr="00896402">
        <w:rPr>
          <w:rFonts w:ascii="宋体" w:hAnsi="宋体"/>
          <w:sz w:val="24"/>
        </w:rPr>
        <w:br w:type="page"/>
      </w:r>
    </w:p>
    <w:p w:rsidR="004B42CE" w:rsidRPr="00896402" w:rsidRDefault="004B42CE" w:rsidP="00197535">
      <w:pPr>
        <w:pStyle w:val="normal"/>
        <w:spacing w:line="400" w:lineRule="exact"/>
        <w:ind w:firstLineChars="200" w:firstLine="480"/>
        <w:jc w:val="both"/>
        <w:rPr>
          <w:rFonts w:ascii="宋体" w:hAnsi="宋体"/>
          <w:sz w:val="24"/>
          <w:szCs w:val="24"/>
        </w:rPr>
      </w:pPr>
    </w:p>
    <w:p w:rsidR="004B42CE" w:rsidRPr="00896402" w:rsidRDefault="00271E35" w:rsidP="001C041D">
      <w:pPr>
        <w:pStyle w:val="normal"/>
        <w:spacing w:before="480" w:after="360" w:line="240" w:lineRule="auto"/>
        <w:jc w:val="center"/>
        <w:outlineLvl w:val="0"/>
        <w:rPr>
          <w:rFonts w:ascii="宋体" w:hAnsi="宋体" w:cs="Arial Unicode MS"/>
          <w:b/>
          <w:sz w:val="32"/>
          <w:szCs w:val="32"/>
        </w:rPr>
      </w:pPr>
      <w:bookmarkStart w:id="16" w:name="_Toc7807788"/>
      <w:bookmarkStart w:id="17" w:name="_Toc7808374"/>
      <w:bookmarkStart w:id="18" w:name="_Toc8305130"/>
      <w:r w:rsidRPr="00896402">
        <w:rPr>
          <w:rFonts w:ascii="宋体" w:hAnsi="宋体" w:cs="Arial Unicode MS" w:hint="eastAsia"/>
          <w:b/>
          <w:sz w:val="32"/>
          <w:szCs w:val="32"/>
        </w:rPr>
        <w:t xml:space="preserve">第二章 </w:t>
      </w:r>
      <w:bookmarkEnd w:id="16"/>
      <w:bookmarkEnd w:id="17"/>
      <w:r w:rsidR="00AF079A" w:rsidRPr="00896402">
        <w:rPr>
          <w:rFonts w:ascii="宋体" w:hAnsi="宋体" w:cs="Arial Unicode MS" w:hint="eastAsia"/>
          <w:b/>
          <w:sz w:val="32"/>
          <w:szCs w:val="32"/>
        </w:rPr>
        <w:t>链路预测</w:t>
      </w:r>
      <w:r w:rsidR="00B52115" w:rsidRPr="00896402">
        <w:rPr>
          <w:rFonts w:ascii="宋体" w:hAnsi="宋体" w:cs="Arial Unicode MS" w:hint="eastAsia"/>
          <w:b/>
          <w:sz w:val="32"/>
          <w:szCs w:val="32"/>
        </w:rPr>
        <w:t>的方法</w:t>
      </w:r>
      <w:bookmarkEnd w:id="18"/>
    </w:p>
    <w:p w:rsidR="007754B9" w:rsidRPr="00896402" w:rsidRDefault="00533204" w:rsidP="000C7240">
      <w:pPr>
        <w:pStyle w:val="normal"/>
        <w:spacing w:before="480" w:after="120" w:line="240" w:lineRule="auto"/>
        <w:jc w:val="both"/>
        <w:outlineLvl w:val="1"/>
        <w:rPr>
          <w:rFonts w:ascii="宋体" w:hAnsi="宋体" w:cs="Arial Unicode MS"/>
          <w:sz w:val="24"/>
          <w:szCs w:val="24"/>
        </w:rPr>
      </w:pPr>
      <w:bookmarkStart w:id="19" w:name="_Toc8305131"/>
      <w:r w:rsidRPr="00896402">
        <w:rPr>
          <w:rFonts w:ascii="黑体" w:eastAsia="黑体" w:hAnsi="黑体" w:cs="Times New Roman" w:hint="eastAsia"/>
          <w:sz w:val="28"/>
          <w:szCs w:val="28"/>
        </w:rPr>
        <w:t>2.1</w:t>
      </w:r>
      <w:r w:rsidR="007754B9" w:rsidRPr="00896402">
        <w:rPr>
          <w:rFonts w:ascii="黑体" w:eastAsia="黑体" w:hAnsi="黑体" w:cs="Times New Roman" w:hint="eastAsia"/>
          <w:sz w:val="28"/>
          <w:szCs w:val="28"/>
        </w:rPr>
        <w:t xml:space="preserve"> 链路预测</w:t>
      </w:r>
      <w:bookmarkEnd w:id="19"/>
    </w:p>
    <w:p w:rsidR="004B42CE" w:rsidRPr="00896402" w:rsidRDefault="004B42CE" w:rsidP="00197535">
      <w:pPr>
        <w:pStyle w:val="normal"/>
        <w:spacing w:line="400" w:lineRule="exact"/>
        <w:ind w:firstLineChars="200" w:firstLine="480"/>
        <w:jc w:val="both"/>
        <w:rPr>
          <w:rFonts w:ascii="宋体" w:hAnsi="宋体" w:cs="Arial Unicode MS"/>
          <w:sz w:val="24"/>
          <w:szCs w:val="24"/>
        </w:rPr>
      </w:pPr>
      <w:r w:rsidRPr="00896402">
        <w:rPr>
          <w:rFonts w:ascii="宋体" w:hAnsi="宋体" w:cs="Arial Unicode MS"/>
          <w:sz w:val="24"/>
          <w:szCs w:val="24"/>
        </w:rPr>
        <w:t>自然界和</w:t>
      </w:r>
      <w:r w:rsidR="003B396A">
        <w:rPr>
          <w:rFonts w:ascii="宋体" w:hAnsi="宋体" w:cs="Arial Unicode MS"/>
          <w:sz w:val="24"/>
          <w:szCs w:val="24"/>
        </w:rPr>
        <w:t>现实生活中存在着大量的复杂系统</w:t>
      </w:r>
      <w:r w:rsidR="003B396A">
        <w:rPr>
          <w:rFonts w:ascii="宋体" w:hAnsi="宋体" w:cs="Arial Unicode MS" w:hint="eastAsia"/>
          <w:sz w:val="24"/>
          <w:szCs w:val="24"/>
        </w:rPr>
        <w:t>可以抽象为复杂网络</w:t>
      </w:r>
      <w:r w:rsidR="003B396A">
        <w:rPr>
          <w:rFonts w:ascii="宋体" w:hAnsi="宋体" w:cs="Arial Unicode MS"/>
          <w:sz w:val="24"/>
          <w:szCs w:val="24"/>
        </w:rPr>
        <w:t>，如交通系统、电力系统、社交系统</w:t>
      </w:r>
      <w:r w:rsidR="003B396A">
        <w:rPr>
          <w:rFonts w:ascii="宋体" w:hAnsi="宋体" w:cs="Arial Unicode MS" w:hint="eastAsia"/>
          <w:sz w:val="24"/>
          <w:szCs w:val="24"/>
        </w:rPr>
        <w:t>等。</w:t>
      </w:r>
      <w:r w:rsidRPr="00896402">
        <w:rPr>
          <w:rFonts w:ascii="宋体" w:hAnsi="宋体" w:cs="Arial Unicode MS"/>
          <w:sz w:val="24"/>
          <w:szCs w:val="24"/>
        </w:rPr>
        <w:t>这样的网络由大量的节点以及节点与节点之间的连边组成，不同于规则网络和随机网络</w:t>
      </w:r>
      <w:r w:rsidRPr="00896402">
        <w:rPr>
          <w:rFonts w:ascii="宋体" w:hAnsi="宋体" w:cs="Arial Unicode MS" w:hint="eastAsia"/>
          <w:sz w:val="24"/>
          <w:szCs w:val="24"/>
        </w:rPr>
        <w:t>，</w:t>
      </w:r>
      <w:r w:rsidRPr="00896402">
        <w:rPr>
          <w:rFonts w:ascii="宋体" w:hAnsi="宋体" w:cs="Arial Unicode MS"/>
          <w:sz w:val="24"/>
          <w:szCs w:val="24"/>
        </w:rPr>
        <w:t>有着其独特的结构和特征</w:t>
      </w:r>
      <w:r w:rsidRPr="00896402">
        <w:rPr>
          <w:rFonts w:ascii="宋体" w:hAnsi="宋体" w:cs="Arial Unicode MS" w:hint="eastAsia"/>
          <w:sz w:val="24"/>
          <w:szCs w:val="24"/>
        </w:rPr>
        <w:t xml:space="preserve">。 </w:t>
      </w:r>
    </w:p>
    <w:p w:rsidR="004B42CE" w:rsidRPr="00896402" w:rsidRDefault="004B42CE" w:rsidP="00197535">
      <w:pPr>
        <w:pStyle w:val="normal"/>
        <w:spacing w:line="400" w:lineRule="exact"/>
        <w:ind w:firstLineChars="200" w:firstLine="480"/>
        <w:jc w:val="both"/>
        <w:rPr>
          <w:rFonts w:ascii="宋体" w:hAnsi="宋体" w:cs="Arial Unicode MS"/>
          <w:sz w:val="24"/>
          <w:szCs w:val="24"/>
        </w:rPr>
      </w:pPr>
      <w:r w:rsidRPr="00896402">
        <w:rPr>
          <w:rFonts w:ascii="Times New Roman" w:hAnsi="Times New Roman" w:cs="Times New Roman"/>
          <w:sz w:val="24"/>
          <w:szCs w:val="24"/>
        </w:rPr>
        <w:t>Liben-Nowell</w:t>
      </w:r>
      <w:r w:rsidRPr="00896402">
        <w:rPr>
          <w:rFonts w:ascii="宋体" w:hAnsi="宋体" w:cs="Arial Unicode MS" w:hint="eastAsia"/>
          <w:sz w:val="24"/>
          <w:szCs w:val="24"/>
        </w:rPr>
        <w:t>和</w:t>
      </w:r>
      <w:r w:rsidRPr="00896402">
        <w:rPr>
          <w:rFonts w:ascii="Times New Roman" w:hAnsi="Times New Roman" w:cs="Times New Roman"/>
          <w:sz w:val="24"/>
          <w:szCs w:val="24"/>
        </w:rPr>
        <w:t>Kleinberg</w:t>
      </w:r>
      <w:r w:rsidRPr="00896402">
        <w:rPr>
          <w:rFonts w:ascii="宋体" w:hAnsi="宋体" w:cs="Arial Unicode MS" w:hint="eastAsia"/>
          <w:sz w:val="24"/>
          <w:szCs w:val="24"/>
        </w:rPr>
        <w:t>对链路预测的定义</w:t>
      </w:r>
      <w:r w:rsidR="00DF3C2D">
        <w:rPr>
          <w:rFonts w:ascii="宋体" w:hAnsi="宋体" w:cs="Arial Unicode MS" w:hint="eastAsia"/>
          <w:sz w:val="24"/>
          <w:szCs w:val="24"/>
        </w:rPr>
        <w:t>为：</w:t>
      </w:r>
      <w:r w:rsidRPr="00896402">
        <w:rPr>
          <w:rFonts w:ascii="宋体" w:hAnsi="宋体" w:cs="Arial Unicode MS" w:hint="eastAsia"/>
          <w:sz w:val="24"/>
          <w:szCs w:val="24"/>
        </w:rPr>
        <w:t>链路预测是为了准确的预测在网络</w:t>
      </w:r>
      <w:r w:rsidRPr="00DA5D2E">
        <w:rPr>
          <w:rFonts w:ascii="Times New Roman" w:hAnsi="Times New Roman" w:cs="Times New Roman"/>
          <w:i/>
          <w:sz w:val="24"/>
          <w:szCs w:val="24"/>
        </w:rPr>
        <w:t>G</w:t>
      </w:r>
      <w:r w:rsidRPr="00896402">
        <w:rPr>
          <w:rFonts w:ascii="宋体" w:hAnsi="宋体" w:cs="Arial Unicode MS" w:hint="eastAsia"/>
          <w:sz w:val="24"/>
          <w:szCs w:val="24"/>
        </w:rPr>
        <w:t>中，从指定的</w:t>
      </w:r>
      <w:r w:rsidRPr="00DA5D2E">
        <w:rPr>
          <w:rFonts w:ascii="Times New Roman" w:hAnsi="Times New Roman" w:cs="Times New Roman"/>
          <w:i/>
          <w:sz w:val="24"/>
          <w:szCs w:val="24"/>
        </w:rPr>
        <w:t>t</w:t>
      </w:r>
      <w:r w:rsidRPr="00DA5D2E">
        <w:rPr>
          <w:rFonts w:ascii="Times New Roman" w:hAnsi="Times New Roman" w:cs="Times New Roman"/>
          <w:i/>
          <w:sz w:val="24"/>
          <w:szCs w:val="24"/>
          <w:vertAlign w:val="subscript"/>
        </w:rPr>
        <w:t>1</w:t>
      </w:r>
      <w:r w:rsidRPr="00896402">
        <w:rPr>
          <w:rFonts w:ascii="宋体" w:hAnsi="宋体" w:cs="Arial Unicode MS" w:hint="eastAsia"/>
          <w:sz w:val="24"/>
          <w:szCs w:val="24"/>
        </w:rPr>
        <w:t>时刻到目标</w:t>
      </w:r>
      <w:r w:rsidRPr="00DA5D2E">
        <w:rPr>
          <w:rFonts w:ascii="Times New Roman" w:hAnsi="Times New Roman" w:cs="Times New Roman"/>
          <w:i/>
          <w:sz w:val="24"/>
          <w:szCs w:val="24"/>
        </w:rPr>
        <w:t>t</w:t>
      </w:r>
      <w:r w:rsidRPr="00DA5D2E">
        <w:rPr>
          <w:rFonts w:ascii="Times New Roman" w:hAnsi="Times New Roman" w:cs="Times New Roman"/>
          <w:i/>
          <w:sz w:val="24"/>
          <w:szCs w:val="24"/>
          <w:vertAlign w:val="subscript"/>
        </w:rPr>
        <w:t>2</w:t>
      </w:r>
      <w:r w:rsidRPr="00896402">
        <w:rPr>
          <w:rFonts w:ascii="宋体" w:hAnsi="宋体" w:cs="Arial Unicode MS" w:hint="eastAsia"/>
          <w:sz w:val="24"/>
          <w:szCs w:val="24"/>
        </w:rPr>
        <w:t>时刻内被添加到网络</w:t>
      </w:r>
      <w:r w:rsidRPr="00DA5D2E">
        <w:rPr>
          <w:rFonts w:ascii="Times New Roman" w:hAnsi="Times New Roman" w:cs="Times New Roman"/>
          <w:i/>
          <w:sz w:val="24"/>
          <w:szCs w:val="24"/>
        </w:rPr>
        <w:t>G</w:t>
      </w:r>
      <w:r w:rsidRPr="00896402">
        <w:rPr>
          <w:rFonts w:ascii="宋体" w:hAnsi="宋体" w:cs="Arial Unicode MS" w:hint="eastAsia"/>
          <w:sz w:val="24"/>
          <w:szCs w:val="24"/>
        </w:rPr>
        <w:t>中的边</w:t>
      </w:r>
      <w:fldSimple w:instr=" REF _Ref8115030 \r \h  \* MERGEFORMAT ">
        <w:r w:rsidR="004B5A81">
          <w:rPr>
            <w:rFonts w:ascii="宋体" w:hAnsi="宋体" w:cs="Arial Unicode MS"/>
            <w:sz w:val="24"/>
            <w:szCs w:val="24"/>
            <w:vertAlign w:val="superscript"/>
          </w:rPr>
          <w:t>[13]</w:t>
        </w:r>
      </w:fldSimple>
      <w:r w:rsidRPr="00896402">
        <w:rPr>
          <w:rFonts w:ascii="宋体" w:hAnsi="宋体" w:cs="Arial Unicode MS" w:hint="eastAsia"/>
          <w:sz w:val="24"/>
          <w:szCs w:val="24"/>
        </w:rPr>
        <w:t>。</w:t>
      </w:r>
    </w:p>
    <w:p w:rsidR="004B42CE" w:rsidRPr="00896402" w:rsidRDefault="004B42CE" w:rsidP="00197535">
      <w:pPr>
        <w:pStyle w:val="normal"/>
        <w:spacing w:line="400" w:lineRule="exact"/>
        <w:ind w:firstLineChars="200" w:firstLine="480"/>
        <w:jc w:val="both"/>
        <w:rPr>
          <w:rFonts w:ascii="宋体" w:hAnsi="宋体" w:cs="Arial Unicode MS"/>
          <w:sz w:val="24"/>
          <w:szCs w:val="24"/>
        </w:rPr>
      </w:pPr>
      <w:r w:rsidRPr="00896402">
        <w:rPr>
          <w:rFonts w:ascii="宋体" w:hAnsi="宋体" w:cs="Arial Unicode MS"/>
          <w:sz w:val="24"/>
          <w:szCs w:val="24"/>
        </w:rPr>
        <w:t>链路预测是复杂网络</w:t>
      </w:r>
      <w:r w:rsidR="004260AE">
        <w:rPr>
          <w:rFonts w:ascii="宋体" w:hAnsi="宋体" w:cs="Arial Unicode MS" w:hint="eastAsia"/>
          <w:sz w:val="24"/>
          <w:szCs w:val="24"/>
        </w:rPr>
        <w:t>研究中的一个重要方法</w:t>
      </w:r>
      <w:r w:rsidRPr="00896402">
        <w:rPr>
          <w:rFonts w:ascii="宋体" w:hAnsi="宋体" w:cs="Arial Unicode MS" w:hint="eastAsia"/>
          <w:sz w:val="24"/>
          <w:szCs w:val="24"/>
        </w:rPr>
        <w:t>，其目标是预测网络中节点对之间可能存在的连边</w:t>
      </w:r>
      <w:r w:rsidRPr="00896402">
        <w:rPr>
          <w:rFonts w:ascii="宋体" w:hAnsi="宋体" w:cs="Arial Unicode MS"/>
          <w:sz w:val="24"/>
          <w:szCs w:val="24"/>
        </w:rPr>
        <w:t>，</w:t>
      </w:r>
      <w:r w:rsidR="00306549">
        <w:rPr>
          <w:rFonts w:ascii="宋体" w:hAnsi="宋体" w:cs="Arial Unicode MS" w:hint="eastAsia"/>
          <w:sz w:val="24"/>
          <w:szCs w:val="24"/>
        </w:rPr>
        <w:t>可</w:t>
      </w:r>
      <w:r w:rsidRPr="00896402">
        <w:rPr>
          <w:rFonts w:ascii="宋体" w:hAnsi="宋体" w:cs="Arial Unicode MS" w:hint="eastAsia"/>
          <w:sz w:val="24"/>
          <w:szCs w:val="24"/>
        </w:rPr>
        <w:t>用于</w:t>
      </w:r>
      <w:r w:rsidRPr="00896402">
        <w:rPr>
          <w:rFonts w:ascii="宋体" w:hAnsi="宋体" w:cs="Arial Unicode MS"/>
          <w:sz w:val="24"/>
          <w:szCs w:val="24"/>
        </w:rPr>
        <w:t>推断</w:t>
      </w:r>
      <w:r w:rsidR="00A35430">
        <w:rPr>
          <w:rFonts w:ascii="宋体" w:hAnsi="宋体" w:cs="Arial Unicode MS"/>
          <w:sz w:val="24"/>
          <w:szCs w:val="24"/>
        </w:rPr>
        <w:t>分析复杂网络的结构和演化</w:t>
      </w:r>
      <w:r w:rsidR="00A35430">
        <w:rPr>
          <w:rFonts w:ascii="宋体" w:hAnsi="宋体" w:cs="Arial Unicode MS" w:hint="eastAsia"/>
          <w:sz w:val="24"/>
          <w:szCs w:val="24"/>
        </w:rPr>
        <w:t>机制</w:t>
      </w:r>
      <w:r w:rsidR="00CE0187">
        <w:rPr>
          <w:rFonts w:ascii="宋体" w:hAnsi="宋体" w:cs="Arial Unicode MS" w:hint="eastAsia"/>
          <w:sz w:val="24"/>
          <w:szCs w:val="24"/>
        </w:rPr>
        <w:t>，其研究有重要</w:t>
      </w:r>
      <w:r w:rsidR="00050B3B">
        <w:rPr>
          <w:rFonts w:ascii="宋体" w:hAnsi="宋体" w:cs="Arial Unicode MS" w:hint="eastAsia"/>
          <w:sz w:val="24"/>
          <w:szCs w:val="24"/>
        </w:rPr>
        <w:t>的</w:t>
      </w:r>
      <w:r w:rsidR="00CE0187">
        <w:rPr>
          <w:rFonts w:ascii="宋体" w:hAnsi="宋体" w:cs="Arial Unicode MS" w:hint="eastAsia"/>
          <w:sz w:val="24"/>
          <w:szCs w:val="24"/>
        </w:rPr>
        <w:t>理论意义和实际应用价值</w:t>
      </w:r>
      <w:fldSimple w:instr=" REF _Ref8115679 \r \h  \* MERGEFORMAT ">
        <w:r w:rsidR="004B5A81" w:rsidRPr="004B5A81">
          <w:rPr>
            <w:rFonts w:ascii="宋体" w:hAnsi="宋体" w:cs="Arial Unicode MS"/>
            <w:sz w:val="24"/>
            <w:szCs w:val="24"/>
            <w:vertAlign w:val="superscript"/>
          </w:rPr>
          <w:t>[14]</w:t>
        </w:r>
      </w:fldSimple>
      <w:r w:rsidR="00640740" w:rsidRPr="00896402">
        <w:rPr>
          <w:rFonts w:ascii="宋体" w:hAnsi="宋体" w:cs="Arial Unicode MS" w:hint="eastAsia"/>
          <w:sz w:val="24"/>
          <w:szCs w:val="24"/>
        </w:rPr>
        <w:t>。</w:t>
      </w:r>
      <w:r w:rsidR="006613D7" w:rsidRPr="00896402">
        <w:rPr>
          <w:rFonts w:ascii="宋体" w:hAnsi="宋体" w:cs="Arial Unicode MS" w:hint="eastAsia"/>
          <w:sz w:val="24"/>
          <w:szCs w:val="24"/>
        </w:rPr>
        <w:t>链路预测方法量化</w:t>
      </w:r>
      <w:r w:rsidR="00D2252C">
        <w:rPr>
          <w:rFonts w:ascii="宋体" w:hAnsi="宋体" w:cs="Arial Unicode MS" w:hint="eastAsia"/>
          <w:sz w:val="24"/>
          <w:szCs w:val="24"/>
        </w:rPr>
        <w:t>计算预测的准确度</w:t>
      </w:r>
      <w:r w:rsidR="006613D7" w:rsidRPr="00896402">
        <w:rPr>
          <w:rFonts w:ascii="宋体" w:hAnsi="宋体" w:cs="Arial Unicode MS" w:hint="eastAsia"/>
          <w:sz w:val="24"/>
          <w:szCs w:val="24"/>
        </w:rPr>
        <w:t>，在网络演化机制的研究中，相较于直接建立演化模型，可以更为明确地分辨不同因素在网络演化上重要性，从而对比分析出驱动网络演化模型的重要因素</w:t>
      </w:r>
      <w:fldSimple w:instr=" REF _Ref8115770 \r \h  \* MERGEFORMAT ">
        <w:r w:rsidR="005759FD" w:rsidRPr="005759FD">
          <w:rPr>
            <w:rFonts w:ascii="宋体" w:hAnsi="宋体" w:cs="Arial Unicode MS"/>
            <w:sz w:val="24"/>
            <w:szCs w:val="24"/>
            <w:vertAlign w:val="superscript"/>
          </w:rPr>
          <w:t>[15]</w:t>
        </w:r>
      </w:fldSimple>
      <w:r w:rsidR="003E34AF" w:rsidRPr="00896402">
        <w:rPr>
          <w:rFonts w:ascii="宋体" w:hAnsi="宋体" w:cs="Arial Unicode MS" w:hint="eastAsia"/>
          <w:sz w:val="24"/>
          <w:szCs w:val="24"/>
        </w:rPr>
        <w:t>。</w:t>
      </w:r>
      <w:r w:rsidR="006613D7" w:rsidRPr="00896402">
        <w:rPr>
          <w:rFonts w:ascii="宋体" w:hAnsi="宋体" w:cs="Arial Unicode MS" w:hint="eastAsia"/>
          <w:sz w:val="24"/>
          <w:szCs w:val="24"/>
        </w:rPr>
        <w:t>链路</w:t>
      </w:r>
      <w:r w:rsidR="00D3388B">
        <w:rPr>
          <w:rFonts w:ascii="宋体" w:hAnsi="宋体" w:cs="Arial Unicode MS" w:hint="eastAsia"/>
          <w:sz w:val="24"/>
          <w:szCs w:val="24"/>
        </w:rPr>
        <w:t>预测</w:t>
      </w:r>
      <w:r w:rsidR="006613D7" w:rsidRPr="00896402">
        <w:rPr>
          <w:rFonts w:ascii="宋体" w:hAnsi="宋体" w:cs="Arial Unicode MS" w:hint="eastAsia"/>
          <w:sz w:val="24"/>
          <w:szCs w:val="24"/>
        </w:rPr>
        <w:t>的发展推动了网络演化模型研究的发展。</w:t>
      </w:r>
    </w:p>
    <w:p w:rsidR="004B42CE" w:rsidRPr="00896402" w:rsidRDefault="00732838" w:rsidP="00271E35">
      <w:pPr>
        <w:pStyle w:val="normal"/>
        <w:spacing w:line="400" w:lineRule="exact"/>
        <w:ind w:firstLineChars="200" w:firstLine="480"/>
        <w:jc w:val="both"/>
        <w:rPr>
          <w:rFonts w:ascii="宋体" w:hAnsi="宋体" w:cs="Arial Unicode MS"/>
          <w:sz w:val="24"/>
          <w:szCs w:val="24"/>
        </w:rPr>
      </w:pPr>
      <w:r>
        <w:rPr>
          <w:rFonts w:ascii="宋体" w:hAnsi="宋体" w:cs="Arial Unicode MS" w:hint="eastAsia"/>
          <w:sz w:val="24"/>
          <w:szCs w:val="24"/>
        </w:rPr>
        <w:t>链路预测</w:t>
      </w:r>
      <w:r w:rsidR="003608ED">
        <w:rPr>
          <w:rFonts w:ascii="宋体" w:hAnsi="宋体" w:cs="Arial Unicode MS" w:hint="eastAsia"/>
          <w:sz w:val="24"/>
          <w:szCs w:val="24"/>
        </w:rPr>
        <w:t>方法</w:t>
      </w:r>
      <w:r w:rsidR="0008109E">
        <w:rPr>
          <w:rFonts w:ascii="宋体" w:hAnsi="宋体" w:cs="Arial Unicode MS" w:hint="eastAsia"/>
          <w:sz w:val="24"/>
          <w:szCs w:val="24"/>
        </w:rPr>
        <w:t>通常使用</w:t>
      </w:r>
      <w:r w:rsidR="00681607">
        <w:rPr>
          <w:rFonts w:ascii="宋体" w:hAnsi="宋体" w:cs="Arial Unicode MS" w:hint="eastAsia"/>
          <w:sz w:val="24"/>
          <w:szCs w:val="24"/>
        </w:rPr>
        <w:t>网络的</w:t>
      </w:r>
      <w:r>
        <w:rPr>
          <w:rFonts w:ascii="宋体" w:hAnsi="宋体" w:cs="Arial Unicode MS" w:hint="eastAsia"/>
          <w:sz w:val="24"/>
          <w:szCs w:val="24"/>
        </w:rPr>
        <w:t>结构特征来</w:t>
      </w:r>
      <w:r w:rsidR="00C74AB5">
        <w:rPr>
          <w:rFonts w:ascii="宋体" w:hAnsi="宋体" w:cs="Arial Unicode MS" w:hint="eastAsia"/>
          <w:sz w:val="24"/>
          <w:szCs w:val="24"/>
        </w:rPr>
        <w:t>预测节点间存在的边</w:t>
      </w:r>
      <w:fldSimple w:instr=" REF _Ref8116655 \r \h  \* MERGEFORMAT ">
        <w:r w:rsidR="004B5A81" w:rsidRPr="004B5A81">
          <w:rPr>
            <w:rFonts w:ascii="宋体" w:hAnsi="宋体" w:cs="Arial Unicode MS"/>
            <w:sz w:val="24"/>
            <w:szCs w:val="24"/>
            <w:vertAlign w:val="superscript"/>
          </w:rPr>
          <w:t>[16]</w:t>
        </w:r>
      </w:fldSimple>
      <w:r w:rsidR="004B42CE" w:rsidRPr="00896402">
        <w:rPr>
          <w:rFonts w:ascii="宋体" w:hAnsi="宋体" w:cs="Arial Unicode MS"/>
          <w:sz w:val="24"/>
          <w:szCs w:val="24"/>
        </w:rPr>
        <w:t>。</w:t>
      </w:r>
      <w:r w:rsidRPr="00896402">
        <w:rPr>
          <w:rFonts w:ascii="宋体" w:hAnsi="宋体" w:cs="Arial Unicode MS"/>
          <w:sz w:val="24"/>
          <w:szCs w:val="24"/>
        </w:rPr>
        <w:t>基于节点相似度的链路预测方法是链路预测</w:t>
      </w:r>
      <w:r>
        <w:rPr>
          <w:rFonts w:ascii="宋体" w:hAnsi="宋体" w:cs="Arial Unicode MS" w:hint="eastAsia"/>
          <w:sz w:val="24"/>
          <w:szCs w:val="24"/>
        </w:rPr>
        <w:t>研究</w:t>
      </w:r>
      <w:r w:rsidRPr="00896402">
        <w:rPr>
          <w:rFonts w:ascii="宋体" w:hAnsi="宋体" w:cs="Arial Unicode MS"/>
          <w:sz w:val="24"/>
          <w:szCs w:val="24"/>
        </w:rPr>
        <w:t>中</w:t>
      </w:r>
      <w:r w:rsidR="00681607">
        <w:rPr>
          <w:rFonts w:ascii="宋体" w:hAnsi="宋体" w:cs="Arial Unicode MS" w:hint="eastAsia"/>
          <w:sz w:val="24"/>
          <w:szCs w:val="24"/>
        </w:rPr>
        <w:t>的</w:t>
      </w:r>
      <w:r w:rsidRPr="00896402">
        <w:rPr>
          <w:rFonts w:ascii="宋体" w:hAnsi="宋体" w:cs="Arial Unicode MS"/>
          <w:sz w:val="24"/>
          <w:szCs w:val="24"/>
        </w:rPr>
        <w:t>主流方法</w:t>
      </w:r>
      <w:fldSimple w:instr=" REF _Ref8115770 \r \h  \* MERGEFORMAT ">
        <w:r w:rsidR="004B5A81" w:rsidRPr="004B5A81">
          <w:rPr>
            <w:rFonts w:ascii="宋体" w:hAnsi="宋体" w:cs="Arial Unicode MS"/>
            <w:sz w:val="24"/>
            <w:szCs w:val="24"/>
            <w:vertAlign w:val="superscript"/>
          </w:rPr>
          <w:t>[15]</w:t>
        </w:r>
      </w:fldSimple>
      <w:r>
        <w:rPr>
          <w:rFonts w:ascii="宋体" w:hAnsi="宋体" w:cs="Arial Unicode MS" w:hint="eastAsia"/>
          <w:sz w:val="24"/>
          <w:szCs w:val="24"/>
        </w:rPr>
        <w:t>。</w:t>
      </w:r>
      <w:r w:rsidR="004B42CE" w:rsidRPr="00896402">
        <w:rPr>
          <w:rFonts w:ascii="宋体" w:hAnsi="宋体" w:cs="Arial Unicode MS" w:hint="eastAsia"/>
          <w:sz w:val="24"/>
          <w:szCs w:val="24"/>
        </w:rPr>
        <w:t>基于节点相似度的</w:t>
      </w:r>
      <w:r w:rsidR="004B42CE" w:rsidRPr="00896402">
        <w:rPr>
          <w:rFonts w:ascii="宋体" w:hAnsi="宋体" w:cs="Arial Unicode MS"/>
          <w:sz w:val="24"/>
          <w:szCs w:val="24"/>
        </w:rPr>
        <w:t>链路预测方法</w:t>
      </w:r>
      <w:bookmarkStart w:id="20" w:name="OLE_LINK7"/>
      <w:bookmarkStart w:id="21" w:name="OLE_LINK8"/>
      <w:r w:rsidR="00D85422">
        <w:rPr>
          <w:rFonts w:ascii="宋体" w:hAnsi="宋体" w:cs="Arial Unicode MS" w:hint="eastAsia"/>
          <w:sz w:val="24"/>
          <w:szCs w:val="24"/>
        </w:rPr>
        <w:t>认为</w:t>
      </w:r>
      <w:r w:rsidR="004B42CE" w:rsidRPr="00896402">
        <w:rPr>
          <w:rFonts w:ascii="宋体" w:hAnsi="宋体" w:cs="Arial Unicode MS"/>
          <w:sz w:val="24"/>
          <w:szCs w:val="24"/>
        </w:rPr>
        <w:t>节点对的相似度越高，节点对之间有潜在联系的可能性就越大</w:t>
      </w:r>
      <w:bookmarkEnd w:id="20"/>
      <w:bookmarkEnd w:id="21"/>
      <w:r w:rsidR="00A4559E" w:rsidRPr="00732838">
        <w:rPr>
          <w:rFonts w:ascii="宋体" w:hAnsi="宋体" w:cs="Arial Unicode MS"/>
          <w:sz w:val="24"/>
          <w:szCs w:val="24"/>
          <w:vertAlign w:val="superscript"/>
        </w:rPr>
        <w:fldChar w:fldCharType="begin"/>
      </w:r>
      <w:r w:rsidRPr="00732838">
        <w:rPr>
          <w:rFonts w:ascii="宋体" w:hAnsi="宋体" w:cs="Arial Unicode MS"/>
          <w:sz w:val="24"/>
          <w:szCs w:val="24"/>
          <w:vertAlign w:val="superscript"/>
        </w:rPr>
        <w:instrText xml:space="preserve"> REF _Ref8115679 \r \h </w:instrText>
      </w:r>
      <w:r>
        <w:rPr>
          <w:rFonts w:ascii="宋体" w:hAnsi="宋体" w:cs="Arial Unicode MS"/>
          <w:sz w:val="24"/>
          <w:szCs w:val="24"/>
          <w:vertAlign w:val="superscript"/>
        </w:rPr>
        <w:instrText xml:space="preserve"> \* MERGEFORMAT </w:instrText>
      </w:r>
      <w:r w:rsidR="00A4559E" w:rsidRPr="00732838">
        <w:rPr>
          <w:rFonts w:ascii="宋体" w:hAnsi="宋体" w:cs="Arial Unicode MS"/>
          <w:sz w:val="24"/>
          <w:szCs w:val="24"/>
          <w:vertAlign w:val="superscript"/>
        </w:rPr>
      </w:r>
      <w:r w:rsidR="00A4559E" w:rsidRPr="00732838">
        <w:rPr>
          <w:rFonts w:ascii="宋体" w:hAnsi="宋体" w:cs="Arial Unicode MS"/>
          <w:sz w:val="24"/>
          <w:szCs w:val="24"/>
          <w:vertAlign w:val="superscript"/>
        </w:rPr>
        <w:fldChar w:fldCharType="separate"/>
      </w:r>
      <w:r w:rsidR="004B5A81">
        <w:rPr>
          <w:rFonts w:ascii="宋体" w:hAnsi="宋体" w:cs="Arial Unicode MS"/>
          <w:sz w:val="24"/>
          <w:szCs w:val="24"/>
          <w:vertAlign w:val="superscript"/>
        </w:rPr>
        <w:t>[14]</w:t>
      </w:r>
      <w:r w:rsidR="00A4559E" w:rsidRPr="00732838">
        <w:rPr>
          <w:rFonts w:ascii="宋体" w:hAnsi="宋体" w:cs="Arial Unicode MS"/>
          <w:sz w:val="24"/>
          <w:szCs w:val="24"/>
          <w:vertAlign w:val="superscript"/>
        </w:rPr>
        <w:fldChar w:fldCharType="end"/>
      </w:r>
      <w:r w:rsidR="00976D12">
        <w:rPr>
          <w:rFonts w:ascii="宋体" w:hAnsi="宋体" w:cs="Arial Unicode MS" w:hint="eastAsia"/>
          <w:sz w:val="24"/>
          <w:szCs w:val="24"/>
        </w:rPr>
        <w:t>，其</w:t>
      </w:r>
      <w:r w:rsidR="000C265C">
        <w:rPr>
          <w:rFonts w:ascii="宋体" w:hAnsi="宋体" w:cs="Arial Unicode MS"/>
          <w:sz w:val="24"/>
          <w:szCs w:val="24"/>
        </w:rPr>
        <w:t>核心是</w:t>
      </w:r>
      <w:r w:rsidR="004B42CE" w:rsidRPr="00896402">
        <w:rPr>
          <w:rFonts w:ascii="宋体" w:hAnsi="宋体" w:cs="Arial Unicode MS"/>
          <w:sz w:val="24"/>
          <w:szCs w:val="24"/>
        </w:rPr>
        <w:t>节点对相似度的定义</w:t>
      </w:r>
      <w:fldSimple w:instr=" REF _Ref8209598 \r \h  \* MERGEFORMAT ">
        <w:r w:rsidR="004B5A81" w:rsidRPr="004B5A81">
          <w:rPr>
            <w:rFonts w:ascii="宋体" w:hAnsi="宋体" w:cs="Arial Unicode MS"/>
            <w:sz w:val="24"/>
            <w:szCs w:val="24"/>
            <w:vertAlign w:val="superscript"/>
          </w:rPr>
          <w:t>[17]</w:t>
        </w:r>
      </w:fldSimple>
      <w:r w:rsidR="004B42CE" w:rsidRPr="00896402">
        <w:rPr>
          <w:rFonts w:ascii="宋体" w:hAnsi="宋体" w:cs="Arial Unicode MS"/>
          <w:sz w:val="24"/>
          <w:szCs w:val="24"/>
        </w:rPr>
        <w:t>。</w:t>
      </w:r>
    </w:p>
    <w:p w:rsidR="004B42CE" w:rsidRPr="00896402" w:rsidRDefault="00A35430" w:rsidP="00197535">
      <w:pPr>
        <w:pStyle w:val="normal"/>
        <w:spacing w:line="400" w:lineRule="exact"/>
        <w:ind w:firstLineChars="200" w:firstLine="480"/>
        <w:jc w:val="both"/>
        <w:rPr>
          <w:rFonts w:ascii="宋体" w:hAnsi="宋体"/>
          <w:sz w:val="24"/>
          <w:szCs w:val="24"/>
        </w:rPr>
      </w:pPr>
      <w:r>
        <w:rPr>
          <w:rFonts w:ascii="宋体" w:hAnsi="宋体" w:cs="Arial Unicode MS"/>
          <w:sz w:val="24"/>
          <w:szCs w:val="24"/>
        </w:rPr>
        <w:t>基于节点相似度的链路预测方法</w:t>
      </w:r>
      <w:r w:rsidR="00BA7074">
        <w:rPr>
          <w:rFonts w:ascii="宋体" w:hAnsi="宋体" w:cs="Arial Unicode MS" w:hint="eastAsia"/>
          <w:sz w:val="24"/>
          <w:szCs w:val="24"/>
        </w:rPr>
        <w:t>包含</w:t>
      </w:r>
      <w:r>
        <w:rPr>
          <w:rFonts w:ascii="宋体" w:hAnsi="宋体" w:cs="Arial Unicode MS"/>
          <w:sz w:val="24"/>
          <w:szCs w:val="24"/>
        </w:rPr>
        <w:t>以下几步</w:t>
      </w:r>
      <w:r>
        <w:rPr>
          <w:rFonts w:ascii="宋体" w:hAnsi="宋体" w:cs="Arial Unicode MS" w:hint="eastAsia"/>
          <w:sz w:val="24"/>
          <w:szCs w:val="24"/>
        </w:rPr>
        <w:t>。</w:t>
      </w:r>
    </w:p>
    <w:p w:rsidR="004B42CE" w:rsidRPr="00896402" w:rsidRDefault="00A67652" w:rsidP="00197535">
      <w:pPr>
        <w:pStyle w:val="normal"/>
        <w:spacing w:line="400" w:lineRule="exact"/>
        <w:ind w:firstLineChars="200" w:firstLine="480"/>
        <w:jc w:val="both"/>
        <w:rPr>
          <w:rFonts w:ascii="宋体" w:hAnsi="宋体"/>
          <w:sz w:val="24"/>
          <w:szCs w:val="24"/>
        </w:rPr>
      </w:pPr>
      <w:r>
        <w:rPr>
          <w:rFonts w:ascii="Times New Roman" w:hAnsi="Times New Roman" w:cs="Times New Roman" w:hint="eastAsia"/>
          <w:sz w:val="24"/>
          <w:szCs w:val="24"/>
        </w:rPr>
        <w:t>（</w:t>
      </w:r>
      <w:r w:rsidR="004B42CE" w:rsidRPr="00896402">
        <w:rPr>
          <w:rFonts w:ascii="Times New Roman" w:hAnsi="Times New Roman" w:cs="Times New Roman"/>
          <w:sz w:val="24"/>
          <w:szCs w:val="24"/>
        </w:rPr>
        <w:t>1</w:t>
      </w:r>
      <w:r>
        <w:rPr>
          <w:rFonts w:ascii="Times New Roman" w:hAnsi="Times New Roman" w:cs="Times New Roman" w:hint="eastAsia"/>
          <w:sz w:val="24"/>
          <w:szCs w:val="24"/>
        </w:rPr>
        <w:t>）</w:t>
      </w:r>
      <w:r w:rsidR="004B42CE" w:rsidRPr="00896402">
        <w:rPr>
          <w:rFonts w:ascii="宋体" w:hAnsi="宋体" w:cs="Arial Unicode MS"/>
          <w:sz w:val="24"/>
          <w:szCs w:val="24"/>
        </w:rPr>
        <w:t xml:space="preserve"> 抽象数据集，将大量真实的复杂系统进行拓扑抽象，以节点来描述真实系统中的不同个体，以节点属性来代表真实系统中的个体属性，以边代表复杂系统中个体与个体之间的关系，以边的属性权重来描述个体之间联系的强弱。</w:t>
      </w:r>
    </w:p>
    <w:p w:rsidR="004B42CE" w:rsidRPr="00896402" w:rsidRDefault="00A67652" w:rsidP="00197535">
      <w:pPr>
        <w:pStyle w:val="normal"/>
        <w:spacing w:line="400" w:lineRule="exact"/>
        <w:ind w:firstLineChars="200" w:firstLine="480"/>
        <w:jc w:val="both"/>
        <w:rPr>
          <w:rFonts w:ascii="宋体" w:hAnsi="宋体"/>
          <w:sz w:val="24"/>
          <w:szCs w:val="24"/>
        </w:rPr>
      </w:pPr>
      <w:r>
        <w:rPr>
          <w:rFonts w:ascii="Times New Roman" w:hAnsi="Times New Roman" w:cs="Times New Roman" w:hint="eastAsia"/>
          <w:sz w:val="24"/>
          <w:szCs w:val="24"/>
        </w:rPr>
        <w:t>（</w:t>
      </w:r>
      <w:r w:rsidR="004B42CE" w:rsidRPr="00896402">
        <w:rPr>
          <w:rFonts w:ascii="Times New Roman" w:hAnsi="Times New Roman" w:cs="Times New Roman"/>
          <w:sz w:val="24"/>
          <w:szCs w:val="24"/>
        </w:rPr>
        <w:t>2</w:t>
      </w:r>
      <w:r>
        <w:rPr>
          <w:rFonts w:ascii="Times New Roman" w:hAnsi="Times New Roman" w:cs="Times New Roman" w:hint="eastAsia"/>
          <w:sz w:val="24"/>
          <w:szCs w:val="24"/>
        </w:rPr>
        <w:t>）</w:t>
      </w:r>
      <w:r w:rsidR="004B42CE" w:rsidRPr="00896402">
        <w:rPr>
          <w:rFonts w:ascii="宋体" w:hAnsi="宋体" w:cs="Arial Unicode MS"/>
          <w:sz w:val="24"/>
          <w:szCs w:val="24"/>
        </w:rPr>
        <w:t xml:space="preserve"> 定义节点相似度。用网络中节点的特征或网络中的结构特征来</w:t>
      </w:r>
      <w:r w:rsidR="003A20E1">
        <w:rPr>
          <w:rFonts w:ascii="宋体" w:hAnsi="宋体" w:cs="Arial Unicode MS" w:hint="eastAsia"/>
          <w:sz w:val="24"/>
          <w:szCs w:val="24"/>
        </w:rPr>
        <w:t>定义</w:t>
      </w:r>
      <w:r w:rsidR="004B42CE" w:rsidRPr="00896402">
        <w:rPr>
          <w:rFonts w:ascii="宋体" w:hAnsi="宋体" w:cs="Arial Unicode MS"/>
          <w:sz w:val="24"/>
          <w:szCs w:val="24"/>
        </w:rPr>
        <w:t>复杂网络中两个不同</w:t>
      </w:r>
      <w:r w:rsidR="004B42CE" w:rsidRPr="00896402">
        <w:rPr>
          <w:rFonts w:ascii="宋体" w:hAnsi="宋体" w:cs="Arial Unicode MS" w:hint="eastAsia"/>
          <w:sz w:val="24"/>
          <w:szCs w:val="24"/>
        </w:rPr>
        <w:t>节点</w:t>
      </w:r>
      <w:r w:rsidR="004B42CE" w:rsidRPr="00896402">
        <w:rPr>
          <w:rFonts w:ascii="宋体" w:hAnsi="宋体" w:cs="Arial Unicode MS"/>
          <w:sz w:val="24"/>
          <w:szCs w:val="24"/>
        </w:rPr>
        <w:t>相似度，</w:t>
      </w:r>
      <w:r w:rsidR="00DC5E07">
        <w:rPr>
          <w:rFonts w:ascii="宋体" w:hAnsi="宋体" w:cs="Arial Unicode MS" w:hint="eastAsia"/>
          <w:sz w:val="24"/>
          <w:szCs w:val="24"/>
        </w:rPr>
        <w:t>表示</w:t>
      </w:r>
      <w:r w:rsidR="004B42CE" w:rsidRPr="00896402">
        <w:rPr>
          <w:rFonts w:ascii="宋体" w:hAnsi="宋体" w:cs="Arial Unicode MS"/>
          <w:sz w:val="24"/>
          <w:szCs w:val="24"/>
        </w:rPr>
        <w:t>两个暂时没有联系的</w:t>
      </w:r>
      <w:r w:rsidR="004B42CE" w:rsidRPr="00896402">
        <w:rPr>
          <w:rFonts w:ascii="宋体" w:hAnsi="宋体" w:cs="Arial Unicode MS" w:hint="eastAsia"/>
          <w:sz w:val="24"/>
          <w:szCs w:val="24"/>
        </w:rPr>
        <w:t>节点存在</w:t>
      </w:r>
      <w:r w:rsidR="004B42CE" w:rsidRPr="00896402">
        <w:rPr>
          <w:rFonts w:ascii="宋体" w:hAnsi="宋体" w:cs="Arial Unicode MS"/>
          <w:sz w:val="24"/>
          <w:szCs w:val="24"/>
        </w:rPr>
        <w:t>潜在联系或在未来出现联系的可能性</w:t>
      </w:r>
      <w:r w:rsidR="00425EB5">
        <w:rPr>
          <w:rFonts w:ascii="宋体" w:hAnsi="宋体" w:cs="Arial Unicode MS" w:hint="eastAsia"/>
          <w:sz w:val="24"/>
          <w:szCs w:val="24"/>
        </w:rPr>
        <w:t>。</w:t>
      </w:r>
    </w:p>
    <w:p w:rsidR="00F65B8F" w:rsidRDefault="00A67652" w:rsidP="00F65B8F">
      <w:pPr>
        <w:pStyle w:val="normal"/>
        <w:spacing w:line="400" w:lineRule="exact"/>
        <w:ind w:firstLineChars="200" w:firstLine="480"/>
        <w:jc w:val="both"/>
        <w:rPr>
          <w:rFonts w:ascii="宋体" w:hAnsi="宋体" w:cs="Arial Unicode MS"/>
          <w:sz w:val="24"/>
          <w:szCs w:val="24"/>
        </w:rPr>
      </w:pPr>
      <w:r>
        <w:rPr>
          <w:rFonts w:ascii="Times New Roman" w:hAnsi="Times New Roman" w:cs="Times New Roman" w:hint="eastAsia"/>
          <w:sz w:val="24"/>
          <w:szCs w:val="24"/>
        </w:rPr>
        <w:t>（</w:t>
      </w:r>
      <w:r w:rsidR="004B42CE" w:rsidRPr="00896402">
        <w:rPr>
          <w:rFonts w:ascii="Times New Roman" w:hAnsi="Times New Roman" w:cs="Times New Roman"/>
          <w:sz w:val="24"/>
          <w:szCs w:val="24"/>
        </w:rPr>
        <w:t>3</w:t>
      </w:r>
      <w:r>
        <w:rPr>
          <w:rFonts w:ascii="Times New Roman" w:hAnsi="Times New Roman" w:cs="Times New Roman" w:hint="eastAsia"/>
          <w:sz w:val="24"/>
          <w:szCs w:val="24"/>
        </w:rPr>
        <w:t>）</w:t>
      </w:r>
      <w:r w:rsidR="004B42CE" w:rsidRPr="00896402">
        <w:rPr>
          <w:rFonts w:ascii="宋体" w:hAnsi="宋体" w:cs="Arial Unicode MS"/>
          <w:sz w:val="24"/>
          <w:szCs w:val="24"/>
        </w:rPr>
        <w:t xml:space="preserve"> 对于已经抽象好的网络</w:t>
      </w:r>
      <w:r w:rsidR="004B42CE" w:rsidRPr="001D750C">
        <w:rPr>
          <w:rFonts w:ascii="Times New Roman" w:hAnsi="Times New Roman" w:cs="Times New Roman"/>
          <w:i/>
          <w:sz w:val="24"/>
          <w:szCs w:val="24"/>
        </w:rPr>
        <w:t>G</w:t>
      </w:r>
      <w:r w:rsidR="004B42CE" w:rsidRPr="00896402">
        <w:rPr>
          <w:rFonts w:ascii="宋体" w:hAnsi="宋体" w:cs="Arial Unicode MS"/>
          <w:sz w:val="24"/>
          <w:szCs w:val="24"/>
        </w:rPr>
        <w:t>，将</w:t>
      </w:r>
      <w:r w:rsidR="001D750C">
        <w:rPr>
          <w:rFonts w:ascii="宋体" w:hAnsi="宋体" w:cs="Arial Unicode MS" w:hint="eastAsia"/>
          <w:sz w:val="24"/>
          <w:szCs w:val="24"/>
        </w:rPr>
        <w:t>网络</w:t>
      </w:r>
      <w:r w:rsidR="004B42CE" w:rsidRPr="001D750C">
        <w:rPr>
          <w:rFonts w:ascii="Times New Roman" w:hAnsi="Times New Roman" w:cs="Times New Roman"/>
          <w:i/>
          <w:sz w:val="24"/>
          <w:szCs w:val="24"/>
        </w:rPr>
        <w:t>G</w:t>
      </w:r>
      <w:r w:rsidR="004B42CE" w:rsidRPr="00896402">
        <w:rPr>
          <w:rFonts w:ascii="宋体" w:hAnsi="宋体" w:cs="Arial Unicode MS"/>
          <w:sz w:val="24"/>
          <w:szCs w:val="24"/>
        </w:rPr>
        <w:t>中所有已经存在的边作为一个数据集</w:t>
      </w:r>
      <w:r w:rsidR="004B42CE" w:rsidRPr="002A7B52">
        <w:rPr>
          <w:rFonts w:ascii="Times New Roman" w:hAnsi="Times New Roman" w:cs="Times New Roman"/>
          <w:i/>
          <w:sz w:val="24"/>
          <w:szCs w:val="24"/>
        </w:rPr>
        <w:t>E</w:t>
      </w:r>
      <w:r w:rsidR="004B42CE" w:rsidRPr="00896402">
        <w:rPr>
          <w:rFonts w:ascii="宋体" w:hAnsi="宋体" w:cs="Arial Unicode MS"/>
          <w:sz w:val="24"/>
          <w:szCs w:val="24"/>
        </w:rPr>
        <w:t>，将网络中所有的节点所组成的完全图的所有连边作为一个数据集</w:t>
      </w:r>
      <w:r w:rsidR="004B42CE" w:rsidRPr="002A7B52">
        <w:rPr>
          <w:rFonts w:ascii="Times New Roman" w:hAnsi="Times New Roman" w:cs="Times New Roman"/>
          <w:i/>
          <w:sz w:val="24"/>
          <w:szCs w:val="24"/>
        </w:rPr>
        <w:t>U</w:t>
      </w:r>
      <w:r w:rsidR="004B42CE" w:rsidRPr="00896402">
        <w:rPr>
          <w:rFonts w:ascii="宋体" w:hAnsi="宋体" w:cs="Arial Unicode MS"/>
          <w:sz w:val="24"/>
          <w:szCs w:val="24"/>
        </w:rPr>
        <w:t>，将</w:t>
      </w:r>
      <w:r w:rsidR="0014730F">
        <w:rPr>
          <w:rFonts w:ascii="宋体" w:hAnsi="宋体" w:cs="Arial Unicode MS" w:hint="eastAsia"/>
          <w:sz w:val="24"/>
          <w:szCs w:val="24"/>
        </w:rPr>
        <w:t>网络</w:t>
      </w:r>
      <w:r w:rsidR="004B42CE" w:rsidRPr="002A7B52">
        <w:rPr>
          <w:rFonts w:ascii="Times New Roman" w:hAnsi="Times New Roman" w:cs="Times New Roman"/>
          <w:i/>
          <w:sz w:val="24"/>
          <w:szCs w:val="24"/>
        </w:rPr>
        <w:t>G</w:t>
      </w:r>
      <w:r w:rsidR="004B42CE" w:rsidRPr="00896402">
        <w:rPr>
          <w:rFonts w:ascii="宋体" w:hAnsi="宋体" w:cs="Arial Unicode MS"/>
          <w:sz w:val="24"/>
          <w:szCs w:val="24"/>
        </w:rPr>
        <w:t>中所有节点对之间不存在的连边作为一个数据集</w:t>
      </w:r>
      <w:r w:rsidR="004B42CE" w:rsidRPr="002A7B52">
        <w:rPr>
          <w:rFonts w:ascii="Times New Roman" w:hAnsi="Times New Roman" w:cs="Times New Roman"/>
          <w:i/>
          <w:sz w:val="24"/>
          <w:szCs w:val="24"/>
        </w:rPr>
        <w:t>E</w:t>
      </w:r>
      <w:r w:rsidR="004B42CE" w:rsidRPr="002A7B52">
        <w:rPr>
          <w:rFonts w:ascii="Times New Roman" w:hAnsi="Times New Roman" w:cs="Times New Roman"/>
          <w:i/>
          <w:sz w:val="24"/>
          <w:szCs w:val="24"/>
          <w:vertAlign w:val="superscript"/>
        </w:rPr>
        <w:t>N</w:t>
      </w:r>
      <w:r w:rsidR="004B42CE" w:rsidRPr="00896402">
        <w:rPr>
          <w:rFonts w:ascii="宋体" w:hAnsi="宋体" w:cs="Arial Unicode MS"/>
          <w:sz w:val="24"/>
          <w:szCs w:val="24"/>
        </w:rPr>
        <w:t>。为检测算法或者相似度在网络</w:t>
      </w:r>
      <w:r w:rsidR="004B42CE" w:rsidRPr="002A7B52">
        <w:rPr>
          <w:rFonts w:ascii="Times New Roman" w:hAnsi="Times New Roman" w:cs="Times New Roman"/>
          <w:i/>
          <w:sz w:val="24"/>
          <w:szCs w:val="24"/>
        </w:rPr>
        <w:t>G</w:t>
      </w:r>
      <w:r w:rsidR="004B42CE" w:rsidRPr="00896402">
        <w:rPr>
          <w:rFonts w:ascii="宋体" w:hAnsi="宋体" w:cs="Arial Unicode MS"/>
          <w:sz w:val="24"/>
          <w:szCs w:val="24"/>
        </w:rPr>
        <w:t>中应用的准确性，在</w:t>
      </w:r>
      <w:r w:rsidR="004B42CE" w:rsidRPr="002A7B52">
        <w:rPr>
          <w:rFonts w:ascii="Times New Roman" w:hAnsi="Times New Roman" w:cs="Times New Roman"/>
          <w:i/>
          <w:sz w:val="24"/>
          <w:szCs w:val="24"/>
        </w:rPr>
        <w:t>E</w:t>
      </w:r>
      <w:r w:rsidR="004B42CE" w:rsidRPr="00896402">
        <w:rPr>
          <w:rFonts w:ascii="宋体" w:hAnsi="宋体" w:cs="Arial Unicode MS"/>
          <w:sz w:val="24"/>
          <w:szCs w:val="24"/>
        </w:rPr>
        <w:t>中以一定比例随机选取一定数量的边作为测试集数据</w:t>
      </w:r>
      <w:r w:rsidR="004B42CE" w:rsidRPr="002A7B52">
        <w:rPr>
          <w:rFonts w:ascii="Times New Roman" w:hAnsi="Times New Roman" w:cs="Times New Roman"/>
          <w:i/>
          <w:sz w:val="24"/>
          <w:szCs w:val="24"/>
        </w:rPr>
        <w:t>E</w:t>
      </w:r>
      <w:r w:rsidR="004B42CE" w:rsidRPr="002A7B52">
        <w:rPr>
          <w:rFonts w:ascii="Times New Roman" w:hAnsi="Times New Roman" w:cs="Times New Roman"/>
          <w:i/>
          <w:sz w:val="24"/>
          <w:szCs w:val="24"/>
          <w:vertAlign w:val="superscript"/>
        </w:rPr>
        <w:t>P</w:t>
      </w:r>
      <w:r w:rsidR="004B42CE" w:rsidRPr="00896402">
        <w:rPr>
          <w:rFonts w:ascii="宋体" w:hAnsi="宋体" w:cs="Arial Unicode MS"/>
          <w:sz w:val="24"/>
          <w:szCs w:val="24"/>
        </w:rPr>
        <w:t>，剩下的边作为训练集数据</w:t>
      </w:r>
      <w:r w:rsidR="004B42CE" w:rsidRPr="002A7B52">
        <w:rPr>
          <w:rFonts w:ascii="Times New Roman" w:hAnsi="Times New Roman" w:cs="Times New Roman"/>
          <w:i/>
          <w:sz w:val="24"/>
          <w:szCs w:val="24"/>
        </w:rPr>
        <w:t>E</w:t>
      </w:r>
      <w:r w:rsidR="004B42CE" w:rsidRPr="002A7B52">
        <w:rPr>
          <w:rFonts w:ascii="Times New Roman" w:hAnsi="Times New Roman" w:cs="Times New Roman"/>
          <w:i/>
          <w:sz w:val="24"/>
          <w:szCs w:val="24"/>
          <w:vertAlign w:val="superscript"/>
        </w:rPr>
        <w:t>T</w:t>
      </w:r>
      <w:r w:rsidR="004B42CE" w:rsidRPr="00896402">
        <w:rPr>
          <w:rFonts w:ascii="宋体" w:hAnsi="宋体" w:cs="Arial Unicode MS"/>
          <w:sz w:val="24"/>
          <w:szCs w:val="24"/>
        </w:rPr>
        <w:t>。以节点集</w:t>
      </w:r>
      <w:r w:rsidR="004B42CE" w:rsidRPr="002A7B52">
        <w:rPr>
          <w:rFonts w:ascii="Times New Roman" w:hAnsi="Times New Roman" w:cs="Times New Roman"/>
          <w:i/>
          <w:sz w:val="24"/>
          <w:szCs w:val="24"/>
        </w:rPr>
        <w:t>V</w:t>
      </w:r>
      <w:r w:rsidR="004B42CE" w:rsidRPr="00896402">
        <w:rPr>
          <w:rFonts w:ascii="宋体" w:hAnsi="宋体" w:cs="Arial Unicode MS"/>
          <w:sz w:val="24"/>
          <w:szCs w:val="24"/>
        </w:rPr>
        <w:t>和边集</w:t>
      </w:r>
      <w:r w:rsidR="004B42CE" w:rsidRPr="002A7B52">
        <w:rPr>
          <w:rFonts w:ascii="Times New Roman" w:hAnsi="Times New Roman" w:cs="Times New Roman"/>
          <w:i/>
          <w:sz w:val="24"/>
          <w:szCs w:val="24"/>
        </w:rPr>
        <w:t>E</w:t>
      </w:r>
      <w:r w:rsidR="004B42CE" w:rsidRPr="002A7B52">
        <w:rPr>
          <w:rFonts w:ascii="Times New Roman" w:hAnsi="Times New Roman" w:cs="Times New Roman"/>
          <w:i/>
          <w:sz w:val="24"/>
          <w:szCs w:val="24"/>
          <w:vertAlign w:val="superscript"/>
        </w:rPr>
        <w:t>T</w:t>
      </w:r>
      <w:r w:rsidR="004B42CE" w:rsidRPr="00896402">
        <w:rPr>
          <w:rFonts w:ascii="宋体" w:hAnsi="宋体" w:cs="Arial Unicode MS"/>
          <w:sz w:val="24"/>
          <w:szCs w:val="24"/>
        </w:rPr>
        <w:t>构建一个新</w:t>
      </w:r>
      <w:r w:rsidR="0014730F">
        <w:rPr>
          <w:rFonts w:ascii="宋体" w:hAnsi="宋体" w:cs="Arial Unicode MS" w:hint="eastAsia"/>
          <w:sz w:val="24"/>
          <w:szCs w:val="24"/>
        </w:rPr>
        <w:t>的网络</w:t>
      </w:r>
      <w:r w:rsidR="004B42CE" w:rsidRPr="002A7B52">
        <w:rPr>
          <w:rFonts w:ascii="Times New Roman" w:hAnsi="Times New Roman" w:cs="Times New Roman"/>
          <w:i/>
          <w:sz w:val="24"/>
          <w:szCs w:val="24"/>
        </w:rPr>
        <w:t>G</w:t>
      </w:r>
      <w:r w:rsidR="004B42CE" w:rsidRPr="002A7B52">
        <w:rPr>
          <w:rFonts w:ascii="Times New Roman" w:hAnsi="Times New Roman" w:cs="Times New Roman"/>
          <w:i/>
          <w:sz w:val="24"/>
          <w:szCs w:val="24"/>
          <w:vertAlign w:val="superscript"/>
        </w:rPr>
        <w:t>N</w:t>
      </w:r>
      <w:r w:rsidR="004B42CE" w:rsidRPr="00896402">
        <w:rPr>
          <w:rFonts w:ascii="宋体" w:hAnsi="宋体" w:cs="Arial Unicode MS"/>
          <w:sz w:val="24"/>
          <w:szCs w:val="24"/>
        </w:rPr>
        <w:t>，在</w:t>
      </w:r>
      <w:r w:rsidR="004B42CE" w:rsidRPr="002A7B52">
        <w:rPr>
          <w:rFonts w:ascii="Times New Roman" w:hAnsi="Times New Roman" w:cs="Times New Roman"/>
          <w:i/>
          <w:sz w:val="24"/>
          <w:szCs w:val="24"/>
        </w:rPr>
        <w:t>G</w:t>
      </w:r>
      <w:r w:rsidR="004B42CE" w:rsidRPr="002A7B52">
        <w:rPr>
          <w:rFonts w:ascii="Times New Roman" w:hAnsi="Times New Roman" w:cs="Times New Roman"/>
          <w:i/>
          <w:sz w:val="24"/>
          <w:szCs w:val="24"/>
          <w:vertAlign w:val="superscript"/>
        </w:rPr>
        <w:t>N</w:t>
      </w:r>
      <w:r w:rsidR="004B42CE" w:rsidRPr="00896402">
        <w:rPr>
          <w:rFonts w:ascii="宋体" w:hAnsi="宋体" w:cs="Arial Unicode MS"/>
          <w:sz w:val="24"/>
          <w:szCs w:val="24"/>
        </w:rPr>
        <w:t>中计算</w:t>
      </w:r>
      <w:r w:rsidR="004B42CE" w:rsidRPr="002A7B52">
        <w:rPr>
          <w:rFonts w:ascii="Times New Roman" w:hAnsi="Times New Roman" w:cs="Times New Roman"/>
          <w:i/>
          <w:sz w:val="24"/>
          <w:szCs w:val="24"/>
        </w:rPr>
        <w:t>E</w:t>
      </w:r>
      <w:r w:rsidR="004B42CE" w:rsidRPr="002A7B52">
        <w:rPr>
          <w:rFonts w:ascii="Times New Roman" w:hAnsi="Times New Roman" w:cs="Times New Roman"/>
          <w:i/>
          <w:sz w:val="24"/>
          <w:szCs w:val="24"/>
          <w:vertAlign w:val="superscript"/>
        </w:rPr>
        <w:t>N</w:t>
      </w:r>
      <w:r w:rsidR="005B3C3B">
        <w:rPr>
          <w:rFonts w:ascii="Cambria Math" w:hAnsi="Cambria Math" w:cs="Arial Unicode MS" w:hint="eastAsia"/>
          <w:sz w:val="24"/>
          <w:szCs w:val="24"/>
        </w:rPr>
        <w:t>和</w:t>
      </w:r>
      <w:r w:rsidR="004B42CE" w:rsidRPr="002A7B52">
        <w:rPr>
          <w:rFonts w:ascii="Times New Roman" w:hAnsi="Times New Roman" w:cs="Times New Roman"/>
          <w:i/>
          <w:sz w:val="24"/>
          <w:szCs w:val="24"/>
        </w:rPr>
        <w:t>E</w:t>
      </w:r>
      <w:r w:rsidR="004B42CE" w:rsidRPr="002A7B52">
        <w:rPr>
          <w:rFonts w:ascii="Times New Roman" w:hAnsi="Times New Roman" w:cs="Times New Roman"/>
          <w:i/>
          <w:sz w:val="24"/>
          <w:szCs w:val="24"/>
          <w:vertAlign w:val="superscript"/>
        </w:rPr>
        <w:t>P</w:t>
      </w:r>
      <w:r w:rsidR="004B42CE" w:rsidRPr="00896402">
        <w:rPr>
          <w:rFonts w:ascii="宋体" w:hAnsi="宋体" w:cs="Arial Unicode MS"/>
          <w:sz w:val="24"/>
          <w:szCs w:val="24"/>
        </w:rPr>
        <w:t>所表示的节点对之间的相似度，并将相似度</w:t>
      </w:r>
      <w:r w:rsidR="004B42CE" w:rsidRPr="00896402">
        <w:rPr>
          <w:rFonts w:ascii="宋体" w:hAnsi="宋体" w:cs="Arial Unicode MS"/>
          <w:sz w:val="24"/>
          <w:szCs w:val="24"/>
        </w:rPr>
        <w:lastRenderedPageBreak/>
        <w:t>和节点对一起以相似度为度量由大到小排序，得到一个相似度序列</w:t>
      </w:r>
      <w:r w:rsidR="004B42CE" w:rsidRPr="002A7B52">
        <w:rPr>
          <w:rFonts w:ascii="Times New Roman" w:hAnsi="Times New Roman" w:cs="Times New Roman"/>
          <w:i/>
          <w:sz w:val="24"/>
          <w:szCs w:val="24"/>
        </w:rPr>
        <w:t>X</w:t>
      </w:r>
      <w:r w:rsidR="004B42CE" w:rsidRPr="00896402">
        <w:rPr>
          <w:rFonts w:ascii="宋体" w:hAnsi="宋体" w:cs="Arial Unicode MS"/>
          <w:sz w:val="24"/>
          <w:szCs w:val="24"/>
        </w:rPr>
        <w:t>。理论分析中认为，在相似度排名序列中，排名越靠前的节点对存在潜在联系的可能性越高。</w:t>
      </w:r>
    </w:p>
    <w:p w:rsidR="004B42CE" w:rsidRPr="00F65B8F" w:rsidRDefault="00A67652" w:rsidP="00F65B8F">
      <w:pPr>
        <w:pStyle w:val="normal"/>
        <w:spacing w:line="400" w:lineRule="exact"/>
        <w:ind w:firstLineChars="200" w:firstLine="480"/>
        <w:jc w:val="both"/>
        <w:rPr>
          <w:rFonts w:ascii="宋体" w:hAnsi="宋体"/>
          <w:sz w:val="24"/>
          <w:szCs w:val="24"/>
        </w:rPr>
      </w:pPr>
      <w:r>
        <w:rPr>
          <w:rFonts w:ascii="Times New Roman" w:hAnsi="Times New Roman" w:cs="Times New Roman" w:hint="eastAsia"/>
          <w:sz w:val="24"/>
          <w:szCs w:val="24"/>
        </w:rPr>
        <w:t>（</w:t>
      </w:r>
      <w:r w:rsidR="004B42CE" w:rsidRPr="00F65B8F">
        <w:rPr>
          <w:rFonts w:ascii="Times New Roman" w:hAnsi="Times New Roman" w:cs="Times New Roman"/>
          <w:sz w:val="24"/>
          <w:szCs w:val="24"/>
        </w:rPr>
        <w:t>4</w:t>
      </w:r>
      <w:r>
        <w:rPr>
          <w:rFonts w:ascii="Times New Roman" w:hAnsi="Times New Roman" w:cs="Times New Roman" w:hint="eastAsia"/>
          <w:sz w:val="24"/>
          <w:szCs w:val="24"/>
        </w:rPr>
        <w:t>）</w:t>
      </w:r>
      <w:r w:rsidR="004B42CE" w:rsidRPr="00896402">
        <w:rPr>
          <w:rFonts w:ascii="宋体" w:hAnsi="宋体" w:cs="Arial Unicode MS"/>
          <w:sz w:val="24"/>
        </w:rPr>
        <w:t xml:space="preserve"> 对于</w:t>
      </w:r>
      <w:r w:rsidR="004B42CE" w:rsidRPr="00F65B8F">
        <w:rPr>
          <w:rFonts w:ascii="Times New Roman" w:hAnsi="Times New Roman" w:cs="Times New Roman"/>
          <w:sz w:val="24"/>
          <w:szCs w:val="24"/>
        </w:rPr>
        <w:t>3</w:t>
      </w:r>
      <w:r w:rsidR="004B42CE" w:rsidRPr="00896402">
        <w:rPr>
          <w:rFonts w:ascii="宋体" w:hAnsi="宋体" w:cs="Arial Unicode MS"/>
          <w:sz w:val="24"/>
        </w:rPr>
        <w:t>中所取得的测试集</w:t>
      </w:r>
      <w:r w:rsidR="004B42CE" w:rsidRPr="002A7B52">
        <w:rPr>
          <w:rFonts w:ascii="Times New Roman" w:hAnsi="Times New Roman" w:cs="Times New Roman"/>
          <w:i/>
          <w:sz w:val="24"/>
          <w:szCs w:val="24"/>
        </w:rPr>
        <w:t>E</w:t>
      </w:r>
      <w:r w:rsidR="004B42CE" w:rsidRPr="002A7B52">
        <w:rPr>
          <w:rFonts w:ascii="Times New Roman" w:hAnsi="Times New Roman" w:cs="Times New Roman"/>
          <w:i/>
          <w:sz w:val="24"/>
          <w:szCs w:val="24"/>
          <w:vertAlign w:val="superscript"/>
        </w:rPr>
        <w:t>P</w:t>
      </w:r>
      <w:r w:rsidR="004B42CE" w:rsidRPr="00896402">
        <w:rPr>
          <w:rFonts w:ascii="宋体" w:hAnsi="宋体" w:cs="Arial Unicode MS"/>
          <w:sz w:val="24"/>
        </w:rPr>
        <w:t>和相似度序列</w:t>
      </w:r>
      <w:r w:rsidR="004B42CE" w:rsidRPr="002A7B52">
        <w:rPr>
          <w:rFonts w:ascii="Times New Roman" w:hAnsi="Times New Roman" w:cs="Times New Roman"/>
          <w:i/>
          <w:sz w:val="24"/>
          <w:szCs w:val="24"/>
        </w:rPr>
        <w:t>X</w:t>
      </w:r>
      <w:r w:rsidR="004B42CE" w:rsidRPr="00896402">
        <w:rPr>
          <w:rFonts w:ascii="宋体" w:hAnsi="宋体" w:cs="Arial Unicode MS"/>
          <w:sz w:val="24"/>
        </w:rPr>
        <w:t>，计算算法的精确度。</w:t>
      </w:r>
    </w:p>
    <w:p w:rsidR="00BD6983" w:rsidRPr="00896402" w:rsidRDefault="00BD6983" w:rsidP="00BD6983">
      <w:pPr>
        <w:widowControl/>
        <w:jc w:val="left"/>
        <w:rPr>
          <w:rFonts w:ascii="宋体" w:hAnsi="宋体" w:cs="Arial Unicode MS"/>
          <w:sz w:val="24"/>
        </w:rPr>
      </w:pPr>
    </w:p>
    <w:p w:rsidR="00BD6983" w:rsidRPr="00896402" w:rsidRDefault="00BD6983" w:rsidP="006E7C45">
      <w:pPr>
        <w:pStyle w:val="normal"/>
        <w:spacing w:before="480" w:after="120" w:line="240" w:lineRule="auto"/>
        <w:jc w:val="both"/>
        <w:outlineLvl w:val="1"/>
        <w:rPr>
          <w:rFonts w:ascii="宋体" w:hAnsi="宋体"/>
          <w:sz w:val="24"/>
          <w:szCs w:val="24"/>
        </w:rPr>
      </w:pPr>
      <w:bookmarkStart w:id="22" w:name="_Toc8305132"/>
      <w:r w:rsidRPr="006E7C45">
        <w:rPr>
          <w:rFonts w:ascii="黑体" w:eastAsia="黑体" w:hAnsi="黑体" w:cs="Times New Roman" w:hint="eastAsia"/>
          <w:sz w:val="28"/>
          <w:szCs w:val="28"/>
        </w:rPr>
        <w:t>2.2 常用相似度度量方法</w:t>
      </w:r>
      <w:bookmarkEnd w:id="22"/>
    </w:p>
    <w:p w:rsidR="00271E35" w:rsidRPr="00896402" w:rsidRDefault="004B42CE" w:rsidP="00DD61AC">
      <w:pPr>
        <w:pStyle w:val="normal"/>
        <w:spacing w:line="400" w:lineRule="exact"/>
        <w:ind w:firstLineChars="200" w:firstLine="480"/>
        <w:jc w:val="both"/>
        <w:rPr>
          <w:rFonts w:ascii="宋体" w:hAnsi="宋体" w:cs="Arial Unicode MS"/>
          <w:sz w:val="24"/>
          <w:szCs w:val="24"/>
        </w:rPr>
      </w:pPr>
      <w:r w:rsidRPr="00896402">
        <w:rPr>
          <w:rFonts w:ascii="宋体" w:hAnsi="宋体" w:cs="Arial Unicode MS"/>
          <w:sz w:val="24"/>
          <w:szCs w:val="24"/>
        </w:rPr>
        <w:t>节点相似度的定义是链路预测中的核心问题</w:t>
      </w:r>
      <w:r w:rsidRPr="00896402">
        <w:rPr>
          <w:rFonts w:ascii="宋体" w:hAnsi="宋体" w:cs="Arial Unicode MS" w:hint="eastAsia"/>
          <w:sz w:val="24"/>
          <w:szCs w:val="24"/>
        </w:rPr>
        <w:t>。不同的相似度定义对应着复杂网络不同的结构特征。</w:t>
      </w:r>
      <w:r w:rsidR="00700202">
        <w:rPr>
          <w:rFonts w:ascii="宋体" w:hAnsi="宋体" w:cs="Arial Unicode MS" w:hint="eastAsia"/>
          <w:sz w:val="24"/>
          <w:szCs w:val="24"/>
        </w:rPr>
        <w:t>常见的有基于节点属性的定义</w:t>
      </w:r>
      <w:fldSimple w:instr=" REF _Ref8117629 \r \h  \* MERGEFORMAT ">
        <w:r w:rsidR="004B5A81" w:rsidRPr="004B5A81">
          <w:rPr>
            <w:rFonts w:ascii="宋体" w:hAnsi="宋体" w:cs="Arial Unicode MS"/>
            <w:sz w:val="24"/>
            <w:szCs w:val="24"/>
            <w:vertAlign w:val="superscript"/>
          </w:rPr>
          <w:t>[18]</w:t>
        </w:r>
      </w:fldSimple>
      <w:r w:rsidR="00700202">
        <w:rPr>
          <w:rFonts w:ascii="宋体" w:hAnsi="宋体" w:cs="Arial Unicode MS" w:hint="eastAsia"/>
          <w:sz w:val="24"/>
          <w:szCs w:val="24"/>
        </w:rPr>
        <w:t>和基于网络拓扑结构的相似度定义</w:t>
      </w:r>
      <w:fldSimple w:instr=" REF _Ref8115030 \r \h  \* MERGEFORMAT ">
        <w:r w:rsidR="004B5A81" w:rsidRPr="004B5A81">
          <w:rPr>
            <w:rFonts w:ascii="宋体" w:hAnsi="宋体" w:cs="Arial Unicode MS"/>
            <w:sz w:val="24"/>
            <w:szCs w:val="24"/>
            <w:vertAlign w:val="superscript"/>
          </w:rPr>
          <w:t>[13]</w:t>
        </w:r>
      </w:fldSimple>
      <w:r w:rsidR="00C248C0">
        <w:rPr>
          <w:rFonts w:ascii="宋体" w:hAnsi="宋体" w:cs="Arial Unicode MS" w:hint="eastAsia"/>
          <w:sz w:val="24"/>
          <w:szCs w:val="24"/>
        </w:rPr>
        <w:t>。节点属性定义中认为两个节点的共同特征越多，节点相似性就越高。但是在很多现实网络中，真实的节点信息获取困难，例如社交网络中的个人信息。与此相比，基于网络拓扑结构的相似度定义就更为可靠。</w:t>
      </w:r>
    </w:p>
    <w:p w:rsidR="008003BD" w:rsidRPr="00C248C0" w:rsidRDefault="008003BD" w:rsidP="00DD61AC">
      <w:pPr>
        <w:pStyle w:val="normal"/>
        <w:spacing w:line="400" w:lineRule="exact"/>
        <w:ind w:firstLineChars="200" w:firstLine="480"/>
        <w:jc w:val="both"/>
        <w:rPr>
          <w:rFonts w:ascii="宋体" w:hAnsi="宋体" w:cs="Arial Unicode MS"/>
          <w:sz w:val="24"/>
          <w:szCs w:val="24"/>
        </w:rPr>
      </w:pPr>
    </w:p>
    <w:p w:rsidR="004B42CE" w:rsidRPr="00896402" w:rsidRDefault="00BD6983" w:rsidP="008003BD">
      <w:pPr>
        <w:pStyle w:val="normal"/>
        <w:spacing w:before="240" w:after="120" w:line="240" w:lineRule="auto"/>
        <w:ind w:firstLineChars="200" w:firstLine="480"/>
        <w:jc w:val="both"/>
        <w:outlineLvl w:val="2"/>
        <w:rPr>
          <w:rFonts w:ascii="黑体" w:eastAsia="黑体" w:hAnsi="黑体" w:cs="Times New Roman"/>
          <w:sz w:val="28"/>
          <w:szCs w:val="28"/>
        </w:rPr>
      </w:pPr>
      <w:bookmarkStart w:id="23" w:name="_Toc7807790"/>
      <w:bookmarkStart w:id="24" w:name="_Toc7808376"/>
      <w:bookmarkStart w:id="25" w:name="_Toc8305133"/>
      <w:r w:rsidRPr="00896402">
        <w:rPr>
          <w:rFonts w:ascii="黑体" w:eastAsia="黑体" w:hAnsi="黑体" w:cs="Times New Roman" w:hint="eastAsia"/>
          <w:sz w:val="24"/>
          <w:szCs w:val="24"/>
        </w:rPr>
        <w:t>2.2.1</w:t>
      </w:r>
      <w:r w:rsidR="00DD61AC" w:rsidRPr="00896402">
        <w:rPr>
          <w:rFonts w:ascii="黑体" w:eastAsia="黑体" w:hAnsi="黑体" w:cs="Times New Roman" w:hint="eastAsia"/>
          <w:sz w:val="24"/>
          <w:szCs w:val="24"/>
        </w:rPr>
        <w:t xml:space="preserve"> </w:t>
      </w:r>
      <w:r w:rsidR="004B42CE" w:rsidRPr="00896402">
        <w:rPr>
          <w:rFonts w:ascii="黑体" w:eastAsia="黑体" w:hAnsi="黑体" w:cs="Times New Roman"/>
          <w:sz w:val="24"/>
          <w:szCs w:val="24"/>
        </w:rPr>
        <w:t>CN</w:t>
      </w:r>
      <w:bookmarkEnd w:id="23"/>
      <w:bookmarkEnd w:id="24"/>
      <w:r w:rsidR="00C36933">
        <w:rPr>
          <w:rFonts w:ascii="黑体" w:eastAsia="黑体" w:hAnsi="黑体" w:cs="Times New Roman" w:hint="eastAsia"/>
          <w:sz w:val="24"/>
          <w:szCs w:val="24"/>
        </w:rPr>
        <w:t>方法</w:t>
      </w:r>
      <w:bookmarkEnd w:id="25"/>
    </w:p>
    <w:p w:rsidR="004B42CE" w:rsidRPr="00896402" w:rsidRDefault="004B42CE" w:rsidP="00197535">
      <w:pPr>
        <w:pStyle w:val="normal"/>
        <w:spacing w:line="400" w:lineRule="exact"/>
        <w:ind w:firstLineChars="200" w:firstLine="480"/>
        <w:jc w:val="both"/>
        <w:rPr>
          <w:rFonts w:ascii="宋体" w:hAnsi="宋体" w:cs="Arial Unicode MS"/>
          <w:sz w:val="24"/>
          <w:szCs w:val="24"/>
        </w:rPr>
      </w:pPr>
      <w:r w:rsidRPr="00896402">
        <w:rPr>
          <w:rFonts w:ascii="Times New Roman" w:hAnsi="Times New Roman" w:cs="Times New Roman"/>
          <w:sz w:val="24"/>
          <w:szCs w:val="24"/>
        </w:rPr>
        <w:t>CN</w:t>
      </w:r>
      <w:r w:rsidR="00DD65F5">
        <w:rPr>
          <w:rFonts w:ascii="Times New Roman" w:hAnsi="Times New Roman" w:cs="Times New Roman" w:hint="eastAsia"/>
          <w:sz w:val="24"/>
          <w:szCs w:val="24"/>
        </w:rPr>
        <w:t>（</w:t>
      </w:r>
      <w:r w:rsidR="00DD65F5">
        <w:rPr>
          <w:rFonts w:ascii="Times New Roman" w:hAnsi="Times New Roman" w:cs="Times New Roman" w:hint="eastAsia"/>
          <w:sz w:val="24"/>
          <w:szCs w:val="24"/>
        </w:rPr>
        <w:t>Common Neighbors</w:t>
      </w:r>
      <w:r w:rsidR="00DD65F5">
        <w:rPr>
          <w:rFonts w:ascii="Times New Roman" w:hAnsi="Times New Roman" w:cs="Times New Roman" w:hint="eastAsia"/>
          <w:sz w:val="24"/>
          <w:szCs w:val="24"/>
        </w:rPr>
        <w:t>）</w:t>
      </w:r>
      <w:r w:rsidR="00700202">
        <w:rPr>
          <w:rFonts w:ascii="Times New Roman" w:hAnsi="Times New Roman" w:cs="Times New Roman" w:hint="eastAsia"/>
          <w:sz w:val="24"/>
          <w:szCs w:val="24"/>
        </w:rPr>
        <w:t>是链路预测中对于节点对相似度最直接的定义。</w:t>
      </w:r>
      <w:r w:rsidR="00700202">
        <w:rPr>
          <w:rFonts w:ascii="Times New Roman" w:hAnsi="Times New Roman" w:cs="Times New Roman" w:hint="eastAsia"/>
          <w:sz w:val="24"/>
          <w:szCs w:val="24"/>
        </w:rPr>
        <w:t>CN</w:t>
      </w:r>
      <w:r w:rsidR="00700202">
        <w:rPr>
          <w:rFonts w:ascii="宋体" w:hAnsi="宋体" w:cs="Arial Unicode MS" w:hint="eastAsia"/>
          <w:sz w:val="24"/>
          <w:szCs w:val="24"/>
        </w:rPr>
        <w:t>以</w:t>
      </w:r>
      <w:r w:rsidRPr="00896402">
        <w:rPr>
          <w:rFonts w:ascii="宋体" w:hAnsi="宋体" w:cs="Arial Unicode MS"/>
          <w:sz w:val="24"/>
          <w:szCs w:val="24"/>
        </w:rPr>
        <w:t>共同邻居的数量作为度量指标</w:t>
      </w:r>
      <w:r w:rsidR="00EF1D77">
        <w:rPr>
          <w:rFonts w:ascii="宋体" w:hAnsi="宋体" w:cs="Arial Unicode MS" w:hint="eastAsia"/>
          <w:sz w:val="24"/>
          <w:szCs w:val="24"/>
        </w:rPr>
        <w:t>来计算节点间的相似度</w:t>
      </w:r>
      <w:fldSimple w:instr=" REF _Ref8116954 \r \h  \* MERGEFORMAT ">
        <w:r w:rsidR="004B5A81" w:rsidRPr="004B5A81">
          <w:rPr>
            <w:rFonts w:ascii="宋体" w:hAnsi="宋体" w:cs="Arial Unicode MS"/>
            <w:sz w:val="24"/>
            <w:szCs w:val="24"/>
            <w:vertAlign w:val="superscript"/>
          </w:rPr>
          <w:t>[19]</w:t>
        </w:r>
      </w:fldSimple>
      <w:r w:rsidR="00700202">
        <w:rPr>
          <w:rFonts w:ascii="宋体" w:hAnsi="宋体" w:cs="Arial Unicode MS" w:hint="eastAsia"/>
          <w:sz w:val="24"/>
          <w:szCs w:val="24"/>
        </w:rPr>
        <w:t>，在CN的定义中</w:t>
      </w:r>
      <w:r w:rsidRPr="00896402">
        <w:rPr>
          <w:rFonts w:ascii="宋体" w:hAnsi="宋体" w:cs="Arial Unicode MS"/>
          <w:sz w:val="24"/>
          <w:szCs w:val="24"/>
        </w:rPr>
        <w:t>两个节点的共同邻居</w:t>
      </w:r>
      <w:r w:rsidR="00700202">
        <w:rPr>
          <w:rFonts w:ascii="宋体" w:hAnsi="宋体" w:cs="Arial Unicode MS" w:hint="eastAsia"/>
          <w:sz w:val="24"/>
          <w:szCs w:val="24"/>
        </w:rPr>
        <w:t>数量越大</w:t>
      </w:r>
      <w:r w:rsidRPr="00896402">
        <w:rPr>
          <w:rFonts w:ascii="宋体" w:hAnsi="宋体" w:cs="Arial Unicode MS"/>
          <w:sz w:val="24"/>
          <w:szCs w:val="24"/>
        </w:rPr>
        <w:t>，</w:t>
      </w:r>
      <w:r w:rsidR="00700202">
        <w:rPr>
          <w:rFonts w:ascii="宋体" w:hAnsi="宋体" w:cs="Arial Unicode MS" w:hint="eastAsia"/>
          <w:sz w:val="24"/>
          <w:szCs w:val="24"/>
        </w:rPr>
        <w:t>则</w:t>
      </w:r>
      <w:r w:rsidRPr="00896402">
        <w:rPr>
          <w:rFonts w:ascii="宋体" w:hAnsi="宋体" w:cs="Arial Unicode MS"/>
          <w:sz w:val="24"/>
          <w:szCs w:val="24"/>
        </w:rPr>
        <w:t>节点对之间产生连边的可能性越大。</w:t>
      </w:r>
    </w:p>
    <w:p w:rsidR="0090152D" w:rsidRPr="00896402" w:rsidRDefault="004B42CE" w:rsidP="00CE21FB">
      <w:pPr>
        <w:pStyle w:val="normal"/>
        <w:spacing w:line="400" w:lineRule="exact"/>
        <w:ind w:firstLineChars="200" w:firstLine="480"/>
        <w:jc w:val="both"/>
        <w:rPr>
          <w:rFonts w:ascii="宋体" w:hAnsi="宋体" w:cs="Arial Unicode MS"/>
          <w:sz w:val="24"/>
          <w:szCs w:val="24"/>
        </w:rPr>
      </w:pPr>
      <w:r w:rsidRPr="00896402">
        <w:rPr>
          <w:rFonts w:ascii="宋体" w:hAnsi="宋体" w:cs="Arial Unicode MS"/>
          <w:sz w:val="24"/>
          <w:szCs w:val="24"/>
        </w:rPr>
        <w:t>对于节点对</w:t>
      </w:r>
      <w:r w:rsidR="001F244B" w:rsidRPr="00554804">
        <w:rPr>
          <w:rFonts w:ascii="Times New Roman" w:hAnsi="Times New Roman" w:cs="Times New Roman" w:hint="eastAsia"/>
          <w:sz w:val="24"/>
          <w:szCs w:val="24"/>
        </w:rPr>
        <w:t>(</w:t>
      </w:r>
      <w:r w:rsidR="001F244B" w:rsidRPr="00380A0A">
        <w:rPr>
          <w:rFonts w:ascii="Times New Roman" w:hAnsi="Times New Roman" w:cs="Times New Roman"/>
          <w:i/>
          <w:sz w:val="24"/>
          <w:szCs w:val="24"/>
        </w:rPr>
        <w:t>x</w:t>
      </w:r>
      <w:r w:rsidR="00380A0A" w:rsidRPr="00380A0A">
        <w:rPr>
          <w:rFonts w:ascii="宋体" w:hAnsi="宋体" w:cs="Arial Unicode MS" w:hint="eastAsia"/>
          <w:i/>
          <w:sz w:val="24"/>
          <w:szCs w:val="24"/>
        </w:rPr>
        <w:t>,</w:t>
      </w:r>
      <w:r w:rsidR="001F244B" w:rsidRPr="00380A0A">
        <w:rPr>
          <w:rFonts w:ascii="Times New Roman" w:hAnsi="Times New Roman" w:cs="Times New Roman"/>
          <w:i/>
          <w:sz w:val="24"/>
          <w:szCs w:val="24"/>
        </w:rPr>
        <w:t>y</w:t>
      </w:r>
      <w:r w:rsidR="001F244B" w:rsidRPr="00554804">
        <w:rPr>
          <w:rFonts w:ascii="Times New Roman" w:hAnsi="Times New Roman" w:cs="Times New Roman" w:hint="eastAsia"/>
          <w:sz w:val="24"/>
          <w:szCs w:val="24"/>
        </w:rPr>
        <w:t>)</w:t>
      </w:r>
      <w:r w:rsidRPr="00896402">
        <w:rPr>
          <w:rFonts w:ascii="宋体" w:hAnsi="宋体" w:cs="Arial Unicode MS"/>
          <w:sz w:val="24"/>
          <w:szCs w:val="24"/>
        </w:rPr>
        <w:t>，以</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xy</m:t>
            </m:r>
          </m:sub>
        </m:sSub>
      </m:oMath>
      <w:r w:rsidRPr="00896402">
        <w:rPr>
          <w:rFonts w:ascii="宋体" w:hAnsi="宋体" w:cs="Arial Unicode MS"/>
          <w:sz w:val="24"/>
          <w:szCs w:val="24"/>
        </w:rPr>
        <w:t>来表示节点对</w:t>
      </w:r>
      <w:r w:rsidR="001F244B" w:rsidRPr="00554804">
        <w:rPr>
          <w:rFonts w:ascii="Times New Roman" w:hAnsi="Times New Roman" w:cs="Times New Roman" w:hint="eastAsia"/>
          <w:sz w:val="24"/>
          <w:szCs w:val="24"/>
        </w:rPr>
        <w:t>(</w:t>
      </w:r>
      <w:r w:rsidR="001F244B" w:rsidRPr="008537C2">
        <w:rPr>
          <w:rFonts w:ascii="Times New Roman" w:hAnsi="Times New Roman" w:cs="Times New Roman"/>
          <w:i/>
          <w:sz w:val="24"/>
          <w:szCs w:val="24"/>
        </w:rPr>
        <w:t>x</w:t>
      </w:r>
      <w:r w:rsidR="007F0A14" w:rsidRPr="008537C2">
        <w:rPr>
          <w:rFonts w:ascii="宋体" w:hAnsi="宋体" w:cs="Arial Unicode MS" w:hint="eastAsia"/>
          <w:i/>
          <w:sz w:val="24"/>
          <w:szCs w:val="24"/>
        </w:rPr>
        <w:t>,</w:t>
      </w:r>
      <w:r w:rsidR="001F244B" w:rsidRPr="008537C2">
        <w:rPr>
          <w:rFonts w:ascii="Times New Roman" w:hAnsi="Times New Roman" w:cs="Times New Roman"/>
          <w:i/>
          <w:sz w:val="24"/>
          <w:szCs w:val="24"/>
        </w:rPr>
        <w:t>y</w:t>
      </w:r>
      <w:r w:rsidR="001F244B" w:rsidRPr="00554804">
        <w:rPr>
          <w:rFonts w:ascii="Times New Roman" w:hAnsi="Times New Roman" w:cs="Times New Roman" w:hint="eastAsia"/>
          <w:sz w:val="24"/>
          <w:szCs w:val="24"/>
        </w:rPr>
        <w:t>)</w:t>
      </w:r>
      <w:r w:rsidRPr="00896402">
        <w:rPr>
          <w:rFonts w:ascii="宋体" w:hAnsi="宋体" w:cs="Arial Unicode MS"/>
          <w:sz w:val="24"/>
          <w:szCs w:val="24"/>
        </w:rPr>
        <w:t>的相似度，</w:t>
      </w:r>
      <w:r w:rsidRPr="008537C2">
        <w:rPr>
          <w:rFonts w:ascii="Times New Roman" w:hAnsi="Times New Roman" w:cs="Times New Roman"/>
          <w:i/>
          <w:sz w:val="24"/>
          <w:szCs w:val="24"/>
        </w:rPr>
        <w:t>C</w:t>
      </w:r>
      <w:r w:rsidRPr="002D53C6">
        <w:rPr>
          <w:rFonts w:ascii="Times New Roman" w:hAnsi="Times New Roman" w:cs="Times New Roman" w:hint="eastAsia"/>
          <w:sz w:val="24"/>
          <w:szCs w:val="24"/>
        </w:rPr>
        <w:t>(</w:t>
      </w:r>
      <w:r w:rsidRPr="008537C2">
        <w:rPr>
          <w:rFonts w:ascii="Times New Roman" w:hAnsi="Times New Roman" w:cs="Times New Roman" w:hint="eastAsia"/>
          <w:i/>
          <w:sz w:val="24"/>
          <w:szCs w:val="24"/>
        </w:rPr>
        <w:t>X</w:t>
      </w:r>
      <w:r w:rsidRPr="002D53C6">
        <w:rPr>
          <w:rFonts w:ascii="Times New Roman" w:hAnsi="Times New Roman" w:cs="Times New Roman" w:hint="eastAsia"/>
          <w:sz w:val="24"/>
          <w:szCs w:val="24"/>
        </w:rPr>
        <w:t>)</w:t>
      </w:r>
      <w:r w:rsidRPr="00896402">
        <w:rPr>
          <w:rFonts w:ascii="宋体" w:hAnsi="宋体" w:cs="Arial Unicode MS"/>
          <w:sz w:val="24"/>
          <w:szCs w:val="24"/>
        </w:rPr>
        <w:t>表示</w:t>
      </w:r>
      <w:r w:rsidRPr="0026194B">
        <w:rPr>
          <w:rFonts w:ascii="Times New Roman" w:hAnsi="Times New Roman" w:cs="Times New Roman"/>
          <w:i/>
          <w:sz w:val="24"/>
          <w:szCs w:val="24"/>
        </w:rPr>
        <w:t>x</w:t>
      </w:r>
      <w:r w:rsidRPr="00896402">
        <w:rPr>
          <w:rFonts w:ascii="宋体" w:hAnsi="宋体" w:cs="Arial Unicode MS"/>
          <w:sz w:val="24"/>
          <w:szCs w:val="24"/>
        </w:rPr>
        <w:t>的邻居</w:t>
      </w:r>
      <w:r w:rsidR="00F37DA1">
        <w:rPr>
          <w:rFonts w:ascii="宋体" w:hAnsi="宋体" w:cs="Arial Unicode MS" w:hint="eastAsia"/>
          <w:sz w:val="24"/>
          <w:szCs w:val="24"/>
        </w:rPr>
        <w:t>节点集合</w:t>
      </w:r>
      <w:r w:rsidRPr="00896402">
        <w:rPr>
          <w:rFonts w:ascii="宋体" w:hAnsi="宋体" w:cs="Arial Unicode MS"/>
          <w:sz w:val="24"/>
          <w:szCs w:val="24"/>
        </w:rPr>
        <w:t>，那么</w:t>
      </w:r>
      <m:oMath>
        <m:sSubSup>
          <m:sSubSupPr>
            <m:ctrlPr>
              <w:rPr>
                <w:rFonts w:ascii="Cambria Math" w:hAnsi="Cambria Math"/>
                <w:sz w:val="24"/>
              </w:rPr>
            </m:ctrlPr>
          </m:sSubSupPr>
          <m:e>
            <m:r>
              <w:rPr>
                <w:rFonts w:ascii="Cambria Math"/>
                <w:sz w:val="24"/>
              </w:rPr>
              <m:t>S</m:t>
            </m:r>
          </m:e>
          <m:sub>
            <m:r>
              <w:rPr>
                <w:rFonts w:ascii="Cambria Math"/>
                <w:sz w:val="24"/>
              </w:rPr>
              <m:t>xy</m:t>
            </m:r>
          </m:sub>
          <m:sup>
            <m:r>
              <w:rPr>
                <w:rFonts w:ascii="Cambria Math"/>
                <w:sz w:val="24"/>
              </w:rPr>
              <m:t>CN</m:t>
            </m:r>
          </m:sup>
        </m:sSubSup>
      </m:oMath>
      <w:r w:rsidRPr="00896402">
        <w:rPr>
          <w:rFonts w:ascii="宋体" w:hAnsi="宋体" w:cs="Arial Unicode MS"/>
          <w:sz w:val="24"/>
          <w:szCs w:val="24"/>
        </w:rPr>
        <w:t>可以表示为：</w:t>
      </w:r>
    </w:p>
    <w:p w:rsidR="008003BD" w:rsidRDefault="00A4559E" w:rsidP="002F61C7">
      <w:pPr>
        <w:pStyle w:val="normal"/>
        <w:spacing w:beforeLines="50"/>
        <w:ind w:leftChars="200" w:left="420" w:firstLineChars="200" w:firstLine="480"/>
        <w:rPr>
          <w:rFonts w:ascii="Times New Roman" w:hAnsi="Times New Roman" w:cs="Times New Roman"/>
          <w:sz w:val="24"/>
          <w:szCs w:val="24"/>
        </w:rPr>
      </w:pPr>
      <m:oMath>
        <m:sSubSup>
          <m:sSubSupPr>
            <m:ctrlPr>
              <w:rPr>
                <w:rFonts w:ascii="Cambria Math" w:hAnsi="Times New Roman" w:cs="Times New Roman"/>
                <w:sz w:val="24"/>
                <w:szCs w:val="24"/>
              </w:rPr>
            </m:ctrlPr>
          </m:sSubSupPr>
          <m:e>
            <m:r>
              <w:rPr>
                <w:rFonts w:ascii="Cambria Math" w:hAnsi="Times New Roman" w:cs="Times New Roman"/>
                <w:sz w:val="24"/>
                <w:szCs w:val="24"/>
              </w:rPr>
              <m:t>S</m:t>
            </m:r>
          </m:e>
          <m:sub>
            <m:r>
              <w:rPr>
                <w:rFonts w:ascii="Cambria Math" w:hAnsi="Times New Roman" w:cs="Times New Roman"/>
                <w:sz w:val="24"/>
                <w:szCs w:val="24"/>
              </w:rPr>
              <m:t>xy</m:t>
            </m:r>
          </m:sub>
          <m:sup>
            <m:r>
              <w:rPr>
                <w:rFonts w:ascii="Cambria Math" w:hAnsi="Times New Roman" w:cs="Times New Roman"/>
                <w:sz w:val="24"/>
                <w:szCs w:val="24"/>
              </w:rPr>
              <m:t>CN</m:t>
            </m:r>
          </m:sup>
        </m:sSubSup>
        <m:r>
          <m:rPr>
            <m:sty m:val="p"/>
          </m:rPr>
          <w:rPr>
            <w:rFonts w:ascii="Cambria Math" w:hAnsi="Times New Roman" w:cs="Times New Roman"/>
            <w:sz w:val="24"/>
            <w:szCs w:val="24"/>
          </w:rPr>
          <m:t>=</m:t>
        </m:r>
        <m:d>
          <m:dPr>
            <m:begChr m:val="|"/>
            <m:endChr m:val="|"/>
            <m:ctrlPr>
              <w:rPr>
                <w:rFonts w:ascii="Cambria Math" w:hAnsi="Times New Roman" w:cs="Times New Roman"/>
                <w:sz w:val="24"/>
                <w:szCs w:val="24"/>
              </w:rPr>
            </m:ctrlPr>
          </m:dPr>
          <m:e>
            <m:r>
              <w:rPr>
                <w:rFonts w:ascii="Cambria Math" w:hAnsi="Times New Roman" w:cs="Times New Roman"/>
                <w:sz w:val="24"/>
                <w:szCs w:val="24"/>
              </w:rPr>
              <m:t>C</m:t>
            </m:r>
            <m:d>
              <m:dPr>
                <m:ctrlPr>
                  <w:rPr>
                    <w:rFonts w:ascii="Cambria Math" w:hAnsi="Times New Roman" w:cs="Times New Roman"/>
                    <w:sz w:val="24"/>
                    <w:szCs w:val="24"/>
                  </w:rPr>
                </m:ctrlPr>
              </m:dPr>
              <m:e>
                <m:r>
                  <w:rPr>
                    <w:rFonts w:ascii="Cambria Math" w:hAnsi="Times New Roman" w:cs="Times New Roman"/>
                    <w:sz w:val="24"/>
                    <w:szCs w:val="24"/>
                  </w:rPr>
                  <m:t>X</m:t>
                </m:r>
              </m:e>
            </m:d>
          </m:e>
        </m:d>
        <m:r>
          <m:rPr>
            <m:sty m:val="p"/>
          </m:rPr>
          <w:rPr>
            <w:rFonts w:ascii="Cambria Math" w:hAnsi="Cambria Math" w:cs="Times New Roman"/>
            <w:sz w:val="24"/>
            <w:szCs w:val="24"/>
          </w:rPr>
          <m:t>∩</m:t>
        </m:r>
        <m:d>
          <m:dPr>
            <m:begChr m:val="|"/>
            <m:endChr m:val="|"/>
            <m:ctrlPr>
              <w:rPr>
                <w:rFonts w:ascii="Cambria Math" w:hAnsi="Times New Roman" w:cs="Times New Roman"/>
                <w:sz w:val="24"/>
                <w:szCs w:val="24"/>
              </w:rPr>
            </m:ctrlPr>
          </m:dPr>
          <m:e>
            <m:r>
              <w:rPr>
                <w:rFonts w:ascii="Cambria Math" w:hAnsi="Times New Roman" w:cs="Times New Roman"/>
                <w:sz w:val="24"/>
                <w:szCs w:val="24"/>
              </w:rPr>
              <m:t>C</m:t>
            </m:r>
            <m:d>
              <m:dPr>
                <m:ctrlPr>
                  <w:rPr>
                    <w:rFonts w:ascii="Cambria Math" w:hAnsi="Times New Roman" w:cs="Times New Roman"/>
                    <w:sz w:val="24"/>
                    <w:szCs w:val="24"/>
                  </w:rPr>
                </m:ctrlPr>
              </m:dPr>
              <m:e>
                <m:r>
                  <w:rPr>
                    <w:rFonts w:ascii="Cambria Math" w:hAnsi="Times New Roman" w:cs="Times New Roman"/>
                    <w:sz w:val="24"/>
                    <w:szCs w:val="24"/>
                  </w:rPr>
                  <m:t>Y</m:t>
                </m:r>
              </m:e>
            </m:d>
          </m:e>
        </m:d>
      </m:oMath>
      <w:r w:rsidR="006C05B7">
        <w:rPr>
          <w:rFonts w:ascii="Times New Roman" w:hAnsi="Times New Roman" w:cs="Times New Roman" w:hint="eastAsia"/>
          <w:sz w:val="24"/>
          <w:szCs w:val="24"/>
        </w:rPr>
        <w:tab/>
      </w:r>
      <w:r w:rsidR="006C05B7">
        <w:rPr>
          <w:rFonts w:ascii="Times New Roman" w:hAnsi="Times New Roman" w:cs="Times New Roman" w:hint="eastAsia"/>
          <w:sz w:val="24"/>
          <w:szCs w:val="24"/>
        </w:rPr>
        <w:tab/>
      </w:r>
      <w:r w:rsidR="006C05B7">
        <w:rPr>
          <w:rFonts w:ascii="Times New Roman" w:hAnsi="Times New Roman" w:cs="Times New Roman" w:hint="eastAsia"/>
          <w:sz w:val="24"/>
          <w:szCs w:val="24"/>
        </w:rPr>
        <w:t>（</w:t>
      </w:r>
      <w:r w:rsidR="00CA6399">
        <w:rPr>
          <w:rFonts w:ascii="Times New Roman" w:hAnsi="Times New Roman" w:cs="Times New Roman" w:hint="eastAsia"/>
          <w:sz w:val="24"/>
          <w:szCs w:val="24"/>
        </w:rPr>
        <w:t>2.1</w:t>
      </w:r>
      <w:r w:rsidR="006C05B7">
        <w:rPr>
          <w:rFonts w:ascii="Times New Roman" w:hAnsi="Times New Roman" w:cs="Times New Roman" w:hint="eastAsia"/>
          <w:sz w:val="24"/>
          <w:szCs w:val="24"/>
        </w:rPr>
        <w:t>）</w:t>
      </w:r>
    </w:p>
    <w:p w:rsidR="00700202" w:rsidRPr="00700202" w:rsidRDefault="00700202" w:rsidP="00700202">
      <w:pPr>
        <w:pStyle w:val="normal"/>
        <w:ind w:leftChars="200" w:left="420" w:firstLineChars="200" w:firstLine="480"/>
        <w:rPr>
          <w:rFonts w:ascii="Times New Roman" w:hAnsi="Times New Roman" w:cs="Times New Roman"/>
          <w:sz w:val="24"/>
          <w:szCs w:val="24"/>
        </w:rPr>
      </w:pPr>
    </w:p>
    <w:p w:rsidR="004B42CE" w:rsidRPr="00896402" w:rsidRDefault="00BD6983" w:rsidP="008003BD">
      <w:pPr>
        <w:pStyle w:val="normal"/>
        <w:spacing w:before="240" w:after="120" w:line="240" w:lineRule="auto"/>
        <w:ind w:firstLineChars="200" w:firstLine="480"/>
        <w:jc w:val="both"/>
        <w:outlineLvl w:val="2"/>
        <w:rPr>
          <w:rFonts w:ascii="宋体" w:hAnsi="宋体"/>
          <w:sz w:val="24"/>
          <w:szCs w:val="24"/>
        </w:rPr>
      </w:pPr>
      <w:bookmarkStart w:id="26" w:name="_Toc7807791"/>
      <w:bookmarkStart w:id="27" w:name="_Toc7808377"/>
      <w:bookmarkStart w:id="28" w:name="_Toc8305134"/>
      <w:r w:rsidRPr="00896402">
        <w:rPr>
          <w:rFonts w:ascii="黑体" w:eastAsia="黑体" w:hAnsi="黑体" w:cs="Times New Roman" w:hint="eastAsia"/>
          <w:sz w:val="24"/>
          <w:szCs w:val="24"/>
        </w:rPr>
        <w:t>2.2.2</w:t>
      </w:r>
      <w:r w:rsidR="00DD61AC" w:rsidRPr="00896402">
        <w:rPr>
          <w:rFonts w:ascii="黑体" w:eastAsia="黑体" w:hAnsi="黑体" w:cs="Times New Roman" w:hint="eastAsia"/>
          <w:sz w:val="24"/>
          <w:szCs w:val="24"/>
        </w:rPr>
        <w:t xml:space="preserve"> </w:t>
      </w:r>
      <w:r w:rsidR="004B42CE" w:rsidRPr="00896402">
        <w:rPr>
          <w:rFonts w:ascii="黑体" w:eastAsia="黑体" w:hAnsi="黑体" w:cs="Times New Roman"/>
          <w:sz w:val="24"/>
          <w:szCs w:val="24"/>
        </w:rPr>
        <w:t>JC</w:t>
      </w:r>
      <w:bookmarkEnd w:id="26"/>
      <w:bookmarkEnd w:id="27"/>
      <w:r w:rsidR="00C36933">
        <w:rPr>
          <w:rFonts w:ascii="黑体" w:eastAsia="黑体" w:hAnsi="黑体" w:cs="Times New Roman" w:hint="eastAsia"/>
          <w:sz w:val="24"/>
          <w:szCs w:val="24"/>
        </w:rPr>
        <w:t>方法</w:t>
      </w:r>
      <w:bookmarkEnd w:id="28"/>
    </w:p>
    <w:p w:rsidR="004B42CE" w:rsidRPr="00896402" w:rsidRDefault="004B42CE" w:rsidP="003346E3">
      <w:pPr>
        <w:pStyle w:val="normal"/>
        <w:spacing w:line="400" w:lineRule="exact"/>
        <w:ind w:firstLineChars="200" w:firstLine="480"/>
        <w:jc w:val="both"/>
        <w:rPr>
          <w:rFonts w:ascii="宋体" w:hAnsi="宋体" w:cs="Arial Unicode MS"/>
          <w:sz w:val="24"/>
          <w:szCs w:val="24"/>
        </w:rPr>
      </w:pPr>
      <w:r w:rsidRPr="00896402">
        <w:rPr>
          <w:rFonts w:ascii="Times New Roman" w:hAnsi="Times New Roman" w:cs="Times New Roman"/>
          <w:sz w:val="24"/>
          <w:szCs w:val="24"/>
        </w:rPr>
        <w:t>JC</w:t>
      </w:r>
      <w:r w:rsidR="00F2255F">
        <w:rPr>
          <w:rFonts w:ascii="Times New Roman" w:hAnsi="Times New Roman" w:cs="Times New Roman" w:hint="eastAsia"/>
          <w:sz w:val="24"/>
          <w:szCs w:val="24"/>
        </w:rPr>
        <w:t>（</w:t>
      </w:r>
      <w:r w:rsidR="00F2255F">
        <w:rPr>
          <w:rFonts w:ascii="Times New Roman" w:hAnsi="Times New Roman" w:cs="Times New Roman" w:hint="eastAsia"/>
          <w:sz w:val="24"/>
          <w:szCs w:val="24"/>
        </w:rPr>
        <w:t>Jaccard</w:t>
      </w:r>
      <w:r w:rsidR="00F2255F">
        <w:rPr>
          <w:rFonts w:ascii="Times New Roman" w:hAnsi="Times New Roman" w:cs="Times New Roman"/>
          <w:sz w:val="24"/>
          <w:szCs w:val="24"/>
        </w:rPr>
        <w:t>’</w:t>
      </w:r>
      <w:r w:rsidR="00F2255F">
        <w:rPr>
          <w:rFonts w:ascii="Times New Roman" w:hAnsi="Times New Roman" w:cs="Times New Roman" w:hint="eastAsia"/>
          <w:sz w:val="24"/>
          <w:szCs w:val="24"/>
        </w:rPr>
        <w:t>s coefficient</w:t>
      </w:r>
      <w:r w:rsidR="00F2255F">
        <w:rPr>
          <w:rFonts w:ascii="Times New Roman" w:hAnsi="Times New Roman" w:cs="Times New Roman" w:hint="eastAsia"/>
          <w:sz w:val="24"/>
          <w:szCs w:val="24"/>
        </w:rPr>
        <w:t>）</w:t>
      </w:r>
      <w:r w:rsidR="00BD04E6">
        <w:rPr>
          <w:rFonts w:ascii="宋体" w:hAnsi="宋体" w:cs="Arial Unicode MS" w:hint="eastAsia"/>
          <w:sz w:val="24"/>
          <w:szCs w:val="24"/>
        </w:rPr>
        <w:t>系数是信息检索中常用的相似度度量指标</w:t>
      </w:r>
      <w:fldSimple w:instr=" REF _Ref8115030 \r \h  \* MERGEFORMAT ">
        <w:r w:rsidR="004B5A81" w:rsidRPr="004B5A81">
          <w:rPr>
            <w:rFonts w:ascii="宋体" w:hAnsi="宋体" w:cs="Arial Unicode MS"/>
            <w:sz w:val="24"/>
            <w:szCs w:val="24"/>
            <w:vertAlign w:val="superscript"/>
          </w:rPr>
          <w:t>[13]</w:t>
        </w:r>
      </w:fldSimple>
      <w:r w:rsidRPr="00896402">
        <w:rPr>
          <w:rFonts w:ascii="宋体" w:hAnsi="宋体" w:cs="Arial Unicode MS"/>
          <w:sz w:val="24"/>
          <w:szCs w:val="24"/>
        </w:rPr>
        <w:t>。</w:t>
      </w:r>
    </w:p>
    <w:p w:rsidR="004B42CE" w:rsidRPr="00896402" w:rsidRDefault="004B42CE" w:rsidP="009F7141">
      <w:pPr>
        <w:pStyle w:val="normal"/>
        <w:spacing w:line="400" w:lineRule="exact"/>
        <w:ind w:firstLineChars="200" w:firstLine="480"/>
        <w:jc w:val="both"/>
        <w:rPr>
          <w:rFonts w:ascii="宋体" w:hAnsi="宋体" w:cs="Arial Unicode MS"/>
          <w:sz w:val="24"/>
          <w:szCs w:val="24"/>
        </w:rPr>
      </w:pPr>
      <w:r w:rsidRPr="00896402">
        <w:rPr>
          <w:rFonts w:ascii="Times New Roman" w:hAnsi="Times New Roman" w:cs="Times New Roman"/>
          <w:sz w:val="24"/>
          <w:szCs w:val="24"/>
        </w:rPr>
        <w:t>JC</w:t>
      </w:r>
      <w:r w:rsidRPr="00896402">
        <w:rPr>
          <w:rFonts w:ascii="宋体" w:hAnsi="宋体" w:cs="Arial Unicode MS"/>
          <w:sz w:val="24"/>
          <w:szCs w:val="24"/>
        </w:rPr>
        <w:t>定义节点对</w:t>
      </w:r>
      <w:r w:rsidR="00F210D4" w:rsidRPr="00B84A23">
        <w:rPr>
          <w:rFonts w:ascii="Times New Roman" w:hAnsi="Times New Roman" w:cs="Times New Roman" w:hint="eastAsia"/>
          <w:sz w:val="24"/>
          <w:szCs w:val="24"/>
        </w:rPr>
        <w:t>(</w:t>
      </w:r>
      <w:r w:rsidR="00F210D4" w:rsidRPr="008537C2">
        <w:rPr>
          <w:rFonts w:ascii="Times New Roman" w:hAnsi="Times New Roman" w:cs="Times New Roman"/>
          <w:i/>
          <w:sz w:val="24"/>
          <w:szCs w:val="24"/>
        </w:rPr>
        <w:t>x</w:t>
      </w:r>
      <w:r w:rsidR="00B65972" w:rsidRPr="008537C2">
        <w:rPr>
          <w:rFonts w:ascii="宋体" w:hAnsi="宋体" w:cs="Arial Unicode MS" w:hint="eastAsia"/>
          <w:i/>
          <w:sz w:val="24"/>
          <w:szCs w:val="24"/>
        </w:rPr>
        <w:t>,</w:t>
      </w:r>
      <w:r w:rsidR="00F210D4" w:rsidRPr="008537C2">
        <w:rPr>
          <w:rFonts w:ascii="Times New Roman" w:hAnsi="Times New Roman" w:cs="Times New Roman"/>
          <w:i/>
          <w:sz w:val="24"/>
          <w:szCs w:val="24"/>
        </w:rPr>
        <w:t>y</w:t>
      </w:r>
      <w:r w:rsidR="00F210D4" w:rsidRPr="00B84A23">
        <w:rPr>
          <w:rFonts w:ascii="Times New Roman" w:hAnsi="Times New Roman" w:cs="Times New Roman" w:hint="eastAsia"/>
          <w:sz w:val="24"/>
          <w:szCs w:val="24"/>
        </w:rPr>
        <w:t>)</w:t>
      </w:r>
      <w:r w:rsidRPr="00896402">
        <w:rPr>
          <w:rFonts w:ascii="宋体" w:hAnsi="宋体" w:cs="Arial Unicode MS"/>
          <w:sz w:val="24"/>
          <w:szCs w:val="24"/>
        </w:rPr>
        <w:t>的相似度为</w:t>
      </w:r>
      <w:r w:rsidRPr="008537C2">
        <w:rPr>
          <w:rFonts w:ascii="Times New Roman" w:hAnsi="Times New Roman" w:cs="Times New Roman"/>
          <w:i/>
          <w:sz w:val="24"/>
          <w:szCs w:val="24"/>
        </w:rPr>
        <w:t>x</w:t>
      </w:r>
      <w:r w:rsidRPr="00896402">
        <w:rPr>
          <w:rFonts w:ascii="宋体" w:hAnsi="宋体" w:cs="Arial Unicode MS"/>
          <w:sz w:val="24"/>
          <w:szCs w:val="24"/>
        </w:rPr>
        <w:t>，</w:t>
      </w:r>
      <w:r w:rsidRPr="008537C2">
        <w:rPr>
          <w:rFonts w:ascii="Times New Roman" w:hAnsi="Times New Roman" w:cs="Times New Roman"/>
          <w:i/>
          <w:sz w:val="24"/>
          <w:szCs w:val="24"/>
        </w:rPr>
        <w:t>y</w:t>
      </w:r>
      <w:r w:rsidRPr="00896402">
        <w:rPr>
          <w:rFonts w:ascii="宋体" w:hAnsi="宋体" w:cs="Arial Unicode MS"/>
          <w:sz w:val="24"/>
          <w:szCs w:val="24"/>
        </w:rPr>
        <w:t>的共同邻居的数量在</w:t>
      </w:r>
      <w:r w:rsidRPr="008537C2">
        <w:rPr>
          <w:rFonts w:ascii="Times New Roman" w:hAnsi="Times New Roman" w:cs="Times New Roman"/>
          <w:i/>
          <w:sz w:val="24"/>
          <w:szCs w:val="24"/>
        </w:rPr>
        <w:t>x</w:t>
      </w:r>
      <w:r w:rsidRPr="00896402">
        <w:rPr>
          <w:rFonts w:ascii="宋体" w:hAnsi="宋体" w:cs="Arial Unicode MS"/>
          <w:sz w:val="24"/>
          <w:szCs w:val="24"/>
        </w:rPr>
        <w:t>，</w:t>
      </w:r>
      <w:r w:rsidRPr="008537C2">
        <w:rPr>
          <w:rFonts w:ascii="Times New Roman" w:hAnsi="Times New Roman" w:cs="Times New Roman"/>
          <w:i/>
          <w:sz w:val="24"/>
          <w:szCs w:val="24"/>
        </w:rPr>
        <w:t>y</w:t>
      </w:r>
      <w:r w:rsidRPr="00896402">
        <w:rPr>
          <w:rFonts w:ascii="宋体" w:hAnsi="宋体" w:cs="Arial Unicode MS"/>
          <w:sz w:val="24"/>
          <w:szCs w:val="24"/>
        </w:rPr>
        <w:t>的所有邻居中所占的比例</w:t>
      </w:r>
      <w:fldSimple w:instr=" REF _Ref8115030 \r \h  \* MERGEFORMAT ">
        <w:r w:rsidR="004B5A81">
          <w:rPr>
            <w:rFonts w:ascii="宋体" w:hAnsi="宋体" w:cs="Arial Unicode MS"/>
            <w:sz w:val="24"/>
            <w:szCs w:val="24"/>
            <w:vertAlign w:val="superscript"/>
          </w:rPr>
          <w:t>[13]</w:t>
        </w:r>
      </w:fldSimple>
      <w:r w:rsidRPr="00896402">
        <w:rPr>
          <w:rFonts w:ascii="宋体" w:hAnsi="宋体" w:cs="Arial Unicode MS"/>
          <w:sz w:val="24"/>
          <w:szCs w:val="24"/>
        </w:rPr>
        <w:t>，即：</w:t>
      </w:r>
    </w:p>
    <w:p w:rsidR="009F7141" w:rsidRPr="00896402" w:rsidRDefault="00A4559E" w:rsidP="002F61C7">
      <w:pPr>
        <w:pStyle w:val="normal"/>
        <w:spacing w:beforeLines="50"/>
        <w:ind w:leftChars="200" w:left="420" w:firstLineChars="200" w:firstLine="480"/>
        <w:rPr>
          <w:rFonts w:ascii="Times New Roman" w:hAnsi="Times New Roman" w:cs="Times New Roman"/>
          <w:sz w:val="24"/>
          <w:szCs w:val="24"/>
        </w:rPr>
      </w:pP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xy</m:t>
            </m:r>
          </m:sub>
          <m:sup>
            <m:r>
              <w:rPr>
                <w:rFonts w:ascii="Cambria Math" w:hAnsi="Cambria Math" w:cs="Times New Roman"/>
                <w:sz w:val="24"/>
                <w:szCs w:val="24"/>
              </w:rPr>
              <m:t>JC</m:t>
            </m:r>
          </m:sup>
        </m:sSubSup>
        <m:r>
          <m:rPr>
            <m:sty m:val="p"/>
          </m:rPr>
          <w:rPr>
            <w:rFonts w:ascii="Cambria Math" w:hAnsi="Cambria Math" w:cs="Times New Roman"/>
            <w:sz w:val="24"/>
            <w:szCs w:val="24"/>
          </w:rPr>
          <m:t>=</m:t>
        </m:r>
        <m:f>
          <m:fPr>
            <m:type m:val="lin"/>
            <m:ctrlPr>
              <w:rPr>
                <w:rFonts w:ascii="Cambria Math" w:hAnsi="Cambria Math" w:cs="Times New Roman"/>
                <w:sz w:val="24"/>
                <w:szCs w:val="24"/>
              </w:rPr>
            </m:ctrlPr>
          </m:fPr>
          <m:num>
            <m:d>
              <m:dPr>
                <m:begChr m:val="|"/>
                <m:endChr m:val="|"/>
                <m:ctrlPr>
                  <w:rPr>
                    <w:rFonts w:ascii="Cambria Math" w:hAnsi="Cambria Math" w:cs="Times New Roman"/>
                    <w:sz w:val="24"/>
                    <w:szCs w:val="24"/>
                  </w:rPr>
                </m:ctrlPr>
              </m:dPr>
              <m:e>
                <m:r>
                  <w:rPr>
                    <w:rFonts w:ascii="Cambria Math" w:hAnsi="Cambria Math" w:cs="Times New Roman"/>
                    <w:sz w:val="24"/>
                    <w:szCs w:val="24"/>
                  </w:rPr>
                  <m:t>C</m:t>
                </m:r>
                <m:d>
                  <m:dPr>
                    <m:ctrlPr>
                      <w:rPr>
                        <w:rFonts w:ascii="Cambria Math" w:hAnsi="Cambria Math" w:cs="Times New Roman"/>
                        <w:sz w:val="24"/>
                        <w:szCs w:val="24"/>
                      </w:rPr>
                    </m:ctrlPr>
                  </m:dPr>
                  <m:e>
                    <m:r>
                      <w:rPr>
                        <w:rFonts w:ascii="Cambria Math" w:hAnsi="Cambria Math" w:cs="Times New Roman"/>
                        <w:sz w:val="24"/>
                        <w:szCs w:val="24"/>
                      </w:rPr>
                      <m:t>x</m:t>
                    </m:r>
                  </m:e>
                </m:d>
                <m:r>
                  <m:rPr>
                    <m:sty m:val="p"/>
                  </m:rPr>
                  <w:rPr>
                    <w:rFonts w:ascii="Cambria Math" w:hAnsi="Cambria Math" w:cs="Times New Roman"/>
                    <w:sz w:val="24"/>
                    <w:szCs w:val="24"/>
                  </w:rPr>
                  <m:t>∩</m:t>
                </m:r>
                <m:r>
                  <w:rPr>
                    <w:rFonts w:ascii="Cambria Math" w:hAnsi="Cambria Math" w:cs="Times New Roman"/>
                    <w:sz w:val="24"/>
                    <w:szCs w:val="24"/>
                  </w:rPr>
                  <m:t>C</m:t>
                </m:r>
                <m:d>
                  <m:dPr>
                    <m:ctrlPr>
                      <w:rPr>
                        <w:rFonts w:ascii="Cambria Math" w:hAnsi="Cambria Math" w:cs="Times New Roman"/>
                        <w:sz w:val="24"/>
                        <w:szCs w:val="24"/>
                      </w:rPr>
                    </m:ctrlPr>
                  </m:dPr>
                  <m:e>
                    <m:r>
                      <w:rPr>
                        <w:rFonts w:ascii="Cambria Math" w:hAnsi="Cambria Math" w:cs="Times New Roman"/>
                        <w:sz w:val="24"/>
                        <w:szCs w:val="24"/>
                      </w:rPr>
                      <m:t>y</m:t>
                    </m:r>
                  </m:e>
                </m:d>
              </m:e>
            </m:d>
          </m:num>
          <m:den>
            <m:r>
              <w:rPr>
                <w:rFonts w:ascii="Cambria Math" w:hAnsi="Cambria Math" w:cs="Times New Roman"/>
                <w:sz w:val="24"/>
                <w:szCs w:val="24"/>
              </w:rPr>
              <m:t>C</m:t>
            </m:r>
            <m:d>
              <m:dPr>
                <m:ctrlPr>
                  <w:rPr>
                    <w:rFonts w:ascii="Cambria Math" w:hAnsi="Cambria Math" w:cs="Times New Roman"/>
                    <w:sz w:val="24"/>
                    <w:szCs w:val="24"/>
                  </w:rPr>
                </m:ctrlPr>
              </m:dPr>
              <m:e>
                <m:r>
                  <w:rPr>
                    <w:rFonts w:ascii="Cambria Math" w:hAnsi="Cambria Math" w:cs="Times New Roman"/>
                    <w:sz w:val="24"/>
                    <w:szCs w:val="24"/>
                  </w:rPr>
                  <m:t>x</m:t>
                </m:r>
              </m:e>
            </m:d>
            <m:r>
              <m:rPr>
                <m:sty m:val="p"/>
              </m:rPr>
              <w:rPr>
                <w:rFonts w:ascii="Cambria Math" w:hAnsi="Cambria Math" w:cs="Times New Roman"/>
                <w:sz w:val="24"/>
                <w:szCs w:val="24"/>
              </w:rPr>
              <m:t>∪</m:t>
            </m:r>
            <m:r>
              <w:rPr>
                <w:rFonts w:ascii="Cambria Math" w:hAnsi="Cambria Math" w:cs="Times New Roman"/>
                <w:sz w:val="24"/>
                <w:szCs w:val="24"/>
              </w:rPr>
              <m:t>C</m:t>
            </m:r>
            <m:d>
              <m:dPr>
                <m:ctrlPr>
                  <w:rPr>
                    <w:rFonts w:ascii="Cambria Math" w:hAnsi="Cambria Math" w:cs="Times New Roman"/>
                    <w:sz w:val="24"/>
                    <w:szCs w:val="24"/>
                  </w:rPr>
                </m:ctrlPr>
              </m:dPr>
              <m:e>
                <m:r>
                  <w:rPr>
                    <w:rFonts w:ascii="Cambria Math" w:hAnsi="Cambria Math" w:cs="Times New Roman"/>
                    <w:sz w:val="24"/>
                    <w:szCs w:val="24"/>
                  </w:rPr>
                  <m:t>y</m:t>
                </m:r>
              </m:e>
            </m:d>
          </m:den>
        </m:f>
      </m:oMath>
      <w:r w:rsidR="006C05B7">
        <w:rPr>
          <w:rFonts w:ascii="Times New Roman" w:hAnsi="Times New Roman" w:cs="Times New Roman" w:hint="eastAsia"/>
          <w:sz w:val="24"/>
          <w:szCs w:val="24"/>
        </w:rPr>
        <w:tab/>
      </w:r>
      <w:r w:rsidR="006C05B7">
        <w:rPr>
          <w:rFonts w:ascii="Times New Roman" w:hAnsi="Times New Roman" w:cs="Times New Roman" w:hint="eastAsia"/>
          <w:sz w:val="24"/>
          <w:szCs w:val="24"/>
        </w:rPr>
        <w:tab/>
      </w:r>
      <w:r w:rsidR="006C05B7">
        <w:rPr>
          <w:rFonts w:ascii="Times New Roman" w:hAnsi="Times New Roman" w:cs="Times New Roman" w:hint="eastAsia"/>
          <w:sz w:val="24"/>
          <w:szCs w:val="24"/>
        </w:rPr>
        <w:t>（</w:t>
      </w:r>
      <w:r w:rsidR="00CA6399">
        <w:rPr>
          <w:rFonts w:ascii="Times New Roman" w:hAnsi="Times New Roman" w:cs="Times New Roman" w:hint="eastAsia"/>
          <w:sz w:val="24"/>
          <w:szCs w:val="24"/>
        </w:rPr>
        <w:t>2.</w:t>
      </w:r>
      <w:r w:rsidR="006C05B7">
        <w:rPr>
          <w:rFonts w:ascii="Times New Roman" w:hAnsi="Times New Roman" w:cs="Times New Roman" w:hint="eastAsia"/>
          <w:sz w:val="24"/>
          <w:szCs w:val="24"/>
        </w:rPr>
        <w:t>2</w:t>
      </w:r>
      <w:r w:rsidR="006C05B7">
        <w:rPr>
          <w:rFonts w:ascii="Times New Roman" w:hAnsi="Times New Roman" w:cs="Times New Roman" w:hint="eastAsia"/>
          <w:sz w:val="24"/>
          <w:szCs w:val="24"/>
        </w:rPr>
        <w:t>）</w:t>
      </w:r>
    </w:p>
    <w:p w:rsidR="008003BD" w:rsidRPr="00896402" w:rsidRDefault="008003BD" w:rsidP="009F7141">
      <w:pPr>
        <w:pStyle w:val="normal"/>
        <w:ind w:leftChars="200" w:left="420" w:firstLineChars="200" w:firstLine="480"/>
        <w:rPr>
          <w:rFonts w:ascii="Times New Roman" w:hAnsi="Times New Roman" w:cs="Times New Roman"/>
          <w:sz w:val="24"/>
          <w:szCs w:val="24"/>
        </w:rPr>
      </w:pPr>
    </w:p>
    <w:p w:rsidR="004B42CE" w:rsidRPr="00896402" w:rsidRDefault="00BD6983" w:rsidP="008003BD">
      <w:pPr>
        <w:pStyle w:val="normal"/>
        <w:spacing w:before="240" w:after="120" w:line="240" w:lineRule="auto"/>
        <w:ind w:firstLineChars="200" w:firstLine="480"/>
        <w:jc w:val="both"/>
        <w:outlineLvl w:val="2"/>
        <w:rPr>
          <w:rFonts w:ascii="Times New Roman" w:hAnsi="Times New Roman" w:cs="Times New Roman"/>
          <w:sz w:val="24"/>
          <w:szCs w:val="24"/>
        </w:rPr>
      </w:pPr>
      <w:bookmarkStart w:id="29" w:name="_Toc7807792"/>
      <w:bookmarkStart w:id="30" w:name="_Toc7808378"/>
      <w:bookmarkStart w:id="31" w:name="_Toc8305135"/>
      <w:r w:rsidRPr="00896402">
        <w:rPr>
          <w:rFonts w:ascii="黑体" w:eastAsia="黑体" w:hAnsi="黑体" w:cs="Times New Roman" w:hint="eastAsia"/>
          <w:sz w:val="24"/>
          <w:szCs w:val="24"/>
        </w:rPr>
        <w:t>2.2.3</w:t>
      </w:r>
      <w:r w:rsidR="001B001C" w:rsidRPr="00896402">
        <w:rPr>
          <w:rFonts w:ascii="黑体" w:eastAsia="黑体" w:hAnsi="黑体" w:cs="Times New Roman" w:hint="eastAsia"/>
          <w:sz w:val="24"/>
          <w:szCs w:val="24"/>
        </w:rPr>
        <w:t xml:space="preserve"> </w:t>
      </w:r>
      <w:r w:rsidR="004B42CE" w:rsidRPr="00896402">
        <w:rPr>
          <w:rFonts w:ascii="黑体" w:eastAsia="黑体" w:hAnsi="黑体" w:cs="Times New Roman"/>
          <w:sz w:val="24"/>
          <w:szCs w:val="24"/>
        </w:rPr>
        <w:t>AA</w:t>
      </w:r>
      <w:bookmarkEnd w:id="29"/>
      <w:bookmarkEnd w:id="30"/>
      <w:r w:rsidR="00B439C5">
        <w:rPr>
          <w:rFonts w:ascii="黑体" w:eastAsia="黑体" w:hAnsi="黑体" w:cs="Times New Roman" w:hint="eastAsia"/>
          <w:sz w:val="24"/>
          <w:szCs w:val="24"/>
        </w:rPr>
        <w:t>方法</w:t>
      </w:r>
      <w:bookmarkEnd w:id="31"/>
    </w:p>
    <w:p w:rsidR="004B42CE" w:rsidRPr="00896402" w:rsidRDefault="004B42CE" w:rsidP="00CE21FB">
      <w:pPr>
        <w:pStyle w:val="normal"/>
        <w:spacing w:line="400" w:lineRule="exact"/>
        <w:ind w:firstLineChars="200" w:firstLine="480"/>
        <w:jc w:val="both"/>
        <w:rPr>
          <w:rFonts w:ascii="宋体" w:hAnsi="宋体"/>
          <w:sz w:val="24"/>
          <w:szCs w:val="24"/>
        </w:rPr>
      </w:pPr>
      <w:r w:rsidRPr="00896402">
        <w:rPr>
          <w:rFonts w:ascii="Times New Roman" w:hAnsi="Times New Roman" w:cs="Times New Roman"/>
          <w:sz w:val="24"/>
          <w:szCs w:val="24"/>
        </w:rPr>
        <w:t>AA</w:t>
      </w:r>
      <w:r w:rsidR="003D0C47">
        <w:rPr>
          <w:rFonts w:ascii="Times New Roman" w:hAnsi="Times New Roman" w:cs="Times New Roman" w:hint="eastAsia"/>
          <w:sz w:val="24"/>
          <w:szCs w:val="24"/>
        </w:rPr>
        <w:t>（</w:t>
      </w:r>
      <w:r w:rsidR="003D0C47">
        <w:rPr>
          <w:rFonts w:ascii="Times New Roman" w:hAnsi="Times New Roman" w:cs="Times New Roman" w:hint="eastAsia"/>
          <w:sz w:val="24"/>
          <w:szCs w:val="24"/>
        </w:rPr>
        <w:t>Adamic/Adar</w:t>
      </w:r>
      <w:r w:rsidR="003D0C47">
        <w:rPr>
          <w:rFonts w:ascii="Times New Roman" w:hAnsi="Times New Roman" w:cs="Times New Roman" w:hint="eastAsia"/>
          <w:sz w:val="24"/>
          <w:szCs w:val="24"/>
        </w:rPr>
        <w:t>）</w:t>
      </w:r>
      <w:r w:rsidR="00C40E98">
        <w:rPr>
          <w:rFonts w:ascii="宋体" w:hAnsi="宋体" w:cs="Arial Unicode MS" w:hint="eastAsia"/>
          <w:sz w:val="24"/>
          <w:szCs w:val="24"/>
        </w:rPr>
        <w:t>基于</w:t>
      </w:r>
      <w:r w:rsidR="00C40E98" w:rsidRPr="00C40E98">
        <w:rPr>
          <w:rFonts w:ascii="Times New Roman" w:hAnsi="Times New Roman" w:cs="Times New Roman" w:hint="eastAsia"/>
          <w:sz w:val="24"/>
          <w:szCs w:val="24"/>
        </w:rPr>
        <w:t>CN</w:t>
      </w:r>
      <w:r w:rsidR="00C40E98">
        <w:rPr>
          <w:rFonts w:ascii="宋体" w:hAnsi="宋体" w:cs="Arial Unicode MS" w:hint="eastAsia"/>
          <w:sz w:val="24"/>
          <w:szCs w:val="24"/>
        </w:rPr>
        <w:t>的</w:t>
      </w:r>
      <w:r w:rsidRPr="00896402">
        <w:rPr>
          <w:rFonts w:ascii="宋体" w:hAnsi="宋体" w:cs="Arial Unicode MS"/>
          <w:sz w:val="24"/>
          <w:szCs w:val="24"/>
        </w:rPr>
        <w:t>定义</w:t>
      </w:r>
      <w:r w:rsidR="00840FD1">
        <w:rPr>
          <w:rFonts w:ascii="宋体" w:hAnsi="宋体" w:cs="Arial Unicode MS"/>
          <w:sz w:val="24"/>
          <w:szCs w:val="24"/>
        </w:rPr>
        <w:t>考虑了共同邻居的度对于节点对相似度的</w:t>
      </w:r>
      <w:r w:rsidRPr="00896402">
        <w:rPr>
          <w:rFonts w:ascii="宋体" w:hAnsi="宋体" w:cs="Arial Unicode MS"/>
          <w:sz w:val="24"/>
          <w:szCs w:val="24"/>
        </w:rPr>
        <w:t>影响</w:t>
      </w:r>
      <w:r w:rsidR="00C2518C">
        <w:rPr>
          <w:rFonts w:ascii="宋体" w:hAnsi="宋体" w:cs="Arial Unicode MS" w:hint="eastAsia"/>
          <w:sz w:val="24"/>
          <w:szCs w:val="24"/>
        </w:rPr>
        <w:t>。</w:t>
      </w:r>
      <w:r w:rsidR="00964B3B" w:rsidRPr="00896402">
        <w:rPr>
          <w:rFonts w:ascii="Times New Roman" w:hAnsi="Times New Roman" w:cs="Times New Roman"/>
          <w:sz w:val="24"/>
          <w:szCs w:val="24"/>
        </w:rPr>
        <w:t>AA</w:t>
      </w:r>
      <w:r w:rsidR="00964B3B">
        <w:rPr>
          <w:rFonts w:ascii="Times New Roman" w:hAnsi="Times New Roman" w:cs="Times New Roman" w:hint="eastAsia"/>
          <w:sz w:val="24"/>
          <w:szCs w:val="24"/>
        </w:rPr>
        <w:t>中</w:t>
      </w:r>
      <w:r w:rsidRPr="00896402">
        <w:rPr>
          <w:rFonts w:ascii="宋体" w:hAnsi="宋体" w:cs="Arial Unicode MS"/>
          <w:sz w:val="24"/>
          <w:szCs w:val="24"/>
        </w:rPr>
        <w:t>认为共同邻居中度较小的节点对于节点对之间产生连边有更大的</w:t>
      </w:r>
      <w:bookmarkStart w:id="32" w:name="OLE_LINK5"/>
      <w:bookmarkStart w:id="33" w:name="OLE_LINK6"/>
      <w:r w:rsidR="002B2ABC">
        <w:rPr>
          <w:rFonts w:ascii="宋体" w:hAnsi="宋体" w:cs="Arial Unicode MS" w:hint="eastAsia"/>
          <w:sz w:val="24"/>
          <w:szCs w:val="24"/>
        </w:rPr>
        <w:t>贡献</w:t>
      </w:r>
      <w:r w:rsidR="00F210D4">
        <w:rPr>
          <w:rFonts w:ascii="宋体" w:hAnsi="宋体" w:cs="Arial Unicode MS" w:hint="eastAsia"/>
          <w:sz w:val="24"/>
          <w:szCs w:val="24"/>
        </w:rPr>
        <w:t>。</w:t>
      </w:r>
      <w:bookmarkEnd w:id="32"/>
      <w:bookmarkEnd w:id="33"/>
      <w:r w:rsidR="00F210D4" w:rsidRPr="00F210D4">
        <w:rPr>
          <w:rFonts w:ascii="Times New Roman" w:hAnsi="Times New Roman" w:cs="Times New Roman"/>
          <w:sz w:val="24"/>
          <w:szCs w:val="24"/>
        </w:rPr>
        <w:t>Adamic</w:t>
      </w:r>
      <w:r w:rsidR="00F210D4" w:rsidRPr="00F210D4">
        <w:rPr>
          <w:rFonts w:ascii="宋体" w:hAnsi="宋体" w:cs="Arial Unicode MS" w:hint="eastAsia"/>
          <w:sz w:val="24"/>
          <w:szCs w:val="24"/>
        </w:rPr>
        <w:t>和</w:t>
      </w:r>
      <w:r w:rsidR="00F210D4" w:rsidRPr="00F210D4">
        <w:rPr>
          <w:rFonts w:ascii="Times New Roman" w:hAnsi="Times New Roman" w:cs="Times New Roman"/>
          <w:sz w:val="24"/>
          <w:szCs w:val="24"/>
        </w:rPr>
        <w:t>Adar</w:t>
      </w:r>
      <w:r w:rsidR="003237F7">
        <w:rPr>
          <w:rFonts w:ascii="宋体" w:hAnsi="宋体" w:cs="Arial Unicode MS"/>
          <w:sz w:val="24"/>
          <w:szCs w:val="24"/>
        </w:rPr>
        <w:t>通过</w:t>
      </w:r>
      <w:r w:rsidR="003237F7">
        <w:rPr>
          <w:rFonts w:ascii="宋体" w:hAnsi="宋体" w:cs="Arial Unicode MS" w:hint="eastAsia"/>
          <w:sz w:val="24"/>
          <w:szCs w:val="24"/>
        </w:rPr>
        <w:t>对共同特性进行加权求和来计算个体之间的相关性</w:t>
      </w:r>
      <w:r w:rsidR="00F210D4">
        <w:rPr>
          <w:rFonts w:ascii="宋体" w:hAnsi="宋体" w:cs="Arial Unicode MS" w:hint="eastAsia"/>
          <w:sz w:val="24"/>
          <w:szCs w:val="24"/>
        </w:rPr>
        <w:t>，</w:t>
      </w:r>
      <w:r w:rsidRPr="00896402">
        <w:rPr>
          <w:rFonts w:ascii="Times New Roman" w:hAnsi="Times New Roman" w:cs="Times New Roman"/>
          <w:sz w:val="24"/>
          <w:szCs w:val="24"/>
        </w:rPr>
        <w:t>AA</w:t>
      </w:r>
      <w:r w:rsidRPr="00896402">
        <w:rPr>
          <w:rFonts w:ascii="宋体" w:hAnsi="宋体" w:cs="Arial Unicode MS"/>
          <w:sz w:val="24"/>
          <w:szCs w:val="24"/>
        </w:rPr>
        <w:t>定义节点</w:t>
      </w:r>
      <w:r w:rsidR="00F210D4">
        <w:rPr>
          <w:rFonts w:ascii="宋体" w:hAnsi="宋体" w:cs="Arial Unicode MS" w:hint="eastAsia"/>
          <w:sz w:val="24"/>
          <w:szCs w:val="24"/>
        </w:rPr>
        <w:t>对</w:t>
      </w:r>
      <w:r w:rsidR="00F210D4" w:rsidRPr="001F7F93">
        <w:rPr>
          <w:rFonts w:ascii="Times New Roman" w:hAnsi="Times New Roman" w:cs="Times New Roman" w:hint="eastAsia"/>
          <w:sz w:val="24"/>
          <w:szCs w:val="24"/>
        </w:rPr>
        <w:t>(</w:t>
      </w:r>
      <w:r w:rsidRPr="00380A0A">
        <w:rPr>
          <w:rFonts w:ascii="Times New Roman" w:hAnsi="Times New Roman" w:cs="Times New Roman"/>
          <w:i/>
          <w:sz w:val="24"/>
          <w:szCs w:val="24"/>
        </w:rPr>
        <w:t>x</w:t>
      </w:r>
      <w:r w:rsidR="00B65972" w:rsidRPr="00380A0A">
        <w:rPr>
          <w:rFonts w:ascii="宋体" w:hAnsi="宋体" w:cs="Arial Unicode MS" w:hint="eastAsia"/>
          <w:i/>
          <w:sz w:val="24"/>
          <w:szCs w:val="24"/>
        </w:rPr>
        <w:t>,</w:t>
      </w:r>
      <w:r w:rsidRPr="00380A0A">
        <w:rPr>
          <w:rFonts w:ascii="Times New Roman" w:hAnsi="Times New Roman" w:cs="Times New Roman"/>
          <w:i/>
          <w:sz w:val="24"/>
          <w:szCs w:val="24"/>
        </w:rPr>
        <w:t>y</w:t>
      </w:r>
      <w:r w:rsidR="00F210D4" w:rsidRPr="001F7F93">
        <w:rPr>
          <w:rFonts w:ascii="Times New Roman" w:hAnsi="Times New Roman" w:cs="Times New Roman" w:hint="eastAsia"/>
          <w:sz w:val="24"/>
          <w:szCs w:val="24"/>
        </w:rPr>
        <w:t>)</w:t>
      </w:r>
      <w:r w:rsidR="00F210D4">
        <w:rPr>
          <w:rFonts w:ascii="Times New Roman" w:hAnsi="Times New Roman" w:cs="Times New Roman" w:hint="eastAsia"/>
          <w:sz w:val="24"/>
          <w:szCs w:val="24"/>
        </w:rPr>
        <w:t>的相似度</w:t>
      </w:r>
      <w:r w:rsidR="00F210D4">
        <w:rPr>
          <w:rFonts w:ascii="宋体" w:hAnsi="宋体" w:cs="Arial Unicode MS" w:hint="eastAsia"/>
          <w:sz w:val="24"/>
          <w:szCs w:val="24"/>
        </w:rPr>
        <w:t>为</w:t>
      </w:r>
      <w:r w:rsidRPr="00896402">
        <w:rPr>
          <w:rFonts w:ascii="宋体" w:hAnsi="宋体" w:cs="Arial Unicode MS"/>
          <w:sz w:val="24"/>
          <w:szCs w:val="24"/>
        </w:rPr>
        <w:t>共同邻居的度的对数的倒数求和</w:t>
      </w:r>
      <w:fldSimple w:instr=" REF _Ref8118701 \r \h  \* MERGEFORMAT ">
        <w:r w:rsidR="004B5A81" w:rsidRPr="004B5A81">
          <w:rPr>
            <w:rFonts w:ascii="宋体" w:hAnsi="宋体" w:cs="Arial Unicode MS"/>
            <w:sz w:val="24"/>
            <w:szCs w:val="24"/>
            <w:vertAlign w:val="superscript"/>
          </w:rPr>
          <w:t>[20]</w:t>
        </w:r>
      </w:fldSimple>
      <w:r w:rsidRPr="00896402">
        <w:rPr>
          <w:rFonts w:ascii="宋体" w:hAnsi="宋体" w:cs="Arial Unicode MS"/>
          <w:sz w:val="24"/>
          <w:szCs w:val="24"/>
        </w:rPr>
        <w:t>，即：</w:t>
      </w:r>
    </w:p>
    <w:p w:rsidR="009F7141" w:rsidRPr="00896402" w:rsidRDefault="00A4559E" w:rsidP="002F61C7">
      <w:pPr>
        <w:pStyle w:val="normal"/>
        <w:spacing w:beforeLines="50" w:afterLines="50"/>
        <w:ind w:firstLineChars="200" w:firstLine="480"/>
        <w:rPr>
          <w:rFonts w:ascii="Cambria Math" w:hAnsi="Cambria Math" w:hint="eastAsia"/>
          <w:sz w:val="24"/>
          <w:szCs w:val="24"/>
        </w:rPr>
      </w:pPr>
      <m:oMath>
        <m:sSubSup>
          <m:sSubSupPr>
            <m:ctrlPr>
              <w:rPr>
                <w:rFonts w:ascii="Cambria Math" w:hAnsi="Cambria Math"/>
                <w:sz w:val="24"/>
                <w:szCs w:val="24"/>
              </w:rPr>
            </m:ctrlPr>
          </m:sSubSupPr>
          <m:e>
            <m:r>
              <w:rPr>
                <w:rFonts w:ascii="Cambria Math" w:hAnsi="Cambria Math"/>
                <w:sz w:val="24"/>
                <w:szCs w:val="24"/>
              </w:rPr>
              <m:t>S</m:t>
            </m:r>
          </m:e>
          <m:sub>
            <m:r>
              <w:rPr>
                <w:rFonts w:ascii="Cambria Math" w:hAnsi="Cambria Math"/>
                <w:sz w:val="24"/>
                <w:szCs w:val="24"/>
              </w:rPr>
              <m:t>xy</m:t>
            </m:r>
          </m:sub>
          <m:sup>
            <m:r>
              <w:rPr>
                <w:rFonts w:ascii="Cambria Math" w:hAnsi="Cambria Math"/>
                <w:sz w:val="24"/>
                <w:szCs w:val="24"/>
              </w:rPr>
              <m:t>AA</m:t>
            </m:r>
          </m:sup>
        </m:sSubSup>
        <m:r>
          <m:rPr>
            <m:sty m:val="p"/>
          </m:rPr>
          <w:rPr>
            <w:rFonts w:ascii="Cambria Math" w:hAnsi="Cambria Math"/>
            <w:sz w:val="24"/>
            <w:szCs w:val="24"/>
          </w:rPr>
          <m:t>=</m:t>
        </m:r>
        <m:nary>
          <m:naryPr>
            <m:chr m:val="∑"/>
            <m:limLoc m:val="subSup"/>
            <m:supHide m:val="on"/>
            <m:ctrlPr>
              <w:rPr>
                <w:rFonts w:ascii="Cambria Math" w:hAnsi="Cambria Math"/>
                <w:sz w:val="24"/>
                <w:szCs w:val="24"/>
              </w:rPr>
            </m:ctrlPr>
          </m:naryPr>
          <m:sub>
            <m:r>
              <w:rPr>
                <w:rFonts w:ascii="Cambria Math" w:hAnsi="Cambria Math"/>
                <w:sz w:val="24"/>
                <w:szCs w:val="24"/>
              </w:rPr>
              <m:t>z</m:t>
            </m:r>
            <m:r>
              <m:rPr>
                <m:sty m:val="p"/>
              </m:rPr>
              <w:rPr>
                <w:rFonts w:ascii="Cambria Math" w:hAnsi="Cambria Math"/>
                <w:sz w:val="24"/>
                <w:szCs w:val="24"/>
              </w:rPr>
              <m:t>∈</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y</m:t>
                </m:r>
              </m:e>
            </m:d>
          </m:sub>
          <m:sup/>
          <m:e>
            <m:f>
              <m:fPr>
                <m:type m:val="skw"/>
                <m:ctrlPr>
                  <w:rPr>
                    <w:rFonts w:ascii="Cambria Math" w:hAnsi="Cambria Math"/>
                    <w:sz w:val="24"/>
                    <w:szCs w:val="24"/>
                  </w:rPr>
                </m:ctrlPr>
              </m:fPr>
              <m:num>
                <m:r>
                  <m:rPr>
                    <m:sty m:val="p"/>
                  </m:rPr>
                  <w:rPr>
                    <w:rFonts w:ascii="Cambria Math" w:hAnsi="Cambria Math"/>
                    <w:sz w:val="24"/>
                    <w:szCs w:val="24"/>
                  </w:rPr>
                  <m:t>1</m:t>
                </m:r>
              </m:num>
              <m:den>
                <m:func>
                  <m:funcPr>
                    <m:ctrlPr>
                      <w:rPr>
                        <w:rFonts w:ascii="Cambria Math" w:hAnsi="Cambria Math"/>
                        <w:sz w:val="24"/>
                        <w:szCs w:val="24"/>
                      </w:rPr>
                    </m:ctrlPr>
                  </m:funcPr>
                  <m:fName>
                    <m:sSub>
                      <m:sSubPr>
                        <m:ctrlPr>
                          <w:rPr>
                            <w:rFonts w:ascii="Cambria Math" w:hAnsi="Cambria Math"/>
                            <w:sz w:val="24"/>
                            <w:szCs w:val="24"/>
                          </w:rPr>
                        </m:ctrlPr>
                      </m:sSubPr>
                      <m:e>
                        <m:r>
                          <w:rPr>
                            <w:rFonts w:ascii="Cambria Math" w:hAnsi="Cambria Math"/>
                            <w:sz w:val="24"/>
                            <w:szCs w:val="24"/>
                          </w:rPr>
                          <m:t>log</m:t>
                        </m:r>
                      </m:e>
                      <m:sub>
                        <m:r>
                          <m:rPr>
                            <m:sty m:val="p"/>
                          </m:rPr>
                          <w:rPr>
                            <w:rFonts w:ascii="Cambria Math" w:hAnsi="Cambria Math"/>
                            <w:sz w:val="24"/>
                            <w:szCs w:val="24"/>
                          </w:rPr>
                          <m:t>2</m:t>
                        </m:r>
                      </m:sub>
                    </m:sSub>
                  </m:fName>
                  <m:e>
                    <m:d>
                      <m:dPr>
                        <m:begChr m:val="|"/>
                        <m:endChr m:val="|"/>
                        <m:ctrlPr>
                          <w:rPr>
                            <w:rFonts w:ascii="Cambria Math" w:hAnsi="Cambria Math"/>
                            <w:sz w:val="24"/>
                            <w:szCs w:val="24"/>
                          </w:rPr>
                        </m:ctrlPr>
                      </m:dPr>
                      <m:e>
                        <m:r>
                          <w:rPr>
                            <w:rFonts w:ascii="Cambria Math" w:hAnsi="Cambria Math"/>
                            <w:sz w:val="24"/>
                            <w:szCs w:val="24"/>
                          </w:rPr>
                          <m:t>K</m:t>
                        </m:r>
                        <m:d>
                          <m:dPr>
                            <m:ctrlPr>
                              <w:rPr>
                                <w:rFonts w:ascii="Cambria Math" w:hAnsi="Cambria Math"/>
                                <w:sz w:val="24"/>
                                <w:szCs w:val="24"/>
                              </w:rPr>
                            </m:ctrlPr>
                          </m:dPr>
                          <m:e>
                            <m:r>
                              <w:rPr>
                                <w:rFonts w:ascii="Cambria Math" w:hAnsi="Cambria Math"/>
                                <w:sz w:val="24"/>
                                <w:szCs w:val="24"/>
                              </w:rPr>
                              <m:t>z</m:t>
                            </m:r>
                          </m:e>
                        </m:d>
                      </m:e>
                    </m:d>
                  </m:e>
                </m:func>
              </m:den>
            </m:f>
          </m:e>
        </m:nary>
      </m:oMath>
      <w:r w:rsidR="006C05B7">
        <w:rPr>
          <w:rFonts w:ascii="Cambria Math" w:hAnsi="Cambria Math" w:hint="eastAsia"/>
          <w:sz w:val="24"/>
          <w:szCs w:val="24"/>
        </w:rPr>
        <w:tab/>
      </w:r>
      <w:r w:rsidR="006C05B7">
        <w:rPr>
          <w:rFonts w:ascii="Cambria Math" w:hAnsi="Cambria Math" w:hint="eastAsia"/>
          <w:sz w:val="24"/>
          <w:szCs w:val="24"/>
        </w:rPr>
        <w:tab/>
      </w:r>
      <w:r w:rsidR="006C05B7">
        <w:rPr>
          <w:rFonts w:ascii="Cambria Math" w:hAnsi="Cambria Math" w:hint="eastAsia"/>
          <w:sz w:val="24"/>
          <w:szCs w:val="24"/>
        </w:rPr>
        <w:t>（</w:t>
      </w:r>
      <w:r w:rsidR="00CA6399">
        <w:rPr>
          <w:rFonts w:ascii="Cambria Math" w:hAnsi="Cambria Math" w:hint="eastAsia"/>
          <w:sz w:val="24"/>
          <w:szCs w:val="24"/>
        </w:rPr>
        <w:t>2.</w:t>
      </w:r>
      <w:r w:rsidR="006C05B7">
        <w:rPr>
          <w:rFonts w:ascii="Cambria Math" w:hAnsi="Cambria Math" w:hint="eastAsia"/>
          <w:sz w:val="24"/>
          <w:szCs w:val="24"/>
        </w:rPr>
        <w:t>3</w:t>
      </w:r>
      <w:r w:rsidR="006C05B7">
        <w:rPr>
          <w:rFonts w:ascii="Cambria Math" w:hAnsi="Cambria Math" w:hint="eastAsia"/>
          <w:sz w:val="24"/>
          <w:szCs w:val="24"/>
        </w:rPr>
        <w:t>）</w:t>
      </w:r>
    </w:p>
    <w:p w:rsidR="0046658A" w:rsidRPr="00896402" w:rsidRDefault="00B84A23" w:rsidP="0046658A">
      <w:pPr>
        <w:pStyle w:val="normal"/>
        <w:spacing w:line="400" w:lineRule="exact"/>
        <w:ind w:firstLineChars="200" w:firstLine="480"/>
        <w:jc w:val="both"/>
        <w:rPr>
          <w:rFonts w:ascii="Times New Roman" w:hAnsi="Times New Roman" w:cs="Times New Roman"/>
          <w:sz w:val="24"/>
          <w:szCs w:val="24"/>
        </w:rPr>
      </w:pPr>
      <w:r>
        <w:rPr>
          <w:rFonts w:ascii="Times New Roman" w:hAnsi="Times New Roman" w:cs="Times New Roman" w:hint="eastAsia"/>
          <w:sz w:val="24"/>
          <w:szCs w:val="24"/>
        </w:rPr>
        <w:t>这里，</w:t>
      </w:r>
      <w:r w:rsidR="0046658A" w:rsidRPr="00896402">
        <w:rPr>
          <w:rFonts w:ascii="Times New Roman" w:hAnsi="Times New Roman" w:cs="Times New Roman"/>
          <w:sz w:val="24"/>
          <w:szCs w:val="24"/>
        </w:rPr>
        <w:t>K</w:t>
      </w:r>
      <w:r w:rsidR="0046658A">
        <w:rPr>
          <w:rFonts w:ascii="Times New Roman" w:hAnsi="Times New Roman" w:cs="Times New Roman" w:hint="eastAsia"/>
          <w:sz w:val="24"/>
          <w:szCs w:val="24"/>
        </w:rPr>
        <w:t>(z</w:t>
      </w:r>
      <w:r w:rsidR="0046658A" w:rsidRPr="00896402">
        <w:rPr>
          <w:rFonts w:ascii="Times New Roman" w:hAnsi="Times New Roman" w:cs="Times New Roman" w:hint="eastAsia"/>
          <w:sz w:val="24"/>
          <w:szCs w:val="24"/>
        </w:rPr>
        <w:t>)</w:t>
      </w:r>
      <w:r w:rsidR="0046658A" w:rsidRPr="00896402">
        <w:rPr>
          <w:rFonts w:ascii="Times New Roman" w:hAnsi="Times New Roman" w:cs="Times New Roman" w:hint="eastAsia"/>
          <w:sz w:val="24"/>
          <w:szCs w:val="24"/>
        </w:rPr>
        <w:t>表示</w:t>
      </w:r>
      <w:r w:rsidR="0046658A">
        <w:rPr>
          <w:rFonts w:ascii="Times New Roman" w:hAnsi="Times New Roman" w:cs="Times New Roman" w:hint="eastAsia"/>
          <w:sz w:val="24"/>
          <w:szCs w:val="24"/>
        </w:rPr>
        <w:t>z</w:t>
      </w:r>
      <w:r w:rsidR="0046658A" w:rsidRPr="00896402">
        <w:rPr>
          <w:rFonts w:ascii="Times New Roman" w:hAnsi="Times New Roman" w:cs="Times New Roman" w:hint="eastAsia"/>
          <w:sz w:val="24"/>
          <w:szCs w:val="24"/>
        </w:rPr>
        <w:t>的度。</w:t>
      </w:r>
    </w:p>
    <w:p w:rsidR="004B42CE" w:rsidRPr="00896402" w:rsidRDefault="004B42CE" w:rsidP="00197535">
      <w:pPr>
        <w:pStyle w:val="normal"/>
        <w:spacing w:line="400" w:lineRule="exact"/>
        <w:ind w:firstLineChars="200" w:firstLine="480"/>
        <w:jc w:val="both"/>
        <w:rPr>
          <w:rFonts w:ascii="宋体" w:hAnsi="宋体"/>
          <w:sz w:val="24"/>
          <w:szCs w:val="24"/>
        </w:rPr>
      </w:pPr>
    </w:p>
    <w:p w:rsidR="004B42CE" w:rsidRPr="00896402" w:rsidRDefault="00BD6983" w:rsidP="008003BD">
      <w:pPr>
        <w:pStyle w:val="normal"/>
        <w:spacing w:before="240" w:after="120" w:line="240" w:lineRule="auto"/>
        <w:ind w:firstLineChars="200" w:firstLine="480"/>
        <w:jc w:val="both"/>
        <w:outlineLvl w:val="2"/>
        <w:rPr>
          <w:rFonts w:ascii="Times New Roman" w:hAnsi="Times New Roman" w:cs="Times New Roman"/>
          <w:sz w:val="24"/>
          <w:szCs w:val="24"/>
        </w:rPr>
      </w:pPr>
      <w:bookmarkStart w:id="34" w:name="_Toc7807793"/>
      <w:bookmarkStart w:id="35" w:name="_Toc7808379"/>
      <w:bookmarkStart w:id="36" w:name="_Toc8305136"/>
      <w:r w:rsidRPr="00896402">
        <w:rPr>
          <w:rFonts w:ascii="黑体" w:eastAsia="黑体" w:hAnsi="黑体" w:cs="Times New Roman" w:hint="eastAsia"/>
          <w:sz w:val="24"/>
          <w:szCs w:val="24"/>
        </w:rPr>
        <w:t>2.2.4</w:t>
      </w:r>
      <w:r w:rsidR="004B42CE" w:rsidRPr="00896402">
        <w:rPr>
          <w:rFonts w:ascii="黑体" w:eastAsia="黑体" w:hAnsi="黑体" w:cs="Times New Roman" w:hint="eastAsia"/>
          <w:sz w:val="24"/>
          <w:szCs w:val="24"/>
        </w:rPr>
        <w:t xml:space="preserve"> </w:t>
      </w:r>
      <w:r w:rsidR="00FF31AE">
        <w:rPr>
          <w:rFonts w:ascii="黑体" w:eastAsia="黑体" w:hAnsi="黑体" w:cs="Times New Roman" w:hint="eastAsia"/>
          <w:sz w:val="24"/>
          <w:szCs w:val="24"/>
        </w:rPr>
        <w:t>PA</w:t>
      </w:r>
      <w:bookmarkEnd w:id="34"/>
      <w:bookmarkEnd w:id="35"/>
      <w:r w:rsidR="00F25341">
        <w:rPr>
          <w:rFonts w:ascii="黑体" w:eastAsia="黑体" w:hAnsi="黑体" w:cs="Times New Roman" w:hint="eastAsia"/>
          <w:sz w:val="24"/>
          <w:szCs w:val="24"/>
        </w:rPr>
        <w:t>方法</w:t>
      </w:r>
      <w:bookmarkEnd w:id="36"/>
    </w:p>
    <w:p w:rsidR="004B42CE" w:rsidRPr="00896402" w:rsidRDefault="004B42CE" w:rsidP="00CE21FB">
      <w:pPr>
        <w:pStyle w:val="normal"/>
        <w:spacing w:line="400" w:lineRule="exact"/>
        <w:ind w:firstLineChars="200" w:firstLine="480"/>
        <w:jc w:val="both"/>
        <w:rPr>
          <w:rFonts w:ascii="宋体" w:hAnsi="宋体"/>
          <w:sz w:val="24"/>
          <w:szCs w:val="24"/>
        </w:rPr>
      </w:pPr>
      <w:r w:rsidRPr="00896402">
        <w:rPr>
          <w:rFonts w:ascii="Times New Roman" w:hAnsi="Times New Roman" w:cs="Times New Roman"/>
          <w:sz w:val="24"/>
          <w:szCs w:val="24"/>
        </w:rPr>
        <w:t>PA</w:t>
      </w:r>
      <w:r w:rsidR="00BF437F">
        <w:rPr>
          <w:rFonts w:ascii="Times New Roman" w:hAnsi="Times New Roman" w:cs="Times New Roman" w:hint="eastAsia"/>
          <w:sz w:val="24"/>
          <w:szCs w:val="24"/>
        </w:rPr>
        <w:t>（</w:t>
      </w:r>
      <w:r w:rsidR="00BF437F">
        <w:rPr>
          <w:rFonts w:ascii="Times New Roman" w:hAnsi="Times New Roman" w:cs="Times New Roman" w:hint="eastAsia"/>
          <w:sz w:val="24"/>
          <w:szCs w:val="24"/>
        </w:rPr>
        <w:t>Preferential Attachment</w:t>
      </w:r>
      <w:r w:rsidR="00BF437F">
        <w:rPr>
          <w:rFonts w:ascii="Times New Roman" w:hAnsi="Times New Roman" w:cs="Times New Roman" w:hint="eastAsia"/>
          <w:sz w:val="24"/>
          <w:szCs w:val="24"/>
        </w:rPr>
        <w:t>）</w:t>
      </w:r>
      <w:r w:rsidRPr="00896402">
        <w:rPr>
          <w:rFonts w:ascii="宋体" w:hAnsi="宋体" w:cs="Arial Unicode MS"/>
          <w:sz w:val="24"/>
          <w:szCs w:val="24"/>
        </w:rPr>
        <w:t>认为在网络拓扑图中新添加一条边连接到节点</w:t>
      </w:r>
      <w:r w:rsidRPr="008537C2">
        <w:rPr>
          <w:rFonts w:ascii="Times New Roman" w:hAnsi="Times New Roman" w:cs="Times New Roman"/>
          <w:i/>
          <w:sz w:val="24"/>
          <w:szCs w:val="24"/>
        </w:rPr>
        <w:t>x</w:t>
      </w:r>
      <w:r w:rsidRPr="00896402">
        <w:rPr>
          <w:rFonts w:ascii="宋体" w:hAnsi="宋体" w:cs="Arial Unicode MS"/>
          <w:sz w:val="24"/>
          <w:szCs w:val="24"/>
        </w:rPr>
        <w:t>的概率正比于节点</w:t>
      </w:r>
      <w:r w:rsidRPr="008537C2">
        <w:rPr>
          <w:rFonts w:ascii="Times New Roman" w:hAnsi="Times New Roman" w:cs="Times New Roman"/>
          <w:i/>
          <w:sz w:val="24"/>
          <w:szCs w:val="24"/>
        </w:rPr>
        <w:t>x</w:t>
      </w:r>
      <w:r w:rsidR="00EB63AD">
        <w:rPr>
          <w:rFonts w:ascii="宋体" w:hAnsi="宋体" w:cs="Arial Unicode MS"/>
          <w:sz w:val="24"/>
          <w:szCs w:val="24"/>
        </w:rPr>
        <w:t>的度的大小</w:t>
      </w:r>
      <w:r w:rsidR="00EB63AD">
        <w:rPr>
          <w:rFonts w:ascii="宋体" w:hAnsi="宋体" w:cs="Arial Unicode MS" w:hint="eastAsia"/>
          <w:sz w:val="24"/>
          <w:szCs w:val="24"/>
        </w:rPr>
        <w:t>。</w:t>
      </w:r>
      <w:r w:rsidR="00EB63AD" w:rsidRPr="00EB63AD">
        <w:rPr>
          <w:rFonts w:ascii="Times New Roman" w:hAnsi="Times New Roman" w:cs="Times New Roman" w:hint="eastAsia"/>
          <w:sz w:val="24"/>
          <w:szCs w:val="24"/>
        </w:rPr>
        <w:t>PA</w:t>
      </w:r>
      <w:r w:rsidR="00EB63AD">
        <w:rPr>
          <w:rFonts w:ascii="Times New Roman" w:hAnsi="Times New Roman" w:cs="Times New Roman" w:hint="eastAsia"/>
          <w:sz w:val="24"/>
          <w:szCs w:val="24"/>
        </w:rPr>
        <w:t>指标在无标度</w:t>
      </w:r>
      <w:r w:rsidR="001F244B">
        <w:rPr>
          <w:rFonts w:ascii="Times New Roman" w:hAnsi="Times New Roman" w:cs="Times New Roman" w:hint="eastAsia"/>
          <w:sz w:val="24"/>
          <w:szCs w:val="24"/>
        </w:rPr>
        <w:t>网络预测准确性较好</w:t>
      </w:r>
      <w:r w:rsidR="00EB63AD">
        <w:rPr>
          <w:rFonts w:ascii="宋体" w:hAnsi="宋体" w:cs="Arial Unicode MS" w:hint="eastAsia"/>
          <w:sz w:val="24"/>
          <w:szCs w:val="24"/>
        </w:rPr>
        <w:t>。</w:t>
      </w:r>
      <w:r w:rsidRPr="00896402">
        <w:rPr>
          <w:rFonts w:ascii="Times New Roman" w:hAnsi="Times New Roman" w:cs="Times New Roman"/>
          <w:sz w:val="24"/>
          <w:szCs w:val="24"/>
        </w:rPr>
        <w:t>PA</w:t>
      </w:r>
      <w:r w:rsidRPr="00896402">
        <w:rPr>
          <w:rFonts w:ascii="宋体" w:hAnsi="宋体" w:cs="Arial Unicode MS"/>
          <w:sz w:val="24"/>
          <w:szCs w:val="24"/>
        </w:rPr>
        <w:t>指标定义为节点对的度的大小的乘积</w:t>
      </w:r>
      <w:fldSimple w:instr=" REF _Ref8120084 \r \h  \* MERGEFORMAT ">
        <w:r w:rsidR="004B5A81" w:rsidRPr="004B5A81">
          <w:rPr>
            <w:rFonts w:ascii="宋体" w:hAnsi="宋体" w:cs="Arial Unicode MS"/>
            <w:sz w:val="24"/>
            <w:szCs w:val="24"/>
            <w:vertAlign w:val="superscript"/>
          </w:rPr>
          <w:t>[21]</w:t>
        </w:r>
      </w:fldSimple>
      <w:r w:rsidRPr="00896402">
        <w:rPr>
          <w:rFonts w:ascii="宋体" w:hAnsi="宋体" w:cs="Arial Unicode MS"/>
          <w:sz w:val="24"/>
          <w:szCs w:val="24"/>
        </w:rPr>
        <w:t>，即：</w:t>
      </w:r>
    </w:p>
    <w:p w:rsidR="009F7141" w:rsidRPr="00896402" w:rsidRDefault="00A4559E" w:rsidP="002F61C7">
      <w:pPr>
        <w:pStyle w:val="normal"/>
        <w:spacing w:beforeLines="50"/>
        <w:ind w:firstLineChars="200" w:firstLine="480"/>
        <w:rPr>
          <w:rFonts w:ascii="Cambria Math" w:hAnsi="Cambria Math" w:hint="eastAsia"/>
          <w:sz w:val="24"/>
          <w:szCs w:val="24"/>
        </w:rPr>
      </w:pPr>
      <m:oMath>
        <m:sSubSup>
          <m:sSubSupPr>
            <m:ctrlPr>
              <w:rPr>
                <w:rFonts w:ascii="Cambria Math" w:hAnsi="Cambria Math"/>
                <w:sz w:val="24"/>
                <w:szCs w:val="24"/>
              </w:rPr>
            </m:ctrlPr>
          </m:sSubSupPr>
          <m:e>
            <m:r>
              <w:rPr>
                <w:rFonts w:ascii="Cambria Math" w:hAnsi="Cambria Math"/>
                <w:sz w:val="24"/>
                <w:szCs w:val="24"/>
              </w:rPr>
              <m:t>S</m:t>
            </m:r>
          </m:e>
          <m:sub>
            <m:r>
              <w:rPr>
                <w:rFonts w:ascii="Cambria Math" w:hAnsi="Cambria Math"/>
                <w:sz w:val="24"/>
                <w:szCs w:val="24"/>
              </w:rPr>
              <m:t>xy</m:t>
            </m:r>
          </m:sub>
          <m:sup>
            <m:r>
              <w:rPr>
                <w:rFonts w:ascii="Cambria Math" w:hAnsi="Cambria Math"/>
                <w:sz w:val="24"/>
                <w:szCs w:val="24"/>
              </w:rPr>
              <m:t>PA</m:t>
            </m:r>
          </m:sup>
        </m:sSubSup>
        <m:r>
          <m:rPr>
            <m:sty m:val="p"/>
          </m:rPr>
          <w:rPr>
            <w:rFonts w:ascii="Cambria Math" w:hAnsi="Cambria Math"/>
            <w:sz w:val="24"/>
            <w:szCs w:val="24"/>
          </w:rPr>
          <m:t>=</m:t>
        </m:r>
        <m:r>
          <w:rPr>
            <w:rFonts w:ascii="Cambria Math" w:hAnsi="Cambria Math"/>
            <w:sz w:val="24"/>
            <w:szCs w:val="24"/>
          </w:rPr>
          <m:t>K</m:t>
        </m:r>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m:t>
        </m:r>
        <m:r>
          <w:rPr>
            <w:rFonts w:ascii="Cambria Math" w:hAnsi="Cambria Math"/>
            <w:sz w:val="24"/>
            <w:szCs w:val="24"/>
          </w:rPr>
          <m:t>K</m:t>
        </m:r>
        <m:d>
          <m:dPr>
            <m:ctrlPr>
              <w:rPr>
                <w:rFonts w:ascii="Cambria Math" w:hAnsi="Cambria Math"/>
                <w:sz w:val="24"/>
                <w:szCs w:val="24"/>
              </w:rPr>
            </m:ctrlPr>
          </m:dPr>
          <m:e>
            <m:r>
              <w:rPr>
                <w:rFonts w:ascii="Cambria Math" w:hAnsi="Cambria Math"/>
                <w:sz w:val="24"/>
                <w:szCs w:val="24"/>
              </w:rPr>
              <m:t>y</m:t>
            </m:r>
          </m:e>
        </m:d>
      </m:oMath>
      <w:r w:rsidR="006C05B7">
        <w:rPr>
          <w:rFonts w:ascii="Cambria Math" w:hAnsi="Cambria Math" w:hint="eastAsia"/>
          <w:sz w:val="24"/>
          <w:szCs w:val="24"/>
        </w:rPr>
        <w:tab/>
      </w:r>
      <w:r w:rsidR="006C05B7">
        <w:rPr>
          <w:rFonts w:ascii="Cambria Math" w:hAnsi="Cambria Math" w:hint="eastAsia"/>
          <w:sz w:val="24"/>
          <w:szCs w:val="24"/>
        </w:rPr>
        <w:tab/>
      </w:r>
      <w:r w:rsidR="006C05B7">
        <w:rPr>
          <w:rFonts w:ascii="Cambria Math" w:hAnsi="Cambria Math" w:hint="eastAsia"/>
          <w:sz w:val="24"/>
          <w:szCs w:val="24"/>
        </w:rPr>
        <w:t>（</w:t>
      </w:r>
      <w:r w:rsidR="00CA6399">
        <w:rPr>
          <w:rFonts w:ascii="Cambria Math" w:hAnsi="Cambria Math" w:hint="eastAsia"/>
          <w:sz w:val="24"/>
          <w:szCs w:val="24"/>
        </w:rPr>
        <w:t>2.</w:t>
      </w:r>
      <w:r w:rsidR="006C05B7">
        <w:rPr>
          <w:rFonts w:ascii="Cambria Math" w:hAnsi="Cambria Math" w:hint="eastAsia"/>
          <w:sz w:val="24"/>
          <w:szCs w:val="24"/>
        </w:rPr>
        <w:t>4</w:t>
      </w:r>
      <w:r w:rsidR="006C05B7">
        <w:rPr>
          <w:rFonts w:ascii="Cambria Math" w:hAnsi="Cambria Math" w:hint="eastAsia"/>
          <w:sz w:val="24"/>
          <w:szCs w:val="24"/>
        </w:rPr>
        <w:t>）</w:t>
      </w:r>
    </w:p>
    <w:p w:rsidR="004B42CE" w:rsidRPr="00896402" w:rsidRDefault="004B42CE" w:rsidP="00197535">
      <w:pPr>
        <w:pStyle w:val="normal"/>
        <w:spacing w:line="400" w:lineRule="exact"/>
        <w:ind w:firstLineChars="200" w:firstLine="480"/>
        <w:jc w:val="both"/>
        <w:rPr>
          <w:rFonts w:ascii="宋体" w:hAnsi="宋体"/>
          <w:sz w:val="24"/>
          <w:szCs w:val="24"/>
        </w:rPr>
      </w:pPr>
    </w:p>
    <w:p w:rsidR="004B42CE" w:rsidRPr="00896402" w:rsidRDefault="00BD6983" w:rsidP="008003BD">
      <w:pPr>
        <w:pStyle w:val="normal"/>
        <w:spacing w:before="240" w:after="120" w:line="240" w:lineRule="auto"/>
        <w:ind w:firstLineChars="200" w:firstLine="480"/>
        <w:jc w:val="both"/>
        <w:outlineLvl w:val="2"/>
        <w:rPr>
          <w:rFonts w:ascii="Times New Roman" w:hAnsi="Times New Roman" w:cs="Times New Roman"/>
          <w:sz w:val="24"/>
          <w:szCs w:val="24"/>
        </w:rPr>
      </w:pPr>
      <w:bookmarkStart w:id="37" w:name="_Toc7807794"/>
      <w:bookmarkStart w:id="38" w:name="_Toc7808380"/>
      <w:bookmarkStart w:id="39" w:name="_Toc8305137"/>
      <w:r w:rsidRPr="00896402">
        <w:rPr>
          <w:rFonts w:ascii="黑体" w:eastAsia="黑体" w:hAnsi="黑体" w:cs="Times New Roman" w:hint="eastAsia"/>
          <w:sz w:val="24"/>
          <w:szCs w:val="24"/>
        </w:rPr>
        <w:t>2.2.5</w:t>
      </w:r>
      <w:r w:rsidR="001B001C" w:rsidRPr="00896402">
        <w:rPr>
          <w:rFonts w:ascii="黑体" w:eastAsia="黑体" w:hAnsi="黑体" w:cs="Times New Roman" w:hint="eastAsia"/>
          <w:sz w:val="24"/>
          <w:szCs w:val="24"/>
        </w:rPr>
        <w:t xml:space="preserve"> </w:t>
      </w:r>
      <w:r w:rsidR="004B42CE" w:rsidRPr="00896402">
        <w:rPr>
          <w:rFonts w:ascii="黑体" w:eastAsia="黑体" w:hAnsi="黑体" w:cs="Times New Roman"/>
          <w:sz w:val="24"/>
          <w:szCs w:val="24"/>
        </w:rPr>
        <w:t>RA</w:t>
      </w:r>
      <w:bookmarkEnd w:id="37"/>
      <w:bookmarkEnd w:id="38"/>
      <w:r w:rsidR="00C72D4C">
        <w:rPr>
          <w:rFonts w:ascii="黑体" w:eastAsia="黑体" w:hAnsi="黑体" w:cs="Times New Roman" w:hint="eastAsia"/>
          <w:sz w:val="24"/>
          <w:szCs w:val="24"/>
        </w:rPr>
        <w:t>方法</w:t>
      </w:r>
      <w:bookmarkEnd w:id="39"/>
    </w:p>
    <w:p w:rsidR="004B42CE" w:rsidRPr="00896402" w:rsidRDefault="004B42CE" w:rsidP="00CE21FB">
      <w:pPr>
        <w:pStyle w:val="normal"/>
        <w:spacing w:line="400" w:lineRule="exact"/>
        <w:ind w:firstLineChars="200" w:firstLine="480"/>
        <w:jc w:val="both"/>
        <w:rPr>
          <w:rFonts w:ascii="宋体" w:hAnsi="宋体"/>
          <w:sz w:val="24"/>
          <w:szCs w:val="24"/>
        </w:rPr>
      </w:pPr>
      <w:r w:rsidRPr="00896402">
        <w:rPr>
          <w:rFonts w:ascii="Times New Roman" w:hAnsi="Times New Roman" w:cs="Times New Roman"/>
          <w:sz w:val="24"/>
          <w:szCs w:val="24"/>
        </w:rPr>
        <w:t>RA</w:t>
      </w:r>
      <w:r w:rsidR="00183352">
        <w:rPr>
          <w:rFonts w:ascii="Times New Roman" w:hAnsi="Times New Roman" w:cs="Times New Roman" w:hint="eastAsia"/>
          <w:sz w:val="24"/>
          <w:szCs w:val="24"/>
        </w:rPr>
        <w:t>（</w:t>
      </w:r>
      <w:r w:rsidR="00183352">
        <w:rPr>
          <w:rFonts w:ascii="Times New Roman" w:hAnsi="Times New Roman" w:cs="Times New Roman" w:hint="eastAsia"/>
          <w:sz w:val="24"/>
          <w:szCs w:val="24"/>
        </w:rPr>
        <w:t>Resource allocation</w:t>
      </w:r>
      <w:r w:rsidR="00183352">
        <w:rPr>
          <w:rFonts w:ascii="Times New Roman" w:hAnsi="Times New Roman" w:cs="Times New Roman" w:hint="eastAsia"/>
          <w:sz w:val="24"/>
          <w:szCs w:val="24"/>
        </w:rPr>
        <w:t>）</w:t>
      </w:r>
      <w:r w:rsidRPr="00896402">
        <w:rPr>
          <w:rFonts w:ascii="宋体" w:hAnsi="宋体" w:cs="Arial Unicode MS"/>
          <w:sz w:val="24"/>
          <w:szCs w:val="24"/>
        </w:rPr>
        <w:t>的定义是从资源分配的角度提出的节点对的相似度定义</w:t>
      </w:r>
      <w:fldSimple w:instr=" REF _Ref8120220 \r \h  \* MERGEFORMAT ">
        <w:r w:rsidR="004B5A81" w:rsidRPr="004B5A81">
          <w:rPr>
            <w:rFonts w:ascii="宋体" w:hAnsi="宋体" w:cs="Arial Unicode MS"/>
            <w:sz w:val="24"/>
            <w:szCs w:val="24"/>
            <w:vertAlign w:val="superscript"/>
          </w:rPr>
          <w:t>[22]</w:t>
        </w:r>
      </w:fldSimple>
      <w:r w:rsidRPr="00896402">
        <w:rPr>
          <w:rFonts w:ascii="宋体" w:hAnsi="宋体" w:cs="Arial Unicode MS"/>
          <w:sz w:val="24"/>
          <w:szCs w:val="24"/>
        </w:rPr>
        <w:t>。</w:t>
      </w:r>
      <w:r w:rsidRPr="00896402">
        <w:rPr>
          <w:rFonts w:ascii="Times New Roman" w:hAnsi="Times New Roman" w:cs="Times New Roman"/>
          <w:sz w:val="24"/>
          <w:szCs w:val="24"/>
        </w:rPr>
        <w:t>RA</w:t>
      </w:r>
      <w:r w:rsidRPr="00896402">
        <w:rPr>
          <w:rFonts w:ascii="宋体" w:hAnsi="宋体" w:cs="Arial Unicode MS"/>
          <w:sz w:val="24"/>
          <w:szCs w:val="24"/>
        </w:rPr>
        <w:t>中假定两个不相连的节点对</w:t>
      </w:r>
      <w:r w:rsidR="001F244B" w:rsidRPr="00CB097C">
        <w:rPr>
          <w:rFonts w:ascii="Times New Roman" w:hAnsi="Times New Roman" w:cs="Times New Roman" w:hint="eastAsia"/>
          <w:sz w:val="24"/>
          <w:szCs w:val="24"/>
        </w:rPr>
        <w:t>(</w:t>
      </w:r>
      <w:r w:rsidR="001F244B" w:rsidRPr="00380A0A">
        <w:rPr>
          <w:rFonts w:ascii="Times New Roman" w:hAnsi="Times New Roman" w:cs="Times New Roman"/>
          <w:i/>
          <w:sz w:val="24"/>
          <w:szCs w:val="24"/>
        </w:rPr>
        <w:t>x</w:t>
      </w:r>
      <w:r w:rsidR="00380A0A" w:rsidRPr="00380A0A">
        <w:rPr>
          <w:rFonts w:ascii="宋体" w:hAnsi="宋体" w:cs="Arial Unicode MS" w:hint="eastAsia"/>
          <w:i/>
          <w:sz w:val="24"/>
          <w:szCs w:val="24"/>
        </w:rPr>
        <w:t>,</w:t>
      </w:r>
      <w:r w:rsidR="001F244B" w:rsidRPr="00380A0A">
        <w:rPr>
          <w:rFonts w:ascii="Times New Roman" w:hAnsi="Times New Roman" w:cs="Times New Roman"/>
          <w:i/>
          <w:sz w:val="24"/>
          <w:szCs w:val="24"/>
        </w:rPr>
        <w:t>y</w:t>
      </w:r>
      <w:r w:rsidR="001F244B" w:rsidRPr="00CB097C">
        <w:rPr>
          <w:rFonts w:ascii="Times New Roman" w:hAnsi="Times New Roman" w:cs="Times New Roman" w:hint="eastAsia"/>
          <w:sz w:val="24"/>
          <w:szCs w:val="24"/>
        </w:rPr>
        <w:t>)</w:t>
      </w:r>
      <w:r w:rsidRPr="00896402">
        <w:rPr>
          <w:rFonts w:ascii="宋体" w:hAnsi="宋体" w:cs="Arial Unicode MS"/>
          <w:sz w:val="24"/>
          <w:szCs w:val="24"/>
        </w:rPr>
        <w:t>之间有共同邻居集合</w:t>
      </w:r>
      <w:r w:rsidRPr="00380A0A">
        <w:rPr>
          <w:rFonts w:ascii="Times New Roman" w:hAnsi="Times New Roman" w:cs="Times New Roman"/>
          <w:i/>
          <w:sz w:val="24"/>
          <w:szCs w:val="24"/>
        </w:rPr>
        <w:t>T</w:t>
      </w:r>
      <w:r w:rsidRPr="00896402">
        <w:rPr>
          <w:rFonts w:ascii="宋体" w:hAnsi="宋体" w:cs="Arial Unicode MS"/>
          <w:sz w:val="24"/>
          <w:szCs w:val="24"/>
        </w:rPr>
        <w:t>，</w:t>
      </w:r>
      <w:r w:rsidRPr="00380A0A">
        <w:rPr>
          <w:rFonts w:ascii="Times New Roman" w:hAnsi="Times New Roman" w:cs="Times New Roman"/>
          <w:i/>
          <w:sz w:val="24"/>
          <w:szCs w:val="24"/>
        </w:rPr>
        <w:t>x</w:t>
      </w:r>
      <w:r w:rsidRPr="00896402">
        <w:rPr>
          <w:rFonts w:ascii="宋体" w:hAnsi="宋体" w:cs="Arial Unicode MS"/>
          <w:sz w:val="24"/>
          <w:szCs w:val="24"/>
        </w:rPr>
        <w:t>通过集合</w:t>
      </w:r>
      <w:r w:rsidRPr="00380A0A">
        <w:rPr>
          <w:rFonts w:ascii="Times New Roman" w:hAnsi="Times New Roman" w:cs="Times New Roman"/>
          <w:i/>
          <w:sz w:val="24"/>
          <w:szCs w:val="24"/>
        </w:rPr>
        <w:t>T</w:t>
      </w:r>
      <w:r w:rsidRPr="00896402">
        <w:rPr>
          <w:rFonts w:ascii="宋体" w:hAnsi="宋体" w:cs="Arial Unicode MS"/>
          <w:sz w:val="24"/>
          <w:szCs w:val="24"/>
        </w:rPr>
        <w:t>中的节点分配传递资源到</w:t>
      </w:r>
      <w:r w:rsidRPr="00380A0A">
        <w:rPr>
          <w:rFonts w:ascii="Times New Roman" w:hAnsi="Times New Roman" w:cs="Times New Roman"/>
          <w:i/>
          <w:sz w:val="24"/>
          <w:szCs w:val="24"/>
        </w:rPr>
        <w:t>y</w:t>
      </w:r>
      <w:r w:rsidRPr="00896402">
        <w:rPr>
          <w:rFonts w:ascii="宋体" w:hAnsi="宋体" w:cs="Arial Unicode MS"/>
          <w:sz w:val="24"/>
          <w:szCs w:val="24"/>
        </w:rPr>
        <w:t>，</w:t>
      </w:r>
      <w:r w:rsidRPr="00380A0A">
        <w:rPr>
          <w:rFonts w:ascii="Times New Roman" w:hAnsi="Times New Roman" w:cs="Times New Roman"/>
          <w:i/>
          <w:sz w:val="24"/>
          <w:szCs w:val="24"/>
        </w:rPr>
        <w:t>y</w:t>
      </w:r>
      <w:r w:rsidRPr="00896402">
        <w:rPr>
          <w:rFonts w:ascii="宋体" w:hAnsi="宋体" w:cs="Arial Unicode MS"/>
          <w:sz w:val="24"/>
          <w:szCs w:val="24"/>
        </w:rPr>
        <w:t>接受到的资源就是节点对</w:t>
      </w:r>
      <w:r w:rsidR="001F244B" w:rsidRPr="00CB097C">
        <w:rPr>
          <w:rFonts w:ascii="Times New Roman" w:hAnsi="Times New Roman" w:cs="Times New Roman" w:hint="eastAsia"/>
          <w:sz w:val="24"/>
          <w:szCs w:val="24"/>
        </w:rPr>
        <w:t>(</w:t>
      </w:r>
      <w:r w:rsidR="001F244B" w:rsidRPr="00380A0A">
        <w:rPr>
          <w:rFonts w:ascii="Times New Roman" w:hAnsi="Times New Roman" w:cs="Times New Roman"/>
          <w:i/>
          <w:sz w:val="24"/>
          <w:szCs w:val="24"/>
        </w:rPr>
        <w:t>x</w:t>
      </w:r>
      <w:r w:rsidR="001F244B" w:rsidRPr="00380A0A">
        <w:rPr>
          <w:rFonts w:ascii="宋体" w:hAnsi="宋体" w:cs="Arial Unicode MS"/>
          <w:i/>
          <w:sz w:val="24"/>
          <w:szCs w:val="24"/>
        </w:rPr>
        <w:t>，</w:t>
      </w:r>
      <w:r w:rsidR="001F244B" w:rsidRPr="00380A0A">
        <w:rPr>
          <w:rFonts w:ascii="Times New Roman" w:hAnsi="Times New Roman" w:cs="Times New Roman"/>
          <w:i/>
          <w:sz w:val="24"/>
          <w:szCs w:val="24"/>
        </w:rPr>
        <w:t>y</w:t>
      </w:r>
      <w:r w:rsidR="001F244B" w:rsidRPr="00CB097C">
        <w:rPr>
          <w:rFonts w:ascii="Times New Roman" w:hAnsi="Times New Roman" w:cs="Times New Roman" w:hint="eastAsia"/>
          <w:sz w:val="24"/>
          <w:szCs w:val="24"/>
        </w:rPr>
        <w:t>)</w:t>
      </w:r>
      <w:r w:rsidRPr="00896402">
        <w:rPr>
          <w:rFonts w:ascii="宋体" w:hAnsi="宋体" w:cs="Arial Unicode MS"/>
          <w:sz w:val="24"/>
          <w:szCs w:val="24"/>
        </w:rPr>
        <w:t>的相似度。对于</w:t>
      </w:r>
      <w:r w:rsidRPr="00380A0A">
        <w:rPr>
          <w:rFonts w:ascii="Times New Roman" w:hAnsi="Times New Roman" w:cs="Times New Roman"/>
          <w:i/>
          <w:sz w:val="24"/>
          <w:szCs w:val="24"/>
        </w:rPr>
        <w:t>T</w:t>
      </w:r>
      <w:r w:rsidRPr="00896402">
        <w:rPr>
          <w:rFonts w:ascii="宋体" w:hAnsi="宋体" w:cs="Arial Unicode MS"/>
          <w:sz w:val="24"/>
          <w:szCs w:val="24"/>
        </w:rPr>
        <w:t>中的任何一个节点</w:t>
      </w:r>
      <w:r w:rsidRPr="00380A0A">
        <w:rPr>
          <w:rFonts w:ascii="Times New Roman" w:hAnsi="Times New Roman" w:cs="Times New Roman"/>
          <w:i/>
          <w:sz w:val="24"/>
          <w:szCs w:val="24"/>
        </w:rPr>
        <w:t>t</w:t>
      </w:r>
      <w:r w:rsidRPr="00896402">
        <w:rPr>
          <w:rFonts w:ascii="宋体" w:hAnsi="宋体" w:cs="Arial Unicode MS"/>
          <w:sz w:val="24"/>
          <w:szCs w:val="24"/>
        </w:rPr>
        <w:t>，</w:t>
      </w:r>
      <w:r w:rsidRPr="00380A0A">
        <w:rPr>
          <w:rFonts w:ascii="Times New Roman" w:hAnsi="Times New Roman" w:cs="Times New Roman"/>
          <w:i/>
          <w:sz w:val="24"/>
          <w:szCs w:val="24"/>
        </w:rPr>
        <w:t>t</w:t>
      </w:r>
      <w:r w:rsidRPr="00896402">
        <w:rPr>
          <w:rFonts w:ascii="宋体" w:hAnsi="宋体" w:cs="Arial Unicode MS"/>
          <w:sz w:val="24"/>
          <w:szCs w:val="24"/>
        </w:rPr>
        <w:t>拥有从</w:t>
      </w:r>
      <w:r w:rsidRPr="00380A0A">
        <w:rPr>
          <w:rFonts w:ascii="Times New Roman" w:hAnsi="Times New Roman" w:cs="Times New Roman"/>
          <w:i/>
          <w:sz w:val="24"/>
          <w:szCs w:val="24"/>
        </w:rPr>
        <w:t>x</w:t>
      </w:r>
      <w:r w:rsidRPr="00896402">
        <w:rPr>
          <w:rFonts w:ascii="宋体" w:hAnsi="宋体" w:cs="Arial Unicode MS"/>
          <w:sz w:val="24"/>
          <w:szCs w:val="24"/>
        </w:rPr>
        <w:t>传递过来的一份资源，假定</w:t>
      </w:r>
      <w:r w:rsidRPr="00380A0A">
        <w:rPr>
          <w:rFonts w:ascii="Times New Roman" w:hAnsi="Times New Roman" w:cs="Times New Roman"/>
          <w:i/>
          <w:sz w:val="24"/>
          <w:szCs w:val="24"/>
        </w:rPr>
        <w:t>t</w:t>
      </w:r>
      <w:r w:rsidRPr="00896402">
        <w:rPr>
          <w:rFonts w:ascii="宋体" w:hAnsi="宋体" w:cs="Arial Unicode MS"/>
          <w:sz w:val="24"/>
          <w:szCs w:val="24"/>
        </w:rPr>
        <w:t>将它的资源平均的分配给它的每一个邻居，那么</w:t>
      </w:r>
      <w:r w:rsidRPr="00380A0A">
        <w:rPr>
          <w:rFonts w:ascii="Times New Roman" w:hAnsi="Times New Roman" w:cs="Times New Roman"/>
          <w:i/>
          <w:sz w:val="24"/>
          <w:szCs w:val="24"/>
        </w:rPr>
        <w:t>y</w:t>
      </w:r>
      <w:r w:rsidRPr="00896402">
        <w:rPr>
          <w:rFonts w:ascii="宋体" w:hAnsi="宋体" w:cs="Arial Unicode MS"/>
          <w:sz w:val="24"/>
          <w:szCs w:val="24"/>
        </w:rPr>
        <w:t>从</w:t>
      </w:r>
      <w:r w:rsidRPr="00380A0A">
        <w:rPr>
          <w:rFonts w:ascii="Times New Roman" w:hAnsi="Times New Roman" w:cs="Times New Roman"/>
          <w:i/>
          <w:sz w:val="24"/>
          <w:szCs w:val="24"/>
        </w:rPr>
        <w:t>t</w:t>
      </w:r>
      <w:r w:rsidRPr="00896402">
        <w:rPr>
          <w:rFonts w:ascii="宋体" w:hAnsi="宋体" w:cs="Arial Unicode MS"/>
          <w:sz w:val="24"/>
          <w:szCs w:val="24"/>
        </w:rPr>
        <w:t>可以获得的资源就是节点</w:t>
      </w:r>
      <w:r w:rsidRPr="00896402">
        <w:rPr>
          <w:rFonts w:ascii="Times New Roman" w:hAnsi="Times New Roman" w:cs="Times New Roman"/>
          <w:sz w:val="24"/>
          <w:szCs w:val="24"/>
        </w:rPr>
        <w:t>t</w:t>
      </w:r>
      <w:r w:rsidRPr="00896402">
        <w:rPr>
          <w:rFonts w:ascii="宋体" w:hAnsi="宋体" w:cs="Arial Unicode MS"/>
          <w:sz w:val="24"/>
          <w:szCs w:val="24"/>
        </w:rPr>
        <w:t>的度的倒数，则</w:t>
      </w:r>
      <w:r w:rsidRPr="00896402">
        <w:rPr>
          <w:rFonts w:ascii="Times New Roman" w:hAnsi="Times New Roman" w:cs="Times New Roman"/>
          <w:sz w:val="24"/>
          <w:szCs w:val="24"/>
        </w:rPr>
        <w:t>RA</w:t>
      </w:r>
      <w:r w:rsidRPr="00896402">
        <w:rPr>
          <w:rFonts w:ascii="宋体" w:hAnsi="宋体" w:cs="Arial Unicode MS"/>
          <w:sz w:val="24"/>
          <w:szCs w:val="24"/>
        </w:rPr>
        <w:t>的定义为节点对</w:t>
      </w:r>
      <w:r w:rsidR="001F244B" w:rsidRPr="00CB097C">
        <w:rPr>
          <w:rFonts w:ascii="Times New Roman" w:hAnsi="Times New Roman" w:cs="Times New Roman" w:hint="eastAsia"/>
          <w:sz w:val="24"/>
          <w:szCs w:val="24"/>
        </w:rPr>
        <w:t>(</w:t>
      </w:r>
      <w:r w:rsidR="001F244B" w:rsidRPr="00CB097C">
        <w:rPr>
          <w:rFonts w:ascii="Times New Roman" w:hAnsi="Times New Roman" w:cs="Times New Roman"/>
          <w:i/>
          <w:sz w:val="24"/>
          <w:szCs w:val="24"/>
        </w:rPr>
        <w:t>x</w:t>
      </w:r>
      <w:r w:rsidR="00380A0A" w:rsidRPr="00380A0A">
        <w:rPr>
          <w:rFonts w:ascii="宋体" w:hAnsi="宋体" w:cs="Arial Unicode MS" w:hint="eastAsia"/>
          <w:i/>
          <w:sz w:val="24"/>
          <w:szCs w:val="24"/>
        </w:rPr>
        <w:t>,</w:t>
      </w:r>
      <w:r w:rsidR="001F244B" w:rsidRPr="00380A0A">
        <w:rPr>
          <w:rFonts w:ascii="Times New Roman" w:hAnsi="Times New Roman" w:cs="Times New Roman"/>
          <w:i/>
          <w:sz w:val="24"/>
          <w:szCs w:val="24"/>
        </w:rPr>
        <w:t>y</w:t>
      </w:r>
      <w:r w:rsidR="001F244B" w:rsidRPr="00CB097C">
        <w:rPr>
          <w:rFonts w:ascii="Times New Roman" w:hAnsi="Times New Roman" w:cs="Times New Roman" w:hint="eastAsia"/>
          <w:sz w:val="24"/>
          <w:szCs w:val="24"/>
        </w:rPr>
        <w:t>)</w:t>
      </w:r>
      <w:r w:rsidRPr="00896402">
        <w:rPr>
          <w:rFonts w:ascii="宋体" w:hAnsi="宋体" w:cs="Arial Unicode MS"/>
          <w:sz w:val="24"/>
          <w:szCs w:val="24"/>
        </w:rPr>
        <w:t>的共同邻居的度的倒数求和，即：</w:t>
      </w:r>
    </w:p>
    <w:p w:rsidR="009F7141" w:rsidRPr="00896402" w:rsidRDefault="00A4559E" w:rsidP="002F61C7">
      <w:pPr>
        <w:pStyle w:val="normal"/>
        <w:spacing w:beforeLines="50"/>
        <w:ind w:firstLineChars="200" w:firstLine="480"/>
        <w:rPr>
          <w:rFonts w:asciiTheme="minorEastAsia" w:hAnsiTheme="minorEastAsia"/>
          <w:sz w:val="24"/>
          <w:szCs w:val="24"/>
        </w:rPr>
      </w:pPr>
      <m:oMath>
        <m:sSubSup>
          <m:sSubSupPr>
            <m:ctrlPr>
              <w:rPr>
                <w:rFonts w:ascii="Cambria Math" w:hAnsi="Cambria Math"/>
                <w:sz w:val="24"/>
                <w:szCs w:val="24"/>
              </w:rPr>
            </m:ctrlPr>
          </m:sSubSupPr>
          <m:e>
            <m:r>
              <w:rPr>
                <w:rFonts w:ascii="Cambria Math" w:hAnsi="Cambria Math"/>
                <w:sz w:val="24"/>
                <w:szCs w:val="24"/>
              </w:rPr>
              <m:t>S</m:t>
            </m:r>
          </m:e>
          <m:sub>
            <m:r>
              <w:rPr>
                <w:rFonts w:ascii="Cambria Math" w:hAnsi="Cambria Math"/>
                <w:sz w:val="24"/>
                <w:szCs w:val="24"/>
              </w:rPr>
              <m:t>xy</m:t>
            </m:r>
          </m:sub>
          <m:sup>
            <m:r>
              <w:rPr>
                <w:rFonts w:ascii="Cambria Math" w:hAnsi="Cambria Math"/>
                <w:sz w:val="24"/>
                <w:szCs w:val="24"/>
              </w:rPr>
              <m:t>RA</m:t>
            </m:r>
          </m:sup>
        </m:sSubSup>
        <m:r>
          <m:rPr>
            <m:sty m:val="p"/>
          </m:rPr>
          <w:rPr>
            <w:rFonts w:ascii="Cambria Math" w:hAnsi="Cambria Math"/>
            <w:sz w:val="24"/>
            <w:szCs w:val="24"/>
          </w:rPr>
          <m:t>=</m:t>
        </m:r>
        <m:nary>
          <m:naryPr>
            <m:chr m:val="∑"/>
            <m:limLoc m:val="subSup"/>
            <m:supHide m:val="on"/>
            <m:ctrlPr>
              <w:rPr>
                <w:rFonts w:ascii="Cambria Math" w:hAnsi="Cambria Math"/>
                <w:sz w:val="24"/>
                <w:szCs w:val="24"/>
              </w:rPr>
            </m:ctrlPr>
          </m:naryPr>
          <m:sub>
            <m:r>
              <w:rPr>
                <w:rFonts w:ascii="Cambria Math" w:hAnsi="Cambria Math"/>
                <w:sz w:val="24"/>
                <w:szCs w:val="24"/>
              </w:rPr>
              <m:t>z</m:t>
            </m:r>
            <m:r>
              <m:rPr>
                <m:sty m:val="p"/>
              </m:rPr>
              <w:rPr>
                <w:rFonts w:ascii="Cambria Math" w:hAnsi="Cambria Math"/>
                <w:sz w:val="24"/>
                <w:szCs w:val="24"/>
              </w:rPr>
              <m:t>∈</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y</m:t>
                </m:r>
              </m:e>
            </m:d>
          </m:sub>
          <m:sup/>
          <m:e>
            <m:f>
              <m:fPr>
                <m:type m:val="skw"/>
                <m:ctrlPr>
                  <w:rPr>
                    <w:rFonts w:ascii="Cambria Math" w:hAnsi="Cambria Math"/>
                    <w:sz w:val="24"/>
                    <w:szCs w:val="24"/>
                  </w:rPr>
                </m:ctrlPr>
              </m:fPr>
              <m:num>
                <m:r>
                  <m:rPr>
                    <m:sty m:val="p"/>
                  </m:rPr>
                  <w:rPr>
                    <w:rFonts w:ascii="Cambria Math" w:hAnsi="Cambria Math"/>
                    <w:sz w:val="24"/>
                    <w:szCs w:val="24"/>
                  </w:rPr>
                  <m:t>1</m:t>
                </m:r>
              </m:num>
              <m:den>
                <m:d>
                  <m:dPr>
                    <m:begChr m:val="|"/>
                    <m:endChr m:val="|"/>
                    <m:ctrlPr>
                      <w:rPr>
                        <w:rFonts w:ascii="Cambria Math" w:hAnsi="Cambria Math"/>
                        <w:sz w:val="24"/>
                        <w:szCs w:val="24"/>
                      </w:rPr>
                    </m:ctrlPr>
                  </m:dPr>
                  <m:e>
                    <m:r>
                      <w:rPr>
                        <w:rFonts w:ascii="Cambria Math" w:hAnsi="Cambria Math"/>
                        <w:sz w:val="24"/>
                        <w:szCs w:val="24"/>
                      </w:rPr>
                      <m:t>K</m:t>
                    </m:r>
                    <m:d>
                      <m:dPr>
                        <m:ctrlPr>
                          <w:rPr>
                            <w:rFonts w:ascii="Cambria Math" w:hAnsi="Cambria Math"/>
                            <w:sz w:val="24"/>
                            <w:szCs w:val="24"/>
                          </w:rPr>
                        </m:ctrlPr>
                      </m:dPr>
                      <m:e>
                        <m:r>
                          <w:rPr>
                            <w:rFonts w:ascii="Cambria Math" w:hAnsi="Cambria Math"/>
                            <w:sz w:val="24"/>
                            <w:szCs w:val="24"/>
                          </w:rPr>
                          <m:t>z</m:t>
                        </m:r>
                      </m:e>
                    </m:d>
                  </m:e>
                </m:d>
              </m:den>
            </m:f>
          </m:e>
        </m:nary>
      </m:oMath>
      <w:r w:rsidR="006C05B7">
        <w:rPr>
          <w:rFonts w:ascii="Cambria Math" w:hAnsi="Cambria Math" w:hint="eastAsia"/>
          <w:sz w:val="24"/>
          <w:szCs w:val="24"/>
        </w:rPr>
        <w:tab/>
      </w:r>
      <w:r w:rsidR="006C05B7">
        <w:rPr>
          <w:rFonts w:ascii="Cambria Math" w:hAnsi="Cambria Math" w:hint="eastAsia"/>
          <w:sz w:val="24"/>
          <w:szCs w:val="24"/>
        </w:rPr>
        <w:tab/>
      </w:r>
      <w:r w:rsidR="006C05B7">
        <w:rPr>
          <w:rFonts w:ascii="Cambria Math" w:hAnsi="Cambria Math" w:hint="eastAsia"/>
          <w:sz w:val="24"/>
          <w:szCs w:val="24"/>
        </w:rPr>
        <w:t>（</w:t>
      </w:r>
      <w:r w:rsidR="00CA6399">
        <w:rPr>
          <w:rFonts w:ascii="Cambria Math" w:hAnsi="Cambria Math" w:hint="eastAsia"/>
          <w:sz w:val="24"/>
          <w:szCs w:val="24"/>
        </w:rPr>
        <w:t>2.</w:t>
      </w:r>
      <w:r w:rsidR="001B5F40" w:rsidRPr="00896402">
        <w:rPr>
          <w:rFonts w:ascii="Cambria Math" w:hAnsi="Cambria Math" w:hint="eastAsia"/>
          <w:sz w:val="24"/>
          <w:szCs w:val="24"/>
        </w:rPr>
        <w:t>5</w:t>
      </w:r>
      <w:r w:rsidR="006C05B7">
        <w:rPr>
          <w:rFonts w:ascii="Cambria Math" w:hAnsi="Cambria Math" w:hint="eastAsia"/>
          <w:sz w:val="24"/>
          <w:szCs w:val="24"/>
        </w:rPr>
        <w:t>）</w:t>
      </w:r>
    </w:p>
    <w:p w:rsidR="004B42CE" w:rsidRPr="00896402" w:rsidRDefault="00BD6983" w:rsidP="001C041D">
      <w:pPr>
        <w:pStyle w:val="normal"/>
        <w:spacing w:before="480" w:after="120" w:line="240" w:lineRule="auto"/>
        <w:jc w:val="both"/>
        <w:outlineLvl w:val="1"/>
        <w:rPr>
          <w:rFonts w:ascii="宋体" w:hAnsi="宋体"/>
          <w:sz w:val="24"/>
          <w:szCs w:val="24"/>
        </w:rPr>
      </w:pPr>
      <w:bookmarkStart w:id="40" w:name="_Toc7807795"/>
      <w:bookmarkStart w:id="41" w:name="_Toc7808381"/>
      <w:bookmarkStart w:id="42" w:name="_Toc8305138"/>
      <w:r w:rsidRPr="00896402">
        <w:rPr>
          <w:rFonts w:ascii="黑体" w:eastAsia="黑体" w:hAnsi="黑体" w:cs="Times New Roman" w:hint="eastAsia"/>
          <w:sz w:val="28"/>
          <w:szCs w:val="28"/>
        </w:rPr>
        <w:t>2.3</w:t>
      </w:r>
      <w:r w:rsidR="001B001C" w:rsidRPr="00896402">
        <w:rPr>
          <w:rFonts w:ascii="黑体" w:eastAsia="黑体" w:hAnsi="黑体" w:cs="Times New Roman" w:hint="eastAsia"/>
          <w:sz w:val="28"/>
          <w:szCs w:val="28"/>
        </w:rPr>
        <w:t xml:space="preserve"> </w:t>
      </w:r>
      <w:r w:rsidR="004B42CE" w:rsidRPr="00896402">
        <w:rPr>
          <w:rFonts w:ascii="黑体" w:eastAsia="黑体" w:hAnsi="黑体" w:cs="Times New Roman"/>
          <w:sz w:val="28"/>
          <w:szCs w:val="28"/>
        </w:rPr>
        <w:t>时间近因</w:t>
      </w:r>
      <w:bookmarkEnd w:id="40"/>
      <w:bookmarkEnd w:id="41"/>
      <w:bookmarkEnd w:id="42"/>
    </w:p>
    <w:p w:rsidR="009C71C6" w:rsidRDefault="00DD54FF" w:rsidP="00197535">
      <w:pPr>
        <w:pStyle w:val="normal"/>
        <w:spacing w:line="400" w:lineRule="exact"/>
        <w:ind w:firstLineChars="200" w:firstLine="480"/>
        <w:jc w:val="both"/>
        <w:rPr>
          <w:rFonts w:ascii="宋体" w:hAnsi="宋体" w:cs="Arial Unicode MS"/>
          <w:sz w:val="24"/>
          <w:szCs w:val="24"/>
        </w:rPr>
      </w:pPr>
      <w:r>
        <w:rPr>
          <w:rFonts w:ascii="宋体" w:hAnsi="宋体" w:cs="Arial Unicode MS" w:hint="eastAsia"/>
          <w:sz w:val="24"/>
          <w:szCs w:val="24"/>
        </w:rPr>
        <w:t>常用</w:t>
      </w:r>
      <w:r w:rsidR="004B42CE" w:rsidRPr="00896402">
        <w:rPr>
          <w:rFonts w:ascii="宋体" w:hAnsi="宋体" w:cs="Arial Unicode MS"/>
          <w:sz w:val="24"/>
          <w:szCs w:val="24"/>
        </w:rPr>
        <w:t>相似度</w:t>
      </w:r>
      <w:r>
        <w:rPr>
          <w:rFonts w:ascii="宋体" w:hAnsi="宋体" w:cs="Arial Unicode MS" w:hint="eastAsia"/>
          <w:sz w:val="24"/>
          <w:szCs w:val="24"/>
        </w:rPr>
        <w:t>方法基于网络</w:t>
      </w:r>
      <w:r w:rsidR="004B42CE" w:rsidRPr="00896402">
        <w:rPr>
          <w:rFonts w:ascii="宋体" w:hAnsi="宋体" w:cs="Arial Unicode MS"/>
          <w:sz w:val="24"/>
          <w:szCs w:val="24"/>
        </w:rPr>
        <w:t>拓扑结构和节点属性</w:t>
      </w:r>
      <w:r w:rsidR="000014A5">
        <w:rPr>
          <w:rFonts w:ascii="宋体" w:hAnsi="宋体" w:cs="Arial Unicode MS" w:hint="eastAsia"/>
          <w:sz w:val="24"/>
          <w:szCs w:val="24"/>
        </w:rPr>
        <w:t>，</w:t>
      </w:r>
      <w:r w:rsidR="005C4F91">
        <w:rPr>
          <w:rFonts w:ascii="宋体" w:hAnsi="宋体" w:cs="Arial Unicode MS" w:hint="eastAsia"/>
          <w:sz w:val="24"/>
          <w:szCs w:val="24"/>
        </w:rPr>
        <w:t>但是对</w:t>
      </w:r>
      <w:r w:rsidR="00EE07ED">
        <w:rPr>
          <w:rFonts w:ascii="宋体" w:hAnsi="宋体" w:cs="Arial Unicode MS" w:hint="eastAsia"/>
          <w:sz w:val="24"/>
          <w:szCs w:val="24"/>
        </w:rPr>
        <w:t>动态</w:t>
      </w:r>
      <w:r w:rsidR="004B42CE" w:rsidRPr="00896402">
        <w:rPr>
          <w:rFonts w:ascii="宋体" w:hAnsi="宋体" w:cs="Arial Unicode MS"/>
          <w:sz w:val="24"/>
          <w:szCs w:val="24"/>
        </w:rPr>
        <w:t>网络</w:t>
      </w:r>
      <w:r w:rsidR="005C4F91">
        <w:rPr>
          <w:rFonts w:ascii="宋体" w:hAnsi="宋体" w:cs="Arial Unicode MS" w:hint="eastAsia"/>
          <w:sz w:val="24"/>
          <w:szCs w:val="24"/>
        </w:rPr>
        <w:t>，单从</w:t>
      </w:r>
      <w:r w:rsidR="004B42CE" w:rsidRPr="00896402">
        <w:rPr>
          <w:rFonts w:ascii="宋体" w:hAnsi="宋体" w:cs="Arial Unicode MS"/>
          <w:sz w:val="24"/>
          <w:szCs w:val="24"/>
        </w:rPr>
        <w:t>网络</w:t>
      </w:r>
      <w:r w:rsidR="008148C5">
        <w:rPr>
          <w:rFonts w:ascii="宋体" w:hAnsi="宋体" w:cs="Arial Unicode MS" w:hint="eastAsia"/>
          <w:sz w:val="24"/>
          <w:szCs w:val="24"/>
        </w:rPr>
        <w:t>拓扑</w:t>
      </w:r>
      <w:r w:rsidR="004B42CE" w:rsidRPr="00896402">
        <w:rPr>
          <w:rFonts w:ascii="宋体" w:hAnsi="宋体" w:cs="Arial Unicode MS"/>
          <w:sz w:val="24"/>
          <w:szCs w:val="24"/>
        </w:rPr>
        <w:t>结构或者</w:t>
      </w:r>
      <w:r w:rsidR="008148C5">
        <w:rPr>
          <w:rFonts w:ascii="宋体" w:hAnsi="宋体" w:cs="Arial Unicode MS" w:hint="eastAsia"/>
          <w:sz w:val="24"/>
          <w:szCs w:val="24"/>
        </w:rPr>
        <w:t>节点</w:t>
      </w:r>
      <w:r w:rsidR="004B42CE" w:rsidRPr="00896402">
        <w:rPr>
          <w:rFonts w:ascii="宋体" w:hAnsi="宋体" w:cs="Arial Unicode MS"/>
          <w:sz w:val="24"/>
          <w:szCs w:val="24"/>
        </w:rPr>
        <w:t>属性</w:t>
      </w:r>
      <w:r w:rsidR="008148C5">
        <w:rPr>
          <w:rFonts w:ascii="宋体" w:hAnsi="宋体" w:cs="Arial Unicode MS" w:hint="eastAsia"/>
          <w:sz w:val="24"/>
          <w:szCs w:val="24"/>
        </w:rPr>
        <w:t>方面研究有所不足</w:t>
      </w:r>
      <w:r w:rsidR="004B42CE" w:rsidRPr="00896402">
        <w:rPr>
          <w:rFonts w:ascii="宋体" w:hAnsi="宋体" w:cs="Arial Unicode MS"/>
          <w:sz w:val="24"/>
          <w:szCs w:val="24"/>
        </w:rPr>
        <w:t>。</w:t>
      </w:r>
      <w:r w:rsidR="009C71C6">
        <w:rPr>
          <w:rFonts w:ascii="宋体" w:hAnsi="宋体" w:cs="Arial Unicode MS" w:hint="eastAsia"/>
          <w:sz w:val="24"/>
          <w:szCs w:val="24"/>
        </w:rPr>
        <w:t>结合时间属性和网络拓扑结构来计算相似性可进一步提高预测的准确度</w:t>
      </w:r>
      <w:fldSimple w:instr=" REF _Ref8120938 \r \h  \* MERGEFORMAT ">
        <w:r w:rsidR="004B5A81" w:rsidRPr="004B5A81">
          <w:rPr>
            <w:rFonts w:ascii="宋体" w:hAnsi="宋体" w:cs="Arial Unicode MS"/>
            <w:sz w:val="24"/>
            <w:szCs w:val="24"/>
            <w:vertAlign w:val="superscript"/>
          </w:rPr>
          <w:t>[23]</w:t>
        </w:r>
      </w:fldSimple>
      <w:r w:rsidR="009C71C6">
        <w:rPr>
          <w:rFonts w:ascii="宋体" w:hAnsi="宋体" w:cs="Arial Unicode MS" w:hint="eastAsia"/>
          <w:sz w:val="24"/>
          <w:szCs w:val="24"/>
        </w:rPr>
        <w:t>。</w:t>
      </w:r>
    </w:p>
    <w:p w:rsidR="004B42CE" w:rsidRPr="00896402" w:rsidRDefault="004C3B75" w:rsidP="00197535">
      <w:pPr>
        <w:pStyle w:val="normal"/>
        <w:spacing w:line="400" w:lineRule="exact"/>
        <w:ind w:firstLineChars="200" w:firstLine="480"/>
        <w:jc w:val="both"/>
        <w:rPr>
          <w:rFonts w:ascii="宋体" w:hAnsi="宋体"/>
          <w:sz w:val="24"/>
          <w:szCs w:val="24"/>
        </w:rPr>
      </w:pPr>
      <w:r>
        <w:rPr>
          <w:rFonts w:ascii="宋体" w:hAnsi="宋体" w:cs="Arial Unicode MS" w:hint="eastAsia"/>
          <w:sz w:val="24"/>
          <w:szCs w:val="24"/>
        </w:rPr>
        <w:t>在</w:t>
      </w:r>
      <w:r w:rsidR="004F68E0">
        <w:rPr>
          <w:rFonts w:ascii="宋体" w:hAnsi="宋体" w:cs="Arial Unicode MS" w:hint="eastAsia"/>
          <w:sz w:val="24"/>
          <w:szCs w:val="24"/>
        </w:rPr>
        <w:t>动态</w:t>
      </w:r>
      <w:r w:rsidR="0024411B" w:rsidRPr="00896402">
        <w:rPr>
          <w:rFonts w:ascii="宋体" w:hAnsi="宋体" w:cs="Arial Unicode MS" w:hint="eastAsia"/>
          <w:sz w:val="24"/>
          <w:szCs w:val="24"/>
        </w:rPr>
        <w:t>网络</w:t>
      </w:r>
      <w:r>
        <w:rPr>
          <w:rFonts w:ascii="宋体" w:hAnsi="宋体" w:cs="Arial Unicode MS" w:hint="eastAsia"/>
          <w:sz w:val="24"/>
          <w:szCs w:val="24"/>
        </w:rPr>
        <w:t>中</w:t>
      </w:r>
      <w:r w:rsidR="0024411B" w:rsidRPr="00896402">
        <w:rPr>
          <w:rFonts w:ascii="宋体" w:hAnsi="宋体" w:cs="Arial Unicode MS" w:hint="eastAsia"/>
          <w:sz w:val="24"/>
          <w:szCs w:val="24"/>
        </w:rPr>
        <w:t>，</w:t>
      </w:r>
      <w:r w:rsidR="004B42CE" w:rsidRPr="00896402">
        <w:rPr>
          <w:rFonts w:ascii="宋体" w:hAnsi="宋体" w:cs="Arial Unicode MS"/>
          <w:sz w:val="24"/>
          <w:szCs w:val="24"/>
        </w:rPr>
        <w:t>经常</w:t>
      </w:r>
      <w:r w:rsidR="004B42CE" w:rsidRPr="00896402">
        <w:rPr>
          <w:rFonts w:ascii="宋体" w:hAnsi="宋体" w:cs="Arial Unicode MS" w:hint="eastAsia"/>
          <w:sz w:val="24"/>
          <w:szCs w:val="24"/>
        </w:rPr>
        <w:t>产生变化的</w:t>
      </w:r>
      <w:r w:rsidR="004B42CE" w:rsidRPr="00896402">
        <w:rPr>
          <w:rFonts w:ascii="宋体" w:hAnsi="宋体" w:cs="Arial Unicode MS"/>
          <w:sz w:val="24"/>
          <w:szCs w:val="24"/>
        </w:rPr>
        <w:t>节点</w:t>
      </w:r>
      <w:r w:rsidR="00D4297A">
        <w:rPr>
          <w:rFonts w:ascii="宋体" w:hAnsi="宋体" w:cs="Arial Unicode MS" w:hint="eastAsia"/>
          <w:sz w:val="24"/>
          <w:szCs w:val="24"/>
        </w:rPr>
        <w:t>和</w:t>
      </w:r>
      <w:r w:rsidR="004B42CE" w:rsidRPr="00896402">
        <w:rPr>
          <w:rFonts w:ascii="宋体" w:hAnsi="宋体" w:cs="Arial Unicode MS"/>
          <w:sz w:val="24"/>
          <w:szCs w:val="24"/>
        </w:rPr>
        <w:t>两个节点</w:t>
      </w:r>
      <w:r w:rsidR="004B42CE" w:rsidRPr="00896402">
        <w:rPr>
          <w:rFonts w:ascii="宋体" w:hAnsi="宋体" w:cs="Arial Unicode MS" w:hint="eastAsia"/>
          <w:sz w:val="24"/>
          <w:szCs w:val="24"/>
        </w:rPr>
        <w:t>对之间经常产生</w:t>
      </w:r>
      <w:r w:rsidR="004B42CE" w:rsidRPr="00896402">
        <w:rPr>
          <w:rFonts w:ascii="宋体" w:hAnsi="宋体" w:cs="Arial Unicode MS"/>
          <w:sz w:val="24"/>
          <w:szCs w:val="24"/>
        </w:rPr>
        <w:t>的连边称为活跃节点</w:t>
      </w:r>
      <w:r w:rsidR="00D4297A">
        <w:rPr>
          <w:rFonts w:ascii="宋体" w:hAnsi="宋体" w:cs="Arial Unicode MS" w:hint="eastAsia"/>
          <w:sz w:val="24"/>
          <w:szCs w:val="24"/>
        </w:rPr>
        <w:t>和</w:t>
      </w:r>
      <w:r w:rsidR="004B42CE" w:rsidRPr="00896402">
        <w:rPr>
          <w:rFonts w:ascii="宋体" w:hAnsi="宋体" w:cs="Arial Unicode MS"/>
          <w:sz w:val="24"/>
          <w:szCs w:val="24"/>
        </w:rPr>
        <w:t>活跃边。</w:t>
      </w:r>
    </w:p>
    <w:p w:rsidR="004B42CE" w:rsidRPr="00896402" w:rsidRDefault="004250FE" w:rsidP="00197535">
      <w:pPr>
        <w:pStyle w:val="normal"/>
        <w:spacing w:line="400" w:lineRule="exact"/>
        <w:ind w:firstLineChars="200" w:firstLine="480"/>
        <w:jc w:val="both"/>
        <w:rPr>
          <w:rFonts w:ascii="宋体" w:hAnsi="宋体"/>
          <w:sz w:val="24"/>
          <w:szCs w:val="24"/>
        </w:rPr>
      </w:pPr>
      <w:r>
        <w:rPr>
          <w:rFonts w:ascii="宋体" w:hAnsi="宋体" w:cs="Arial Unicode MS"/>
          <w:sz w:val="24"/>
          <w:szCs w:val="24"/>
        </w:rPr>
        <w:t>网络</w:t>
      </w:r>
      <w:r w:rsidR="004B42CE" w:rsidRPr="00896402">
        <w:rPr>
          <w:rFonts w:ascii="宋体" w:hAnsi="宋体" w:cs="Arial Unicode MS"/>
          <w:sz w:val="24"/>
          <w:szCs w:val="24"/>
        </w:rPr>
        <w:t>中活跃节点</w:t>
      </w:r>
      <w:r w:rsidR="006A3942">
        <w:rPr>
          <w:rFonts w:ascii="宋体" w:hAnsi="宋体" w:cs="Arial Unicode MS" w:hint="eastAsia"/>
          <w:sz w:val="24"/>
          <w:szCs w:val="24"/>
        </w:rPr>
        <w:t>和</w:t>
      </w:r>
      <w:r w:rsidR="004B42CE" w:rsidRPr="00896402">
        <w:rPr>
          <w:rFonts w:ascii="宋体" w:hAnsi="宋体" w:cs="Arial Unicode MS"/>
          <w:sz w:val="24"/>
          <w:szCs w:val="24"/>
        </w:rPr>
        <w:t>活跃</w:t>
      </w:r>
      <w:r w:rsidR="004B42CE" w:rsidRPr="00896402">
        <w:rPr>
          <w:rFonts w:ascii="宋体" w:hAnsi="宋体" w:cs="Arial Unicode MS" w:hint="eastAsia"/>
          <w:sz w:val="24"/>
          <w:szCs w:val="24"/>
        </w:rPr>
        <w:t>连</w:t>
      </w:r>
      <w:r>
        <w:rPr>
          <w:rFonts w:ascii="宋体" w:hAnsi="宋体" w:cs="Arial Unicode MS"/>
          <w:sz w:val="24"/>
          <w:szCs w:val="24"/>
        </w:rPr>
        <w:t>边</w:t>
      </w:r>
      <w:r>
        <w:rPr>
          <w:rFonts w:ascii="宋体" w:hAnsi="宋体" w:cs="Arial Unicode MS" w:hint="eastAsia"/>
          <w:sz w:val="24"/>
          <w:szCs w:val="24"/>
        </w:rPr>
        <w:t>由</w:t>
      </w:r>
      <w:r>
        <w:rPr>
          <w:rFonts w:ascii="宋体" w:hAnsi="宋体" w:cs="Arial Unicode MS"/>
          <w:sz w:val="24"/>
          <w:szCs w:val="24"/>
        </w:rPr>
        <w:t>时间</w:t>
      </w:r>
      <w:r>
        <w:rPr>
          <w:rFonts w:ascii="宋体" w:hAnsi="宋体" w:cs="Arial Unicode MS" w:hint="eastAsia"/>
          <w:sz w:val="24"/>
          <w:szCs w:val="24"/>
        </w:rPr>
        <w:t>属性</w:t>
      </w:r>
      <w:r w:rsidR="004B42CE" w:rsidRPr="00896402">
        <w:rPr>
          <w:rFonts w:ascii="宋体" w:hAnsi="宋体" w:cs="Arial Unicode MS" w:hint="eastAsia"/>
          <w:sz w:val="24"/>
          <w:szCs w:val="24"/>
        </w:rPr>
        <w:t>定义</w:t>
      </w:r>
      <w:fldSimple w:instr=" REF _Ref8120938 \r \h  \* MERGEFORMAT ">
        <w:r w:rsidR="00A2580F" w:rsidRPr="00A2580F">
          <w:rPr>
            <w:rFonts w:ascii="宋体" w:hAnsi="宋体" w:cs="Arial Unicode MS"/>
            <w:sz w:val="24"/>
            <w:szCs w:val="24"/>
            <w:vertAlign w:val="superscript"/>
          </w:rPr>
          <w:t>[23]</w:t>
        </w:r>
      </w:fldSimple>
      <w:r w:rsidR="004B42CE" w:rsidRPr="00896402">
        <w:rPr>
          <w:rFonts w:ascii="宋体" w:hAnsi="宋体" w:cs="Arial Unicode MS"/>
          <w:sz w:val="24"/>
          <w:szCs w:val="24"/>
        </w:rPr>
        <w:t>。</w:t>
      </w:r>
      <w:r>
        <w:rPr>
          <w:rFonts w:ascii="宋体" w:hAnsi="宋体" w:cs="Arial Unicode MS" w:hint="eastAsia"/>
          <w:sz w:val="24"/>
          <w:szCs w:val="24"/>
        </w:rPr>
        <w:t>基于网络拓扑结构</w:t>
      </w:r>
      <w:r w:rsidR="009B6006">
        <w:rPr>
          <w:rFonts w:ascii="宋体" w:hAnsi="宋体" w:cs="Arial Unicode MS" w:hint="eastAsia"/>
          <w:sz w:val="24"/>
          <w:szCs w:val="24"/>
        </w:rPr>
        <w:t>，</w:t>
      </w:r>
      <w:r w:rsidR="00B73AD3">
        <w:rPr>
          <w:rFonts w:ascii="宋体" w:hAnsi="宋体" w:cs="Arial Unicode MS" w:hint="eastAsia"/>
          <w:sz w:val="24"/>
          <w:szCs w:val="24"/>
        </w:rPr>
        <w:t>活跃节点和</w:t>
      </w:r>
      <w:r w:rsidR="009C71C6">
        <w:rPr>
          <w:rFonts w:ascii="宋体" w:hAnsi="宋体" w:cs="Arial Unicode MS" w:hint="eastAsia"/>
          <w:sz w:val="24"/>
          <w:szCs w:val="24"/>
        </w:rPr>
        <w:t>活跃边的定义可分为两类。</w:t>
      </w:r>
      <w:r>
        <w:rPr>
          <w:rFonts w:ascii="宋体" w:hAnsi="宋体" w:cs="Arial Unicode MS" w:hint="eastAsia"/>
          <w:sz w:val="24"/>
          <w:szCs w:val="24"/>
        </w:rPr>
        <w:t>第</w:t>
      </w:r>
      <w:r w:rsidR="009C71C6">
        <w:rPr>
          <w:rFonts w:ascii="宋体" w:hAnsi="宋体" w:cs="Arial Unicode MS" w:hint="eastAsia"/>
          <w:sz w:val="24"/>
          <w:szCs w:val="24"/>
        </w:rPr>
        <w:t>一类，</w:t>
      </w:r>
      <w:r w:rsidR="004B42CE" w:rsidRPr="00896402">
        <w:rPr>
          <w:rFonts w:ascii="宋体" w:hAnsi="宋体" w:cs="Arial Unicode MS"/>
          <w:sz w:val="24"/>
          <w:szCs w:val="24"/>
        </w:rPr>
        <w:t>一段时间内度</w:t>
      </w:r>
      <w:r w:rsidR="00176A79">
        <w:rPr>
          <w:rFonts w:ascii="宋体" w:hAnsi="宋体" w:cs="Arial Unicode MS" w:hint="eastAsia"/>
          <w:sz w:val="24"/>
          <w:szCs w:val="24"/>
        </w:rPr>
        <w:t>频繁</w:t>
      </w:r>
      <w:r w:rsidR="004B42CE" w:rsidRPr="00896402">
        <w:rPr>
          <w:rFonts w:ascii="宋体" w:hAnsi="宋体" w:cs="Arial Unicode MS"/>
          <w:sz w:val="24"/>
          <w:szCs w:val="24"/>
        </w:rPr>
        <w:t>变化的节点</w:t>
      </w:r>
      <w:r w:rsidR="00A5604E">
        <w:rPr>
          <w:rFonts w:ascii="宋体" w:hAnsi="宋体" w:cs="Arial Unicode MS" w:hint="eastAsia"/>
          <w:sz w:val="24"/>
          <w:szCs w:val="24"/>
        </w:rPr>
        <w:t>和</w:t>
      </w:r>
      <w:r w:rsidR="004B42CE" w:rsidRPr="00896402">
        <w:rPr>
          <w:rFonts w:ascii="宋体" w:hAnsi="宋体" w:cs="Arial Unicode MS" w:hint="eastAsia"/>
          <w:sz w:val="24"/>
          <w:szCs w:val="24"/>
        </w:rPr>
        <w:t>长时间保持</w:t>
      </w:r>
      <w:r w:rsidR="00176A79">
        <w:rPr>
          <w:rFonts w:ascii="宋体" w:hAnsi="宋体" w:cs="Arial Unicode MS" w:hint="eastAsia"/>
          <w:sz w:val="24"/>
          <w:szCs w:val="24"/>
        </w:rPr>
        <w:t>不变</w:t>
      </w:r>
      <w:r w:rsidR="009B6006">
        <w:rPr>
          <w:rFonts w:ascii="宋体" w:hAnsi="宋体" w:cs="Arial Unicode MS" w:hint="eastAsia"/>
          <w:sz w:val="24"/>
          <w:szCs w:val="24"/>
        </w:rPr>
        <w:t>的</w:t>
      </w:r>
      <w:r w:rsidR="004B42CE" w:rsidRPr="00896402">
        <w:rPr>
          <w:rFonts w:ascii="宋体" w:hAnsi="宋体" w:cs="Arial Unicode MS"/>
          <w:sz w:val="24"/>
          <w:szCs w:val="24"/>
        </w:rPr>
        <w:t>连边</w:t>
      </w:r>
      <w:r w:rsidR="004B42CE" w:rsidRPr="00896402">
        <w:rPr>
          <w:rFonts w:ascii="宋体" w:hAnsi="宋体" w:cs="Arial Unicode MS" w:hint="eastAsia"/>
          <w:sz w:val="24"/>
          <w:szCs w:val="24"/>
        </w:rPr>
        <w:t>为</w:t>
      </w:r>
      <w:r w:rsidR="004B42CE" w:rsidRPr="00896402">
        <w:rPr>
          <w:rFonts w:ascii="宋体" w:hAnsi="宋体" w:cs="Arial Unicode MS"/>
          <w:sz w:val="24"/>
          <w:szCs w:val="24"/>
        </w:rPr>
        <w:t>活跃节点</w:t>
      </w:r>
      <w:r w:rsidR="00C15985">
        <w:rPr>
          <w:rFonts w:ascii="宋体" w:hAnsi="宋体" w:cs="Arial Unicode MS" w:hint="eastAsia"/>
          <w:sz w:val="24"/>
          <w:szCs w:val="24"/>
        </w:rPr>
        <w:t>和</w:t>
      </w:r>
      <w:r w:rsidR="00876200">
        <w:rPr>
          <w:rFonts w:ascii="宋体" w:hAnsi="宋体" w:cs="Arial Unicode MS"/>
          <w:sz w:val="24"/>
          <w:szCs w:val="24"/>
        </w:rPr>
        <w:t>活跃边</w:t>
      </w:r>
      <w:r w:rsidR="004517E4">
        <w:rPr>
          <w:rFonts w:ascii="宋体" w:hAnsi="宋体" w:cs="Arial Unicode MS" w:hint="eastAsia"/>
          <w:sz w:val="24"/>
          <w:szCs w:val="24"/>
        </w:rPr>
        <w:t>；</w:t>
      </w:r>
      <w:r>
        <w:rPr>
          <w:rFonts w:ascii="宋体" w:hAnsi="宋体" w:cs="Arial Unicode MS" w:hint="eastAsia"/>
          <w:sz w:val="24"/>
          <w:szCs w:val="24"/>
        </w:rPr>
        <w:t>第</w:t>
      </w:r>
      <w:r w:rsidR="009C71C6">
        <w:rPr>
          <w:rFonts w:ascii="宋体" w:hAnsi="宋体" w:cs="Arial Unicode MS" w:hint="eastAsia"/>
          <w:sz w:val="24"/>
          <w:szCs w:val="24"/>
        </w:rPr>
        <w:t>二类，</w:t>
      </w:r>
      <w:r w:rsidR="00E20B18">
        <w:rPr>
          <w:rFonts w:ascii="宋体" w:hAnsi="宋体" w:cs="Arial Unicode MS"/>
          <w:sz w:val="24"/>
          <w:szCs w:val="24"/>
        </w:rPr>
        <w:t>活跃节</w:t>
      </w:r>
      <w:r w:rsidR="002F783C">
        <w:rPr>
          <w:rFonts w:ascii="宋体" w:hAnsi="宋体" w:cs="Arial Unicode MS" w:hint="eastAsia"/>
          <w:sz w:val="24"/>
          <w:szCs w:val="24"/>
        </w:rPr>
        <w:t>点</w:t>
      </w:r>
      <w:r w:rsidR="004B42CE" w:rsidRPr="00896402">
        <w:rPr>
          <w:rFonts w:ascii="宋体" w:hAnsi="宋体" w:cs="Arial Unicode MS" w:hint="eastAsia"/>
          <w:sz w:val="24"/>
          <w:szCs w:val="24"/>
        </w:rPr>
        <w:t>定义为</w:t>
      </w:r>
      <w:r w:rsidR="004B42CE" w:rsidRPr="00896402">
        <w:rPr>
          <w:rFonts w:ascii="宋体" w:hAnsi="宋体" w:cs="Arial Unicode MS"/>
          <w:sz w:val="24"/>
          <w:szCs w:val="24"/>
        </w:rPr>
        <w:t>距离当前时间最近出现度的变化的节点</w:t>
      </w:r>
      <w:r w:rsidR="00E20B18">
        <w:rPr>
          <w:rFonts w:ascii="宋体" w:hAnsi="宋体" w:cs="Arial Unicode MS" w:hint="eastAsia"/>
          <w:sz w:val="24"/>
          <w:szCs w:val="24"/>
        </w:rPr>
        <w:t>，活跃连边</w:t>
      </w:r>
      <w:r w:rsidR="004B42CE" w:rsidRPr="00896402">
        <w:rPr>
          <w:rFonts w:ascii="宋体" w:hAnsi="宋体" w:cs="Arial Unicode MS" w:hint="eastAsia"/>
          <w:sz w:val="24"/>
          <w:szCs w:val="24"/>
        </w:rPr>
        <w:t>定义为</w:t>
      </w:r>
      <w:r w:rsidR="004B42CE" w:rsidRPr="00896402">
        <w:rPr>
          <w:rFonts w:ascii="宋体" w:hAnsi="宋体" w:cs="Arial Unicode MS"/>
          <w:sz w:val="24"/>
          <w:szCs w:val="24"/>
        </w:rPr>
        <w:t>距离当前时间最近产生的连边</w:t>
      </w:r>
      <w:fldSimple w:instr=" REF _Ref8121373 \r \h  \* MERGEFORMAT ">
        <w:r w:rsidR="001717F2" w:rsidRPr="001717F2">
          <w:rPr>
            <w:rFonts w:ascii="宋体" w:hAnsi="宋体" w:cs="Arial Unicode MS"/>
            <w:sz w:val="24"/>
            <w:szCs w:val="24"/>
            <w:vertAlign w:val="superscript"/>
          </w:rPr>
          <w:t>[24]</w:t>
        </w:r>
      </w:fldSimple>
      <w:r w:rsidR="004B42CE" w:rsidRPr="00896402">
        <w:rPr>
          <w:rFonts w:ascii="宋体" w:hAnsi="宋体" w:cs="Arial Unicode MS"/>
          <w:sz w:val="24"/>
          <w:szCs w:val="24"/>
        </w:rPr>
        <w:t>。</w:t>
      </w:r>
      <w:r w:rsidR="009C71C6">
        <w:rPr>
          <w:rFonts w:ascii="宋体" w:hAnsi="宋体" w:cs="Arial Unicode MS" w:hint="eastAsia"/>
          <w:sz w:val="24"/>
          <w:szCs w:val="24"/>
        </w:rPr>
        <w:t>本文</w:t>
      </w:r>
      <w:r w:rsidR="00A61EEA">
        <w:rPr>
          <w:rFonts w:ascii="宋体" w:hAnsi="宋体" w:cs="Arial Unicode MS" w:hint="eastAsia"/>
          <w:sz w:val="24"/>
          <w:szCs w:val="24"/>
        </w:rPr>
        <w:t>在</w:t>
      </w:r>
      <w:r w:rsidR="009C71C6">
        <w:rPr>
          <w:rFonts w:ascii="宋体" w:hAnsi="宋体" w:cs="Arial Unicode MS" w:hint="eastAsia"/>
          <w:sz w:val="24"/>
          <w:szCs w:val="24"/>
        </w:rPr>
        <w:t>对于国际原油贸易网络的研究</w:t>
      </w:r>
      <w:r w:rsidR="00FC13EA">
        <w:rPr>
          <w:rFonts w:ascii="宋体" w:hAnsi="宋体" w:cs="Arial Unicode MS" w:hint="eastAsia"/>
          <w:sz w:val="24"/>
          <w:szCs w:val="24"/>
        </w:rPr>
        <w:t>中</w:t>
      </w:r>
      <w:r w:rsidR="009C71C6">
        <w:rPr>
          <w:rFonts w:ascii="宋体" w:hAnsi="宋体" w:cs="Arial Unicode MS" w:hint="eastAsia"/>
          <w:sz w:val="24"/>
          <w:szCs w:val="24"/>
        </w:rPr>
        <w:t>使用第二类定义。</w:t>
      </w:r>
    </w:p>
    <w:p w:rsidR="004B42CE" w:rsidRPr="00896402" w:rsidRDefault="00985917" w:rsidP="00197535">
      <w:pPr>
        <w:pStyle w:val="normal"/>
        <w:spacing w:line="400" w:lineRule="exact"/>
        <w:ind w:firstLineChars="200" w:firstLine="480"/>
        <w:jc w:val="both"/>
        <w:rPr>
          <w:rFonts w:ascii="宋体" w:hAnsi="宋体"/>
          <w:sz w:val="24"/>
          <w:szCs w:val="24"/>
        </w:rPr>
      </w:pPr>
      <w:r>
        <w:rPr>
          <w:rFonts w:ascii="宋体" w:hAnsi="宋体" w:cs="Arial Unicode MS" w:hint="eastAsia"/>
          <w:sz w:val="24"/>
          <w:szCs w:val="24"/>
        </w:rPr>
        <w:lastRenderedPageBreak/>
        <w:t>近因是</w:t>
      </w:r>
      <w:r w:rsidR="004B42CE" w:rsidRPr="00896402">
        <w:rPr>
          <w:rFonts w:ascii="Times New Roman" w:hAnsi="Times New Roman" w:cs="Times New Roman"/>
          <w:sz w:val="24"/>
          <w:szCs w:val="24"/>
        </w:rPr>
        <w:t>Potgieter</w:t>
      </w:r>
      <w:r w:rsidR="004B42CE" w:rsidRPr="00896402">
        <w:rPr>
          <w:rFonts w:ascii="宋体" w:hAnsi="宋体" w:cs="Arial Unicode MS"/>
          <w:sz w:val="24"/>
          <w:szCs w:val="24"/>
        </w:rPr>
        <w:t>等人首</w:t>
      </w:r>
      <w:r>
        <w:rPr>
          <w:rFonts w:ascii="宋体" w:hAnsi="宋体" w:cs="Arial Unicode MS" w:hint="eastAsia"/>
          <w:sz w:val="24"/>
          <w:szCs w:val="24"/>
        </w:rPr>
        <w:t>先提出</w:t>
      </w:r>
      <w:r w:rsidR="00541686">
        <w:rPr>
          <w:rFonts w:ascii="宋体" w:hAnsi="宋体" w:cs="Arial Unicode MS" w:hint="eastAsia"/>
          <w:sz w:val="24"/>
          <w:szCs w:val="24"/>
        </w:rPr>
        <w:t>的</w:t>
      </w:r>
      <w:r w:rsidR="00541686" w:rsidRPr="00896402">
        <w:rPr>
          <w:rFonts w:ascii="宋体" w:hAnsi="宋体" w:cs="Arial Unicode MS"/>
          <w:sz w:val="24"/>
          <w:szCs w:val="24"/>
        </w:rPr>
        <w:t>表示链路预测的时间性</w:t>
      </w:r>
      <w:r w:rsidR="00541686">
        <w:rPr>
          <w:rFonts w:ascii="宋体" w:hAnsi="宋体" w:cs="Arial Unicode MS" w:hint="eastAsia"/>
          <w:sz w:val="24"/>
          <w:szCs w:val="24"/>
        </w:rPr>
        <w:t>的</w:t>
      </w:r>
      <w:r w:rsidR="004B42CE" w:rsidRPr="00896402">
        <w:rPr>
          <w:rFonts w:ascii="宋体" w:hAnsi="宋体" w:cs="Arial Unicode MS"/>
          <w:sz w:val="24"/>
          <w:szCs w:val="24"/>
        </w:rPr>
        <w:t>度量标准</w:t>
      </w:r>
      <w:fldSimple w:instr=" REF _Ref8121373 \r \h  \* MERGEFORMAT ">
        <w:r w:rsidR="004B5A81" w:rsidRPr="004B5A81">
          <w:rPr>
            <w:rFonts w:ascii="宋体" w:hAnsi="宋体" w:cs="Arial Unicode MS"/>
            <w:sz w:val="24"/>
            <w:szCs w:val="24"/>
            <w:vertAlign w:val="superscript"/>
          </w:rPr>
          <w:t>[24]</w:t>
        </w:r>
      </w:fldSimple>
      <w:r w:rsidR="00541686">
        <w:rPr>
          <w:rFonts w:ascii="宋体" w:hAnsi="宋体" w:cs="Arial Unicode MS"/>
          <w:sz w:val="24"/>
          <w:szCs w:val="24"/>
        </w:rPr>
        <w:t>。他们使用一个非常简单的</w:t>
      </w:r>
      <w:r w:rsidR="00541686">
        <w:rPr>
          <w:rFonts w:ascii="宋体" w:hAnsi="宋体" w:cs="Arial Unicode MS" w:hint="eastAsia"/>
          <w:sz w:val="24"/>
          <w:szCs w:val="24"/>
        </w:rPr>
        <w:t>概念来定义近因</w:t>
      </w:r>
      <w:r w:rsidR="00FD34AB">
        <w:rPr>
          <w:rFonts w:ascii="宋体" w:hAnsi="宋体" w:cs="Arial Unicode MS" w:hint="eastAsia"/>
          <w:sz w:val="24"/>
          <w:szCs w:val="24"/>
        </w:rPr>
        <w:t>——</w:t>
      </w:r>
      <w:r w:rsidR="004B42CE" w:rsidRPr="00896402">
        <w:rPr>
          <w:rFonts w:ascii="Times New Roman" w:hAnsi="Times New Roman" w:cs="Times New Roman"/>
          <w:sz w:val="24"/>
          <w:szCs w:val="24"/>
        </w:rPr>
        <w:t>1</w:t>
      </w:r>
      <w:r w:rsidR="00E262D3">
        <w:rPr>
          <w:rFonts w:ascii="宋体" w:hAnsi="宋体" w:cs="Arial Unicode MS"/>
          <w:sz w:val="24"/>
          <w:szCs w:val="24"/>
        </w:rPr>
        <w:t>加上</w:t>
      </w:r>
      <w:r w:rsidR="004B42CE" w:rsidRPr="00896402">
        <w:rPr>
          <w:rFonts w:ascii="宋体" w:hAnsi="宋体" w:cs="Arial Unicode MS"/>
          <w:sz w:val="24"/>
          <w:szCs w:val="24"/>
        </w:rPr>
        <w:t>节点</w:t>
      </w:r>
      <w:r w:rsidR="003F0616">
        <w:rPr>
          <w:rFonts w:ascii="宋体" w:hAnsi="宋体" w:cs="Arial Unicode MS" w:hint="eastAsia"/>
          <w:sz w:val="24"/>
          <w:szCs w:val="24"/>
        </w:rPr>
        <w:t>距离</w:t>
      </w:r>
      <w:r w:rsidR="00E262D3">
        <w:rPr>
          <w:rFonts w:ascii="宋体" w:hAnsi="宋体" w:cs="Arial Unicode MS"/>
          <w:sz w:val="24"/>
          <w:szCs w:val="24"/>
        </w:rPr>
        <w:t>上一次</w:t>
      </w:r>
      <w:r w:rsidR="004B42CE" w:rsidRPr="00896402">
        <w:rPr>
          <w:rFonts w:ascii="宋体" w:hAnsi="宋体" w:cs="Arial Unicode MS"/>
          <w:sz w:val="24"/>
          <w:szCs w:val="24"/>
        </w:rPr>
        <w:t>通信所经过的时间步长。</w:t>
      </w:r>
    </w:p>
    <w:p w:rsidR="00DD61AC" w:rsidRPr="00896402" w:rsidRDefault="004B42CE" w:rsidP="00DD61AC">
      <w:pPr>
        <w:pStyle w:val="normal"/>
        <w:spacing w:line="400" w:lineRule="exact"/>
        <w:ind w:firstLineChars="200" w:firstLine="480"/>
        <w:jc w:val="both"/>
        <w:rPr>
          <w:rFonts w:ascii="宋体" w:hAnsi="宋体"/>
          <w:sz w:val="24"/>
          <w:szCs w:val="24"/>
        </w:rPr>
      </w:pPr>
      <w:r w:rsidRPr="00896402">
        <w:rPr>
          <w:rFonts w:ascii="宋体" w:hAnsi="宋体" w:cs="Arial Unicode MS"/>
          <w:sz w:val="24"/>
          <w:szCs w:val="24"/>
        </w:rPr>
        <w:t>本</w:t>
      </w:r>
      <w:r w:rsidR="00B635D9">
        <w:rPr>
          <w:rFonts w:ascii="宋体" w:hAnsi="宋体" w:cs="Arial Unicode MS" w:hint="eastAsia"/>
          <w:sz w:val="24"/>
          <w:szCs w:val="24"/>
        </w:rPr>
        <w:t>文</w:t>
      </w:r>
      <w:r w:rsidR="0035033A">
        <w:rPr>
          <w:rFonts w:ascii="宋体" w:hAnsi="宋体" w:cs="Arial Unicode MS" w:hint="eastAsia"/>
          <w:sz w:val="24"/>
          <w:szCs w:val="24"/>
        </w:rPr>
        <w:t>使用了</w:t>
      </w:r>
      <w:r w:rsidRPr="00896402">
        <w:rPr>
          <w:rFonts w:ascii="Times New Roman" w:hAnsi="Times New Roman" w:cs="Times New Roman"/>
          <w:sz w:val="24"/>
          <w:szCs w:val="24"/>
        </w:rPr>
        <w:t>Saravanan</w:t>
      </w:r>
      <w:r w:rsidRPr="00896402">
        <w:rPr>
          <w:rFonts w:ascii="宋体" w:hAnsi="宋体" w:cs="Arial Unicode MS"/>
          <w:sz w:val="24"/>
          <w:szCs w:val="24"/>
        </w:rPr>
        <w:t xml:space="preserve"> </w:t>
      </w:r>
      <w:r w:rsidRPr="00896402">
        <w:rPr>
          <w:rFonts w:ascii="Times New Roman" w:hAnsi="Times New Roman" w:cs="Times New Roman"/>
          <w:sz w:val="24"/>
          <w:szCs w:val="24"/>
        </w:rPr>
        <w:t>Mohan</w:t>
      </w:r>
      <w:r w:rsidRPr="00896402">
        <w:rPr>
          <w:rFonts w:ascii="宋体" w:hAnsi="宋体" w:cs="Arial Unicode MS"/>
          <w:sz w:val="24"/>
          <w:szCs w:val="24"/>
        </w:rPr>
        <w:t>等人</w:t>
      </w:r>
      <w:fldSimple w:instr=" REF _Ref8121566 \r \h  \* MERGEFORMAT ">
        <w:r w:rsidR="004B5A81">
          <w:rPr>
            <w:rFonts w:ascii="宋体" w:hAnsi="宋体" w:cs="Arial Unicode MS"/>
            <w:sz w:val="24"/>
            <w:szCs w:val="24"/>
            <w:vertAlign w:val="superscript"/>
          </w:rPr>
          <w:t>[25]</w:t>
        </w:r>
      </w:fldSimple>
      <w:r w:rsidR="0035033A">
        <w:rPr>
          <w:rFonts w:ascii="宋体" w:hAnsi="宋体" w:cs="Arial Unicode MS" w:hint="eastAsia"/>
          <w:sz w:val="24"/>
          <w:szCs w:val="24"/>
        </w:rPr>
        <w:t>在</w:t>
      </w:r>
      <w:r w:rsidR="00680566">
        <w:rPr>
          <w:rFonts w:ascii="宋体" w:hAnsi="宋体" w:cs="Arial Unicode MS"/>
          <w:sz w:val="24"/>
          <w:szCs w:val="24"/>
        </w:rPr>
        <w:t>近因概念的基础上</w:t>
      </w:r>
      <w:r w:rsidRPr="00896402">
        <w:rPr>
          <w:rFonts w:ascii="宋体" w:hAnsi="宋体" w:cs="Arial Unicode MS"/>
          <w:sz w:val="24"/>
          <w:szCs w:val="24"/>
        </w:rPr>
        <w:t>建立的两个近因方程</w:t>
      </w:r>
      <w:r w:rsidR="00CA41C6">
        <w:rPr>
          <w:rFonts w:ascii="宋体" w:hAnsi="宋体" w:cs="Arial Unicode MS" w:hint="eastAsia"/>
          <w:sz w:val="24"/>
          <w:szCs w:val="24"/>
        </w:rPr>
        <w:t>：</w:t>
      </w:r>
    </w:p>
    <w:p w:rsidR="009F7141" w:rsidRPr="00896402" w:rsidRDefault="00A4559E" w:rsidP="002F61C7">
      <w:pPr>
        <w:pStyle w:val="normal"/>
        <w:spacing w:beforeLines="50"/>
        <w:ind w:firstLineChars="200" w:firstLine="480"/>
        <w:rPr>
          <w:rFonts w:asciiTheme="minorEastAsia" w:hAnsiTheme="minorEastAsia"/>
          <w:sz w:val="24"/>
          <w:szCs w:val="24"/>
        </w:rPr>
      </w:pPr>
      <m:oMath>
        <m:sSub>
          <m:sSubPr>
            <m:ctrlPr>
              <w:rPr>
                <w:rFonts w:ascii="Cambria Math" w:hAnsi="Cambria Math"/>
                <w:sz w:val="24"/>
                <w:szCs w:val="24"/>
              </w:rPr>
            </m:ctrlPr>
          </m:sSubPr>
          <m:e>
            <m:r>
              <w:rPr>
                <w:rFonts w:ascii="Cambria Math" w:hAnsi="Cambria Math"/>
                <w:sz w:val="24"/>
                <w:szCs w:val="24"/>
              </w:rPr>
              <m:t>Recency</m:t>
            </m:r>
          </m:e>
          <m:sub>
            <m:r>
              <w:rPr>
                <w:rFonts w:ascii="Cambria Math" w:hAnsi="Cambria Math"/>
                <w:sz w:val="24"/>
                <w:szCs w:val="24"/>
              </w:rPr>
              <m:t>sender</m:t>
            </m:r>
          </m:sub>
        </m:sSub>
        <m:d>
          <m:dPr>
            <m:ctrlPr>
              <w:rPr>
                <w:rFonts w:ascii="Cambria Math" w:hAnsi="Cambria Math"/>
                <w:sz w:val="24"/>
                <w:szCs w:val="24"/>
              </w:rPr>
            </m:ctrlPr>
          </m:dPr>
          <m:e>
            <m:r>
              <w:rPr>
                <w:rFonts w:ascii="Cambria Math" w:hAnsi="Cambria Math"/>
                <w:sz w:val="24"/>
                <w:szCs w:val="24"/>
              </w:rPr>
              <m:t>u</m:t>
            </m:r>
          </m:e>
        </m:d>
        <m:r>
          <m:rPr>
            <m:sty m:val="p"/>
          </m:rPr>
          <w:rPr>
            <w:rFonts w:ascii="Cambria Math" w:hAnsi="Cambria Math"/>
            <w:sz w:val="24"/>
            <w:szCs w:val="24"/>
          </w:rPr>
          <m:t>=</m:t>
        </m:r>
        <m:rad>
          <m:radPr>
            <m:degHide m:val="on"/>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a</m:t>
                </m:r>
              </m:num>
              <m:den>
                <m:r>
                  <w:rPr>
                    <w:rFonts w:ascii="Cambria Math" w:hAnsi="Cambria Math"/>
                    <w:sz w:val="24"/>
                    <w:szCs w:val="24"/>
                  </w:rPr>
                  <m:t>i</m:t>
                </m:r>
                <m:r>
                  <m:rPr>
                    <m:sty m:val="p"/>
                  </m:rPr>
                  <w:rPr>
                    <w:rFonts w:ascii="Cambria Math" w:hAnsi="Cambria Math"/>
                    <w:sz w:val="24"/>
                    <w:szCs w:val="24"/>
                  </w:rPr>
                  <m:t>+1</m:t>
                </m:r>
              </m:den>
            </m:f>
          </m:e>
        </m:rad>
      </m:oMath>
      <w:r w:rsidR="006C05B7">
        <w:rPr>
          <w:rFonts w:ascii="Cambria Math" w:hAnsi="Cambria Math" w:hint="eastAsia"/>
          <w:sz w:val="24"/>
          <w:szCs w:val="24"/>
        </w:rPr>
        <w:tab/>
      </w:r>
      <w:r w:rsidR="006C05B7">
        <w:rPr>
          <w:rFonts w:ascii="Cambria Math" w:hAnsi="Cambria Math" w:hint="eastAsia"/>
          <w:sz w:val="24"/>
          <w:szCs w:val="24"/>
        </w:rPr>
        <w:tab/>
      </w:r>
      <w:r w:rsidR="006C05B7">
        <w:rPr>
          <w:rFonts w:ascii="Cambria Math" w:hAnsi="Cambria Math" w:hint="eastAsia"/>
          <w:sz w:val="24"/>
          <w:szCs w:val="24"/>
        </w:rPr>
        <w:t>（</w:t>
      </w:r>
      <w:r w:rsidR="00CA6399">
        <w:rPr>
          <w:rFonts w:ascii="Cambria Math" w:hAnsi="Cambria Math" w:hint="eastAsia"/>
          <w:sz w:val="24"/>
          <w:szCs w:val="24"/>
        </w:rPr>
        <w:t>2.</w:t>
      </w:r>
      <w:r w:rsidR="001B5F40" w:rsidRPr="00896402">
        <w:rPr>
          <w:rFonts w:ascii="Cambria Math" w:hAnsi="Cambria Math" w:hint="eastAsia"/>
          <w:sz w:val="24"/>
          <w:szCs w:val="24"/>
        </w:rPr>
        <w:t>6</w:t>
      </w:r>
      <w:r w:rsidR="006C05B7">
        <w:rPr>
          <w:rFonts w:ascii="Cambria Math" w:hAnsi="Cambria Math" w:hint="eastAsia"/>
          <w:sz w:val="24"/>
          <w:szCs w:val="24"/>
        </w:rPr>
        <w:t>）</w:t>
      </w:r>
    </w:p>
    <w:p w:rsidR="009F7141" w:rsidRPr="00896402" w:rsidRDefault="00A4559E" w:rsidP="002F61C7">
      <w:pPr>
        <w:pStyle w:val="normal"/>
        <w:spacing w:beforeLines="50"/>
        <w:ind w:firstLineChars="200" w:firstLine="480"/>
        <w:rPr>
          <w:rFonts w:asciiTheme="minorEastAsia" w:hAnsiTheme="minorEastAsia"/>
          <w:sz w:val="24"/>
          <w:szCs w:val="24"/>
        </w:rPr>
      </w:pPr>
      <m:oMath>
        <m:sSub>
          <m:sSubPr>
            <m:ctrlPr>
              <w:rPr>
                <w:rFonts w:ascii="Cambria Math" w:hAnsi="Cambria Math"/>
                <w:sz w:val="24"/>
                <w:szCs w:val="24"/>
              </w:rPr>
            </m:ctrlPr>
          </m:sSubPr>
          <m:e>
            <m:r>
              <w:rPr>
                <w:rFonts w:ascii="Cambria Math" w:hAnsi="Cambria Math"/>
                <w:sz w:val="24"/>
                <w:szCs w:val="24"/>
              </w:rPr>
              <m:t>Recency</m:t>
            </m:r>
          </m:e>
          <m:sub>
            <m:r>
              <w:rPr>
                <w:rFonts w:ascii="Cambria Math" w:hAnsi="Cambria Math"/>
                <w:sz w:val="24"/>
                <w:szCs w:val="24"/>
              </w:rPr>
              <m:t>reciever</m:t>
            </m:r>
          </m:sub>
        </m:sSub>
        <m:d>
          <m:dPr>
            <m:ctrlPr>
              <w:rPr>
                <w:rFonts w:ascii="Cambria Math" w:hAnsi="Cambria Math"/>
                <w:sz w:val="24"/>
                <w:szCs w:val="24"/>
              </w:rPr>
            </m:ctrlPr>
          </m:dPr>
          <m:e>
            <m:r>
              <w:rPr>
                <w:rFonts w:ascii="Cambria Math" w:hAnsi="Cambria Math"/>
                <w:sz w:val="24"/>
                <w:szCs w:val="24"/>
              </w:rPr>
              <m:t>v</m:t>
            </m:r>
          </m:e>
        </m:d>
        <m:r>
          <m:rPr>
            <m:sty m:val="p"/>
          </m:rPr>
          <w:rPr>
            <w:rFonts w:ascii="Cambria Math" w:hAnsi="Cambria Math"/>
            <w:sz w:val="24"/>
            <w:szCs w:val="24"/>
          </w:rPr>
          <m:t>=</m:t>
        </m:r>
        <m:rad>
          <m:radPr>
            <m:degHide m:val="on"/>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a</m:t>
                </m:r>
              </m:num>
              <m:den>
                <m:r>
                  <w:rPr>
                    <w:rFonts w:ascii="Cambria Math" w:hAnsi="Cambria Math"/>
                    <w:sz w:val="24"/>
                    <w:szCs w:val="24"/>
                  </w:rPr>
                  <m:t>j</m:t>
                </m:r>
                <m:r>
                  <m:rPr>
                    <m:sty m:val="p"/>
                  </m:rPr>
                  <w:rPr>
                    <w:rFonts w:ascii="Cambria Math" w:hAnsi="Cambria Math"/>
                    <w:sz w:val="24"/>
                    <w:szCs w:val="24"/>
                  </w:rPr>
                  <m:t>+1</m:t>
                </m:r>
              </m:den>
            </m:f>
          </m:e>
        </m:rad>
      </m:oMath>
      <w:r w:rsidR="006C05B7">
        <w:rPr>
          <w:rFonts w:ascii="Cambria Math" w:hAnsi="Cambria Math" w:hint="eastAsia"/>
          <w:sz w:val="24"/>
          <w:szCs w:val="24"/>
        </w:rPr>
        <w:tab/>
      </w:r>
      <w:r w:rsidR="006C05B7">
        <w:rPr>
          <w:rFonts w:ascii="Cambria Math" w:hAnsi="Cambria Math" w:hint="eastAsia"/>
          <w:sz w:val="24"/>
          <w:szCs w:val="24"/>
        </w:rPr>
        <w:tab/>
      </w:r>
      <w:r w:rsidR="006C05B7">
        <w:rPr>
          <w:rFonts w:ascii="Cambria Math" w:hAnsi="Cambria Math" w:hint="eastAsia"/>
          <w:sz w:val="24"/>
          <w:szCs w:val="24"/>
        </w:rPr>
        <w:t>（</w:t>
      </w:r>
      <w:r w:rsidR="00CA6399">
        <w:rPr>
          <w:rFonts w:ascii="Cambria Math" w:hAnsi="Cambria Math" w:hint="eastAsia"/>
          <w:sz w:val="24"/>
          <w:szCs w:val="24"/>
        </w:rPr>
        <w:t>2.</w:t>
      </w:r>
      <w:r w:rsidR="001B5F40" w:rsidRPr="00896402">
        <w:rPr>
          <w:rFonts w:ascii="Cambria Math" w:hAnsi="Cambria Math" w:hint="eastAsia"/>
          <w:sz w:val="24"/>
          <w:szCs w:val="24"/>
        </w:rPr>
        <w:t>7</w:t>
      </w:r>
      <w:r w:rsidR="006C05B7">
        <w:rPr>
          <w:rFonts w:ascii="Cambria Math" w:hAnsi="Cambria Math" w:hint="eastAsia"/>
          <w:sz w:val="24"/>
          <w:szCs w:val="24"/>
        </w:rPr>
        <w:t>）</w:t>
      </w:r>
    </w:p>
    <w:p w:rsidR="004B42CE" w:rsidRPr="00896402" w:rsidRDefault="004B42CE" w:rsidP="00197535">
      <w:pPr>
        <w:pStyle w:val="normal"/>
        <w:spacing w:line="400" w:lineRule="exact"/>
        <w:ind w:firstLineChars="200" w:firstLine="480"/>
        <w:jc w:val="both"/>
        <w:rPr>
          <w:rFonts w:ascii="宋体" w:hAnsi="宋体"/>
          <w:sz w:val="24"/>
          <w:szCs w:val="24"/>
        </w:rPr>
      </w:pPr>
      <w:r w:rsidRPr="00896402">
        <w:rPr>
          <w:rFonts w:ascii="宋体" w:hAnsi="宋体" w:cs="Arial Unicode MS" w:hint="eastAsia"/>
          <w:sz w:val="24"/>
          <w:szCs w:val="24"/>
        </w:rPr>
        <w:t>上述</w:t>
      </w:r>
      <w:r w:rsidRPr="00896402">
        <w:rPr>
          <w:rFonts w:ascii="宋体" w:hAnsi="宋体" w:cs="Arial Unicode MS"/>
          <w:sz w:val="24"/>
          <w:szCs w:val="24"/>
        </w:rPr>
        <w:t>两个方程应用在通信网络上</w:t>
      </w:r>
      <w:r w:rsidR="005D1EFD">
        <w:rPr>
          <w:rFonts w:ascii="宋体" w:hAnsi="宋体" w:cs="Arial Unicode MS" w:hint="eastAsia"/>
          <w:sz w:val="24"/>
          <w:szCs w:val="24"/>
        </w:rPr>
        <w:t>，</w:t>
      </w:r>
      <w:r w:rsidR="005D1EFD" w:rsidRPr="000B42F1">
        <w:rPr>
          <w:rFonts w:ascii="Times New Roman" w:hAnsi="Times New Roman" w:cs="Times New Roman" w:hint="eastAsia"/>
          <w:i/>
          <w:sz w:val="24"/>
          <w:szCs w:val="24"/>
        </w:rPr>
        <w:t>u</w:t>
      </w:r>
      <w:r w:rsidR="005D1EFD">
        <w:rPr>
          <w:rFonts w:ascii="宋体" w:hAnsi="宋体" w:cs="Arial Unicode MS" w:hint="eastAsia"/>
          <w:sz w:val="24"/>
          <w:szCs w:val="24"/>
        </w:rPr>
        <w:t>和</w:t>
      </w:r>
      <w:r w:rsidR="005D1EFD" w:rsidRPr="000B42F1">
        <w:rPr>
          <w:rFonts w:ascii="Times New Roman" w:hAnsi="Times New Roman" w:cs="Times New Roman" w:hint="eastAsia"/>
          <w:i/>
          <w:sz w:val="24"/>
          <w:szCs w:val="24"/>
        </w:rPr>
        <w:t>v</w:t>
      </w:r>
      <w:r w:rsidR="005D1EFD">
        <w:rPr>
          <w:rFonts w:ascii="宋体" w:hAnsi="宋体" w:cs="Arial Unicode MS" w:hint="eastAsia"/>
          <w:sz w:val="24"/>
          <w:szCs w:val="24"/>
        </w:rPr>
        <w:t>分别是</w:t>
      </w:r>
      <w:r w:rsidRPr="00896402">
        <w:rPr>
          <w:rFonts w:ascii="宋体" w:hAnsi="宋体" w:cs="Arial Unicode MS"/>
          <w:sz w:val="24"/>
          <w:szCs w:val="24"/>
        </w:rPr>
        <w:t>发送方和接收方</w:t>
      </w:r>
      <w:r w:rsidR="00966DCD">
        <w:rPr>
          <w:rFonts w:ascii="宋体" w:hAnsi="宋体" w:cs="Arial Unicode MS" w:hint="eastAsia"/>
          <w:sz w:val="24"/>
          <w:szCs w:val="24"/>
        </w:rPr>
        <w:t>。</w:t>
      </w:r>
      <w:r w:rsidRPr="000B42F1">
        <w:rPr>
          <w:rFonts w:ascii="Times New Roman" w:hAnsi="Times New Roman" w:cs="Times New Roman"/>
          <w:i/>
          <w:sz w:val="24"/>
          <w:szCs w:val="24"/>
        </w:rPr>
        <w:t>i</w:t>
      </w:r>
      <w:r w:rsidRPr="00896402">
        <w:rPr>
          <w:rFonts w:ascii="宋体" w:hAnsi="宋体" w:cs="Arial Unicode MS"/>
          <w:sz w:val="24"/>
          <w:szCs w:val="24"/>
        </w:rPr>
        <w:t>和</w:t>
      </w:r>
      <w:r w:rsidRPr="000B42F1">
        <w:rPr>
          <w:rFonts w:ascii="Times New Roman" w:hAnsi="Times New Roman" w:cs="Times New Roman"/>
          <w:i/>
          <w:sz w:val="24"/>
          <w:szCs w:val="24"/>
        </w:rPr>
        <w:t>j</w:t>
      </w:r>
      <w:r w:rsidRPr="00896402">
        <w:rPr>
          <w:rFonts w:ascii="宋体" w:hAnsi="宋体" w:cs="Arial Unicode MS"/>
          <w:sz w:val="24"/>
          <w:szCs w:val="24"/>
        </w:rPr>
        <w:t>分别</w:t>
      </w:r>
      <w:r w:rsidR="002F61C7">
        <w:rPr>
          <w:rFonts w:ascii="宋体" w:hAnsi="宋体" w:cs="Arial Unicode MS" w:hint="eastAsia"/>
          <w:sz w:val="24"/>
          <w:szCs w:val="24"/>
        </w:rPr>
        <w:t>为</w:t>
      </w:r>
      <w:r w:rsidRPr="00A777E5">
        <w:rPr>
          <w:rFonts w:ascii="Times New Roman" w:hAnsi="Times New Roman" w:cs="Times New Roman"/>
          <w:i/>
          <w:sz w:val="24"/>
          <w:szCs w:val="24"/>
        </w:rPr>
        <w:t>u</w:t>
      </w:r>
      <w:r w:rsidRPr="00896402">
        <w:rPr>
          <w:rFonts w:ascii="宋体" w:hAnsi="宋体" w:cs="Arial Unicode MS"/>
          <w:sz w:val="24"/>
          <w:szCs w:val="24"/>
        </w:rPr>
        <w:t>和</w:t>
      </w:r>
      <w:r w:rsidRPr="00A777E5">
        <w:rPr>
          <w:rFonts w:ascii="Times New Roman" w:hAnsi="Times New Roman" w:cs="Times New Roman"/>
          <w:i/>
          <w:sz w:val="24"/>
          <w:szCs w:val="24"/>
        </w:rPr>
        <w:t>v</w:t>
      </w:r>
      <w:r w:rsidR="00680566">
        <w:rPr>
          <w:rFonts w:ascii="Times New Roman" w:hAnsi="Times New Roman" w:cs="Times New Roman" w:hint="eastAsia"/>
          <w:sz w:val="24"/>
          <w:szCs w:val="24"/>
        </w:rPr>
        <w:t>距离</w:t>
      </w:r>
      <w:r w:rsidRPr="00896402">
        <w:rPr>
          <w:rFonts w:ascii="宋体" w:hAnsi="宋体" w:cs="Arial Unicode MS"/>
          <w:sz w:val="24"/>
          <w:szCs w:val="24"/>
        </w:rPr>
        <w:t>上一次通信所经历的时间步长。</w:t>
      </w:r>
      <w:r w:rsidR="00AB33BD" w:rsidRPr="00113D19">
        <w:rPr>
          <w:rFonts w:ascii="Times New Roman" w:hAnsi="Times New Roman" w:cs="Times New Roman" w:hint="eastAsia"/>
          <w:i/>
          <w:sz w:val="24"/>
          <w:szCs w:val="24"/>
        </w:rPr>
        <w:t>a</w:t>
      </w:r>
      <w:r w:rsidR="00AB33BD">
        <w:rPr>
          <w:rFonts w:ascii="宋体" w:hAnsi="宋体" w:cs="Arial Unicode MS" w:hint="eastAsia"/>
          <w:sz w:val="24"/>
          <w:szCs w:val="24"/>
        </w:rPr>
        <w:t>是常数，对近因加权。</w:t>
      </w:r>
    </w:p>
    <w:p w:rsidR="00157935" w:rsidRPr="00896402" w:rsidRDefault="003A5341" w:rsidP="00157935">
      <w:pPr>
        <w:pStyle w:val="normal"/>
        <w:spacing w:line="400" w:lineRule="exact"/>
        <w:ind w:firstLineChars="200" w:firstLine="480"/>
        <w:jc w:val="both"/>
        <w:rPr>
          <w:rFonts w:ascii="宋体" w:hAnsi="宋体" w:cs="Arial Unicode MS"/>
          <w:sz w:val="24"/>
          <w:szCs w:val="24"/>
        </w:rPr>
      </w:pPr>
      <w:r>
        <w:rPr>
          <w:rFonts w:ascii="宋体" w:hAnsi="宋体" w:cs="Arial Unicode MS" w:hint="eastAsia"/>
          <w:sz w:val="24"/>
          <w:szCs w:val="24"/>
        </w:rPr>
        <w:t>在</w:t>
      </w:r>
      <w:r w:rsidR="005D1EFD">
        <w:rPr>
          <w:rFonts w:ascii="宋体" w:hAnsi="宋体" w:cs="Arial Unicode MS"/>
          <w:sz w:val="24"/>
          <w:szCs w:val="24"/>
        </w:rPr>
        <w:t>网络中</w:t>
      </w:r>
      <w:r w:rsidR="00DB3D78">
        <w:rPr>
          <w:rFonts w:ascii="宋体" w:hAnsi="宋体" w:cs="Arial Unicode MS" w:hint="eastAsia"/>
          <w:sz w:val="24"/>
          <w:szCs w:val="24"/>
        </w:rPr>
        <w:t>，</w:t>
      </w:r>
      <w:r w:rsidR="004B42CE" w:rsidRPr="00896402">
        <w:rPr>
          <w:rFonts w:ascii="宋体" w:hAnsi="宋体" w:cs="Arial Unicode MS"/>
          <w:sz w:val="24"/>
          <w:szCs w:val="24"/>
        </w:rPr>
        <w:t>如果不考虑发送方和接收</w:t>
      </w:r>
      <w:r w:rsidR="005D1EFD">
        <w:rPr>
          <w:rFonts w:ascii="宋体" w:hAnsi="宋体" w:cs="Arial Unicode MS"/>
          <w:sz w:val="24"/>
          <w:szCs w:val="24"/>
        </w:rPr>
        <w:t>方在网络的角色，即不考虑考虑节点度的出度和入度的区别</w:t>
      </w:r>
      <w:r w:rsidR="00554A2F">
        <w:rPr>
          <w:rFonts w:ascii="宋体" w:hAnsi="宋体" w:cs="Arial Unicode MS" w:hint="eastAsia"/>
          <w:sz w:val="24"/>
          <w:szCs w:val="24"/>
        </w:rPr>
        <w:t>，</w:t>
      </w:r>
      <w:r w:rsidR="006E64D0">
        <w:rPr>
          <w:rFonts w:ascii="宋体" w:hAnsi="宋体" w:cs="Arial Unicode MS" w:hint="eastAsia"/>
          <w:sz w:val="24"/>
          <w:szCs w:val="24"/>
        </w:rPr>
        <w:t>则</w:t>
      </w:r>
      <w:r w:rsidR="005D1EFD">
        <w:rPr>
          <w:rFonts w:ascii="宋体" w:hAnsi="宋体" w:cs="Arial Unicode MS"/>
          <w:sz w:val="24"/>
          <w:szCs w:val="24"/>
        </w:rPr>
        <w:t>节点</w:t>
      </w:r>
      <w:r w:rsidR="000B42F1" w:rsidRPr="000B42F1">
        <w:rPr>
          <w:rFonts w:ascii="Times New Roman" w:hAnsi="Times New Roman" w:cs="Times New Roman" w:hint="eastAsia"/>
          <w:i/>
          <w:sz w:val="24"/>
          <w:szCs w:val="24"/>
        </w:rPr>
        <w:t>u</w:t>
      </w:r>
      <w:r w:rsidR="0003472B">
        <w:rPr>
          <w:rFonts w:ascii="宋体" w:hAnsi="宋体" w:cs="Arial Unicode MS" w:hint="eastAsia"/>
          <w:sz w:val="24"/>
          <w:szCs w:val="24"/>
        </w:rPr>
        <w:t>的近</w:t>
      </w:r>
      <w:r w:rsidR="005D1EFD">
        <w:rPr>
          <w:rFonts w:ascii="宋体" w:hAnsi="宋体" w:cs="Arial Unicode MS"/>
          <w:sz w:val="24"/>
          <w:szCs w:val="24"/>
        </w:rPr>
        <w:t>因</w:t>
      </w:r>
      <w:r w:rsidR="004B42CE" w:rsidRPr="00896402">
        <w:rPr>
          <w:rFonts w:ascii="宋体" w:hAnsi="宋体" w:cs="Arial Unicode MS"/>
          <w:sz w:val="24"/>
          <w:szCs w:val="24"/>
        </w:rPr>
        <w:t>定义如下：</w:t>
      </w:r>
    </w:p>
    <w:p w:rsidR="009F7141" w:rsidRPr="00896402" w:rsidRDefault="00896402" w:rsidP="002F61C7">
      <w:pPr>
        <w:pStyle w:val="normal"/>
        <w:spacing w:beforeLines="50"/>
        <w:ind w:firstLineChars="200" w:firstLine="480"/>
        <w:rPr>
          <w:rFonts w:asciiTheme="minorEastAsia" w:hAnsiTheme="minorEastAsia"/>
          <w:sz w:val="24"/>
          <w:szCs w:val="24"/>
        </w:rPr>
      </w:pPr>
      <m:oMath>
        <m:r>
          <w:rPr>
            <w:rFonts w:ascii="Cambria Math" w:hAnsi="Cambria Math"/>
            <w:sz w:val="24"/>
            <w:szCs w:val="24"/>
          </w:rPr>
          <m:t>Recency</m:t>
        </m:r>
        <m:d>
          <m:dPr>
            <m:ctrlPr>
              <w:rPr>
                <w:rFonts w:ascii="Cambria Math" w:hAnsi="Cambria Math"/>
                <w:sz w:val="24"/>
                <w:szCs w:val="24"/>
              </w:rPr>
            </m:ctrlPr>
          </m:dPr>
          <m:e>
            <m:r>
              <w:rPr>
                <w:rFonts w:ascii="Cambria Math" w:hAnsi="Cambria Math"/>
                <w:sz w:val="24"/>
                <w:szCs w:val="24"/>
              </w:rPr>
              <m:t>u</m:t>
            </m:r>
          </m:e>
        </m:d>
        <m:r>
          <m:rPr>
            <m:sty m:val="p"/>
          </m:rPr>
          <w:rPr>
            <w:rFonts w:ascii="Cambria Math" w:hAnsi="Cambria Math"/>
            <w:sz w:val="24"/>
            <w:szCs w:val="24"/>
          </w:rPr>
          <m:t>=</m:t>
        </m:r>
        <m:rad>
          <m:radPr>
            <m:degHide m:val="on"/>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a</m:t>
                </m:r>
              </m:num>
              <m:den>
                <m:r>
                  <w:rPr>
                    <w:rFonts w:ascii="Cambria Math" w:hAnsi="Cambria Math"/>
                    <w:sz w:val="24"/>
                    <w:szCs w:val="24"/>
                  </w:rPr>
                  <m:t>i</m:t>
                </m:r>
                <m:r>
                  <m:rPr>
                    <m:sty m:val="p"/>
                  </m:rPr>
                  <w:rPr>
                    <w:rFonts w:ascii="Cambria Math" w:hAnsi="Cambria Math"/>
                    <w:sz w:val="24"/>
                    <w:szCs w:val="24"/>
                  </w:rPr>
                  <m:t>+1</m:t>
                </m:r>
              </m:den>
            </m:f>
          </m:e>
        </m:rad>
      </m:oMath>
      <w:r w:rsidR="006C05B7">
        <w:rPr>
          <w:rFonts w:ascii="Cambria Math" w:hAnsi="Cambria Math" w:hint="eastAsia"/>
          <w:sz w:val="24"/>
          <w:szCs w:val="24"/>
        </w:rPr>
        <w:tab/>
      </w:r>
      <w:r w:rsidR="006C05B7">
        <w:rPr>
          <w:rFonts w:ascii="Cambria Math" w:hAnsi="Cambria Math" w:hint="eastAsia"/>
          <w:sz w:val="24"/>
          <w:szCs w:val="24"/>
        </w:rPr>
        <w:tab/>
      </w:r>
      <w:r w:rsidR="00A05391">
        <w:rPr>
          <w:rFonts w:ascii="Cambria Math" w:hAnsi="Cambria Math" w:hint="eastAsia"/>
          <w:sz w:val="24"/>
          <w:szCs w:val="24"/>
        </w:rPr>
        <w:t xml:space="preserve">      </w:t>
      </w:r>
      <w:r w:rsidR="00A45E4B">
        <w:rPr>
          <w:rFonts w:ascii="Cambria Math" w:hAnsi="Cambria Math" w:hint="eastAsia"/>
          <w:sz w:val="24"/>
          <w:szCs w:val="24"/>
        </w:rPr>
        <w:t xml:space="preserve"> </w:t>
      </w:r>
      <w:r w:rsidR="006C05B7">
        <w:rPr>
          <w:rFonts w:ascii="Cambria Math" w:hAnsi="Cambria Math" w:hint="eastAsia"/>
          <w:sz w:val="24"/>
          <w:szCs w:val="24"/>
        </w:rPr>
        <w:t>（</w:t>
      </w:r>
      <w:r w:rsidR="00CA6399">
        <w:rPr>
          <w:rFonts w:ascii="Cambria Math" w:hAnsi="Cambria Math" w:hint="eastAsia"/>
          <w:sz w:val="24"/>
          <w:szCs w:val="24"/>
        </w:rPr>
        <w:t>2.</w:t>
      </w:r>
      <w:r w:rsidR="001B5F40" w:rsidRPr="00896402">
        <w:rPr>
          <w:rFonts w:ascii="Cambria Math" w:hAnsi="Cambria Math" w:hint="eastAsia"/>
          <w:sz w:val="24"/>
          <w:szCs w:val="24"/>
        </w:rPr>
        <w:t>8</w:t>
      </w:r>
      <w:r w:rsidR="006C05B7">
        <w:rPr>
          <w:rFonts w:ascii="Cambria Math" w:hAnsi="Cambria Math" w:hint="eastAsia"/>
          <w:sz w:val="24"/>
          <w:szCs w:val="24"/>
        </w:rPr>
        <w:t>）</w:t>
      </w:r>
    </w:p>
    <w:p w:rsidR="004B42CE" w:rsidRPr="00896402" w:rsidRDefault="004B42CE" w:rsidP="00197535">
      <w:pPr>
        <w:pStyle w:val="normal"/>
        <w:spacing w:line="400" w:lineRule="exact"/>
        <w:ind w:firstLineChars="200" w:firstLine="480"/>
        <w:jc w:val="both"/>
        <w:rPr>
          <w:rFonts w:ascii="宋体" w:hAnsi="宋体"/>
          <w:sz w:val="24"/>
          <w:szCs w:val="24"/>
        </w:rPr>
      </w:pPr>
      <w:r w:rsidRPr="000B42F1">
        <w:rPr>
          <w:rFonts w:ascii="Times New Roman" w:hAnsi="Times New Roman" w:cs="Times New Roman"/>
          <w:i/>
          <w:sz w:val="24"/>
          <w:szCs w:val="24"/>
        </w:rPr>
        <w:t>i</w:t>
      </w:r>
      <w:r w:rsidRPr="00896402">
        <w:rPr>
          <w:rFonts w:ascii="宋体" w:hAnsi="宋体" w:cs="Arial Unicode MS"/>
          <w:sz w:val="24"/>
          <w:szCs w:val="24"/>
        </w:rPr>
        <w:t>为节点</w:t>
      </w:r>
      <w:r w:rsidRPr="00CF0814">
        <w:rPr>
          <w:rFonts w:ascii="Times New Roman" w:hAnsi="Times New Roman" w:cs="Times New Roman"/>
          <w:i/>
          <w:sz w:val="24"/>
          <w:szCs w:val="24"/>
        </w:rPr>
        <w:t>u</w:t>
      </w:r>
      <w:r w:rsidRPr="00896402">
        <w:rPr>
          <w:rFonts w:ascii="宋体" w:hAnsi="宋体" w:cs="Arial Unicode MS" w:hint="eastAsia"/>
          <w:sz w:val="24"/>
          <w:szCs w:val="24"/>
        </w:rPr>
        <w:t>的</w:t>
      </w:r>
      <w:r w:rsidRPr="00896402">
        <w:rPr>
          <w:rFonts w:ascii="宋体" w:hAnsi="宋体" w:cs="Arial Unicode MS"/>
          <w:sz w:val="24"/>
          <w:szCs w:val="24"/>
        </w:rPr>
        <w:t>度</w:t>
      </w:r>
      <w:r w:rsidR="000B42F1">
        <w:rPr>
          <w:rFonts w:ascii="宋体" w:hAnsi="宋体" w:cs="Arial Unicode MS" w:hint="eastAsia"/>
          <w:sz w:val="24"/>
          <w:szCs w:val="24"/>
        </w:rPr>
        <w:t>距离</w:t>
      </w:r>
      <w:r w:rsidRPr="00896402">
        <w:rPr>
          <w:rFonts w:ascii="宋体" w:hAnsi="宋体" w:cs="Arial Unicode MS"/>
          <w:sz w:val="24"/>
          <w:szCs w:val="24"/>
        </w:rPr>
        <w:t>最近一次变化的时间步长</w:t>
      </w:r>
      <w:r w:rsidR="003D4D9E">
        <w:rPr>
          <w:rFonts w:ascii="宋体" w:hAnsi="宋体" w:cs="Arial Unicode MS" w:hint="eastAsia"/>
          <w:sz w:val="24"/>
          <w:szCs w:val="24"/>
        </w:rPr>
        <w:t>。</w:t>
      </w:r>
      <w:r w:rsidRPr="00896402">
        <w:rPr>
          <w:rFonts w:ascii="宋体" w:hAnsi="宋体" w:cs="Arial Unicode MS" w:hint="eastAsia"/>
          <w:sz w:val="24"/>
          <w:szCs w:val="24"/>
        </w:rPr>
        <w:t>从公式</w:t>
      </w:r>
      <w:r w:rsidR="00541159">
        <w:rPr>
          <w:rFonts w:ascii="宋体" w:hAnsi="宋体" w:cs="Arial Unicode MS" w:hint="eastAsia"/>
          <w:sz w:val="24"/>
          <w:szCs w:val="24"/>
        </w:rPr>
        <w:t>（</w:t>
      </w:r>
      <w:r w:rsidR="00541159" w:rsidRPr="00541159">
        <w:rPr>
          <w:rFonts w:ascii="Times New Roman" w:hAnsi="Times New Roman" w:cs="Times New Roman"/>
          <w:sz w:val="24"/>
          <w:szCs w:val="24"/>
        </w:rPr>
        <w:t>2.8</w:t>
      </w:r>
      <w:r w:rsidR="00541159">
        <w:rPr>
          <w:rFonts w:ascii="宋体" w:hAnsi="宋体" w:cs="Arial Unicode MS" w:hint="eastAsia"/>
          <w:sz w:val="24"/>
          <w:szCs w:val="24"/>
        </w:rPr>
        <w:t>）</w:t>
      </w:r>
      <w:r w:rsidRPr="00896402">
        <w:rPr>
          <w:rFonts w:ascii="宋体" w:hAnsi="宋体" w:cs="Arial Unicode MS" w:hint="eastAsia"/>
          <w:sz w:val="24"/>
          <w:szCs w:val="24"/>
        </w:rPr>
        <w:t>可</w:t>
      </w:r>
      <w:r w:rsidR="00CF0814">
        <w:rPr>
          <w:rFonts w:ascii="宋体" w:hAnsi="宋体" w:cs="Arial Unicode MS" w:hint="eastAsia"/>
          <w:sz w:val="24"/>
          <w:szCs w:val="24"/>
        </w:rPr>
        <w:t>得，</w:t>
      </w:r>
      <w:r w:rsidRPr="00896402">
        <w:rPr>
          <w:rFonts w:ascii="宋体" w:hAnsi="宋体" w:cs="Arial Unicode MS" w:hint="eastAsia"/>
          <w:sz w:val="24"/>
          <w:szCs w:val="24"/>
        </w:rPr>
        <w:t>节点</w:t>
      </w:r>
      <w:r w:rsidRPr="00CF0814">
        <w:rPr>
          <w:rFonts w:ascii="Times New Roman" w:hAnsi="Times New Roman" w:cs="Times New Roman"/>
          <w:i/>
          <w:sz w:val="24"/>
          <w:szCs w:val="24"/>
        </w:rPr>
        <w:t>u</w:t>
      </w:r>
      <w:r w:rsidRPr="00896402">
        <w:rPr>
          <w:rFonts w:ascii="宋体" w:hAnsi="宋体" w:cs="Arial Unicode MS" w:hint="eastAsia"/>
          <w:sz w:val="24"/>
          <w:szCs w:val="24"/>
        </w:rPr>
        <w:t>的度</w:t>
      </w:r>
      <w:r w:rsidR="00CF0814">
        <w:rPr>
          <w:rFonts w:ascii="宋体" w:hAnsi="宋体" w:cs="Arial Unicode MS" w:hint="eastAsia"/>
          <w:sz w:val="24"/>
          <w:szCs w:val="24"/>
        </w:rPr>
        <w:t>产生</w:t>
      </w:r>
      <w:r w:rsidRPr="00896402">
        <w:rPr>
          <w:rFonts w:ascii="宋体" w:hAnsi="宋体" w:cs="Arial Unicode MS" w:hint="eastAsia"/>
          <w:sz w:val="24"/>
          <w:szCs w:val="24"/>
        </w:rPr>
        <w:t>变化的时间点与目标时间点越近，节点</w:t>
      </w:r>
      <w:r w:rsidRPr="00004218">
        <w:rPr>
          <w:rFonts w:ascii="Times New Roman" w:hAnsi="Times New Roman" w:cs="Times New Roman"/>
          <w:i/>
          <w:sz w:val="24"/>
          <w:szCs w:val="24"/>
        </w:rPr>
        <w:t>u</w:t>
      </w:r>
      <w:r w:rsidRPr="00896402">
        <w:rPr>
          <w:rFonts w:ascii="宋体" w:hAnsi="宋体" w:cs="Arial Unicode MS" w:hint="eastAsia"/>
          <w:sz w:val="24"/>
          <w:szCs w:val="24"/>
        </w:rPr>
        <w:t>的近因越强，节点</w:t>
      </w:r>
      <w:r w:rsidRPr="00004218">
        <w:rPr>
          <w:rFonts w:ascii="Times New Roman" w:hAnsi="Times New Roman" w:cs="Times New Roman"/>
          <w:i/>
          <w:sz w:val="24"/>
          <w:szCs w:val="24"/>
        </w:rPr>
        <w:t>u</w:t>
      </w:r>
      <w:r w:rsidRPr="00896402">
        <w:rPr>
          <w:rFonts w:ascii="宋体" w:hAnsi="宋体" w:cs="Arial Unicode MS" w:hint="eastAsia"/>
          <w:sz w:val="24"/>
          <w:szCs w:val="24"/>
        </w:rPr>
        <w:t>越活跃</w:t>
      </w:r>
      <w:r w:rsidRPr="00896402">
        <w:rPr>
          <w:rFonts w:ascii="宋体" w:hAnsi="宋体" w:cs="Arial Unicode MS"/>
          <w:sz w:val="24"/>
          <w:szCs w:val="24"/>
        </w:rPr>
        <w:t>。</w:t>
      </w:r>
    </w:p>
    <w:p w:rsidR="004B42CE" w:rsidRPr="00896402" w:rsidRDefault="00004218" w:rsidP="00197535">
      <w:pPr>
        <w:pStyle w:val="normal"/>
        <w:spacing w:line="400" w:lineRule="exact"/>
        <w:ind w:firstLineChars="200" w:firstLine="480"/>
        <w:jc w:val="both"/>
        <w:rPr>
          <w:rFonts w:ascii="宋体" w:hAnsi="宋体"/>
          <w:sz w:val="24"/>
          <w:szCs w:val="24"/>
        </w:rPr>
      </w:pPr>
      <w:r>
        <w:rPr>
          <w:rFonts w:ascii="宋体" w:hAnsi="宋体" w:cs="Arial Unicode MS" w:hint="eastAsia"/>
          <w:sz w:val="24"/>
          <w:szCs w:val="24"/>
        </w:rPr>
        <w:t>同理</w:t>
      </w:r>
      <w:r w:rsidR="004B42CE" w:rsidRPr="00896402">
        <w:rPr>
          <w:rFonts w:ascii="宋体" w:hAnsi="宋体" w:cs="Arial Unicode MS"/>
          <w:sz w:val="24"/>
          <w:szCs w:val="24"/>
        </w:rPr>
        <w:t>，边</w:t>
      </w:r>
      <w:r w:rsidRPr="00004218">
        <w:rPr>
          <w:rFonts w:ascii="Times New Roman" w:hAnsi="Times New Roman" w:cs="Times New Roman" w:hint="eastAsia"/>
          <w:i/>
          <w:sz w:val="24"/>
          <w:szCs w:val="24"/>
        </w:rPr>
        <w:t>(u,v)</w:t>
      </w:r>
      <w:r w:rsidR="004B42CE" w:rsidRPr="00896402">
        <w:rPr>
          <w:rFonts w:ascii="宋体" w:hAnsi="宋体" w:cs="Arial Unicode MS"/>
          <w:sz w:val="24"/>
          <w:szCs w:val="24"/>
        </w:rPr>
        <w:t>的近因定义如下：</w:t>
      </w:r>
    </w:p>
    <w:p w:rsidR="009F7141" w:rsidRPr="00896402" w:rsidRDefault="00896402" w:rsidP="002F61C7">
      <w:pPr>
        <w:pStyle w:val="normal"/>
        <w:spacing w:beforeLines="50"/>
        <w:ind w:firstLineChars="200" w:firstLine="480"/>
        <w:rPr>
          <w:rFonts w:asciiTheme="minorEastAsia" w:hAnsiTheme="minorEastAsia"/>
          <w:sz w:val="24"/>
          <w:szCs w:val="24"/>
        </w:rPr>
      </w:pPr>
      <m:oMath>
        <m:r>
          <w:rPr>
            <w:rFonts w:ascii="Cambria Math" w:hAnsi="Cambria Math"/>
            <w:sz w:val="24"/>
            <w:szCs w:val="24"/>
          </w:rPr>
          <m:t>Recency</m:t>
        </m:r>
        <m:d>
          <m:dPr>
            <m:ctrlPr>
              <w:rPr>
                <w:rFonts w:ascii="Cambria Math" w:hAnsi="Cambria Math"/>
                <w:sz w:val="24"/>
                <w:szCs w:val="24"/>
              </w:rPr>
            </m:ctrlPr>
          </m:dPr>
          <m:e>
            <m:r>
              <w:rPr>
                <w:rFonts w:ascii="Cambria Math" w:hAnsi="Cambria Math"/>
                <w:sz w:val="24"/>
                <w:szCs w:val="24"/>
              </w:rPr>
              <m:t>u</m:t>
            </m:r>
            <m:r>
              <m:rPr>
                <m:sty m:val="p"/>
              </m:rPr>
              <w:rPr>
                <w:rFonts w:ascii="Cambria Math" w:hAnsi="Cambria Math"/>
                <w:sz w:val="24"/>
                <w:szCs w:val="24"/>
              </w:rPr>
              <m:t>,</m:t>
            </m:r>
            <m:r>
              <w:rPr>
                <w:rFonts w:ascii="Cambria Math" w:hAnsi="Cambria Math"/>
                <w:sz w:val="24"/>
                <w:szCs w:val="24"/>
              </w:rPr>
              <m:t>v</m:t>
            </m:r>
          </m:e>
        </m:d>
        <m:r>
          <m:rPr>
            <m:sty m:val="p"/>
          </m:rPr>
          <w:rPr>
            <w:rFonts w:ascii="Cambria Math" w:hAnsi="Cambria Math"/>
            <w:sz w:val="24"/>
            <w:szCs w:val="24"/>
          </w:rPr>
          <m:t>=</m:t>
        </m:r>
        <m:rad>
          <m:radPr>
            <m:degHide m:val="on"/>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a</m:t>
                </m:r>
              </m:num>
              <m:den>
                <m:r>
                  <m:rPr>
                    <m:sty m:val="p"/>
                  </m:rPr>
                  <w:rPr>
                    <w:rFonts w:ascii="Cambria Math" w:hAnsi="Cambria Math"/>
                    <w:sz w:val="24"/>
                    <w:szCs w:val="24"/>
                  </w:rPr>
                  <m:t>i+1</m:t>
                </m:r>
              </m:den>
            </m:f>
          </m:e>
        </m:rad>
      </m:oMath>
      <w:r w:rsidR="006C05B7">
        <w:rPr>
          <w:rFonts w:ascii="Cambria Math" w:hAnsi="Cambria Math" w:hint="eastAsia"/>
          <w:sz w:val="24"/>
          <w:szCs w:val="24"/>
        </w:rPr>
        <w:tab/>
      </w:r>
      <w:r w:rsidR="006C05B7">
        <w:rPr>
          <w:rFonts w:ascii="Cambria Math" w:hAnsi="Cambria Math" w:hint="eastAsia"/>
          <w:sz w:val="24"/>
          <w:szCs w:val="24"/>
        </w:rPr>
        <w:tab/>
      </w:r>
      <w:r w:rsidR="00A05391">
        <w:rPr>
          <w:rFonts w:ascii="Cambria Math" w:hAnsi="Cambria Math" w:hint="eastAsia"/>
          <w:sz w:val="24"/>
          <w:szCs w:val="24"/>
        </w:rPr>
        <w:t xml:space="preserve">   </w:t>
      </w:r>
      <w:r w:rsidR="006C05B7">
        <w:rPr>
          <w:rFonts w:ascii="Cambria Math" w:hAnsi="Cambria Math" w:hint="eastAsia"/>
          <w:sz w:val="24"/>
          <w:szCs w:val="24"/>
        </w:rPr>
        <w:t>（</w:t>
      </w:r>
      <w:r w:rsidR="00CA6399">
        <w:rPr>
          <w:rFonts w:ascii="Cambria Math" w:hAnsi="Cambria Math" w:hint="eastAsia"/>
          <w:sz w:val="24"/>
          <w:szCs w:val="24"/>
        </w:rPr>
        <w:t>2.</w:t>
      </w:r>
      <w:r w:rsidR="001B5F40" w:rsidRPr="00896402">
        <w:rPr>
          <w:rFonts w:ascii="Cambria Math" w:hAnsi="Cambria Math" w:hint="eastAsia"/>
          <w:sz w:val="24"/>
          <w:szCs w:val="24"/>
        </w:rPr>
        <w:t>9</w:t>
      </w:r>
      <w:r w:rsidR="006C05B7">
        <w:rPr>
          <w:rFonts w:ascii="Cambria Math" w:hAnsi="Cambria Math" w:hint="eastAsia"/>
          <w:sz w:val="24"/>
          <w:szCs w:val="24"/>
        </w:rPr>
        <w:t>）</w:t>
      </w:r>
    </w:p>
    <w:p w:rsidR="004B42CE" w:rsidRPr="00896402" w:rsidRDefault="004B42CE" w:rsidP="00197535">
      <w:pPr>
        <w:pStyle w:val="normal"/>
        <w:spacing w:line="400" w:lineRule="exact"/>
        <w:ind w:firstLineChars="200" w:firstLine="480"/>
        <w:jc w:val="both"/>
        <w:rPr>
          <w:rFonts w:ascii="宋体" w:hAnsi="宋体" w:cs="Arial Unicode MS"/>
          <w:sz w:val="24"/>
          <w:szCs w:val="24"/>
        </w:rPr>
      </w:pPr>
      <w:r w:rsidRPr="00896402">
        <w:rPr>
          <w:rFonts w:ascii="Times New Roman" w:hAnsi="Times New Roman" w:cs="Times New Roman"/>
          <w:sz w:val="24"/>
          <w:szCs w:val="24"/>
        </w:rPr>
        <w:t>i</w:t>
      </w:r>
      <w:r w:rsidRPr="00896402">
        <w:rPr>
          <w:rFonts w:ascii="宋体" w:hAnsi="宋体" w:cs="Arial Unicode MS"/>
          <w:sz w:val="24"/>
          <w:szCs w:val="24"/>
        </w:rPr>
        <w:t>为</w:t>
      </w:r>
      <w:r w:rsidR="008D5305" w:rsidRPr="00DC6098">
        <w:rPr>
          <w:rFonts w:ascii="Times New Roman" w:hAnsi="Times New Roman" w:cs="Times New Roman" w:hint="eastAsia"/>
          <w:sz w:val="24"/>
          <w:szCs w:val="24"/>
        </w:rPr>
        <w:t>边</w:t>
      </w:r>
      <w:r w:rsidR="00C36F16" w:rsidRPr="00C76B43">
        <w:rPr>
          <w:rFonts w:ascii="Times New Roman" w:hAnsi="Times New Roman" w:cs="Times New Roman"/>
          <w:sz w:val="24"/>
          <w:szCs w:val="24"/>
        </w:rPr>
        <w:t>(</w:t>
      </w:r>
      <w:r w:rsidR="00C36F16">
        <w:rPr>
          <w:rFonts w:ascii="Times New Roman" w:hAnsi="Times New Roman" w:cs="Times New Roman"/>
          <w:i/>
          <w:sz w:val="24"/>
          <w:szCs w:val="24"/>
        </w:rPr>
        <w:t>u</w:t>
      </w:r>
      <w:r w:rsidR="00C36F16">
        <w:rPr>
          <w:rFonts w:ascii="Times New Roman" w:hAnsi="Times New Roman" w:cs="Times New Roman" w:hint="eastAsia"/>
          <w:i/>
          <w:sz w:val="24"/>
          <w:szCs w:val="24"/>
        </w:rPr>
        <w:t>,</w:t>
      </w:r>
      <w:r w:rsidRPr="008D5305">
        <w:rPr>
          <w:rFonts w:ascii="Times New Roman" w:hAnsi="Times New Roman" w:cs="Times New Roman"/>
          <w:i/>
          <w:sz w:val="24"/>
          <w:szCs w:val="24"/>
        </w:rPr>
        <w:t>v</w:t>
      </w:r>
      <w:r w:rsidRPr="00C76B43">
        <w:rPr>
          <w:rFonts w:ascii="Times New Roman" w:hAnsi="Times New Roman" w:cs="Times New Roman"/>
          <w:sz w:val="24"/>
          <w:szCs w:val="24"/>
        </w:rPr>
        <w:t>)</w:t>
      </w:r>
      <w:r w:rsidR="008D5305">
        <w:rPr>
          <w:rFonts w:ascii="宋体" w:hAnsi="宋体" w:cs="Arial Unicode MS" w:hint="eastAsia"/>
          <w:sz w:val="24"/>
          <w:szCs w:val="24"/>
        </w:rPr>
        <w:t>距离最</w:t>
      </w:r>
      <w:r w:rsidR="00E15FA9">
        <w:rPr>
          <w:rFonts w:ascii="宋体" w:hAnsi="宋体" w:cs="Arial Unicode MS" w:hint="eastAsia"/>
          <w:sz w:val="24"/>
          <w:szCs w:val="24"/>
        </w:rPr>
        <w:t>近一次</w:t>
      </w:r>
      <w:r w:rsidR="006A6001">
        <w:rPr>
          <w:rFonts w:ascii="宋体" w:hAnsi="宋体" w:cs="Arial Unicode MS" w:hint="eastAsia"/>
          <w:sz w:val="24"/>
          <w:szCs w:val="24"/>
        </w:rPr>
        <w:t>产生</w:t>
      </w:r>
      <w:r w:rsidR="00A40335">
        <w:rPr>
          <w:rFonts w:ascii="宋体" w:hAnsi="宋体" w:cs="Arial Unicode MS" w:hint="eastAsia"/>
          <w:sz w:val="24"/>
          <w:szCs w:val="24"/>
        </w:rPr>
        <w:t>所经过</w:t>
      </w:r>
      <w:r w:rsidR="000C653D">
        <w:rPr>
          <w:rFonts w:ascii="宋体" w:hAnsi="宋体" w:cs="Arial Unicode MS" w:hint="eastAsia"/>
          <w:sz w:val="24"/>
          <w:szCs w:val="24"/>
        </w:rPr>
        <w:t>的</w:t>
      </w:r>
      <w:r w:rsidR="00E15FA9">
        <w:rPr>
          <w:rFonts w:ascii="宋体" w:hAnsi="宋体" w:cs="Arial Unicode MS" w:hint="eastAsia"/>
          <w:sz w:val="24"/>
          <w:szCs w:val="24"/>
        </w:rPr>
        <w:t>时间步长</w:t>
      </w:r>
      <w:r w:rsidR="003D4D9E">
        <w:rPr>
          <w:rFonts w:ascii="宋体" w:hAnsi="宋体" w:cs="Arial Unicode MS" w:hint="eastAsia"/>
          <w:sz w:val="24"/>
          <w:szCs w:val="24"/>
        </w:rPr>
        <w:t>。</w:t>
      </w:r>
      <w:r w:rsidR="00767E45" w:rsidRPr="00896402">
        <w:rPr>
          <w:rFonts w:ascii="宋体" w:hAnsi="宋体" w:cs="Arial Unicode MS" w:hint="eastAsia"/>
          <w:sz w:val="24"/>
          <w:szCs w:val="24"/>
        </w:rPr>
        <w:t>从公式</w:t>
      </w:r>
      <w:r w:rsidR="00767E45">
        <w:rPr>
          <w:rFonts w:ascii="宋体" w:hAnsi="宋体" w:cs="Arial Unicode MS" w:hint="eastAsia"/>
          <w:sz w:val="24"/>
          <w:szCs w:val="24"/>
        </w:rPr>
        <w:t>（</w:t>
      </w:r>
      <w:r w:rsidR="00767E45" w:rsidRPr="00541159">
        <w:rPr>
          <w:rFonts w:ascii="Times New Roman" w:hAnsi="Times New Roman" w:cs="Times New Roman"/>
          <w:sz w:val="24"/>
          <w:szCs w:val="24"/>
        </w:rPr>
        <w:t>2.</w:t>
      </w:r>
      <w:r w:rsidR="00767E45">
        <w:rPr>
          <w:rFonts w:ascii="Times New Roman" w:hAnsi="Times New Roman" w:cs="Times New Roman" w:hint="eastAsia"/>
          <w:sz w:val="24"/>
          <w:szCs w:val="24"/>
        </w:rPr>
        <w:t>9</w:t>
      </w:r>
      <w:r w:rsidR="00767E45">
        <w:rPr>
          <w:rFonts w:ascii="宋体" w:hAnsi="宋体" w:cs="Arial Unicode MS" w:hint="eastAsia"/>
          <w:sz w:val="24"/>
          <w:szCs w:val="24"/>
        </w:rPr>
        <w:t>）</w:t>
      </w:r>
      <w:r w:rsidR="00767E45" w:rsidRPr="00896402">
        <w:rPr>
          <w:rFonts w:ascii="宋体" w:hAnsi="宋体" w:cs="Arial Unicode MS" w:hint="eastAsia"/>
          <w:sz w:val="24"/>
          <w:szCs w:val="24"/>
        </w:rPr>
        <w:t>可</w:t>
      </w:r>
      <w:r w:rsidR="00767E45">
        <w:rPr>
          <w:rFonts w:ascii="宋体" w:hAnsi="宋体" w:cs="Arial Unicode MS" w:hint="eastAsia"/>
          <w:sz w:val="24"/>
          <w:szCs w:val="24"/>
        </w:rPr>
        <w:t>得，</w:t>
      </w:r>
      <w:r w:rsidRPr="00896402">
        <w:rPr>
          <w:rFonts w:ascii="宋体" w:hAnsi="宋体" w:cs="Arial Unicode MS" w:hint="eastAsia"/>
          <w:sz w:val="24"/>
          <w:szCs w:val="24"/>
        </w:rPr>
        <w:t>节点</w:t>
      </w:r>
      <w:r w:rsidRPr="005D40A9">
        <w:rPr>
          <w:rFonts w:ascii="Times New Roman" w:hAnsi="Times New Roman" w:cs="Times New Roman"/>
          <w:i/>
          <w:sz w:val="24"/>
          <w:szCs w:val="24"/>
        </w:rPr>
        <w:t>u</w:t>
      </w:r>
      <w:r w:rsidRPr="00896402">
        <w:rPr>
          <w:rFonts w:ascii="Times New Roman" w:hAnsi="宋体" w:cs="Times New Roman"/>
          <w:sz w:val="24"/>
          <w:szCs w:val="24"/>
        </w:rPr>
        <w:t>，</w:t>
      </w:r>
      <w:r w:rsidRPr="005D40A9">
        <w:rPr>
          <w:rFonts w:ascii="Times New Roman" w:hAnsi="Times New Roman" w:cs="Times New Roman"/>
          <w:i/>
          <w:sz w:val="24"/>
          <w:szCs w:val="24"/>
        </w:rPr>
        <w:t>v</w:t>
      </w:r>
      <w:r w:rsidRPr="00896402">
        <w:rPr>
          <w:rFonts w:ascii="宋体" w:hAnsi="宋体" w:cs="Arial Unicode MS" w:hint="eastAsia"/>
          <w:sz w:val="24"/>
          <w:szCs w:val="24"/>
        </w:rPr>
        <w:t>之间的</w:t>
      </w:r>
      <w:r w:rsidR="005D40A9">
        <w:rPr>
          <w:rFonts w:ascii="宋体" w:hAnsi="宋体" w:cs="Arial Unicode MS" w:hint="eastAsia"/>
          <w:sz w:val="24"/>
          <w:szCs w:val="24"/>
        </w:rPr>
        <w:t>连边</w:t>
      </w:r>
      <w:r w:rsidRPr="00896402">
        <w:rPr>
          <w:rFonts w:ascii="宋体" w:hAnsi="宋体" w:cs="Arial Unicode MS" w:hint="eastAsia"/>
          <w:sz w:val="24"/>
          <w:szCs w:val="24"/>
        </w:rPr>
        <w:t>保持</w:t>
      </w:r>
      <w:r w:rsidR="005D40A9">
        <w:rPr>
          <w:rFonts w:ascii="宋体" w:hAnsi="宋体" w:cs="Arial Unicode MS" w:hint="eastAsia"/>
          <w:sz w:val="24"/>
          <w:szCs w:val="24"/>
        </w:rPr>
        <w:t>时间</w:t>
      </w:r>
      <w:r w:rsidRPr="00896402">
        <w:rPr>
          <w:rFonts w:ascii="宋体" w:hAnsi="宋体" w:cs="Arial Unicode MS" w:hint="eastAsia"/>
          <w:sz w:val="24"/>
          <w:szCs w:val="24"/>
        </w:rPr>
        <w:t>越长，与目标时间点越</w:t>
      </w:r>
      <w:r w:rsidR="00A917E1">
        <w:rPr>
          <w:rFonts w:ascii="宋体" w:hAnsi="宋体" w:cs="Arial Unicode MS" w:hint="eastAsia"/>
          <w:sz w:val="24"/>
          <w:szCs w:val="24"/>
        </w:rPr>
        <w:t>接近</w:t>
      </w:r>
      <w:r w:rsidRPr="00896402">
        <w:rPr>
          <w:rFonts w:ascii="宋体" w:hAnsi="宋体" w:cs="Arial Unicode MS" w:hint="eastAsia"/>
          <w:sz w:val="24"/>
          <w:szCs w:val="24"/>
        </w:rPr>
        <w:t>，边</w:t>
      </w:r>
      <w:r w:rsidRPr="00A45E4B">
        <w:rPr>
          <w:rFonts w:ascii="Times New Roman" w:hAnsi="Times New Roman" w:cs="Times New Roman"/>
          <w:sz w:val="24"/>
          <w:szCs w:val="24"/>
        </w:rPr>
        <w:t>(</w:t>
      </w:r>
      <w:r w:rsidRPr="00C36F16">
        <w:rPr>
          <w:rFonts w:ascii="Times New Roman" w:hAnsi="Times New Roman" w:cs="Times New Roman"/>
          <w:i/>
          <w:sz w:val="24"/>
          <w:szCs w:val="24"/>
        </w:rPr>
        <w:t>u,v</w:t>
      </w:r>
      <w:r w:rsidRPr="00A45E4B">
        <w:rPr>
          <w:rFonts w:ascii="Times New Roman" w:hAnsi="Times New Roman" w:cs="Times New Roman"/>
          <w:sz w:val="24"/>
          <w:szCs w:val="24"/>
        </w:rPr>
        <w:t>)</w:t>
      </w:r>
      <w:r w:rsidRPr="00896402">
        <w:rPr>
          <w:rFonts w:ascii="宋体" w:hAnsi="宋体" w:cs="Arial Unicode MS" w:hint="eastAsia"/>
          <w:sz w:val="24"/>
          <w:szCs w:val="24"/>
        </w:rPr>
        <w:t>的近因</w:t>
      </w:r>
      <w:r w:rsidR="006E3EE4">
        <w:rPr>
          <w:rFonts w:ascii="宋体" w:hAnsi="宋体" w:cs="Arial Unicode MS" w:hint="eastAsia"/>
          <w:sz w:val="24"/>
          <w:szCs w:val="24"/>
        </w:rPr>
        <w:t>就</w:t>
      </w:r>
      <w:r w:rsidRPr="00896402">
        <w:rPr>
          <w:rFonts w:ascii="宋体" w:hAnsi="宋体" w:cs="Arial Unicode MS" w:hint="eastAsia"/>
          <w:sz w:val="24"/>
          <w:szCs w:val="24"/>
        </w:rPr>
        <w:t>越强</w:t>
      </w:r>
      <w:r w:rsidR="006E3EE4">
        <w:rPr>
          <w:rFonts w:ascii="宋体" w:hAnsi="宋体" w:cs="Arial Unicode MS" w:hint="eastAsia"/>
          <w:sz w:val="24"/>
          <w:szCs w:val="24"/>
        </w:rPr>
        <w:t>。</w:t>
      </w:r>
      <w:r w:rsidR="00BF0398">
        <w:rPr>
          <w:rFonts w:ascii="宋体" w:hAnsi="宋体" w:cs="Arial Unicode MS" w:hint="eastAsia"/>
          <w:sz w:val="24"/>
          <w:szCs w:val="24"/>
        </w:rPr>
        <w:t>所以</w:t>
      </w:r>
      <w:r w:rsidRPr="00896402">
        <w:rPr>
          <w:rFonts w:ascii="宋体" w:hAnsi="宋体" w:cs="Arial Unicode MS" w:hint="eastAsia"/>
          <w:sz w:val="24"/>
          <w:szCs w:val="24"/>
        </w:rPr>
        <w:t>节点</w:t>
      </w:r>
      <w:r w:rsidRPr="006E3EE4">
        <w:rPr>
          <w:rFonts w:ascii="Times New Roman" w:hAnsi="Times New Roman" w:cs="Times New Roman"/>
          <w:i/>
          <w:sz w:val="24"/>
          <w:szCs w:val="24"/>
        </w:rPr>
        <w:t>u</w:t>
      </w:r>
      <w:r w:rsidR="006E3EE4">
        <w:rPr>
          <w:rFonts w:ascii="Times New Roman" w:hAnsi="宋体" w:cs="Times New Roman" w:hint="eastAsia"/>
          <w:sz w:val="24"/>
          <w:szCs w:val="24"/>
        </w:rPr>
        <w:t>，</w:t>
      </w:r>
      <w:r w:rsidRPr="006E3EE4">
        <w:rPr>
          <w:rFonts w:ascii="Times New Roman" w:hAnsi="Times New Roman" w:cs="Times New Roman"/>
          <w:i/>
          <w:sz w:val="24"/>
          <w:szCs w:val="24"/>
        </w:rPr>
        <w:t>v</w:t>
      </w:r>
      <w:r w:rsidRPr="00896402">
        <w:rPr>
          <w:rFonts w:ascii="宋体" w:hAnsi="宋体" w:cs="Arial Unicode MS" w:hint="eastAsia"/>
          <w:sz w:val="24"/>
          <w:szCs w:val="24"/>
        </w:rPr>
        <w:t>之间活动越</w:t>
      </w:r>
      <w:r w:rsidR="006E3EE4">
        <w:rPr>
          <w:rFonts w:ascii="宋体" w:hAnsi="宋体" w:cs="Arial Unicode MS" w:hint="eastAsia"/>
          <w:sz w:val="24"/>
          <w:szCs w:val="24"/>
        </w:rPr>
        <w:t>频繁</w:t>
      </w:r>
      <w:r w:rsidRPr="00896402">
        <w:rPr>
          <w:rFonts w:ascii="宋体" w:hAnsi="宋体" w:cs="Arial Unicode MS" w:hint="eastAsia"/>
          <w:sz w:val="24"/>
          <w:szCs w:val="24"/>
        </w:rPr>
        <w:t>，节点</w:t>
      </w:r>
      <w:r w:rsidR="00BF0398" w:rsidRPr="00521901">
        <w:rPr>
          <w:rFonts w:ascii="Times New Roman" w:hAnsi="Times New Roman" w:cs="Times New Roman"/>
          <w:i/>
          <w:sz w:val="24"/>
          <w:szCs w:val="24"/>
        </w:rPr>
        <w:t>u</w:t>
      </w:r>
      <w:r w:rsidR="00BF0398">
        <w:rPr>
          <w:rFonts w:ascii="Times New Roman" w:hAnsi="Times New Roman" w:cs="Times New Roman" w:hint="eastAsia"/>
          <w:sz w:val="24"/>
          <w:szCs w:val="24"/>
        </w:rPr>
        <w:t>，</w:t>
      </w:r>
      <w:r w:rsidR="00BF0398" w:rsidRPr="00521901">
        <w:rPr>
          <w:rFonts w:ascii="Times New Roman" w:hAnsi="Times New Roman" w:cs="Times New Roman"/>
          <w:i/>
          <w:sz w:val="24"/>
          <w:szCs w:val="24"/>
        </w:rPr>
        <w:t>v</w:t>
      </w:r>
      <w:r w:rsidR="007C3246">
        <w:rPr>
          <w:rFonts w:ascii="Times New Roman" w:hAnsi="Times New Roman" w:cs="Times New Roman" w:hint="eastAsia"/>
          <w:sz w:val="24"/>
          <w:szCs w:val="24"/>
        </w:rPr>
        <w:t>越可能在未来产生联系</w:t>
      </w:r>
      <w:r w:rsidRPr="00896402">
        <w:rPr>
          <w:rFonts w:ascii="宋体" w:hAnsi="宋体" w:cs="Arial Unicode MS"/>
          <w:sz w:val="24"/>
          <w:szCs w:val="24"/>
        </w:rPr>
        <w:t>。</w:t>
      </w:r>
    </w:p>
    <w:p w:rsidR="004B42CE" w:rsidRPr="00896402" w:rsidRDefault="00E15FA9" w:rsidP="00197535">
      <w:pPr>
        <w:pStyle w:val="normal"/>
        <w:spacing w:line="400" w:lineRule="exact"/>
        <w:ind w:firstLineChars="200" w:firstLine="480"/>
        <w:jc w:val="both"/>
        <w:rPr>
          <w:rFonts w:ascii="宋体" w:hAnsi="宋体"/>
          <w:sz w:val="24"/>
          <w:szCs w:val="24"/>
        </w:rPr>
      </w:pPr>
      <w:r>
        <w:rPr>
          <w:rFonts w:ascii="宋体" w:hAnsi="宋体" w:cs="Arial Unicode MS" w:hint="eastAsia"/>
          <w:sz w:val="24"/>
          <w:szCs w:val="24"/>
        </w:rPr>
        <w:t>综合</w:t>
      </w:r>
      <w:r w:rsidR="004B42CE" w:rsidRPr="00896402">
        <w:rPr>
          <w:rFonts w:ascii="宋体" w:hAnsi="宋体" w:cs="Arial Unicode MS" w:hint="eastAsia"/>
          <w:sz w:val="24"/>
          <w:szCs w:val="24"/>
        </w:rPr>
        <w:t>节点近因的定义和边近因的定义，当节点</w:t>
      </w:r>
      <w:r w:rsidR="004B42CE" w:rsidRPr="00521901">
        <w:rPr>
          <w:rFonts w:ascii="Times New Roman" w:hAnsi="Times New Roman" w:cs="Times New Roman"/>
          <w:i/>
          <w:sz w:val="24"/>
          <w:szCs w:val="24"/>
        </w:rPr>
        <w:t>u</w:t>
      </w:r>
      <w:r w:rsidR="004B42CE" w:rsidRPr="00896402">
        <w:rPr>
          <w:rFonts w:ascii="Times New Roman" w:hAnsi="Times New Roman" w:cs="Times New Roman" w:hint="eastAsia"/>
          <w:sz w:val="24"/>
          <w:szCs w:val="24"/>
        </w:rPr>
        <w:t>的</w:t>
      </w:r>
      <w:r w:rsidR="004B42CE" w:rsidRPr="00896402">
        <w:rPr>
          <w:rFonts w:ascii="宋体" w:hAnsi="宋体" w:cs="Arial Unicode MS" w:hint="eastAsia"/>
          <w:sz w:val="24"/>
          <w:szCs w:val="24"/>
        </w:rPr>
        <w:t>近因越弱，节点</w:t>
      </w:r>
      <w:r w:rsidR="004B42CE" w:rsidRPr="00C52C64">
        <w:rPr>
          <w:rFonts w:ascii="Times New Roman" w:hAnsi="Times New Roman" w:cs="Times New Roman"/>
          <w:i/>
          <w:sz w:val="24"/>
          <w:szCs w:val="24"/>
        </w:rPr>
        <w:t>u</w:t>
      </w:r>
      <w:r w:rsidR="00D91EB9">
        <w:rPr>
          <w:rFonts w:ascii="宋体" w:hAnsi="宋体" w:cs="Arial Unicode MS" w:hint="eastAsia"/>
          <w:sz w:val="24"/>
          <w:szCs w:val="24"/>
        </w:rPr>
        <w:t>与邻居之间</w:t>
      </w:r>
      <w:r w:rsidR="004B42CE" w:rsidRPr="00896402">
        <w:rPr>
          <w:rFonts w:ascii="宋体" w:hAnsi="宋体" w:cs="Arial Unicode MS" w:hint="eastAsia"/>
          <w:sz w:val="24"/>
          <w:szCs w:val="24"/>
        </w:rPr>
        <w:t>连边保持的</w:t>
      </w:r>
      <w:r w:rsidR="00D91EB9">
        <w:rPr>
          <w:rFonts w:ascii="宋体" w:hAnsi="宋体" w:cs="Arial Unicode MS" w:hint="eastAsia"/>
          <w:sz w:val="24"/>
          <w:szCs w:val="24"/>
        </w:rPr>
        <w:t>时间</w:t>
      </w:r>
      <w:r w:rsidR="004B42CE" w:rsidRPr="00896402">
        <w:rPr>
          <w:rFonts w:ascii="宋体" w:hAnsi="宋体" w:cs="Arial Unicode MS" w:hint="eastAsia"/>
          <w:sz w:val="24"/>
          <w:szCs w:val="24"/>
        </w:rPr>
        <w:t>越长，其</w:t>
      </w:r>
      <w:r w:rsidR="00D91EB9">
        <w:rPr>
          <w:rFonts w:ascii="宋体" w:hAnsi="宋体" w:cs="Arial Unicode MS" w:hint="eastAsia"/>
          <w:sz w:val="24"/>
          <w:szCs w:val="24"/>
        </w:rPr>
        <w:t>邻边</w:t>
      </w:r>
      <w:r w:rsidR="004B42CE" w:rsidRPr="00896402">
        <w:rPr>
          <w:rFonts w:ascii="宋体" w:hAnsi="宋体" w:cs="Arial Unicode MS" w:hint="eastAsia"/>
          <w:sz w:val="24"/>
          <w:szCs w:val="24"/>
        </w:rPr>
        <w:t>就越活跃，</w:t>
      </w:r>
      <w:r w:rsidR="003E0C93">
        <w:rPr>
          <w:rFonts w:ascii="宋体" w:hAnsi="宋体" w:cs="Arial Unicode MS" w:hint="eastAsia"/>
          <w:sz w:val="24"/>
          <w:szCs w:val="24"/>
        </w:rPr>
        <w:t>邻</w:t>
      </w:r>
      <w:r w:rsidR="00DA2EF6" w:rsidRPr="00896402">
        <w:rPr>
          <w:rFonts w:ascii="宋体" w:hAnsi="宋体" w:cs="Arial Unicode MS" w:hint="eastAsia"/>
          <w:sz w:val="24"/>
          <w:szCs w:val="24"/>
        </w:rPr>
        <w:t>边</w:t>
      </w:r>
      <w:r w:rsidR="003E0C93">
        <w:rPr>
          <w:rFonts w:ascii="宋体" w:hAnsi="宋体" w:cs="Arial Unicode MS" w:hint="eastAsia"/>
          <w:sz w:val="24"/>
          <w:szCs w:val="24"/>
        </w:rPr>
        <w:t>的</w:t>
      </w:r>
      <w:r w:rsidR="004B42CE" w:rsidRPr="00896402">
        <w:rPr>
          <w:rFonts w:ascii="宋体" w:hAnsi="宋体" w:cs="Arial Unicode MS" w:hint="eastAsia"/>
          <w:sz w:val="24"/>
          <w:szCs w:val="24"/>
        </w:rPr>
        <w:t>近因就越强。</w:t>
      </w:r>
      <w:r w:rsidR="009A12F9">
        <w:rPr>
          <w:rFonts w:ascii="宋体" w:hAnsi="宋体" w:cs="Arial Unicode MS" w:hint="eastAsia"/>
          <w:sz w:val="24"/>
          <w:szCs w:val="24"/>
        </w:rPr>
        <w:t>对于一个没有新加节点的</w:t>
      </w:r>
      <w:r w:rsidR="00C762BC" w:rsidRPr="00896402">
        <w:rPr>
          <w:rFonts w:ascii="宋体" w:hAnsi="宋体" w:cs="Arial Unicode MS" w:hint="eastAsia"/>
          <w:sz w:val="24"/>
          <w:szCs w:val="24"/>
        </w:rPr>
        <w:t>动态网络</w:t>
      </w:r>
      <w:r w:rsidR="00B66864">
        <w:rPr>
          <w:rFonts w:ascii="宋体" w:hAnsi="宋体" w:cs="Arial Unicode MS" w:hint="eastAsia"/>
          <w:sz w:val="24"/>
          <w:szCs w:val="24"/>
        </w:rPr>
        <w:t>，</w:t>
      </w:r>
      <w:r>
        <w:rPr>
          <w:rFonts w:ascii="宋体" w:hAnsi="宋体" w:cs="Arial Unicode MS" w:hint="eastAsia"/>
          <w:sz w:val="24"/>
          <w:szCs w:val="24"/>
        </w:rPr>
        <w:t>网络</w:t>
      </w:r>
      <w:r w:rsidR="002F49B7">
        <w:rPr>
          <w:rFonts w:ascii="宋体" w:hAnsi="宋体" w:cs="Arial Unicode MS" w:hint="eastAsia"/>
          <w:sz w:val="24"/>
          <w:szCs w:val="24"/>
        </w:rPr>
        <w:t>中的节点</w:t>
      </w:r>
      <w:r w:rsidR="00B66864">
        <w:rPr>
          <w:rFonts w:ascii="宋体" w:hAnsi="宋体" w:cs="Arial Unicode MS" w:hint="eastAsia"/>
          <w:sz w:val="24"/>
          <w:szCs w:val="24"/>
        </w:rPr>
        <w:t>频繁</w:t>
      </w:r>
      <w:r w:rsidR="002F49B7">
        <w:rPr>
          <w:rFonts w:ascii="宋体" w:hAnsi="宋体" w:cs="Arial Unicode MS" w:hint="eastAsia"/>
          <w:sz w:val="24"/>
          <w:szCs w:val="24"/>
        </w:rPr>
        <w:t>建立新的连接</w:t>
      </w:r>
      <w:r w:rsidR="00C762BC" w:rsidRPr="00896402">
        <w:rPr>
          <w:rFonts w:ascii="宋体" w:hAnsi="宋体" w:cs="Arial Unicode MS" w:hint="eastAsia"/>
          <w:sz w:val="24"/>
          <w:szCs w:val="24"/>
        </w:rPr>
        <w:t>，节点近因越强，而当</w:t>
      </w:r>
      <w:r>
        <w:rPr>
          <w:rFonts w:ascii="宋体" w:hAnsi="宋体" w:cs="Arial Unicode MS" w:hint="eastAsia"/>
          <w:sz w:val="24"/>
          <w:szCs w:val="24"/>
        </w:rPr>
        <w:t>网络</w:t>
      </w:r>
      <w:r w:rsidR="00C762BC" w:rsidRPr="00896402">
        <w:rPr>
          <w:rFonts w:ascii="宋体" w:hAnsi="宋体" w:cs="Arial Unicode MS" w:hint="eastAsia"/>
          <w:sz w:val="24"/>
          <w:szCs w:val="24"/>
        </w:rPr>
        <w:t>趋于稳定的时候，边近因就越强。</w:t>
      </w:r>
      <w:r>
        <w:rPr>
          <w:rFonts w:ascii="宋体" w:hAnsi="宋体" w:cs="Arial Unicode MS" w:hint="eastAsia"/>
          <w:sz w:val="24"/>
          <w:szCs w:val="24"/>
        </w:rPr>
        <w:t>例如贸易网络图中，</w:t>
      </w:r>
      <w:r w:rsidR="0044776D" w:rsidRPr="00896402">
        <w:rPr>
          <w:rFonts w:ascii="宋体" w:hAnsi="宋体" w:cs="Arial Unicode MS" w:hint="eastAsia"/>
          <w:sz w:val="24"/>
          <w:szCs w:val="24"/>
        </w:rPr>
        <w:t>市场扩大增长期的时候，节点近因</w:t>
      </w:r>
      <w:r w:rsidR="00B66864">
        <w:rPr>
          <w:rFonts w:ascii="宋体" w:hAnsi="宋体" w:cs="Arial Unicode MS" w:hint="eastAsia"/>
          <w:sz w:val="24"/>
          <w:szCs w:val="24"/>
        </w:rPr>
        <w:t>就</w:t>
      </w:r>
      <w:r w:rsidR="00A41A0E">
        <w:rPr>
          <w:rFonts w:ascii="宋体" w:hAnsi="宋体" w:cs="Arial Unicode MS" w:hint="eastAsia"/>
          <w:sz w:val="24"/>
          <w:szCs w:val="24"/>
        </w:rPr>
        <w:t>强；</w:t>
      </w:r>
      <w:r w:rsidR="0044776D" w:rsidRPr="00896402">
        <w:rPr>
          <w:rFonts w:ascii="宋体" w:hAnsi="宋体" w:cs="Arial Unicode MS" w:hint="eastAsia"/>
          <w:sz w:val="24"/>
          <w:szCs w:val="24"/>
        </w:rPr>
        <w:t>当市场稳定时，节点近因减弱，边近因增强。</w:t>
      </w:r>
    </w:p>
    <w:p w:rsidR="004B42CE" w:rsidRPr="00896402" w:rsidRDefault="004B42CE" w:rsidP="00197535">
      <w:pPr>
        <w:pStyle w:val="normal"/>
        <w:spacing w:line="400" w:lineRule="exact"/>
        <w:ind w:firstLineChars="200" w:firstLine="480"/>
        <w:jc w:val="both"/>
        <w:rPr>
          <w:rFonts w:ascii="宋体" w:hAnsi="宋体"/>
          <w:sz w:val="24"/>
          <w:szCs w:val="24"/>
        </w:rPr>
      </w:pPr>
      <w:r w:rsidRPr="00896402">
        <w:rPr>
          <w:rFonts w:ascii="宋体" w:hAnsi="宋体" w:cs="Arial Unicode MS"/>
          <w:sz w:val="24"/>
          <w:szCs w:val="24"/>
        </w:rPr>
        <w:t>在</w:t>
      </w:r>
      <w:r w:rsidRPr="00896402">
        <w:rPr>
          <w:rFonts w:ascii="宋体" w:hAnsi="宋体" w:cs="Arial Unicode MS" w:hint="eastAsia"/>
          <w:sz w:val="24"/>
          <w:szCs w:val="24"/>
        </w:rPr>
        <w:t>节点</w:t>
      </w:r>
      <w:r w:rsidR="00BC3B79">
        <w:rPr>
          <w:rFonts w:ascii="宋体" w:hAnsi="宋体" w:cs="Arial Unicode MS"/>
          <w:sz w:val="24"/>
          <w:szCs w:val="24"/>
        </w:rPr>
        <w:t>近因公式</w:t>
      </w:r>
      <w:r w:rsidR="00BC3B79">
        <w:rPr>
          <w:rFonts w:ascii="宋体" w:hAnsi="宋体" w:cs="Arial Unicode MS" w:hint="eastAsia"/>
          <w:sz w:val="24"/>
          <w:szCs w:val="24"/>
        </w:rPr>
        <w:t>和</w:t>
      </w:r>
      <w:r w:rsidRPr="00896402">
        <w:rPr>
          <w:rFonts w:ascii="宋体" w:hAnsi="宋体" w:cs="Arial Unicode MS" w:hint="eastAsia"/>
          <w:sz w:val="24"/>
          <w:szCs w:val="24"/>
        </w:rPr>
        <w:t>在边近因公式中</w:t>
      </w:r>
      <w:r w:rsidRPr="00896402">
        <w:rPr>
          <w:rFonts w:ascii="宋体" w:hAnsi="宋体" w:cs="Arial Unicode MS"/>
          <w:sz w:val="24"/>
          <w:szCs w:val="24"/>
        </w:rPr>
        <w:t>，时间步长的单位</w:t>
      </w:r>
      <w:r w:rsidR="00B66864">
        <w:rPr>
          <w:rFonts w:ascii="宋体" w:hAnsi="宋体" w:cs="Arial Unicode MS" w:hint="eastAsia"/>
          <w:sz w:val="24"/>
          <w:szCs w:val="24"/>
        </w:rPr>
        <w:t>可以</w:t>
      </w:r>
      <w:r w:rsidRPr="00896402">
        <w:rPr>
          <w:rFonts w:ascii="宋体" w:hAnsi="宋体" w:cs="Arial Unicode MS" w:hint="eastAsia"/>
          <w:sz w:val="24"/>
          <w:szCs w:val="24"/>
        </w:rPr>
        <w:t>是</w:t>
      </w:r>
      <w:r w:rsidRPr="00896402">
        <w:rPr>
          <w:rFonts w:ascii="宋体" w:hAnsi="宋体" w:cs="Arial Unicode MS"/>
          <w:sz w:val="24"/>
          <w:szCs w:val="24"/>
        </w:rPr>
        <w:t>秒、分、时、天或者年。在本文中，所采集的国际原油贸易数据以年为单位，所以在近因公式中所使用的步长差也以年为单位。</w:t>
      </w:r>
    </w:p>
    <w:p w:rsidR="004B42CE" w:rsidRPr="00896402" w:rsidRDefault="004B42CE" w:rsidP="00197535">
      <w:pPr>
        <w:pStyle w:val="normal"/>
        <w:spacing w:line="400" w:lineRule="exact"/>
        <w:ind w:firstLineChars="200" w:firstLine="480"/>
        <w:jc w:val="both"/>
        <w:rPr>
          <w:rFonts w:ascii="宋体" w:hAnsi="宋体"/>
          <w:sz w:val="24"/>
          <w:szCs w:val="24"/>
        </w:rPr>
      </w:pPr>
    </w:p>
    <w:p w:rsidR="004B42CE" w:rsidRPr="00896402" w:rsidRDefault="00BD6983" w:rsidP="001C041D">
      <w:pPr>
        <w:pStyle w:val="normal"/>
        <w:spacing w:before="480" w:after="120" w:line="240" w:lineRule="auto"/>
        <w:jc w:val="both"/>
        <w:outlineLvl w:val="1"/>
        <w:rPr>
          <w:rFonts w:ascii="宋体" w:hAnsi="宋体"/>
          <w:sz w:val="24"/>
          <w:szCs w:val="24"/>
        </w:rPr>
      </w:pPr>
      <w:bookmarkStart w:id="43" w:name="_Toc7807796"/>
      <w:bookmarkStart w:id="44" w:name="_Toc7808382"/>
      <w:bookmarkStart w:id="45" w:name="_Toc8305139"/>
      <w:r w:rsidRPr="00896402">
        <w:rPr>
          <w:rFonts w:ascii="黑体" w:eastAsia="黑体" w:hAnsi="黑体" w:cs="Times New Roman" w:hint="eastAsia"/>
          <w:sz w:val="28"/>
          <w:szCs w:val="28"/>
        </w:rPr>
        <w:t>2.4</w:t>
      </w:r>
      <w:r w:rsidR="001B001C" w:rsidRPr="00896402">
        <w:rPr>
          <w:rFonts w:ascii="黑体" w:eastAsia="黑体" w:hAnsi="黑体" w:cs="Times New Roman" w:hint="eastAsia"/>
          <w:sz w:val="28"/>
          <w:szCs w:val="28"/>
        </w:rPr>
        <w:t xml:space="preserve"> </w:t>
      </w:r>
      <w:r w:rsidR="004B42CE" w:rsidRPr="00896402">
        <w:rPr>
          <w:rFonts w:ascii="黑体" w:eastAsia="黑体" w:hAnsi="黑体" w:cs="Times New Roman"/>
          <w:sz w:val="28"/>
          <w:szCs w:val="28"/>
        </w:rPr>
        <w:t>结合近因的节点相似度</w:t>
      </w:r>
      <w:bookmarkEnd w:id="43"/>
      <w:bookmarkEnd w:id="44"/>
      <w:bookmarkEnd w:id="45"/>
    </w:p>
    <w:p w:rsidR="004B42CE" w:rsidRPr="00896402" w:rsidRDefault="004B42CE" w:rsidP="004D76AF">
      <w:pPr>
        <w:pStyle w:val="normal"/>
        <w:spacing w:line="400" w:lineRule="exact"/>
        <w:ind w:firstLineChars="200" w:firstLine="480"/>
        <w:jc w:val="both"/>
        <w:rPr>
          <w:rFonts w:ascii="宋体" w:hAnsi="宋体" w:cs="Arial Unicode MS"/>
          <w:sz w:val="24"/>
          <w:szCs w:val="24"/>
        </w:rPr>
      </w:pPr>
      <w:r w:rsidRPr="00896402">
        <w:rPr>
          <w:rFonts w:ascii="宋体" w:hAnsi="宋体" w:cs="Arial Unicode MS"/>
          <w:sz w:val="24"/>
          <w:szCs w:val="24"/>
        </w:rPr>
        <w:lastRenderedPageBreak/>
        <w:t>时间是动态复杂网络的一个重要指标</w:t>
      </w:r>
      <w:r w:rsidR="00E15FA9">
        <w:rPr>
          <w:rFonts w:ascii="宋体" w:hAnsi="宋体" w:cs="Arial Unicode MS" w:hint="eastAsia"/>
          <w:sz w:val="24"/>
          <w:szCs w:val="24"/>
        </w:rPr>
        <w:t>。</w:t>
      </w:r>
      <w:r w:rsidRPr="00896402">
        <w:rPr>
          <w:rFonts w:ascii="宋体" w:hAnsi="宋体" w:cs="Arial Unicode MS"/>
          <w:sz w:val="24"/>
          <w:szCs w:val="24"/>
        </w:rPr>
        <w:t>使用相似度度量方法结合时间近因来</w:t>
      </w:r>
      <w:r w:rsidR="00E15FA9">
        <w:rPr>
          <w:rFonts w:ascii="宋体" w:hAnsi="宋体" w:cs="Arial Unicode MS" w:hint="eastAsia"/>
          <w:sz w:val="24"/>
          <w:szCs w:val="24"/>
        </w:rPr>
        <w:t>进行链路预测</w:t>
      </w:r>
      <w:r w:rsidRPr="00896402">
        <w:rPr>
          <w:rFonts w:ascii="宋体" w:hAnsi="宋体" w:cs="Arial Unicode MS"/>
          <w:sz w:val="24"/>
          <w:szCs w:val="24"/>
        </w:rPr>
        <w:t>可以获得更好的预测精度。</w:t>
      </w:r>
      <w:r w:rsidR="00BA55D7">
        <w:rPr>
          <w:rFonts w:ascii="Times New Roman" w:hAnsi="Times New Roman" w:cs="Times New Roman"/>
          <w:sz w:val="24"/>
          <w:szCs w:val="24"/>
        </w:rPr>
        <w:t>Farshad</w:t>
      </w:r>
      <w:r w:rsidR="00BA55D7">
        <w:rPr>
          <w:rFonts w:ascii="Times New Roman" w:hAnsi="Times New Roman" w:cs="Times New Roman" w:hint="eastAsia"/>
          <w:sz w:val="24"/>
          <w:szCs w:val="24"/>
        </w:rPr>
        <w:t>等人</w:t>
      </w:r>
      <w:r w:rsidR="004D76AF">
        <w:rPr>
          <w:rFonts w:ascii="Times New Roman" w:hAnsi="Times New Roman" w:cs="Times New Roman" w:hint="eastAsia"/>
          <w:sz w:val="24"/>
          <w:szCs w:val="24"/>
        </w:rPr>
        <w:t>在社交网络中以</w:t>
      </w:r>
      <w:r w:rsidR="00BA55D7">
        <w:rPr>
          <w:rFonts w:ascii="宋体" w:hAnsi="宋体" w:cs="Arial Unicode MS" w:hint="eastAsia"/>
          <w:sz w:val="24"/>
          <w:szCs w:val="24"/>
        </w:rPr>
        <w:t>公式（</w:t>
      </w:r>
      <w:r w:rsidR="00BA55D7" w:rsidRPr="00422F58">
        <w:rPr>
          <w:rFonts w:ascii="Times New Roman" w:hAnsi="Times New Roman" w:cs="Times New Roman" w:hint="eastAsia"/>
          <w:sz w:val="24"/>
          <w:szCs w:val="24"/>
        </w:rPr>
        <w:t>2.</w:t>
      </w:r>
      <w:r w:rsidR="00BA55D7">
        <w:rPr>
          <w:rFonts w:ascii="Times New Roman" w:hAnsi="Times New Roman" w:cs="Times New Roman" w:hint="eastAsia"/>
          <w:sz w:val="24"/>
          <w:szCs w:val="24"/>
        </w:rPr>
        <w:t>6</w:t>
      </w:r>
      <w:r w:rsidR="00BA55D7">
        <w:rPr>
          <w:rFonts w:ascii="宋体" w:hAnsi="宋体" w:cs="Arial Unicode MS" w:hint="eastAsia"/>
          <w:sz w:val="24"/>
          <w:szCs w:val="24"/>
        </w:rPr>
        <w:t>）和公式（</w:t>
      </w:r>
      <w:r w:rsidR="00BA55D7" w:rsidRPr="00422F58">
        <w:rPr>
          <w:rFonts w:ascii="Times New Roman" w:hAnsi="Times New Roman" w:cs="Times New Roman" w:hint="eastAsia"/>
          <w:sz w:val="24"/>
          <w:szCs w:val="24"/>
        </w:rPr>
        <w:t>2.</w:t>
      </w:r>
      <w:r w:rsidR="00BA55D7">
        <w:rPr>
          <w:rFonts w:ascii="Times New Roman" w:hAnsi="Times New Roman" w:cs="Times New Roman" w:hint="eastAsia"/>
          <w:sz w:val="24"/>
          <w:szCs w:val="24"/>
        </w:rPr>
        <w:t>7</w:t>
      </w:r>
      <w:r w:rsidR="00BA55D7">
        <w:rPr>
          <w:rFonts w:ascii="宋体" w:hAnsi="宋体" w:cs="Arial Unicode MS" w:hint="eastAsia"/>
          <w:sz w:val="24"/>
          <w:szCs w:val="24"/>
        </w:rPr>
        <w:t>）</w:t>
      </w:r>
      <w:r w:rsidR="00A555A8">
        <w:rPr>
          <w:rFonts w:ascii="宋体" w:hAnsi="宋体" w:cs="Arial Unicode MS" w:hint="eastAsia"/>
          <w:sz w:val="24"/>
          <w:szCs w:val="24"/>
        </w:rPr>
        <w:t>作为节点近因</w:t>
      </w:r>
      <w:r w:rsidR="004D76AF">
        <w:rPr>
          <w:rFonts w:ascii="宋体" w:hAnsi="宋体" w:cs="Arial Unicode MS" w:hint="eastAsia"/>
          <w:sz w:val="24"/>
          <w:szCs w:val="24"/>
        </w:rPr>
        <w:t>结合相似度方法</w:t>
      </w:r>
      <w:fldSimple w:instr=" REF _Ref8120938 \r \h  \* MERGEFORMAT ">
        <w:r w:rsidR="004B5A81">
          <w:rPr>
            <w:rFonts w:ascii="宋体" w:hAnsi="宋体" w:cs="Arial Unicode MS"/>
            <w:sz w:val="24"/>
            <w:szCs w:val="24"/>
            <w:vertAlign w:val="superscript"/>
          </w:rPr>
          <w:t>[23]</w:t>
        </w:r>
      </w:fldSimple>
      <w:r w:rsidR="00EA14CD">
        <w:rPr>
          <w:rFonts w:ascii="宋体" w:hAnsi="宋体" w:cs="Arial Unicode MS" w:hint="eastAsia"/>
          <w:sz w:val="24"/>
          <w:szCs w:val="24"/>
        </w:rPr>
        <w:t>，</w:t>
      </w:r>
      <w:r w:rsidR="00A555A8">
        <w:rPr>
          <w:rFonts w:ascii="宋体" w:hAnsi="宋体" w:cs="Arial Unicode MS" w:hint="eastAsia"/>
          <w:sz w:val="24"/>
          <w:szCs w:val="24"/>
        </w:rPr>
        <w:t>但</w:t>
      </w:r>
      <w:r w:rsidRPr="00896402">
        <w:rPr>
          <w:rFonts w:ascii="宋体" w:hAnsi="宋体" w:cs="Arial Unicode MS"/>
          <w:sz w:val="24"/>
          <w:szCs w:val="24"/>
        </w:rPr>
        <w:t>本文</w:t>
      </w:r>
      <w:r w:rsidR="008847C3">
        <w:rPr>
          <w:rFonts w:ascii="宋体" w:hAnsi="宋体" w:cs="Arial Unicode MS" w:hint="eastAsia"/>
          <w:sz w:val="24"/>
          <w:szCs w:val="24"/>
        </w:rPr>
        <w:t>研究</w:t>
      </w:r>
      <w:r w:rsidRPr="00896402">
        <w:rPr>
          <w:rFonts w:ascii="宋体" w:hAnsi="宋体" w:cs="Arial Unicode MS"/>
          <w:sz w:val="24"/>
          <w:szCs w:val="24"/>
        </w:rPr>
        <w:t>中不考虑国际原油贸易的贸易流向，</w:t>
      </w:r>
      <w:r w:rsidR="00EA14CD">
        <w:rPr>
          <w:rFonts w:ascii="宋体" w:hAnsi="宋体" w:cs="Arial Unicode MS" w:hint="eastAsia"/>
          <w:sz w:val="24"/>
          <w:szCs w:val="24"/>
        </w:rPr>
        <w:t>将其</w:t>
      </w:r>
      <w:r w:rsidR="00C454E6">
        <w:rPr>
          <w:rFonts w:ascii="宋体" w:hAnsi="宋体" w:cs="Arial Unicode MS" w:hint="eastAsia"/>
          <w:sz w:val="24"/>
          <w:szCs w:val="24"/>
        </w:rPr>
        <w:t>替换成</w:t>
      </w:r>
      <w:r w:rsidR="00422F58">
        <w:rPr>
          <w:rFonts w:ascii="宋体" w:hAnsi="宋体" w:cs="Arial Unicode MS" w:hint="eastAsia"/>
          <w:sz w:val="24"/>
          <w:szCs w:val="24"/>
        </w:rPr>
        <w:t>公式（</w:t>
      </w:r>
      <w:r w:rsidR="00422F58" w:rsidRPr="00422F58">
        <w:rPr>
          <w:rFonts w:ascii="Times New Roman" w:hAnsi="Times New Roman" w:cs="Times New Roman" w:hint="eastAsia"/>
          <w:sz w:val="24"/>
          <w:szCs w:val="24"/>
        </w:rPr>
        <w:t>2.8</w:t>
      </w:r>
      <w:r w:rsidR="00422F58">
        <w:rPr>
          <w:rFonts w:ascii="宋体" w:hAnsi="宋体" w:cs="Arial Unicode MS" w:hint="eastAsia"/>
          <w:sz w:val="24"/>
          <w:szCs w:val="24"/>
        </w:rPr>
        <w:t>）</w:t>
      </w:r>
      <w:r w:rsidR="00DA251B">
        <w:rPr>
          <w:rFonts w:ascii="宋体" w:hAnsi="宋体" w:cs="Arial Unicode MS" w:hint="eastAsia"/>
          <w:sz w:val="24"/>
          <w:szCs w:val="24"/>
        </w:rPr>
        <w:t>，得到</w:t>
      </w:r>
      <w:r w:rsidRPr="00896402">
        <w:rPr>
          <w:rFonts w:ascii="宋体" w:hAnsi="宋体" w:cs="Arial Unicode MS"/>
          <w:sz w:val="24"/>
          <w:szCs w:val="24"/>
        </w:rPr>
        <w:t>相似度度量</w:t>
      </w:r>
      <w:r w:rsidRPr="00896402">
        <w:rPr>
          <w:rFonts w:ascii="Times New Roman" w:hAnsi="Times New Roman" w:cs="Times New Roman"/>
          <w:sz w:val="24"/>
          <w:szCs w:val="24"/>
        </w:rPr>
        <w:t>TDCN</w:t>
      </w:r>
      <w:r w:rsidRPr="00896402">
        <w:rPr>
          <w:rFonts w:ascii="宋体" w:hAnsi="宋体" w:cs="Arial Unicode MS"/>
          <w:sz w:val="24"/>
          <w:szCs w:val="24"/>
        </w:rPr>
        <w:t>、</w:t>
      </w:r>
      <w:r w:rsidRPr="00896402">
        <w:rPr>
          <w:rFonts w:ascii="Times New Roman" w:hAnsi="Times New Roman" w:cs="Times New Roman"/>
          <w:sz w:val="24"/>
          <w:szCs w:val="24"/>
        </w:rPr>
        <w:t>TDJC</w:t>
      </w:r>
      <w:r w:rsidRPr="00896402">
        <w:rPr>
          <w:rFonts w:ascii="宋体" w:hAnsi="宋体" w:cs="Arial Unicode MS"/>
          <w:sz w:val="24"/>
          <w:szCs w:val="24"/>
        </w:rPr>
        <w:t>、</w:t>
      </w:r>
      <w:r w:rsidRPr="00896402">
        <w:rPr>
          <w:rFonts w:ascii="Times New Roman" w:hAnsi="Times New Roman" w:cs="Times New Roman"/>
          <w:sz w:val="24"/>
          <w:szCs w:val="24"/>
        </w:rPr>
        <w:t>TDAA</w:t>
      </w:r>
      <w:r w:rsidRPr="00896402">
        <w:rPr>
          <w:rFonts w:ascii="宋体" w:hAnsi="宋体" w:cs="Arial Unicode MS"/>
          <w:sz w:val="24"/>
          <w:szCs w:val="24"/>
        </w:rPr>
        <w:t>、</w:t>
      </w:r>
      <w:r w:rsidRPr="00896402">
        <w:rPr>
          <w:rFonts w:ascii="Times New Roman" w:hAnsi="Times New Roman" w:cs="Times New Roman"/>
          <w:sz w:val="24"/>
          <w:szCs w:val="24"/>
        </w:rPr>
        <w:t>TDPA</w:t>
      </w:r>
      <w:r w:rsidRPr="00896402">
        <w:rPr>
          <w:rFonts w:ascii="宋体" w:hAnsi="宋体" w:cs="Arial Unicode MS"/>
          <w:sz w:val="24"/>
          <w:szCs w:val="24"/>
        </w:rPr>
        <w:t>、</w:t>
      </w:r>
      <w:r w:rsidRPr="00896402">
        <w:rPr>
          <w:rFonts w:ascii="Times New Roman" w:hAnsi="Times New Roman" w:cs="Times New Roman"/>
          <w:sz w:val="24"/>
          <w:szCs w:val="24"/>
        </w:rPr>
        <w:t>TDRA</w:t>
      </w:r>
      <w:r w:rsidR="00BC3B79">
        <w:rPr>
          <w:rFonts w:ascii="宋体" w:hAnsi="宋体" w:cs="Arial Unicode MS"/>
          <w:sz w:val="24"/>
          <w:szCs w:val="24"/>
        </w:rPr>
        <w:t>，</w:t>
      </w:r>
      <w:r w:rsidR="00C3444E">
        <w:rPr>
          <w:rFonts w:ascii="宋体" w:hAnsi="宋体" w:cs="Arial Unicode MS" w:hint="eastAsia"/>
          <w:sz w:val="24"/>
          <w:szCs w:val="24"/>
        </w:rPr>
        <w:t>定义</w:t>
      </w:r>
      <w:r w:rsidR="00F4680C">
        <w:rPr>
          <w:rFonts w:ascii="宋体" w:hAnsi="宋体" w:cs="Arial Unicode MS" w:hint="eastAsia"/>
          <w:sz w:val="24"/>
          <w:szCs w:val="24"/>
        </w:rPr>
        <w:t>如下</w:t>
      </w:r>
      <w:r w:rsidRPr="00896402">
        <w:rPr>
          <w:rFonts w:ascii="宋体" w:hAnsi="宋体" w:cs="Arial Unicode MS"/>
          <w:sz w:val="24"/>
          <w:szCs w:val="24"/>
        </w:rPr>
        <w:t>：</w:t>
      </w:r>
    </w:p>
    <w:p w:rsidR="004B42CE" w:rsidRPr="00896402" w:rsidRDefault="004B42CE" w:rsidP="00197535">
      <w:pPr>
        <w:pStyle w:val="normal"/>
        <w:spacing w:line="400" w:lineRule="exact"/>
        <w:ind w:firstLineChars="200" w:firstLine="480"/>
        <w:jc w:val="both"/>
        <w:rPr>
          <w:rFonts w:ascii="宋体" w:hAnsi="宋体"/>
          <w:sz w:val="24"/>
          <w:szCs w:val="24"/>
        </w:rPr>
      </w:pPr>
    </w:p>
    <w:p w:rsidR="009F7141" w:rsidRPr="00896402" w:rsidRDefault="00A4559E" w:rsidP="009F7141">
      <w:pPr>
        <w:pStyle w:val="normal"/>
        <w:ind w:firstLineChars="200" w:firstLine="480"/>
        <w:rPr>
          <w:rFonts w:asciiTheme="minorEastAsia" w:hAnsiTheme="minorEastAsia"/>
          <w:sz w:val="24"/>
          <w:szCs w:val="24"/>
        </w:rPr>
      </w:pPr>
      <m:oMath>
        <m:sSubSup>
          <m:sSubSupPr>
            <m:ctrlPr>
              <w:rPr>
                <w:rFonts w:ascii="Cambria Math" w:hAnsi="Cambria Math"/>
                <w:sz w:val="24"/>
                <w:szCs w:val="24"/>
              </w:rPr>
            </m:ctrlPr>
          </m:sSubSupPr>
          <m:e>
            <m:r>
              <w:rPr>
                <w:rFonts w:ascii="Cambria Math" w:hAnsi="Cambria Math"/>
                <w:sz w:val="24"/>
                <w:szCs w:val="24"/>
              </w:rPr>
              <m:t>S</m:t>
            </m:r>
          </m:e>
          <m:sub>
            <m:r>
              <w:rPr>
                <w:rFonts w:ascii="Cambria Math" w:hAnsi="Cambria Math"/>
                <w:sz w:val="24"/>
                <w:szCs w:val="24"/>
              </w:rPr>
              <m:t>xy</m:t>
            </m:r>
          </m:sub>
          <m:sup>
            <m:r>
              <w:rPr>
                <w:rFonts w:ascii="Cambria Math" w:hAnsi="Cambria Math"/>
                <w:sz w:val="24"/>
                <w:szCs w:val="24"/>
              </w:rPr>
              <m:t>TDCN</m:t>
            </m:r>
          </m:sup>
        </m:sSubSup>
        <m:r>
          <m:rPr>
            <m:sty m:val="p"/>
          </m:rPr>
          <w:rPr>
            <w:rFonts w:ascii="Cambria Math" w:hAnsi="Cambria Math"/>
            <w:sz w:val="24"/>
            <w:szCs w:val="24"/>
          </w:rPr>
          <m:t>=</m:t>
        </m:r>
        <m:nary>
          <m:naryPr>
            <m:chr m:val="∑"/>
            <m:limLoc m:val="subSup"/>
            <m:supHide m:val="on"/>
            <m:ctrlPr>
              <w:rPr>
                <w:rFonts w:ascii="Cambria Math" w:hAnsi="Cambria Math"/>
                <w:sz w:val="24"/>
                <w:szCs w:val="24"/>
              </w:rPr>
            </m:ctrlPr>
          </m:naryPr>
          <m:sub>
            <m:r>
              <w:rPr>
                <w:rFonts w:ascii="Cambria Math" w:hAnsi="Cambria Math"/>
                <w:sz w:val="24"/>
                <w:szCs w:val="24"/>
              </w:rPr>
              <m:t>z</m:t>
            </m:r>
            <m:r>
              <m:rPr>
                <m:sty m:val="p"/>
              </m:rPr>
              <w:rPr>
                <w:rFonts w:ascii="Cambria Math" w:hAnsi="Cambria Math"/>
                <w:sz w:val="24"/>
                <w:szCs w:val="24"/>
              </w:rPr>
              <m:t>∈</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y</m:t>
                </m:r>
              </m:e>
            </m:d>
          </m:sub>
          <m:sup/>
          <m:e>
            <m:r>
              <m:rPr>
                <m:sty m:val="p"/>
              </m:rPr>
              <w:rPr>
                <w:rFonts w:ascii="Cambria Math" w:hAnsi="Cambria Math"/>
                <w:sz w:val="24"/>
                <w:szCs w:val="24"/>
              </w:rPr>
              <m:t>1+</m:t>
            </m:r>
            <m:r>
              <w:rPr>
                <w:rFonts w:ascii="Cambria Math" w:hAnsi="Cambria Math"/>
                <w:sz w:val="24"/>
                <w:szCs w:val="24"/>
              </w:rPr>
              <m:t>Recency</m:t>
            </m:r>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m:t>
            </m:r>
            <m:r>
              <w:rPr>
                <w:rFonts w:ascii="Cambria Math" w:hAnsi="Cambria Math"/>
                <w:sz w:val="24"/>
                <w:szCs w:val="24"/>
              </w:rPr>
              <m:t>Recency</m:t>
            </m:r>
            <m:d>
              <m:dPr>
                <m:ctrlPr>
                  <w:rPr>
                    <w:rFonts w:ascii="Cambria Math" w:hAnsi="Cambria Math"/>
                    <w:sz w:val="24"/>
                    <w:szCs w:val="24"/>
                  </w:rPr>
                </m:ctrlPr>
              </m:dPr>
              <m:e>
                <m:r>
                  <w:rPr>
                    <w:rFonts w:ascii="Cambria Math" w:hAnsi="Cambria Math"/>
                    <w:sz w:val="24"/>
                    <w:szCs w:val="24"/>
                  </w:rPr>
                  <m:t>y</m:t>
                </m:r>
              </m:e>
            </m:d>
          </m:e>
        </m:nary>
      </m:oMath>
      <w:r w:rsidR="00B050E9">
        <w:rPr>
          <w:rFonts w:ascii="Cambria Math" w:hAnsi="Cambria Math" w:hint="eastAsia"/>
          <w:sz w:val="24"/>
          <w:szCs w:val="24"/>
        </w:rPr>
        <w:tab/>
      </w:r>
      <w:r w:rsidR="00B050E9">
        <w:rPr>
          <w:rFonts w:ascii="Cambria Math" w:hAnsi="Cambria Math" w:hint="eastAsia"/>
          <w:sz w:val="24"/>
          <w:szCs w:val="24"/>
        </w:rPr>
        <w:tab/>
      </w:r>
      <w:r w:rsidR="00756E63">
        <w:rPr>
          <w:rFonts w:ascii="Cambria Math" w:hAnsi="Cambria Math" w:hint="eastAsia"/>
          <w:sz w:val="24"/>
          <w:szCs w:val="24"/>
        </w:rPr>
        <w:t xml:space="preserve">          </w:t>
      </w:r>
      <w:r w:rsidR="00B050E9">
        <w:rPr>
          <w:rFonts w:ascii="Cambria Math" w:hAnsi="Cambria Math" w:hint="eastAsia"/>
          <w:sz w:val="24"/>
          <w:szCs w:val="24"/>
        </w:rPr>
        <w:t>（</w:t>
      </w:r>
      <w:r w:rsidR="00CA6399">
        <w:rPr>
          <w:rFonts w:ascii="Cambria Math" w:hAnsi="Cambria Math" w:hint="eastAsia"/>
          <w:sz w:val="24"/>
          <w:szCs w:val="24"/>
        </w:rPr>
        <w:t>2.</w:t>
      </w:r>
      <w:r w:rsidR="001B5F40" w:rsidRPr="00896402">
        <w:rPr>
          <w:rFonts w:ascii="Cambria Math" w:hAnsi="Cambria Math" w:hint="eastAsia"/>
          <w:sz w:val="24"/>
          <w:szCs w:val="24"/>
        </w:rPr>
        <w:t>10</w:t>
      </w:r>
      <w:r w:rsidR="00B050E9">
        <w:rPr>
          <w:rFonts w:ascii="Cambria Math" w:hAnsi="Cambria Math" w:hint="eastAsia"/>
          <w:sz w:val="24"/>
          <w:szCs w:val="24"/>
        </w:rPr>
        <w:t>）</w:t>
      </w:r>
    </w:p>
    <w:p w:rsidR="009F7141" w:rsidRPr="00896402" w:rsidRDefault="009F7141" w:rsidP="009F7141">
      <w:pPr>
        <w:pStyle w:val="normal"/>
        <w:ind w:firstLineChars="200" w:firstLine="480"/>
        <w:rPr>
          <w:rFonts w:asciiTheme="minorEastAsia" w:hAnsiTheme="minorEastAsia"/>
          <w:sz w:val="24"/>
          <w:szCs w:val="24"/>
        </w:rPr>
      </w:pPr>
    </w:p>
    <w:p w:rsidR="009F7141" w:rsidRPr="00896402" w:rsidRDefault="00A4559E" w:rsidP="009F7141">
      <w:pPr>
        <w:pStyle w:val="normal"/>
        <w:ind w:firstLineChars="200" w:firstLine="480"/>
        <w:rPr>
          <w:rFonts w:asciiTheme="minorEastAsia" w:hAnsiTheme="minorEastAsia"/>
          <w:sz w:val="24"/>
          <w:szCs w:val="24"/>
        </w:rPr>
      </w:pPr>
      <m:oMath>
        <m:sSubSup>
          <m:sSubSupPr>
            <m:ctrlPr>
              <w:rPr>
                <w:rFonts w:ascii="Cambria Math" w:hAnsi="Cambria Math"/>
                <w:sz w:val="24"/>
                <w:szCs w:val="24"/>
              </w:rPr>
            </m:ctrlPr>
          </m:sSubSupPr>
          <m:e>
            <m:r>
              <w:rPr>
                <w:rFonts w:ascii="Cambria Math" w:hAnsi="Cambria Math"/>
                <w:sz w:val="24"/>
                <w:szCs w:val="24"/>
              </w:rPr>
              <m:t>S</m:t>
            </m:r>
          </m:e>
          <m:sub>
            <m:r>
              <w:rPr>
                <w:rFonts w:ascii="Cambria Math" w:hAnsi="Cambria Math"/>
                <w:sz w:val="24"/>
                <w:szCs w:val="24"/>
              </w:rPr>
              <m:t>xy</m:t>
            </m:r>
          </m:sub>
          <m:sup>
            <m:r>
              <w:rPr>
                <w:rFonts w:ascii="Cambria Math" w:hAnsi="Cambria Math"/>
                <w:sz w:val="24"/>
                <w:szCs w:val="24"/>
              </w:rPr>
              <m:t>TDJC</m:t>
            </m:r>
          </m:sup>
        </m:sSubSup>
        <m:r>
          <m:rPr>
            <m:sty m:val="p"/>
          </m:rPr>
          <w:rPr>
            <w:rFonts w:ascii="Cambria Math" w:hAnsi="Cambria Math"/>
            <w:sz w:val="24"/>
            <w:szCs w:val="24"/>
          </w:rPr>
          <m:t>=</m:t>
        </m:r>
        <m:nary>
          <m:naryPr>
            <m:chr m:val="∑"/>
            <m:limLoc m:val="subSup"/>
            <m:supHide m:val="on"/>
            <m:ctrlPr>
              <w:rPr>
                <w:rFonts w:ascii="Cambria Math" w:hAnsi="Cambria Math"/>
                <w:sz w:val="24"/>
                <w:szCs w:val="24"/>
              </w:rPr>
            </m:ctrlPr>
          </m:naryPr>
          <m:sub>
            <m:r>
              <w:rPr>
                <w:rFonts w:ascii="Cambria Math" w:hAnsi="Cambria Math"/>
                <w:sz w:val="24"/>
                <w:szCs w:val="24"/>
              </w:rPr>
              <m:t>z</m:t>
            </m:r>
            <m:r>
              <m:rPr>
                <m:sty m:val="p"/>
              </m:rPr>
              <w:rPr>
                <w:rFonts w:ascii="Cambria Math" w:hAnsi="Cambria Math"/>
                <w:sz w:val="24"/>
                <w:szCs w:val="24"/>
              </w:rPr>
              <m:t>∈</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y</m:t>
                </m:r>
              </m:e>
            </m:d>
          </m:sub>
          <m:sup/>
          <m:e>
            <m:f>
              <m:fPr>
                <m:type m:val="skw"/>
                <m:ctrlPr>
                  <w:rPr>
                    <w:rFonts w:ascii="Cambria Math" w:hAnsi="Cambria Math"/>
                    <w:sz w:val="24"/>
                    <w:szCs w:val="24"/>
                  </w:rPr>
                </m:ctrlPr>
              </m:fPr>
              <m:num>
                <m:r>
                  <m:rPr>
                    <m:sty m:val="p"/>
                  </m:rPr>
                  <w:rPr>
                    <w:rFonts w:ascii="Cambria Math" w:hAnsi="Cambria Math"/>
                    <w:sz w:val="24"/>
                    <w:szCs w:val="24"/>
                  </w:rPr>
                  <m:t>1+</m:t>
                </m:r>
                <m:r>
                  <w:rPr>
                    <w:rFonts w:ascii="Cambria Math" w:hAnsi="Cambria Math"/>
                    <w:sz w:val="24"/>
                    <w:szCs w:val="24"/>
                  </w:rPr>
                  <m:t>Recency</m:t>
                </m:r>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m:t>
                </m:r>
                <m:r>
                  <w:rPr>
                    <w:rFonts w:ascii="Cambria Math" w:hAnsi="Cambria Math"/>
                    <w:sz w:val="24"/>
                    <w:szCs w:val="24"/>
                  </w:rPr>
                  <m:t>Recency</m:t>
                </m:r>
                <m:d>
                  <m:dPr>
                    <m:ctrlPr>
                      <w:rPr>
                        <w:rFonts w:ascii="Cambria Math" w:hAnsi="Cambria Math"/>
                        <w:sz w:val="24"/>
                        <w:szCs w:val="24"/>
                      </w:rPr>
                    </m:ctrlPr>
                  </m:dPr>
                  <m:e>
                    <m:r>
                      <w:rPr>
                        <w:rFonts w:ascii="Cambria Math" w:hAnsi="Cambria Math"/>
                        <w:sz w:val="24"/>
                        <w:szCs w:val="24"/>
                      </w:rPr>
                      <m:t>y</m:t>
                    </m:r>
                  </m:e>
                </m:d>
              </m:num>
              <m:den>
                <m:d>
                  <m:dPr>
                    <m:begChr m:val="|"/>
                    <m:endChr m:val="|"/>
                    <m:ctrlPr>
                      <w:rPr>
                        <w:rFonts w:ascii="Cambria Math" w:hAnsi="Cambria Math"/>
                        <w:sz w:val="24"/>
                        <w:szCs w:val="24"/>
                      </w:rPr>
                    </m:ctrlPr>
                  </m:dPr>
                  <m:e>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y</m:t>
                        </m:r>
                      </m:e>
                    </m:d>
                  </m:e>
                </m:d>
              </m:den>
            </m:f>
          </m:e>
        </m:nary>
      </m:oMath>
      <w:r w:rsidR="00CA6399">
        <w:rPr>
          <w:rFonts w:ascii="Cambria Math" w:hAnsi="Cambria Math" w:hint="eastAsia"/>
          <w:sz w:val="24"/>
          <w:szCs w:val="24"/>
        </w:rPr>
        <w:tab/>
      </w:r>
      <w:r w:rsidR="00B050E9">
        <w:rPr>
          <w:rFonts w:ascii="Cambria Math" w:hAnsi="Cambria Math" w:hint="eastAsia"/>
          <w:sz w:val="24"/>
          <w:szCs w:val="24"/>
        </w:rPr>
        <w:t>（</w:t>
      </w:r>
      <w:r w:rsidR="00CA6399">
        <w:rPr>
          <w:rFonts w:ascii="Cambria Math" w:hAnsi="Cambria Math" w:hint="eastAsia"/>
          <w:sz w:val="24"/>
          <w:szCs w:val="24"/>
        </w:rPr>
        <w:t>2.</w:t>
      </w:r>
      <w:r w:rsidR="001B5F40" w:rsidRPr="00896402">
        <w:rPr>
          <w:rFonts w:ascii="Cambria Math" w:hAnsi="Cambria Math" w:hint="eastAsia"/>
          <w:sz w:val="24"/>
          <w:szCs w:val="24"/>
        </w:rPr>
        <w:t>11</w:t>
      </w:r>
      <w:r w:rsidR="00B050E9">
        <w:rPr>
          <w:rFonts w:ascii="Cambria Math" w:hAnsi="Cambria Math" w:hint="eastAsia"/>
          <w:sz w:val="24"/>
          <w:szCs w:val="24"/>
        </w:rPr>
        <w:t>）</w:t>
      </w:r>
    </w:p>
    <w:p w:rsidR="009F7141" w:rsidRPr="00896402" w:rsidRDefault="009F7141" w:rsidP="009F7141">
      <w:pPr>
        <w:pStyle w:val="normal"/>
        <w:ind w:firstLineChars="200" w:firstLine="480"/>
        <w:rPr>
          <w:rFonts w:asciiTheme="minorEastAsia" w:hAnsiTheme="minorEastAsia"/>
          <w:sz w:val="24"/>
          <w:szCs w:val="24"/>
        </w:rPr>
      </w:pPr>
    </w:p>
    <w:p w:rsidR="009F7141" w:rsidRPr="00896402" w:rsidRDefault="00A4559E" w:rsidP="009F7141">
      <w:pPr>
        <w:pStyle w:val="normal"/>
        <w:ind w:firstLineChars="200" w:firstLine="480"/>
        <w:rPr>
          <w:rFonts w:asciiTheme="minorEastAsia" w:hAnsiTheme="minorEastAsia"/>
          <w:sz w:val="24"/>
          <w:szCs w:val="24"/>
        </w:rPr>
      </w:pPr>
      <m:oMath>
        <m:sSubSup>
          <m:sSubSupPr>
            <m:ctrlPr>
              <w:rPr>
                <w:rFonts w:ascii="Cambria Math" w:hAnsi="Cambria Math"/>
                <w:sz w:val="24"/>
                <w:szCs w:val="24"/>
              </w:rPr>
            </m:ctrlPr>
          </m:sSubSupPr>
          <m:e>
            <m:r>
              <w:rPr>
                <w:rFonts w:ascii="Cambria Math" w:hAnsi="Cambria Math"/>
                <w:sz w:val="24"/>
                <w:szCs w:val="24"/>
              </w:rPr>
              <m:t>S</m:t>
            </m:r>
          </m:e>
          <m:sub>
            <m:r>
              <w:rPr>
                <w:rFonts w:ascii="Cambria Math" w:hAnsi="Cambria Math"/>
                <w:sz w:val="24"/>
                <w:szCs w:val="24"/>
              </w:rPr>
              <m:t>xy</m:t>
            </m:r>
          </m:sub>
          <m:sup>
            <m:r>
              <w:rPr>
                <w:rFonts w:ascii="Cambria Math" w:hAnsi="Cambria Math"/>
                <w:sz w:val="24"/>
                <w:szCs w:val="24"/>
              </w:rPr>
              <m:t>TDAA</m:t>
            </m:r>
          </m:sup>
        </m:sSubSup>
        <m:r>
          <m:rPr>
            <m:sty m:val="p"/>
          </m:rPr>
          <w:rPr>
            <w:rFonts w:ascii="Cambria Math" w:hAnsi="Cambria Math"/>
            <w:sz w:val="24"/>
            <w:szCs w:val="24"/>
          </w:rPr>
          <m:t>=</m:t>
        </m:r>
        <m:nary>
          <m:naryPr>
            <m:chr m:val="∑"/>
            <m:limLoc m:val="subSup"/>
            <m:supHide m:val="on"/>
            <m:ctrlPr>
              <w:rPr>
                <w:rFonts w:ascii="Cambria Math" w:hAnsi="Cambria Math"/>
                <w:sz w:val="24"/>
                <w:szCs w:val="24"/>
              </w:rPr>
            </m:ctrlPr>
          </m:naryPr>
          <m:sub>
            <m:r>
              <w:rPr>
                <w:rFonts w:ascii="Cambria Math" w:hAnsi="Cambria Math"/>
                <w:sz w:val="24"/>
                <w:szCs w:val="24"/>
              </w:rPr>
              <m:t>z</m:t>
            </m:r>
            <m:r>
              <m:rPr>
                <m:sty m:val="p"/>
              </m:rPr>
              <w:rPr>
                <w:rFonts w:ascii="Cambria Math" w:hAnsi="Cambria Math"/>
                <w:sz w:val="24"/>
                <w:szCs w:val="24"/>
              </w:rPr>
              <m:t>∈</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y</m:t>
                </m:r>
              </m:e>
            </m:d>
          </m:sub>
          <m:sup/>
          <m:e>
            <m:f>
              <m:fPr>
                <m:type m:val="skw"/>
                <m:ctrlPr>
                  <w:rPr>
                    <w:rFonts w:ascii="Cambria Math" w:hAnsi="Cambria Math"/>
                    <w:sz w:val="24"/>
                    <w:szCs w:val="24"/>
                  </w:rPr>
                </m:ctrlPr>
              </m:fPr>
              <m:num>
                <m:r>
                  <m:rPr>
                    <m:sty m:val="p"/>
                  </m:rPr>
                  <w:rPr>
                    <w:rFonts w:ascii="Cambria Math" w:hAnsi="Cambria Math"/>
                    <w:sz w:val="24"/>
                    <w:szCs w:val="24"/>
                  </w:rPr>
                  <m:t>1+</m:t>
                </m:r>
                <m:r>
                  <w:rPr>
                    <w:rFonts w:ascii="Cambria Math" w:hAnsi="Cambria Math"/>
                    <w:sz w:val="24"/>
                    <w:szCs w:val="24"/>
                  </w:rPr>
                  <m:t>Recency</m:t>
                </m:r>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m:t>
                </m:r>
                <m:r>
                  <w:rPr>
                    <w:rFonts w:ascii="Cambria Math" w:hAnsi="Cambria Math"/>
                    <w:sz w:val="24"/>
                    <w:szCs w:val="24"/>
                  </w:rPr>
                  <m:t>Recency</m:t>
                </m:r>
                <m:d>
                  <m:dPr>
                    <m:ctrlPr>
                      <w:rPr>
                        <w:rFonts w:ascii="Cambria Math" w:hAnsi="Cambria Math"/>
                        <w:sz w:val="24"/>
                        <w:szCs w:val="24"/>
                      </w:rPr>
                    </m:ctrlPr>
                  </m:dPr>
                  <m:e>
                    <m:r>
                      <w:rPr>
                        <w:rFonts w:ascii="Cambria Math" w:hAnsi="Cambria Math"/>
                        <w:sz w:val="24"/>
                        <w:szCs w:val="24"/>
                      </w:rPr>
                      <m:t>y</m:t>
                    </m:r>
                  </m:e>
                </m:d>
              </m:num>
              <m:den>
                <m:func>
                  <m:funcPr>
                    <m:ctrlPr>
                      <w:rPr>
                        <w:rFonts w:ascii="Cambria Math" w:hAnsi="Cambria Math"/>
                        <w:sz w:val="24"/>
                        <w:szCs w:val="24"/>
                      </w:rPr>
                    </m:ctrlPr>
                  </m:funcPr>
                  <m:fName>
                    <m:sSub>
                      <m:sSubPr>
                        <m:ctrlPr>
                          <w:rPr>
                            <w:rFonts w:ascii="Cambria Math" w:hAnsi="Cambria Math"/>
                            <w:sz w:val="24"/>
                            <w:szCs w:val="24"/>
                          </w:rPr>
                        </m:ctrlPr>
                      </m:sSubPr>
                      <m:e>
                        <m:r>
                          <w:rPr>
                            <w:rFonts w:ascii="Cambria Math" w:hAnsi="Cambria Math"/>
                            <w:sz w:val="24"/>
                            <w:szCs w:val="24"/>
                          </w:rPr>
                          <m:t>log</m:t>
                        </m:r>
                      </m:e>
                      <m:sub>
                        <m:r>
                          <m:rPr>
                            <m:sty m:val="p"/>
                          </m:rPr>
                          <w:rPr>
                            <w:rFonts w:ascii="Cambria Math" w:hAnsi="Cambria Math"/>
                            <w:sz w:val="24"/>
                            <w:szCs w:val="24"/>
                          </w:rPr>
                          <m:t>2</m:t>
                        </m:r>
                      </m:sub>
                    </m:sSub>
                  </m:fName>
                  <m:e>
                    <m:d>
                      <m:dPr>
                        <m:begChr m:val="|"/>
                        <m:endChr m:val="|"/>
                        <m:ctrlPr>
                          <w:rPr>
                            <w:rFonts w:ascii="Cambria Math" w:hAnsi="Cambria Math"/>
                            <w:sz w:val="24"/>
                            <w:szCs w:val="24"/>
                          </w:rPr>
                        </m:ctrlPr>
                      </m:dPr>
                      <m:e>
                        <m:r>
                          <w:rPr>
                            <w:rFonts w:ascii="Cambria Math" w:hAnsi="Cambria Math"/>
                            <w:sz w:val="24"/>
                            <w:szCs w:val="24"/>
                          </w:rPr>
                          <m:t>K</m:t>
                        </m:r>
                        <m:d>
                          <m:dPr>
                            <m:ctrlPr>
                              <w:rPr>
                                <w:rFonts w:ascii="Cambria Math" w:hAnsi="Cambria Math"/>
                                <w:sz w:val="24"/>
                                <w:szCs w:val="24"/>
                              </w:rPr>
                            </m:ctrlPr>
                          </m:dPr>
                          <m:e>
                            <m:r>
                              <w:rPr>
                                <w:rFonts w:ascii="Cambria Math" w:hAnsi="Cambria Math"/>
                                <w:sz w:val="24"/>
                                <w:szCs w:val="24"/>
                              </w:rPr>
                              <m:t>z</m:t>
                            </m:r>
                          </m:e>
                        </m:d>
                      </m:e>
                    </m:d>
                  </m:e>
                </m:func>
              </m:den>
            </m:f>
          </m:e>
        </m:nary>
      </m:oMath>
      <w:r w:rsidR="00B050E9">
        <w:rPr>
          <w:rFonts w:ascii="Cambria Math" w:hAnsi="Cambria Math" w:hint="eastAsia"/>
          <w:sz w:val="24"/>
          <w:szCs w:val="24"/>
        </w:rPr>
        <w:tab/>
      </w:r>
      <w:r w:rsidR="00B050E9">
        <w:rPr>
          <w:rFonts w:ascii="Cambria Math" w:hAnsi="Cambria Math" w:hint="eastAsia"/>
          <w:sz w:val="24"/>
          <w:szCs w:val="24"/>
        </w:rPr>
        <w:tab/>
      </w:r>
      <w:r w:rsidR="00B050E9">
        <w:rPr>
          <w:rFonts w:ascii="Cambria Math" w:hAnsi="Cambria Math" w:hint="eastAsia"/>
          <w:sz w:val="24"/>
          <w:szCs w:val="24"/>
        </w:rPr>
        <w:t>（</w:t>
      </w:r>
      <w:r w:rsidR="002A28E6">
        <w:rPr>
          <w:rFonts w:ascii="Cambria Math" w:hAnsi="Cambria Math" w:hint="eastAsia"/>
          <w:sz w:val="24"/>
          <w:szCs w:val="24"/>
        </w:rPr>
        <w:t>2.</w:t>
      </w:r>
      <w:r w:rsidR="001B5F40" w:rsidRPr="00896402">
        <w:rPr>
          <w:rFonts w:ascii="Cambria Math" w:hAnsi="Cambria Math" w:hint="eastAsia"/>
          <w:sz w:val="24"/>
          <w:szCs w:val="24"/>
        </w:rPr>
        <w:t>12</w:t>
      </w:r>
      <w:r w:rsidR="00B050E9">
        <w:rPr>
          <w:rFonts w:ascii="Cambria Math" w:hAnsi="Cambria Math" w:hint="eastAsia"/>
          <w:sz w:val="24"/>
          <w:szCs w:val="24"/>
        </w:rPr>
        <w:t>）</w:t>
      </w:r>
    </w:p>
    <w:p w:rsidR="009F7141" w:rsidRPr="00896402" w:rsidRDefault="009F7141" w:rsidP="009F7141">
      <w:pPr>
        <w:pStyle w:val="normal"/>
        <w:ind w:firstLineChars="200" w:firstLine="480"/>
        <w:rPr>
          <w:rFonts w:asciiTheme="minorEastAsia" w:hAnsiTheme="minorEastAsia"/>
          <w:sz w:val="24"/>
          <w:szCs w:val="24"/>
        </w:rPr>
      </w:pPr>
    </w:p>
    <w:p w:rsidR="009F7141" w:rsidRPr="00896402" w:rsidRDefault="00A4559E" w:rsidP="009F7141">
      <w:pPr>
        <w:pStyle w:val="normal"/>
        <w:ind w:firstLineChars="200" w:firstLine="480"/>
        <w:rPr>
          <w:rFonts w:asciiTheme="minorEastAsia" w:hAnsiTheme="minorEastAsia"/>
          <w:sz w:val="24"/>
          <w:szCs w:val="24"/>
        </w:rPr>
      </w:pPr>
      <m:oMath>
        <m:sSubSup>
          <m:sSubSupPr>
            <m:ctrlPr>
              <w:rPr>
                <w:rFonts w:ascii="Cambria Math" w:hAnsi="Cambria Math"/>
                <w:sz w:val="24"/>
                <w:szCs w:val="24"/>
              </w:rPr>
            </m:ctrlPr>
          </m:sSubSupPr>
          <m:e>
            <m:r>
              <w:rPr>
                <w:rFonts w:ascii="Cambria Math" w:hAnsi="Cambria Math"/>
                <w:sz w:val="24"/>
                <w:szCs w:val="24"/>
              </w:rPr>
              <m:t>S</m:t>
            </m:r>
          </m:e>
          <m:sub>
            <m:r>
              <w:rPr>
                <w:rFonts w:ascii="Cambria Math" w:hAnsi="Cambria Math"/>
                <w:sz w:val="24"/>
                <w:szCs w:val="24"/>
              </w:rPr>
              <m:t>xy</m:t>
            </m:r>
          </m:sub>
          <m:sup>
            <m:r>
              <w:rPr>
                <w:rFonts w:ascii="Cambria Math" w:hAnsi="Cambria Math"/>
                <w:sz w:val="24"/>
                <w:szCs w:val="24"/>
              </w:rPr>
              <m:t>TDPA</m:t>
            </m:r>
          </m:sup>
        </m:sSubSup>
        <m:r>
          <m:rPr>
            <m:sty m:val="p"/>
          </m:rP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K</m:t>
            </m:r>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m:t>
            </m:r>
            <m:r>
              <w:rPr>
                <w:rFonts w:ascii="Cambria Math" w:hAnsi="Cambria Math"/>
                <w:sz w:val="24"/>
                <w:szCs w:val="24"/>
              </w:rPr>
              <m:t>Recency</m:t>
            </m:r>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+1</m:t>
            </m:r>
          </m:e>
        </m:d>
        <m:r>
          <m:rPr>
            <m:sty m:val="p"/>
          </m:rP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K</m:t>
            </m:r>
            <m:d>
              <m:dPr>
                <m:ctrlPr>
                  <w:rPr>
                    <w:rFonts w:ascii="Cambria Math" w:hAnsi="Cambria Math"/>
                    <w:sz w:val="24"/>
                    <w:szCs w:val="24"/>
                  </w:rPr>
                </m:ctrlPr>
              </m:dPr>
              <m:e>
                <m:r>
                  <w:rPr>
                    <w:rFonts w:ascii="Cambria Math" w:hAnsi="Cambria Math"/>
                    <w:sz w:val="24"/>
                    <w:szCs w:val="24"/>
                  </w:rPr>
                  <m:t>y</m:t>
                </m:r>
              </m:e>
            </m:d>
            <m:r>
              <m:rPr>
                <m:sty m:val="p"/>
              </m:rPr>
              <w:rPr>
                <w:rFonts w:ascii="Cambria Math" w:hAnsi="Cambria Math"/>
                <w:sz w:val="24"/>
                <w:szCs w:val="24"/>
              </w:rPr>
              <m:t>+</m:t>
            </m:r>
            <m:r>
              <w:rPr>
                <w:rFonts w:ascii="Cambria Math" w:hAnsi="Cambria Math"/>
                <w:sz w:val="24"/>
                <w:szCs w:val="24"/>
              </w:rPr>
              <m:t>R</m:t>
            </m:r>
            <m:r>
              <m:rPr>
                <m:sty m:val="p"/>
              </m:rPr>
              <w:rPr>
                <w:rFonts w:ascii="Cambria Math" w:hAnsi="Cambria Math"/>
                <w:sz w:val="24"/>
                <w:szCs w:val="24"/>
              </w:rPr>
              <m:t>e</m:t>
            </m:r>
            <m:r>
              <w:rPr>
                <w:rFonts w:ascii="Cambria Math" w:hAnsi="Cambria Math"/>
                <w:sz w:val="24"/>
                <w:szCs w:val="24"/>
              </w:rPr>
              <m:t>cency</m:t>
            </m:r>
            <m:d>
              <m:dPr>
                <m:ctrlPr>
                  <w:rPr>
                    <w:rFonts w:ascii="Cambria Math" w:hAnsi="Cambria Math"/>
                    <w:sz w:val="24"/>
                    <w:szCs w:val="24"/>
                  </w:rPr>
                </m:ctrlPr>
              </m:dPr>
              <m:e>
                <m:r>
                  <w:rPr>
                    <w:rFonts w:ascii="Cambria Math" w:hAnsi="Cambria Math"/>
                    <w:sz w:val="24"/>
                    <w:szCs w:val="24"/>
                  </w:rPr>
                  <m:t>y</m:t>
                </m:r>
              </m:e>
            </m:d>
            <m:r>
              <m:rPr>
                <m:sty m:val="p"/>
              </m:rPr>
              <w:rPr>
                <w:rFonts w:ascii="Cambria Math" w:hAnsi="Cambria Math"/>
                <w:sz w:val="24"/>
                <w:szCs w:val="24"/>
              </w:rPr>
              <m:t>+1</m:t>
            </m:r>
          </m:e>
        </m:d>
      </m:oMath>
      <w:r w:rsidR="00B050E9">
        <w:rPr>
          <w:rFonts w:ascii="Cambria Math" w:hAnsi="Cambria Math" w:hint="eastAsia"/>
          <w:sz w:val="24"/>
          <w:szCs w:val="24"/>
        </w:rPr>
        <w:tab/>
      </w:r>
      <w:r w:rsidR="00B050E9">
        <w:rPr>
          <w:rFonts w:ascii="Cambria Math" w:hAnsi="Cambria Math" w:hint="eastAsia"/>
          <w:sz w:val="24"/>
          <w:szCs w:val="24"/>
        </w:rPr>
        <w:tab/>
      </w:r>
      <w:r w:rsidR="00B050E9">
        <w:rPr>
          <w:rFonts w:ascii="Cambria Math" w:hAnsi="Cambria Math" w:hint="eastAsia"/>
          <w:sz w:val="24"/>
          <w:szCs w:val="24"/>
        </w:rPr>
        <w:t>（</w:t>
      </w:r>
      <w:r w:rsidR="002A28E6">
        <w:rPr>
          <w:rFonts w:ascii="Cambria Math" w:hAnsi="Cambria Math" w:hint="eastAsia"/>
          <w:sz w:val="24"/>
          <w:szCs w:val="24"/>
        </w:rPr>
        <w:t>2.</w:t>
      </w:r>
      <w:r w:rsidR="001B5F40" w:rsidRPr="00896402">
        <w:rPr>
          <w:rFonts w:ascii="Cambria Math" w:hAnsi="Cambria Math" w:hint="eastAsia"/>
          <w:sz w:val="24"/>
          <w:szCs w:val="24"/>
        </w:rPr>
        <w:t>13</w:t>
      </w:r>
      <w:r w:rsidR="00B050E9">
        <w:rPr>
          <w:rFonts w:ascii="Cambria Math" w:hAnsi="Cambria Math" w:hint="eastAsia"/>
          <w:sz w:val="24"/>
          <w:szCs w:val="24"/>
        </w:rPr>
        <w:t>）</w:t>
      </w:r>
    </w:p>
    <w:p w:rsidR="009F7141" w:rsidRPr="00896402" w:rsidRDefault="009F7141" w:rsidP="009F7141">
      <w:pPr>
        <w:pStyle w:val="normal"/>
        <w:ind w:firstLineChars="200" w:firstLine="480"/>
        <w:rPr>
          <w:rFonts w:asciiTheme="minorEastAsia" w:hAnsiTheme="minorEastAsia"/>
          <w:sz w:val="24"/>
          <w:szCs w:val="24"/>
        </w:rPr>
      </w:pPr>
    </w:p>
    <w:p w:rsidR="009F7141" w:rsidRPr="00896402" w:rsidRDefault="00A4559E" w:rsidP="009F7141">
      <w:pPr>
        <w:pStyle w:val="normal"/>
        <w:ind w:firstLineChars="200" w:firstLine="480"/>
        <w:rPr>
          <w:rFonts w:asciiTheme="minorEastAsia" w:hAnsiTheme="minorEastAsia"/>
          <w:sz w:val="24"/>
          <w:szCs w:val="24"/>
        </w:rPr>
      </w:pPr>
      <m:oMath>
        <m:sSubSup>
          <m:sSubSupPr>
            <m:ctrlPr>
              <w:rPr>
                <w:rFonts w:ascii="Cambria Math" w:hAnsi="Cambria Math"/>
                <w:sz w:val="24"/>
                <w:szCs w:val="24"/>
              </w:rPr>
            </m:ctrlPr>
          </m:sSubSupPr>
          <m:e>
            <m:r>
              <w:rPr>
                <w:rFonts w:ascii="Cambria Math" w:hAnsi="Cambria Math"/>
                <w:sz w:val="24"/>
                <w:szCs w:val="24"/>
              </w:rPr>
              <m:t>S</m:t>
            </m:r>
          </m:e>
          <m:sub>
            <m:r>
              <w:rPr>
                <w:rFonts w:ascii="Cambria Math" w:hAnsi="Cambria Math"/>
                <w:sz w:val="24"/>
                <w:szCs w:val="24"/>
              </w:rPr>
              <m:t>xy</m:t>
            </m:r>
          </m:sub>
          <m:sup>
            <m:r>
              <w:rPr>
                <w:rFonts w:ascii="Cambria Math" w:hAnsi="Cambria Math"/>
                <w:sz w:val="24"/>
                <w:szCs w:val="24"/>
              </w:rPr>
              <m:t>TDRA</m:t>
            </m:r>
          </m:sup>
        </m:sSubSup>
        <m:r>
          <m:rPr>
            <m:sty m:val="p"/>
          </m:rPr>
          <w:rPr>
            <w:rFonts w:ascii="Cambria Math" w:hAnsi="Cambria Math"/>
            <w:sz w:val="24"/>
            <w:szCs w:val="24"/>
          </w:rPr>
          <m:t>=</m:t>
        </m:r>
        <m:nary>
          <m:naryPr>
            <m:chr m:val="∑"/>
            <m:limLoc m:val="subSup"/>
            <m:supHide m:val="on"/>
            <m:ctrlPr>
              <w:rPr>
                <w:rFonts w:ascii="Cambria Math" w:hAnsi="Cambria Math"/>
                <w:sz w:val="24"/>
                <w:szCs w:val="24"/>
              </w:rPr>
            </m:ctrlPr>
          </m:naryPr>
          <m:sub>
            <m:r>
              <w:rPr>
                <w:rFonts w:ascii="Cambria Math" w:hAnsi="Cambria Math"/>
                <w:sz w:val="24"/>
                <w:szCs w:val="24"/>
              </w:rPr>
              <m:t>z</m:t>
            </m:r>
            <m:r>
              <m:rPr>
                <m:sty m:val="p"/>
              </m:rPr>
              <w:rPr>
                <w:rFonts w:ascii="Cambria Math" w:hAnsi="Cambria Math"/>
                <w:sz w:val="24"/>
                <w:szCs w:val="24"/>
              </w:rPr>
              <m:t>∈</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y</m:t>
                </m:r>
              </m:e>
            </m:d>
          </m:sub>
          <m:sup/>
          <m:e>
            <m:f>
              <m:fPr>
                <m:type m:val="skw"/>
                <m:ctrlPr>
                  <w:rPr>
                    <w:rFonts w:ascii="Cambria Math" w:hAnsi="Cambria Math"/>
                    <w:sz w:val="24"/>
                    <w:szCs w:val="24"/>
                  </w:rPr>
                </m:ctrlPr>
              </m:fPr>
              <m:num>
                <m:r>
                  <m:rPr>
                    <m:sty m:val="p"/>
                  </m:rPr>
                  <w:rPr>
                    <w:rFonts w:ascii="Cambria Math" w:hAnsi="Cambria Math"/>
                    <w:sz w:val="24"/>
                    <w:szCs w:val="24"/>
                  </w:rPr>
                  <m:t>1+</m:t>
                </m:r>
                <m:r>
                  <w:rPr>
                    <w:rFonts w:ascii="Cambria Math" w:hAnsi="Cambria Math"/>
                    <w:sz w:val="24"/>
                    <w:szCs w:val="24"/>
                  </w:rPr>
                  <m:t>Recency</m:t>
                </m:r>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m:t>
                </m:r>
                <m:r>
                  <w:rPr>
                    <w:rFonts w:ascii="Cambria Math" w:hAnsi="Cambria Math"/>
                    <w:sz w:val="24"/>
                    <w:szCs w:val="24"/>
                  </w:rPr>
                  <m:t>Recency</m:t>
                </m:r>
                <m:d>
                  <m:dPr>
                    <m:ctrlPr>
                      <w:rPr>
                        <w:rFonts w:ascii="Cambria Math" w:hAnsi="Cambria Math"/>
                        <w:sz w:val="24"/>
                        <w:szCs w:val="24"/>
                      </w:rPr>
                    </m:ctrlPr>
                  </m:dPr>
                  <m:e>
                    <m:r>
                      <w:rPr>
                        <w:rFonts w:ascii="Cambria Math" w:hAnsi="Cambria Math"/>
                        <w:sz w:val="24"/>
                        <w:szCs w:val="24"/>
                      </w:rPr>
                      <m:t>y</m:t>
                    </m:r>
                  </m:e>
                </m:d>
              </m:num>
              <m:den>
                <m:r>
                  <w:rPr>
                    <w:rFonts w:ascii="Cambria Math" w:hAnsi="Cambria Math"/>
                    <w:sz w:val="24"/>
                    <w:szCs w:val="24"/>
                  </w:rPr>
                  <m:t>K</m:t>
                </m:r>
                <m:d>
                  <m:dPr>
                    <m:ctrlPr>
                      <w:rPr>
                        <w:rFonts w:ascii="Cambria Math" w:hAnsi="Cambria Math"/>
                        <w:sz w:val="24"/>
                        <w:szCs w:val="24"/>
                      </w:rPr>
                    </m:ctrlPr>
                  </m:dPr>
                  <m:e>
                    <m:r>
                      <w:rPr>
                        <w:rFonts w:ascii="Cambria Math" w:hAnsi="Cambria Math"/>
                        <w:sz w:val="24"/>
                        <w:szCs w:val="24"/>
                      </w:rPr>
                      <m:t>z</m:t>
                    </m:r>
                  </m:e>
                </m:d>
              </m:den>
            </m:f>
          </m:e>
        </m:nary>
      </m:oMath>
      <w:r w:rsidR="00B050E9">
        <w:rPr>
          <w:rFonts w:ascii="Cambria Math" w:hAnsi="Cambria Math" w:hint="eastAsia"/>
          <w:sz w:val="24"/>
          <w:szCs w:val="24"/>
        </w:rPr>
        <w:tab/>
      </w:r>
      <w:r w:rsidR="00B050E9">
        <w:rPr>
          <w:rFonts w:ascii="Cambria Math" w:hAnsi="Cambria Math" w:hint="eastAsia"/>
          <w:sz w:val="24"/>
          <w:szCs w:val="24"/>
        </w:rPr>
        <w:tab/>
      </w:r>
      <w:r w:rsidR="00756E63">
        <w:rPr>
          <w:rFonts w:ascii="Cambria Math" w:hAnsi="Cambria Math" w:hint="eastAsia"/>
          <w:sz w:val="24"/>
          <w:szCs w:val="24"/>
        </w:rPr>
        <w:t xml:space="preserve">   </w:t>
      </w:r>
      <w:r w:rsidR="00B050E9">
        <w:rPr>
          <w:rFonts w:ascii="Cambria Math" w:hAnsi="Cambria Math" w:hint="eastAsia"/>
          <w:sz w:val="24"/>
          <w:szCs w:val="24"/>
        </w:rPr>
        <w:t>（</w:t>
      </w:r>
      <w:r w:rsidR="002A28E6">
        <w:rPr>
          <w:rFonts w:ascii="Cambria Math" w:hAnsi="Cambria Math" w:hint="eastAsia"/>
          <w:sz w:val="24"/>
          <w:szCs w:val="24"/>
        </w:rPr>
        <w:t>2.</w:t>
      </w:r>
      <w:r w:rsidR="001B5F40" w:rsidRPr="00896402">
        <w:rPr>
          <w:rFonts w:ascii="Cambria Math" w:hAnsi="Cambria Math" w:hint="eastAsia"/>
          <w:sz w:val="24"/>
          <w:szCs w:val="24"/>
        </w:rPr>
        <w:t>14</w:t>
      </w:r>
      <w:r w:rsidR="00B050E9">
        <w:rPr>
          <w:rFonts w:ascii="Cambria Math" w:hAnsi="Cambria Math" w:hint="eastAsia"/>
          <w:sz w:val="24"/>
          <w:szCs w:val="24"/>
        </w:rPr>
        <w:t>）</w:t>
      </w:r>
    </w:p>
    <w:p w:rsidR="004B42CE" w:rsidRPr="00896402" w:rsidRDefault="004B42CE" w:rsidP="00197535">
      <w:pPr>
        <w:pStyle w:val="normal"/>
        <w:spacing w:line="400" w:lineRule="exact"/>
        <w:ind w:firstLineChars="200" w:firstLine="480"/>
        <w:jc w:val="both"/>
        <w:rPr>
          <w:rFonts w:ascii="宋体" w:hAnsi="宋体"/>
          <w:sz w:val="24"/>
          <w:szCs w:val="24"/>
        </w:rPr>
      </w:pPr>
    </w:p>
    <w:p w:rsidR="004B42CE" w:rsidRPr="00896402" w:rsidRDefault="00B92767" w:rsidP="00197535">
      <w:pPr>
        <w:pStyle w:val="normal"/>
        <w:spacing w:line="400" w:lineRule="exact"/>
        <w:ind w:firstLineChars="200" w:firstLine="480"/>
        <w:jc w:val="both"/>
        <w:rPr>
          <w:rFonts w:ascii="宋体" w:hAnsi="宋体"/>
          <w:sz w:val="24"/>
          <w:szCs w:val="24"/>
        </w:rPr>
      </w:pPr>
      <w:r>
        <w:rPr>
          <w:rFonts w:ascii="宋体" w:hAnsi="宋体" w:cs="Arial Unicode MS" w:hint="eastAsia"/>
          <w:sz w:val="24"/>
          <w:szCs w:val="24"/>
        </w:rPr>
        <w:t>同理</w:t>
      </w:r>
      <w:r w:rsidR="004B42CE" w:rsidRPr="00896402">
        <w:rPr>
          <w:rFonts w:ascii="宋体" w:hAnsi="宋体" w:cs="Arial Unicode MS"/>
          <w:sz w:val="24"/>
          <w:szCs w:val="24"/>
        </w:rPr>
        <w:t>，结合边近因的节点相似度</w:t>
      </w:r>
      <w:r w:rsidR="004B42CE" w:rsidRPr="00896402">
        <w:rPr>
          <w:rFonts w:ascii="Times New Roman" w:hAnsi="Times New Roman" w:cs="Times New Roman"/>
          <w:sz w:val="24"/>
          <w:szCs w:val="24"/>
        </w:rPr>
        <w:t>TCN</w:t>
      </w:r>
      <w:r w:rsidR="004B42CE" w:rsidRPr="00896402">
        <w:rPr>
          <w:rFonts w:ascii="宋体" w:hAnsi="宋体" w:cs="Arial Unicode MS"/>
          <w:sz w:val="24"/>
          <w:szCs w:val="24"/>
        </w:rPr>
        <w:t>、</w:t>
      </w:r>
      <w:r w:rsidR="004B42CE" w:rsidRPr="00896402">
        <w:rPr>
          <w:rFonts w:ascii="Times New Roman" w:hAnsi="Times New Roman" w:cs="Times New Roman"/>
          <w:sz w:val="24"/>
          <w:szCs w:val="24"/>
        </w:rPr>
        <w:t>TJC</w:t>
      </w:r>
      <w:r w:rsidR="004B42CE" w:rsidRPr="00896402">
        <w:rPr>
          <w:rFonts w:ascii="宋体" w:hAnsi="宋体" w:cs="Arial Unicode MS"/>
          <w:sz w:val="24"/>
          <w:szCs w:val="24"/>
        </w:rPr>
        <w:t>、</w:t>
      </w:r>
      <w:r w:rsidR="004B42CE" w:rsidRPr="00896402">
        <w:rPr>
          <w:rFonts w:ascii="Times New Roman" w:hAnsi="Times New Roman" w:cs="Times New Roman"/>
          <w:sz w:val="24"/>
          <w:szCs w:val="24"/>
        </w:rPr>
        <w:t>TAA</w:t>
      </w:r>
      <w:r w:rsidR="004B42CE" w:rsidRPr="00896402">
        <w:rPr>
          <w:rFonts w:ascii="宋体" w:hAnsi="宋体" w:cs="Arial Unicode MS"/>
          <w:sz w:val="24"/>
          <w:szCs w:val="24"/>
        </w:rPr>
        <w:t>、</w:t>
      </w:r>
      <w:r w:rsidR="004B42CE" w:rsidRPr="00896402">
        <w:rPr>
          <w:rFonts w:ascii="Times New Roman" w:hAnsi="Times New Roman" w:cs="Times New Roman"/>
          <w:sz w:val="24"/>
          <w:szCs w:val="24"/>
        </w:rPr>
        <w:t>TPA</w:t>
      </w:r>
      <w:r w:rsidR="004B42CE" w:rsidRPr="00896402">
        <w:rPr>
          <w:rFonts w:ascii="宋体" w:hAnsi="宋体" w:cs="Arial Unicode MS"/>
          <w:sz w:val="24"/>
          <w:szCs w:val="24"/>
        </w:rPr>
        <w:t>、</w:t>
      </w:r>
      <w:r w:rsidR="004B42CE" w:rsidRPr="00896402">
        <w:rPr>
          <w:rFonts w:ascii="Times New Roman" w:hAnsi="Times New Roman" w:cs="Times New Roman"/>
          <w:sz w:val="24"/>
          <w:szCs w:val="24"/>
        </w:rPr>
        <w:t>TRA</w:t>
      </w:r>
      <w:r w:rsidR="00BC34F0">
        <w:rPr>
          <w:rFonts w:ascii="Times New Roman" w:hAnsi="Times New Roman" w:cs="Times New Roman" w:hint="eastAsia"/>
          <w:sz w:val="24"/>
          <w:szCs w:val="24"/>
        </w:rPr>
        <w:t>，定义</w:t>
      </w:r>
      <w:r w:rsidR="0067314D">
        <w:rPr>
          <w:rFonts w:ascii="宋体" w:hAnsi="宋体" w:cs="Arial Unicode MS" w:hint="eastAsia"/>
          <w:sz w:val="24"/>
          <w:szCs w:val="24"/>
        </w:rPr>
        <w:t>如下</w:t>
      </w:r>
      <w:r w:rsidR="004B42CE" w:rsidRPr="00896402">
        <w:rPr>
          <w:rFonts w:ascii="宋体" w:hAnsi="宋体" w:cs="Arial Unicode MS"/>
          <w:sz w:val="24"/>
          <w:szCs w:val="24"/>
        </w:rPr>
        <w:t>：</w:t>
      </w:r>
    </w:p>
    <w:p w:rsidR="004B42CE" w:rsidRPr="00896402" w:rsidRDefault="004B42CE" w:rsidP="00197535">
      <w:pPr>
        <w:pStyle w:val="normal"/>
        <w:spacing w:line="400" w:lineRule="exact"/>
        <w:ind w:firstLineChars="200" w:firstLine="480"/>
        <w:jc w:val="both"/>
        <w:rPr>
          <w:rFonts w:ascii="宋体" w:hAnsi="宋体"/>
          <w:sz w:val="24"/>
          <w:szCs w:val="24"/>
        </w:rPr>
      </w:pPr>
    </w:p>
    <w:p w:rsidR="009F7141" w:rsidRPr="00896402" w:rsidRDefault="00A4559E" w:rsidP="009F7141">
      <w:pPr>
        <w:pStyle w:val="normal"/>
        <w:ind w:firstLineChars="200" w:firstLine="480"/>
        <w:rPr>
          <w:rFonts w:asciiTheme="minorEastAsia" w:hAnsiTheme="minorEastAsia"/>
          <w:sz w:val="24"/>
          <w:szCs w:val="24"/>
        </w:rPr>
      </w:pPr>
      <m:oMath>
        <m:sSubSup>
          <m:sSubSupPr>
            <m:ctrlPr>
              <w:rPr>
                <w:rFonts w:ascii="Cambria Math" w:hAnsi="Cambria Math"/>
                <w:sz w:val="24"/>
                <w:szCs w:val="24"/>
              </w:rPr>
            </m:ctrlPr>
          </m:sSubSupPr>
          <m:e>
            <m:r>
              <w:rPr>
                <w:rFonts w:ascii="Cambria Math" w:hAnsi="Cambria Math"/>
                <w:sz w:val="24"/>
                <w:szCs w:val="24"/>
              </w:rPr>
              <m:t>S</m:t>
            </m:r>
          </m:e>
          <m:sub>
            <m:r>
              <w:rPr>
                <w:rFonts w:ascii="Cambria Math" w:hAnsi="Cambria Math"/>
                <w:sz w:val="24"/>
                <w:szCs w:val="24"/>
              </w:rPr>
              <m:t>xy</m:t>
            </m:r>
          </m:sub>
          <m:sup>
            <m:r>
              <w:rPr>
                <w:rFonts w:ascii="Cambria Math" w:hAnsi="Cambria Math"/>
                <w:sz w:val="24"/>
                <w:szCs w:val="24"/>
              </w:rPr>
              <m:t>TCN</m:t>
            </m:r>
          </m:sup>
        </m:sSubSup>
        <m:r>
          <m:rPr>
            <m:sty m:val="p"/>
          </m:rPr>
          <w:rPr>
            <w:rFonts w:ascii="Cambria Math" w:hAnsi="Cambria Math"/>
            <w:sz w:val="24"/>
            <w:szCs w:val="24"/>
          </w:rPr>
          <m:t>=</m:t>
        </m:r>
        <m:nary>
          <m:naryPr>
            <m:chr m:val="∑"/>
            <m:limLoc m:val="subSup"/>
            <m:supHide m:val="on"/>
            <m:ctrlPr>
              <w:rPr>
                <w:rFonts w:ascii="Cambria Math" w:hAnsi="Cambria Math"/>
                <w:sz w:val="24"/>
                <w:szCs w:val="24"/>
              </w:rPr>
            </m:ctrlPr>
          </m:naryPr>
          <m:sub>
            <m:r>
              <w:rPr>
                <w:rFonts w:ascii="Cambria Math" w:hAnsi="Cambria Math"/>
                <w:sz w:val="24"/>
                <w:szCs w:val="24"/>
              </w:rPr>
              <m:t>z</m:t>
            </m:r>
            <m:r>
              <m:rPr>
                <m:sty m:val="p"/>
              </m:rPr>
              <w:rPr>
                <w:rFonts w:ascii="Cambria Math" w:hAnsi="Cambria Math"/>
                <w:sz w:val="24"/>
                <w:szCs w:val="24"/>
              </w:rPr>
              <m:t>∈</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y</m:t>
                </m:r>
              </m:e>
            </m:d>
          </m:sub>
          <m:sup/>
          <m:e>
            <m:r>
              <m:rPr>
                <m:sty m:val="p"/>
              </m:rPr>
              <w:rPr>
                <w:rFonts w:ascii="Cambria Math" w:hAnsi="Cambria Math"/>
                <w:sz w:val="24"/>
                <w:szCs w:val="24"/>
              </w:rPr>
              <m:t>1+</m:t>
            </m:r>
            <m:r>
              <w:rPr>
                <w:rFonts w:ascii="Cambria Math" w:hAnsi="Cambria Math"/>
                <w:sz w:val="24"/>
                <w:szCs w:val="24"/>
              </w:rPr>
              <m:t>Recency</m:t>
            </m:r>
            <m:d>
              <m:dPr>
                <m:ctrlPr>
                  <w:rPr>
                    <w:rFonts w:ascii="Cambria Math" w:hAnsi="Cambria Math"/>
                    <w:sz w:val="24"/>
                    <w:szCs w:val="24"/>
                  </w:rPr>
                </m:ctrlPr>
              </m:dPr>
              <m:e>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y</m:t>
                </m:r>
              </m:e>
            </m:d>
          </m:e>
        </m:nary>
      </m:oMath>
      <w:r w:rsidR="00B050E9">
        <w:rPr>
          <w:rFonts w:ascii="Cambria Math" w:hAnsi="Cambria Math" w:hint="eastAsia"/>
          <w:sz w:val="24"/>
          <w:szCs w:val="24"/>
        </w:rPr>
        <w:tab/>
      </w:r>
      <w:r w:rsidR="00B050E9">
        <w:rPr>
          <w:rFonts w:ascii="Cambria Math" w:hAnsi="Cambria Math" w:hint="eastAsia"/>
          <w:sz w:val="24"/>
          <w:szCs w:val="24"/>
        </w:rPr>
        <w:tab/>
      </w:r>
      <w:r w:rsidR="00756E63">
        <w:rPr>
          <w:rFonts w:ascii="Cambria Math" w:hAnsi="Cambria Math" w:hint="eastAsia"/>
          <w:sz w:val="24"/>
          <w:szCs w:val="24"/>
        </w:rPr>
        <w:t xml:space="preserve">                    </w:t>
      </w:r>
      <w:r w:rsidR="00B050E9">
        <w:rPr>
          <w:rFonts w:ascii="Cambria Math" w:hAnsi="Cambria Math" w:hint="eastAsia"/>
          <w:sz w:val="24"/>
          <w:szCs w:val="24"/>
        </w:rPr>
        <w:t>（</w:t>
      </w:r>
      <w:r w:rsidR="002A28E6">
        <w:rPr>
          <w:rFonts w:ascii="Cambria Math" w:hAnsi="Cambria Math" w:hint="eastAsia"/>
          <w:sz w:val="24"/>
          <w:szCs w:val="24"/>
        </w:rPr>
        <w:t>2.</w:t>
      </w:r>
      <w:r w:rsidR="001B5F40" w:rsidRPr="00896402">
        <w:rPr>
          <w:rFonts w:ascii="Cambria Math" w:hAnsi="Cambria Math" w:hint="eastAsia"/>
          <w:sz w:val="24"/>
          <w:szCs w:val="24"/>
        </w:rPr>
        <w:t>15</w:t>
      </w:r>
      <w:r w:rsidR="00B050E9">
        <w:rPr>
          <w:rFonts w:ascii="Cambria Math" w:hAnsi="Cambria Math" w:hint="eastAsia"/>
          <w:sz w:val="24"/>
          <w:szCs w:val="24"/>
        </w:rPr>
        <w:t>）</w:t>
      </w:r>
    </w:p>
    <w:p w:rsidR="009F7141" w:rsidRPr="00896402" w:rsidRDefault="009F7141" w:rsidP="009F7141">
      <w:pPr>
        <w:pStyle w:val="normal"/>
        <w:ind w:firstLineChars="200" w:firstLine="480"/>
        <w:rPr>
          <w:rFonts w:asciiTheme="minorEastAsia" w:hAnsiTheme="minorEastAsia"/>
          <w:sz w:val="24"/>
          <w:szCs w:val="24"/>
        </w:rPr>
      </w:pPr>
    </w:p>
    <w:p w:rsidR="009F7141" w:rsidRPr="00896402" w:rsidRDefault="00A4559E" w:rsidP="009F7141">
      <w:pPr>
        <w:pStyle w:val="normal"/>
        <w:ind w:firstLineChars="200" w:firstLine="480"/>
        <w:rPr>
          <w:rFonts w:asciiTheme="minorEastAsia" w:hAnsiTheme="minorEastAsia"/>
          <w:sz w:val="24"/>
          <w:szCs w:val="24"/>
        </w:rPr>
      </w:pPr>
      <m:oMath>
        <m:sSubSup>
          <m:sSubSupPr>
            <m:ctrlPr>
              <w:rPr>
                <w:rFonts w:ascii="Cambria Math" w:hAnsi="Cambria Math"/>
                <w:sz w:val="24"/>
                <w:szCs w:val="24"/>
              </w:rPr>
            </m:ctrlPr>
          </m:sSubSupPr>
          <m:e>
            <m:r>
              <w:rPr>
                <w:rFonts w:ascii="Cambria Math" w:hAnsi="Cambria Math"/>
                <w:sz w:val="24"/>
                <w:szCs w:val="24"/>
              </w:rPr>
              <m:t>S</m:t>
            </m:r>
          </m:e>
          <m:sub>
            <m:r>
              <w:rPr>
                <w:rFonts w:ascii="Cambria Math" w:hAnsi="Cambria Math"/>
                <w:sz w:val="24"/>
                <w:szCs w:val="24"/>
              </w:rPr>
              <m:t>xy</m:t>
            </m:r>
          </m:sub>
          <m:sup>
            <m:r>
              <w:rPr>
                <w:rFonts w:ascii="Cambria Math" w:hAnsi="Cambria Math"/>
                <w:sz w:val="24"/>
                <w:szCs w:val="24"/>
              </w:rPr>
              <m:t>TJC</m:t>
            </m:r>
          </m:sup>
        </m:sSubSup>
        <m:r>
          <m:rPr>
            <m:sty m:val="p"/>
          </m:rPr>
          <w:rPr>
            <w:rFonts w:ascii="Cambria Math" w:hAnsi="Cambria Math"/>
            <w:sz w:val="24"/>
            <w:szCs w:val="24"/>
          </w:rPr>
          <m:t>=</m:t>
        </m:r>
        <m:nary>
          <m:naryPr>
            <m:chr m:val="∑"/>
            <m:limLoc m:val="subSup"/>
            <m:supHide m:val="on"/>
            <m:ctrlPr>
              <w:rPr>
                <w:rFonts w:ascii="Cambria Math" w:hAnsi="Cambria Math"/>
                <w:sz w:val="24"/>
                <w:szCs w:val="24"/>
              </w:rPr>
            </m:ctrlPr>
          </m:naryPr>
          <m:sub>
            <m:r>
              <w:rPr>
                <w:rFonts w:ascii="Cambria Math" w:hAnsi="Cambria Math"/>
                <w:sz w:val="24"/>
                <w:szCs w:val="24"/>
              </w:rPr>
              <m:t>z</m:t>
            </m:r>
            <m:r>
              <m:rPr>
                <m:sty m:val="p"/>
              </m:rPr>
              <w:rPr>
                <w:rFonts w:ascii="Cambria Math" w:hAnsi="Cambria Math"/>
                <w:sz w:val="24"/>
                <w:szCs w:val="24"/>
              </w:rPr>
              <m:t>∈</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y</m:t>
                </m:r>
              </m:e>
            </m:d>
          </m:sub>
          <m:sup/>
          <m:e>
            <m:f>
              <m:fPr>
                <m:type m:val="skw"/>
                <m:ctrlPr>
                  <w:rPr>
                    <w:rFonts w:ascii="Cambria Math" w:hAnsi="Cambria Math"/>
                    <w:sz w:val="24"/>
                    <w:szCs w:val="24"/>
                  </w:rPr>
                </m:ctrlPr>
              </m:fPr>
              <m:num>
                <m:r>
                  <m:rPr>
                    <m:sty m:val="p"/>
                  </m:rPr>
                  <w:rPr>
                    <w:rFonts w:ascii="Cambria Math" w:hAnsi="Cambria Math"/>
                    <w:sz w:val="24"/>
                    <w:szCs w:val="24"/>
                  </w:rPr>
                  <m:t>1+</m:t>
                </m:r>
                <m:r>
                  <w:rPr>
                    <w:rFonts w:ascii="Cambria Math" w:hAnsi="Cambria Math"/>
                    <w:sz w:val="24"/>
                    <w:szCs w:val="24"/>
                  </w:rPr>
                  <m:t>Recency</m:t>
                </m:r>
                <m:d>
                  <m:dPr>
                    <m:ctrlPr>
                      <w:rPr>
                        <w:rFonts w:ascii="Cambria Math" w:hAnsi="Cambria Math"/>
                        <w:sz w:val="24"/>
                        <w:szCs w:val="24"/>
                      </w:rPr>
                    </m:ctrlPr>
                  </m:dPr>
                  <m:e>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y</m:t>
                    </m:r>
                  </m:e>
                </m:d>
              </m:num>
              <m:den>
                <m:d>
                  <m:dPr>
                    <m:begChr m:val="|"/>
                    <m:endChr m:val="|"/>
                    <m:ctrlPr>
                      <w:rPr>
                        <w:rFonts w:ascii="Cambria Math" w:hAnsi="Cambria Math"/>
                        <w:sz w:val="24"/>
                        <w:szCs w:val="24"/>
                      </w:rPr>
                    </m:ctrlPr>
                  </m:dPr>
                  <m:e>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y</m:t>
                        </m:r>
                      </m:e>
                    </m:d>
                  </m:e>
                </m:d>
              </m:den>
            </m:f>
          </m:e>
        </m:nary>
      </m:oMath>
      <w:r w:rsidR="00B050E9">
        <w:rPr>
          <w:rFonts w:ascii="Cambria Math" w:hAnsi="Cambria Math" w:hint="eastAsia"/>
          <w:sz w:val="24"/>
          <w:szCs w:val="24"/>
        </w:rPr>
        <w:tab/>
      </w:r>
      <w:r w:rsidR="00B050E9">
        <w:rPr>
          <w:rFonts w:ascii="Cambria Math" w:hAnsi="Cambria Math" w:hint="eastAsia"/>
          <w:sz w:val="24"/>
          <w:szCs w:val="24"/>
        </w:rPr>
        <w:tab/>
      </w:r>
      <w:r w:rsidR="00756E63">
        <w:rPr>
          <w:rFonts w:ascii="Cambria Math" w:hAnsi="Cambria Math" w:hint="eastAsia"/>
          <w:sz w:val="24"/>
          <w:szCs w:val="24"/>
        </w:rPr>
        <w:t xml:space="preserve">         </w:t>
      </w:r>
      <w:r w:rsidR="00B050E9">
        <w:rPr>
          <w:rFonts w:ascii="Cambria Math" w:hAnsi="Cambria Math" w:hint="eastAsia"/>
          <w:sz w:val="24"/>
          <w:szCs w:val="24"/>
        </w:rPr>
        <w:t>（</w:t>
      </w:r>
      <w:r w:rsidR="002A28E6">
        <w:rPr>
          <w:rFonts w:ascii="Cambria Math" w:hAnsi="Cambria Math" w:hint="eastAsia"/>
          <w:sz w:val="24"/>
          <w:szCs w:val="24"/>
        </w:rPr>
        <w:t>2.</w:t>
      </w:r>
      <w:r w:rsidR="001B5F40" w:rsidRPr="00896402">
        <w:rPr>
          <w:rFonts w:ascii="Cambria Math" w:hAnsi="Cambria Math" w:hint="eastAsia"/>
          <w:sz w:val="24"/>
          <w:szCs w:val="24"/>
        </w:rPr>
        <w:t>16</w:t>
      </w:r>
      <w:r w:rsidR="00B050E9">
        <w:rPr>
          <w:rFonts w:ascii="Cambria Math" w:hAnsi="Cambria Math" w:hint="eastAsia"/>
          <w:sz w:val="24"/>
          <w:szCs w:val="24"/>
        </w:rPr>
        <w:t>）</w:t>
      </w:r>
    </w:p>
    <w:p w:rsidR="009F7141" w:rsidRPr="00896402" w:rsidRDefault="009F7141" w:rsidP="009F7141">
      <w:pPr>
        <w:pStyle w:val="normal"/>
        <w:ind w:firstLineChars="200" w:firstLine="480"/>
        <w:rPr>
          <w:rFonts w:asciiTheme="minorEastAsia" w:hAnsiTheme="minorEastAsia"/>
          <w:sz w:val="24"/>
          <w:szCs w:val="24"/>
        </w:rPr>
      </w:pPr>
    </w:p>
    <w:p w:rsidR="009F7141" w:rsidRPr="00896402" w:rsidRDefault="00A4559E" w:rsidP="009F7141">
      <w:pPr>
        <w:pStyle w:val="normal"/>
        <w:ind w:firstLineChars="200" w:firstLine="480"/>
        <w:rPr>
          <w:rFonts w:asciiTheme="minorEastAsia" w:hAnsiTheme="minorEastAsia"/>
          <w:sz w:val="24"/>
          <w:szCs w:val="24"/>
        </w:rPr>
      </w:pPr>
      <m:oMath>
        <m:sSubSup>
          <m:sSubSupPr>
            <m:ctrlPr>
              <w:rPr>
                <w:rFonts w:ascii="Cambria Math" w:hAnsi="Cambria Math"/>
                <w:sz w:val="24"/>
                <w:szCs w:val="24"/>
              </w:rPr>
            </m:ctrlPr>
          </m:sSubSupPr>
          <m:e>
            <m:r>
              <w:rPr>
                <w:rFonts w:ascii="Cambria Math" w:hAnsi="Cambria Math"/>
                <w:sz w:val="24"/>
                <w:szCs w:val="24"/>
              </w:rPr>
              <m:t>S</m:t>
            </m:r>
          </m:e>
          <m:sub>
            <m:r>
              <w:rPr>
                <w:rFonts w:ascii="Cambria Math" w:hAnsi="Cambria Math"/>
                <w:sz w:val="24"/>
                <w:szCs w:val="24"/>
              </w:rPr>
              <m:t>xy</m:t>
            </m:r>
          </m:sub>
          <m:sup>
            <m:r>
              <w:rPr>
                <w:rFonts w:ascii="Cambria Math" w:hAnsi="Cambria Math"/>
                <w:sz w:val="24"/>
                <w:szCs w:val="24"/>
              </w:rPr>
              <m:t>TAA</m:t>
            </m:r>
          </m:sup>
        </m:sSubSup>
        <m:r>
          <m:rPr>
            <m:sty m:val="p"/>
          </m:rPr>
          <w:rPr>
            <w:rFonts w:ascii="Cambria Math" w:hAnsi="Cambria Math"/>
            <w:sz w:val="24"/>
            <w:szCs w:val="24"/>
          </w:rPr>
          <m:t>=</m:t>
        </m:r>
        <m:nary>
          <m:naryPr>
            <m:chr m:val="∑"/>
            <m:limLoc m:val="subSup"/>
            <m:supHide m:val="on"/>
            <m:ctrlPr>
              <w:rPr>
                <w:rFonts w:ascii="Cambria Math" w:hAnsi="Cambria Math"/>
                <w:sz w:val="24"/>
                <w:szCs w:val="24"/>
              </w:rPr>
            </m:ctrlPr>
          </m:naryPr>
          <m:sub>
            <m:r>
              <w:rPr>
                <w:rFonts w:ascii="Cambria Math" w:hAnsi="Cambria Math"/>
                <w:sz w:val="24"/>
                <w:szCs w:val="24"/>
              </w:rPr>
              <m:t>z</m:t>
            </m:r>
            <m:r>
              <m:rPr>
                <m:sty m:val="p"/>
              </m:rPr>
              <w:rPr>
                <w:rFonts w:ascii="Cambria Math" w:hAnsi="Cambria Math"/>
                <w:sz w:val="24"/>
                <w:szCs w:val="24"/>
              </w:rPr>
              <m:t>∈</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m:t>
            </m:r>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y</m:t>
                </m:r>
              </m:e>
            </m:d>
          </m:sub>
          <m:sup/>
          <m:e>
            <m:f>
              <m:fPr>
                <m:type m:val="skw"/>
                <m:ctrlPr>
                  <w:rPr>
                    <w:rFonts w:ascii="Cambria Math" w:hAnsi="Cambria Math"/>
                    <w:sz w:val="24"/>
                    <w:szCs w:val="24"/>
                  </w:rPr>
                </m:ctrlPr>
              </m:fPr>
              <m:num>
                <m:r>
                  <m:rPr>
                    <m:sty m:val="p"/>
                  </m:rPr>
                  <w:rPr>
                    <w:rFonts w:ascii="Cambria Math" w:hAnsi="Cambria Math"/>
                    <w:sz w:val="24"/>
                    <w:szCs w:val="24"/>
                  </w:rPr>
                  <m:t>1+Recency</m:t>
                </m:r>
                <m:d>
                  <m:dPr>
                    <m:ctrlPr>
                      <w:rPr>
                        <w:rFonts w:ascii="Cambria Math" w:hAnsi="Cambria Math"/>
                        <w:sz w:val="24"/>
                        <w:szCs w:val="24"/>
                      </w:rPr>
                    </m:ctrlPr>
                  </m:dPr>
                  <m:e>
                    <m:r>
                      <m:rPr>
                        <m:sty m:val="p"/>
                      </m:rPr>
                      <w:rPr>
                        <w:rFonts w:ascii="Cambria Math" w:hAnsi="Cambria Math"/>
                        <w:sz w:val="24"/>
                        <w:szCs w:val="24"/>
                      </w:rPr>
                      <m:t>x,y</m:t>
                    </m:r>
                  </m:e>
                </m:d>
              </m:num>
              <m:den>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m:rPr>
                            <m:sty m:val="p"/>
                          </m:rPr>
                          <w:rPr>
                            <w:rFonts w:ascii="Cambria Math" w:hAnsi="Cambria Math"/>
                            <w:sz w:val="24"/>
                            <w:szCs w:val="24"/>
                          </w:rPr>
                          <m:t>2</m:t>
                        </m:r>
                      </m:sub>
                    </m:sSub>
                  </m:fName>
                  <m:e>
                    <m:d>
                      <m:dPr>
                        <m:begChr m:val="|"/>
                        <m:endChr m:val="|"/>
                        <m:ctrlPr>
                          <w:rPr>
                            <w:rFonts w:ascii="Cambria Math" w:hAnsi="Cambria Math"/>
                            <w:sz w:val="24"/>
                            <w:szCs w:val="24"/>
                          </w:rPr>
                        </m:ctrlPr>
                      </m:dPr>
                      <m:e>
                        <m:r>
                          <m:rPr>
                            <m:sty m:val="p"/>
                          </m:rPr>
                          <w:rPr>
                            <w:rFonts w:ascii="Cambria Math" w:hAnsi="Cambria Math"/>
                            <w:sz w:val="24"/>
                            <w:szCs w:val="24"/>
                          </w:rPr>
                          <m:t>K</m:t>
                        </m:r>
                        <m:d>
                          <m:dPr>
                            <m:ctrlPr>
                              <w:rPr>
                                <w:rFonts w:ascii="Cambria Math" w:hAnsi="Cambria Math"/>
                                <w:sz w:val="24"/>
                                <w:szCs w:val="24"/>
                              </w:rPr>
                            </m:ctrlPr>
                          </m:dPr>
                          <m:e>
                            <m:r>
                              <m:rPr>
                                <m:sty m:val="p"/>
                              </m:rPr>
                              <w:rPr>
                                <w:rFonts w:ascii="Cambria Math" w:hAnsi="Cambria Math"/>
                                <w:sz w:val="24"/>
                                <w:szCs w:val="24"/>
                              </w:rPr>
                              <m:t>z</m:t>
                            </m:r>
                          </m:e>
                        </m:d>
                      </m:e>
                    </m:d>
                  </m:e>
                </m:func>
              </m:den>
            </m:f>
          </m:e>
        </m:nary>
      </m:oMath>
      <w:r w:rsidR="00B050E9">
        <w:rPr>
          <w:rFonts w:ascii="Cambria Math" w:hAnsi="Cambria Math" w:hint="eastAsia"/>
          <w:sz w:val="24"/>
          <w:szCs w:val="24"/>
        </w:rPr>
        <w:tab/>
      </w:r>
      <w:r w:rsidR="00B050E9">
        <w:rPr>
          <w:rFonts w:ascii="Cambria Math" w:hAnsi="Cambria Math" w:hint="eastAsia"/>
          <w:sz w:val="24"/>
          <w:szCs w:val="24"/>
        </w:rPr>
        <w:tab/>
      </w:r>
      <w:r w:rsidR="00756E63">
        <w:rPr>
          <w:rFonts w:ascii="Cambria Math" w:hAnsi="Cambria Math" w:hint="eastAsia"/>
          <w:sz w:val="24"/>
          <w:szCs w:val="24"/>
        </w:rPr>
        <w:t xml:space="preserve">             </w:t>
      </w:r>
      <w:r w:rsidR="00B050E9">
        <w:rPr>
          <w:rFonts w:ascii="Cambria Math" w:hAnsi="Cambria Math" w:hint="eastAsia"/>
          <w:sz w:val="24"/>
          <w:szCs w:val="24"/>
        </w:rPr>
        <w:t>（</w:t>
      </w:r>
      <w:r w:rsidR="002A28E6">
        <w:rPr>
          <w:rFonts w:ascii="Cambria Math" w:hAnsi="Cambria Math" w:hint="eastAsia"/>
          <w:sz w:val="24"/>
          <w:szCs w:val="24"/>
        </w:rPr>
        <w:t>2.</w:t>
      </w:r>
      <w:r w:rsidR="001B5F40" w:rsidRPr="00896402">
        <w:rPr>
          <w:rFonts w:ascii="Cambria Math" w:hAnsi="Cambria Math" w:hint="eastAsia"/>
          <w:sz w:val="24"/>
          <w:szCs w:val="24"/>
        </w:rPr>
        <w:t>17</w:t>
      </w:r>
      <w:r w:rsidR="00B050E9">
        <w:rPr>
          <w:rFonts w:ascii="Cambria Math" w:hAnsi="Cambria Math" w:hint="eastAsia"/>
          <w:sz w:val="24"/>
          <w:szCs w:val="24"/>
        </w:rPr>
        <w:t>）</w:t>
      </w:r>
    </w:p>
    <w:p w:rsidR="009F7141" w:rsidRPr="00896402" w:rsidRDefault="009F7141" w:rsidP="009F7141">
      <w:pPr>
        <w:pStyle w:val="normal"/>
        <w:ind w:firstLineChars="200" w:firstLine="480"/>
        <w:rPr>
          <w:rFonts w:asciiTheme="minorEastAsia" w:hAnsiTheme="minorEastAsia"/>
          <w:sz w:val="24"/>
          <w:szCs w:val="24"/>
        </w:rPr>
      </w:pPr>
    </w:p>
    <w:p w:rsidR="009F7141" w:rsidRPr="00896402" w:rsidRDefault="00A4559E" w:rsidP="009F7141">
      <w:pPr>
        <w:pStyle w:val="normal"/>
        <w:ind w:firstLineChars="200" w:firstLine="480"/>
        <w:rPr>
          <w:rFonts w:asciiTheme="minorEastAsia" w:hAnsiTheme="minorEastAsia"/>
          <w:sz w:val="24"/>
          <w:szCs w:val="24"/>
        </w:rPr>
      </w:pPr>
      <m:oMath>
        <m:sSubSup>
          <m:sSubSupPr>
            <m:ctrlPr>
              <w:rPr>
                <w:rFonts w:ascii="Cambria Math" w:hAnsi="Cambria Math"/>
                <w:sz w:val="24"/>
                <w:szCs w:val="24"/>
              </w:rPr>
            </m:ctrlPr>
          </m:sSubSupPr>
          <m:e>
            <m:r>
              <m:rPr>
                <m:sty m:val="p"/>
              </m:rPr>
              <w:rPr>
                <w:rFonts w:ascii="Cambria Math" w:hAnsi="Cambria Math"/>
                <w:sz w:val="24"/>
                <w:szCs w:val="24"/>
              </w:rPr>
              <m:t>S</m:t>
            </m:r>
          </m:e>
          <m:sub>
            <m:r>
              <m:rPr>
                <m:sty m:val="p"/>
              </m:rPr>
              <w:rPr>
                <w:rFonts w:ascii="Cambria Math" w:hAnsi="Cambria Math"/>
                <w:sz w:val="24"/>
                <w:szCs w:val="24"/>
              </w:rPr>
              <m:t>xy</m:t>
            </m:r>
          </m:sub>
          <m:sup>
            <m:r>
              <m:rPr>
                <m:sty m:val="p"/>
              </m:rPr>
              <w:rPr>
                <w:rFonts w:ascii="Cambria Math" w:hAnsi="Cambria Math"/>
                <w:sz w:val="24"/>
                <w:szCs w:val="24"/>
              </w:rPr>
              <m:t>TPA</m:t>
            </m:r>
          </m:sup>
        </m:sSubSup>
        <m:r>
          <m:rPr>
            <m:sty m:val="p"/>
          </m:rPr>
          <w:rPr>
            <w:rFonts w:ascii="Cambria Math" w:hAnsi="Cambria Math"/>
            <w:sz w:val="24"/>
            <w:szCs w:val="24"/>
          </w:rPr>
          <m:t>=K</m:t>
        </m:r>
        <m:d>
          <m:dPr>
            <m:ctrlPr>
              <w:rPr>
                <w:rFonts w:ascii="Cambria Math" w:hAnsi="Cambria Math"/>
                <w:sz w:val="24"/>
                <w:szCs w:val="24"/>
              </w:rPr>
            </m:ctrlPr>
          </m:dPr>
          <m:e>
            <m:r>
              <m:rPr>
                <m:sty m:val="p"/>
              </m:rPr>
              <w:rPr>
                <w:rFonts w:ascii="Cambria Math" w:hAnsi="Cambria Math"/>
                <w:sz w:val="24"/>
                <w:szCs w:val="24"/>
              </w:rPr>
              <m:t>x</m:t>
            </m:r>
          </m:e>
        </m:d>
        <m:r>
          <m:rPr>
            <m:sty m:val="p"/>
          </m:rPr>
          <w:rPr>
            <w:rFonts w:ascii="Cambria Math" w:hAnsi="Cambria Math"/>
            <w:sz w:val="24"/>
            <w:szCs w:val="24"/>
          </w:rPr>
          <m:t>×K</m:t>
        </m:r>
        <m:d>
          <m:dPr>
            <m:ctrlPr>
              <w:rPr>
                <w:rFonts w:ascii="Cambria Math" w:hAnsi="Cambria Math"/>
                <w:sz w:val="24"/>
                <w:szCs w:val="24"/>
              </w:rPr>
            </m:ctrlPr>
          </m:dPr>
          <m:e>
            <m:r>
              <m:rPr>
                <m:sty m:val="p"/>
              </m:rPr>
              <w:rPr>
                <w:rFonts w:ascii="Cambria Math" w:hAnsi="Cambria Math"/>
                <w:sz w:val="24"/>
                <w:szCs w:val="24"/>
              </w:rPr>
              <m:t>y</m:t>
            </m:r>
          </m:e>
        </m:d>
        <m:r>
          <m:rPr>
            <m:sty m:val="p"/>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Recency</m:t>
            </m:r>
            <m:d>
              <m:dPr>
                <m:ctrlPr>
                  <w:rPr>
                    <w:rFonts w:ascii="Cambria Math" w:hAnsi="Cambria Math"/>
                    <w:sz w:val="24"/>
                    <w:szCs w:val="24"/>
                  </w:rPr>
                </m:ctrlPr>
              </m:dPr>
              <m:e>
                <m:r>
                  <m:rPr>
                    <m:sty m:val="p"/>
                  </m:rPr>
                  <w:rPr>
                    <w:rFonts w:ascii="Cambria Math" w:hAnsi="Cambria Math"/>
                    <w:sz w:val="24"/>
                    <w:szCs w:val="24"/>
                  </w:rPr>
                  <m:t>x,y</m:t>
                </m:r>
              </m:e>
            </m:d>
            <m:r>
              <m:rPr>
                <m:sty m:val="p"/>
              </m:rPr>
              <w:rPr>
                <w:rFonts w:ascii="Cambria Math" w:hAnsi="Cambria Math"/>
                <w:sz w:val="24"/>
                <w:szCs w:val="24"/>
              </w:rPr>
              <m:t>+1</m:t>
            </m:r>
          </m:e>
        </m:d>
      </m:oMath>
      <w:r w:rsidR="00B050E9">
        <w:rPr>
          <w:rFonts w:ascii="Cambria Math" w:hAnsi="Cambria Math" w:hint="eastAsia"/>
          <w:sz w:val="24"/>
          <w:szCs w:val="24"/>
        </w:rPr>
        <w:tab/>
      </w:r>
      <w:r w:rsidR="00B050E9">
        <w:rPr>
          <w:rFonts w:ascii="Cambria Math" w:hAnsi="Cambria Math" w:hint="eastAsia"/>
          <w:sz w:val="24"/>
          <w:szCs w:val="24"/>
        </w:rPr>
        <w:tab/>
      </w:r>
      <w:r w:rsidR="00756E63">
        <w:rPr>
          <w:rFonts w:ascii="Cambria Math" w:hAnsi="Cambria Math" w:hint="eastAsia"/>
          <w:sz w:val="24"/>
          <w:szCs w:val="24"/>
        </w:rPr>
        <w:t xml:space="preserve">                </w:t>
      </w:r>
      <w:r w:rsidR="00B050E9">
        <w:rPr>
          <w:rFonts w:ascii="Cambria Math" w:hAnsi="Cambria Math" w:hint="eastAsia"/>
          <w:sz w:val="24"/>
          <w:szCs w:val="24"/>
        </w:rPr>
        <w:t>（</w:t>
      </w:r>
      <w:r w:rsidR="002A28E6">
        <w:rPr>
          <w:rFonts w:ascii="Cambria Math" w:hAnsi="Cambria Math" w:hint="eastAsia"/>
          <w:sz w:val="24"/>
          <w:szCs w:val="24"/>
        </w:rPr>
        <w:t>2.</w:t>
      </w:r>
      <w:r w:rsidR="001B5F40" w:rsidRPr="00896402">
        <w:rPr>
          <w:rFonts w:ascii="Cambria Math" w:hAnsi="Cambria Math" w:hint="eastAsia"/>
          <w:sz w:val="24"/>
          <w:szCs w:val="24"/>
        </w:rPr>
        <w:t>18</w:t>
      </w:r>
      <w:r w:rsidR="00B050E9">
        <w:rPr>
          <w:rFonts w:ascii="Cambria Math" w:hAnsi="Cambria Math" w:hint="eastAsia"/>
          <w:sz w:val="24"/>
          <w:szCs w:val="24"/>
        </w:rPr>
        <w:t>）</w:t>
      </w:r>
    </w:p>
    <w:p w:rsidR="009F7141" w:rsidRPr="00896402" w:rsidRDefault="009F7141" w:rsidP="009F7141">
      <w:pPr>
        <w:pStyle w:val="normal"/>
        <w:ind w:firstLineChars="200" w:firstLine="480"/>
        <w:rPr>
          <w:rFonts w:asciiTheme="minorEastAsia" w:hAnsiTheme="minorEastAsia"/>
          <w:sz w:val="24"/>
          <w:szCs w:val="24"/>
        </w:rPr>
      </w:pPr>
    </w:p>
    <w:p w:rsidR="009F7141" w:rsidRPr="00896402" w:rsidRDefault="00A4559E" w:rsidP="009F7141">
      <w:pPr>
        <w:pStyle w:val="normal"/>
        <w:ind w:firstLineChars="200" w:firstLine="480"/>
        <w:rPr>
          <w:rFonts w:asciiTheme="minorEastAsia" w:hAnsiTheme="minorEastAsia"/>
          <w:sz w:val="24"/>
          <w:szCs w:val="24"/>
        </w:rPr>
      </w:pPr>
      <m:oMath>
        <m:sSubSup>
          <m:sSubSupPr>
            <m:ctrlPr>
              <w:rPr>
                <w:rFonts w:ascii="Cambria Math" w:hAnsi="Cambria Math"/>
                <w:sz w:val="24"/>
                <w:szCs w:val="24"/>
              </w:rPr>
            </m:ctrlPr>
          </m:sSubSupPr>
          <m:e>
            <m:r>
              <m:rPr>
                <m:sty m:val="p"/>
              </m:rPr>
              <w:rPr>
                <w:rFonts w:ascii="Cambria Math" w:hAnsi="Cambria Math"/>
                <w:sz w:val="24"/>
                <w:szCs w:val="24"/>
              </w:rPr>
              <m:t>S</m:t>
            </m:r>
          </m:e>
          <m:sub>
            <m:r>
              <m:rPr>
                <m:sty m:val="p"/>
              </m:rPr>
              <w:rPr>
                <w:rFonts w:ascii="Cambria Math" w:hAnsi="Cambria Math"/>
                <w:sz w:val="24"/>
                <w:szCs w:val="24"/>
              </w:rPr>
              <m:t>xy</m:t>
            </m:r>
          </m:sub>
          <m:sup>
            <m:r>
              <m:rPr>
                <m:sty m:val="p"/>
              </m:rPr>
              <w:rPr>
                <w:rFonts w:ascii="Cambria Math" w:hAnsi="Cambria Math"/>
                <w:sz w:val="24"/>
                <w:szCs w:val="24"/>
              </w:rPr>
              <m:t>TRA</m:t>
            </m:r>
          </m:sup>
        </m:sSubSup>
        <m:r>
          <m:rPr>
            <m:sty m:val="p"/>
          </m:rPr>
          <w:rPr>
            <w:rFonts w:ascii="Cambria Math" w:hAnsi="Cambria Math"/>
            <w:sz w:val="24"/>
            <w:szCs w:val="24"/>
          </w:rPr>
          <m:t>=</m:t>
        </m:r>
        <m:nary>
          <m:naryPr>
            <m:chr m:val="∑"/>
            <m:limLoc m:val="subSup"/>
            <m:supHide m:val="on"/>
            <m:ctrlPr>
              <w:rPr>
                <w:rFonts w:ascii="Cambria Math" w:hAnsi="Cambria Math"/>
                <w:sz w:val="24"/>
                <w:szCs w:val="24"/>
              </w:rPr>
            </m:ctrlPr>
          </m:naryPr>
          <m:sub>
            <m:r>
              <m:rPr>
                <m:sty m:val="p"/>
              </m:rPr>
              <w:rPr>
                <w:rFonts w:ascii="Cambria Math" w:hAnsi="Cambria Math"/>
                <w:sz w:val="24"/>
                <w:szCs w:val="24"/>
              </w:rPr>
              <m:t>z∈C</m:t>
            </m:r>
            <m:d>
              <m:dPr>
                <m:ctrlPr>
                  <w:rPr>
                    <w:rFonts w:ascii="Cambria Math" w:hAnsi="Cambria Math"/>
                    <w:sz w:val="24"/>
                    <w:szCs w:val="24"/>
                  </w:rPr>
                </m:ctrlPr>
              </m:dPr>
              <m:e>
                <m:r>
                  <m:rPr>
                    <m:sty m:val="p"/>
                  </m:rPr>
                  <w:rPr>
                    <w:rFonts w:ascii="Cambria Math" w:hAnsi="Cambria Math"/>
                    <w:sz w:val="24"/>
                    <w:szCs w:val="24"/>
                  </w:rPr>
                  <m:t>x</m:t>
                </m:r>
              </m:e>
            </m:d>
            <m:r>
              <m:rPr>
                <m:sty m:val="p"/>
              </m:rPr>
              <w:rPr>
                <w:rFonts w:ascii="Cambria Math" w:hAnsi="Cambria Math"/>
                <w:sz w:val="24"/>
                <w:szCs w:val="24"/>
              </w:rPr>
              <m:t>∩C</m:t>
            </m:r>
            <m:d>
              <m:dPr>
                <m:ctrlPr>
                  <w:rPr>
                    <w:rFonts w:ascii="Cambria Math" w:hAnsi="Cambria Math"/>
                    <w:sz w:val="24"/>
                    <w:szCs w:val="24"/>
                  </w:rPr>
                </m:ctrlPr>
              </m:dPr>
              <m:e>
                <m:r>
                  <m:rPr>
                    <m:sty m:val="p"/>
                  </m:rPr>
                  <w:rPr>
                    <w:rFonts w:ascii="Cambria Math" w:hAnsi="Cambria Math"/>
                    <w:sz w:val="24"/>
                    <w:szCs w:val="24"/>
                  </w:rPr>
                  <m:t>y</m:t>
                </m:r>
              </m:e>
            </m:d>
          </m:sub>
          <m:sup/>
          <m:e>
            <m:f>
              <m:fPr>
                <m:type m:val="skw"/>
                <m:ctrlPr>
                  <w:rPr>
                    <w:rFonts w:ascii="Cambria Math" w:hAnsi="Cambria Math"/>
                    <w:sz w:val="24"/>
                    <w:szCs w:val="24"/>
                  </w:rPr>
                </m:ctrlPr>
              </m:fPr>
              <m:num>
                <m:r>
                  <m:rPr>
                    <m:sty m:val="p"/>
                  </m:rPr>
                  <w:rPr>
                    <w:rFonts w:ascii="Cambria Math" w:hAnsi="Cambria Math"/>
                    <w:sz w:val="24"/>
                    <w:szCs w:val="24"/>
                  </w:rPr>
                  <m:t>1+Recency</m:t>
                </m:r>
                <m:d>
                  <m:dPr>
                    <m:ctrlPr>
                      <w:rPr>
                        <w:rFonts w:ascii="Cambria Math" w:hAnsi="Cambria Math"/>
                        <w:sz w:val="24"/>
                        <w:szCs w:val="24"/>
                      </w:rPr>
                    </m:ctrlPr>
                  </m:dPr>
                  <m:e>
                    <m:r>
                      <m:rPr>
                        <m:sty m:val="p"/>
                      </m:rPr>
                      <w:rPr>
                        <w:rFonts w:ascii="Cambria Math" w:hAnsi="Cambria Math"/>
                        <w:sz w:val="24"/>
                        <w:szCs w:val="24"/>
                      </w:rPr>
                      <m:t>x,y</m:t>
                    </m:r>
                  </m:e>
                </m:d>
              </m:num>
              <m:den>
                <m:r>
                  <m:rPr>
                    <m:sty m:val="p"/>
                  </m:rPr>
                  <w:rPr>
                    <w:rFonts w:ascii="Cambria Math" w:hAnsi="Cambria Math"/>
                    <w:sz w:val="24"/>
                    <w:szCs w:val="24"/>
                  </w:rPr>
                  <m:t>K</m:t>
                </m:r>
                <m:d>
                  <m:dPr>
                    <m:ctrlPr>
                      <w:rPr>
                        <w:rFonts w:ascii="Cambria Math" w:hAnsi="Cambria Math"/>
                        <w:sz w:val="24"/>
                        <w:szCs w:val="24"/>
                      </w:rPr>
                    </m:ctrlPr>
                  </m:dPr>
                  <m:e>
                    <m:r>
                      <m:rPr>
                        <m:sty m:val="p"/>
                      </m:rPr>
                      <w:rPr>
                        <w:rFonts w:ascii="Cambria Math" w:hAnsi="Cambria Math"/>
                        <w:sz w:val="24"/>
                        <w:szCs w:val="24"/>
                      </w:rPr>
                      <m:t>z</m:t>
                    </m:r>
                  </m:e>
                </m:d>
              </m:den>
            </m:f>
          </m:e>
        </m:nary>
      </m:oMath>
      <w:r w:rsidR="00B050E9">
        <w:rPr>
          <w:rFonts w:ascii="Cambria Math" w:hAnsi="Cambria Math" w:hint="eastAsia"/>
          <w:sz w:val="24"/>
          <w:szCs w:val="24"/>
        </w:rPr>
        <w:tab/>
      </w:r>
      <w:r w:rsidR="00B050E9">
        <w:rPr>
          <w:rFonts w:ascii="Cambria Math" w:hAnsi="Cambria Math" w:hint="eastAsia"/>
          <w:sz w:val="24"/>
          <w:szCs w:val="24"/>
        </w:rPr>
        <w:tab/>
      </w:r>
      <w:r w:rsidR="00756E63">
        <w:rPr>
          <w:rFonts w:ascii="Cambria Math" w:hAnsi="Cambria Math" w:hint="eastAsia"/>
          <w:sz w:val="24"/>
          <w:szCs w:val="24"/>
        </w:rPr>
        <w:t xml:space="preserve">                </w:t>
      </w:r>
      <w:r w:rsidR="00B050E9">
        <w:rPr>
          <w:rFonts w:ascii="Cambria Math" w:hAnsi="Cambria Math" w:hint="eastAsia"/>
          <w:sz w:val="24"/>
          <w:szCs w:val="24"/>
        </w:rPr>
        <w:t>（</w:t>
      </w:r>
      <w:r w:rsidR="002A28E6">
        <w:rPr>
          <w:rFonts w:ascii="Cambria Math" w:hAnsi="Cambria Math" w:hint="eastAsia"/>
          <w:sz w:val="24"/>
          <w:szCs w:val="24"/>
        </w:rPr>
        <w:t>2.</w:t>
      </w:r>
      <w:r w:rsidR="001B5F40" w:rsidRPr="00896402">
        <w:rPr>
          <w:rFonts w:ascii="Cambria Math" w:hAnsi="Cambria Math" w:hint="eastAsia"/>
          <w:sz w:val="24"/>
          <w:szCs w:val="24"/>
        </w:rPr>
        <w:t>19</w:t>
      </w:r>
      <w:r w:rsidR="00B050E9">
        <w:rPr>
          <w:rFonts w:ascii="Cambria Math" w:hAnsi="Cambria Math" w:hint="eastAsia"/>
          <w:sz w:val="24"/>
          <w:szCs w:val="24"/>
        </w:rPr>
        <w:t>）</w:t>
      </w:r>
    </w:p>
    <w:p w:rsidR="004B42CE" w:rsidRPr="00896402" w:rsidRDefault="004B42CE" w:rsidP="00197535">
      <w:pPr>
        <w:pStyle w:val="normal"/>
        <w:spacing w:line="400" w:lineRule="exact"/>
        <w:ind w:firstLineChars="200" w:firstLine="480"/>
        <w:jc w:val="both"/>
        <w:rPr>
          <w:rFonts w:ascii="宋体" w:hAnsi="宋体"/>
          <w:sz w:val="24"/>
          <w:szCs w:val="24"/>
        </w:rPr>
      </w:pPr>
    </w:p>
    <w:p w:rsidR="004B42CE" w:rsidRDefault="00F51744" w:rsidP="00197535">
      <w:pPr>
        <w:pStyle w:val="normal"/>
        <w:spacing w:line="400" w:lineRule="exact"/>
        <w:ind w:firstLineChars="200" w:firstLine="480"/>
        <w:jc w:val="both"/>
        <w:rPr>
          <w:rFonts w:ascii="宋体" w:hAnsi="宋体" w:cs="Arial Unicode MS"/>
          <w:sz w:val="24"/>
          <w:szCs w:val="24"/>
        </w:rPr>
      </w:pPr>
      <w:r>
        <w:rPr>
          <w:rFonts w:ascii="宋体" w:hAnsi="宋体" w:cs="Arial Unicode MS" w:hint="eastAsia"/>
          <w:sz w:val="24"/>
          <w:szCs w:val="24"/>
        </w:rPr>
        <w:lastRenderedPageBreak/>
        <w:t>上述</w:t>
      </w:r>
      <w:r w:rsidR="004B42CE" w:rsidRPr="00896402">
        <w:rPr>
          <w:rFonts w:ascii="宋体" w:hAnsi="宋体" w:cs="Arial Unicode MS" w:hint="eastAsia"/>
          <w:sz w:val="24"/>
          <w:szCs w:val="24"/>
        </w:rPr>
        <w:t>近因</w:t>
      </w:r>
      <w:r w:rsidR="004B42CE" w:rsidRPr="00896402">
        <w:rPr>
          <w:rFonts w:ascii="宋体" w:hAnsi="宋体" w:cs="Arial Unicode MS"/>
          <w:sz w:val="24"/>
          <w:szCs w:val="24"/>
        </w:rPr>
        <w:t>公式中</w:t>
      </w:r>
      <w:r w:rsidR="008E04F4">
        <w:rPr>
          <w:rFonts w:ascii="宋体" w:hAnsi="宋体" w:cs="Arial Unicode MS" w:hint="eastAsia"/>
          <w:sz w:val="24"/>
          <w:szCs w:val="24"/>
        </w:rPr>
        <w:t>增强时间近因对节点相似度的贡献</w:t>
      </w:r>
      <w:r w:rsidR="004B42CE" w:rsidRPr="00896402">
        <w:rPr>
          <w:rFonts w:ascii="宋体" w:hAnsi="宋体" w:cs="Arial Unicode MS"/>
          <w:sz w:val="24"/>
          <w:szCs w:val="24"/>
        </w:rPr>
        <w:t>，</w:t>
      </w:r>
      <w:r w:rsidR="00703DFA">
        <w:rPr>
          <w:rFonts w:ascii="宋体" w:hAnsi="宋体" w:cs="Arial Unicode MS" w:hint="eastAsia"/>
          <w:sz w:val="24"/>
          <w:szCs w:val="24"/>
        </w:rPr>
        <w:t>结合节点近因的相似度度量为</w:t>
      </w:r>
      <w:r w:rsidR="00703DFA">
        <w:rPr>
          <w:rFonts w:ascii="Times New Roman" w:hAnsi="Times New Roman" w:cs="Times New Roman" w:hint="eastAsia"/>
          <w:sz w:val="24"/>
          <w:szCs w:val="24"/>
        </w:rPr>
        <w:t>MT</w:t>
      </w:r>
      <w:r w:rsidR="00703DFA" w:rsidRPr="00896402">
        <w:rPr>
          <w:rFonts w:ascii="Times New Roman" w:hAnsi="Times New Roman" w:cs="Times New Roman"/>
          <w:sz w:val="24"/>
          <w:szCs w:val="24"/>
        </w:rPr>
        <w:t>DCN</w:t>
      </w:r>
      <w:r w:rsidR="00703DFA" w:rsidRPr="00896402">
        <w:rPr>
          <w:rFonts w:ascii="宋体" w:hAnsi="宋体" w:cs="Arial Unicode MS"/>
          <w:sz w:val="24"/>
          <w:szCs w:val="24"/>
        </w:rPr>
        <w:t>、</w:t>
      </w:r>
      <w:r w:rsidR="00703DFA">
        <w:rPr>
          <w:rFonts w:ascii="Times New Roman" w:hAnsi="Times New Roman" w:cs="Times New Roman" w:hint="eastAsia"/>
          <w:sz w:val="24"/>
          <w:szCs w:val="24"/>
        </w:rPr>
        <w:t>M</w:t>
      </w:r>
      <w:r w:rsidR="00703DFA" w:rsidRPr="00896402">
        <w:rPr>
          <w:rFonts w:ascii="Times New Roman" w:hAnsi="Times New Roman" w:cs="Times New Roman"/>
          <w:sz w:val="24"/>
          <w:szCs w:val="24"/>
        </w:rPr>
        <w:t>TDJC</w:t>
      </w:r>
      <w:r w:rsidR="00703DFA" w:rsidRPr="00896402">
        <w:rPr>
          <w:rFonts w:ascii="宋体" w:hAnsi="宋体" w:cs="Arial Unicode MS"/>
          <w:sz w:val="24"/>
          <w:szCs w:val="24"/>
        </w:rPr>
        <w:t>、</w:t>
      </w:r>
      <w:r w:rsidR="00703DFA">
        <w:rPr>
          <w:rFonts w:ascii="Times New Roman" w:hAnsi="Times New Roman" w:cs="Times New Roman" w:hint="eastAsia"/>
          <w:sz w:val="24"/>
          <w:szCs w:val="24"/>
        </w:rPr>
        <w:t>M</w:t>
      </w:r>
      <w:r w:rsidR="00703DFA" w:rsidRPr="00896402">
        <w:rPr>
          <w:rFonts w:ascii="Times New Roman" w:hAnsi="Times New Roman" w:cs="Times New Roman"/>
          <w:sz w:val="24"/>
          <w:szCs w:val="24"/>
        </w:rPr>
        <w:t>TDAA</w:t>
      </w:r>
      <w:r w:rsidR="00703DFA" w:rsidRPr="00896402">
        <w:rPr>
          <w:rFonts w:ascii="宋体" w:hAnsi="宋体" w:cs="Arial Unicode MS"/>
          <w:sz w:val="24"/>
          <w:szCs w:val="24"/>
        </w:rPr>
        <w:t>、</w:t>
      </w:r>
      <w:r w:rsidR="00703DFA">
        <w:rPr>
          <w:rFonts w:ascii="Times New Roman" w:hAnsi="Times New Roman" w:cs="Times New Roman" w:hint="eastAsia"/>
          <w:sz w:val="24"/>
          <w:szCs w:val="24"/>
        </w:rPr>
        <w:t>M</w:t>
      </w:r>
      <w:r w:rsidR="00703DFA" w:rsidRPr="00896402">
        <w:rPr>
          <w:rFonts w:ascii="Times New Roman" w:hAnsi="Times New Roman" w:cs="Times New Roman"/>
          <w:sz w:val="24"/>
          <w:szCs w:val="24"/>
        </w:rPr>
        <w:t>TDPA</w:t>
      </w:r>
      <w:r w:rsidR="00703DFA" w:rsidRPr="00896402">
        <w:rPr>
          <w:rFonts w:ascii="宋体" w:hAnsi="宋体" w:cs="Arial Unicode MS"/>
          <w:sz w:val="24"/>
          <w:szCs w:val="24"/>
        </w:rPr>
        <w:t>、</w:t>
      </w:r>
      <w:r w:rsidR="00703DFA">
        <w:rPr>
          <w:rFonts w:ascii="Times New Roman" w:hAnsi="Times New Roman" w:cs="Times New Roman" w:hint="eastAsia"/>
          <w:sz w:val="24"/>
          <w:szCs w:val="24"/>
        </w:rPr>
        <w:t>M</w:t>
      </w:r>
      <w:r w:rsidR="00703DFA" w:rsidRPr="00896402">
        <w:rPr>
          <w:rFonts w:ascii="Times New Roman" w:hAnsi="Times New Roman" w:cs="Times New Roman"/>
          <w:sz w:val="24"/>
          <w:szCs w:val="24"/>
        </w:rPr>
        <w:t>TDRA</w:t>
      </w:r>
      <w:r w:rsidR="00703DFA">
        <w:rPr>
          <w:rFonts w:ascii="宋体" w:hAnsi="宋体" w:cs="Arial Unicode MS"/>
          <w:sz w:val="24"/>
          <w:szCs w:val="24"/>
        </w:rPr>
        <w:t>，</w:t>
      </w:r>
      <w:r w:rsidR="00404389">
        <w:rPr>
          <w:rFonts w:ascii="宋体" w:hAnsi="宋体" w:cs="Arial Unicode MS" w:hint="eastAsia"/>
          <w:sz w:val="24"/>
          <w:szCs w:val="24"/>
        </w:rPr>
        <w:t>定义</w:t>
      </w:r>
      <w:r w:rsidR="00703DFA">
        <w:rPr>
          <w:rFonts w:ascii="宋体" w:hAnsi="宋体" w:cs="Arial Unicode MS" w:hint="eastAsia"/>
          <w:sz w:val="24"/>
          <w:szCs w:val="24"/>
        </w:rPr>
        <w:t>如下</w:t>
      </w:r>
      <w:r w:rsidR="004B42CE" w:rsidRPr="00896402">
        <w:rPr>
          <w:rFonts w:ascii="宋体" w:hAnsi="宋体" w:cs="Arial Unicode MS"/>
          <w:sz w:val="24"/>
          <w:szCs w:val="24"/>
        </w:rPr>
        <w:t>：</w:t>
      </w:r>
    </w:p>
    <w:p w:rsidR="003F4A9C" w:rsidRPr="00896402" w:rsidRDefault="003F4A9C" w:rsidP="00197535">
      <w:pPr>
        <w:pStyle w:val="normal"/>
        <w:spacing w:line="400" w:lineRule="exact"/>
        <w:ind w:firstLineChars="200" w:firstLine="480"/>
        <w:jc w:val="both"/>
        <w:rPr>
          <w:rFonts w:ascii="宋体" w:hAnsi="宋体"/>
          <w:sz w:val="24"/>
          <w:szCs w:val="24"/>
        </w:rPr>
      </w:pPr>
    </w:p>
    <w:p w:rsidR="009F7141" w:rsidRPr="00896402" w:rsidRDefault="00A4559E" w:rsidP="00481FFB">
      <w:pPr>
        <w:pStyle w:val="normal"/>
        <w:ind w:firstLineChars="200" w:firstLine="480"/>
        <w:rPr>
          <w:rFonts w:asciiTheme="minorEastAsia" w:hAnsiTheme="minorEastAsia"/>
          <w:sz w:val="24"/>
          <w:szCs w:val="24"/>
        </w:rPr>
      </w:pPr>
      <m:oMath>
        <m:sSubSup>
          <m:sSubSupPr>
            <m:ctrlPr>
              <w:rPr>
                <w:rFonts w:ascii="Cambria Math" w:hAnsi="Cambria Math"/>
                <w:sz w:val="24"/>
                <w:szCs w:val="24"/>
              </w:rPr>
            </m:ctrlPr>
          </m:sSubSupPr>
          <m:e>
            <m:r>
              <m:rPr>
                <m:sty m:val="p"/>
              </m:rPr>
              <w:rPr>
                <w:rFonts w:ascii="Cambria Math" w:hAnsi="Cambria Math"/>
                <w:sz w:val="24"/>
                <w:szCs w:val="24"/>
              </w:rPr>
              <m:t>S</m:t>
            </m:r>
          </m:e>
          <m:sub>
            <m:r>
              <m:rPr>
                <m:sty m:val="p"/>
              </m:rPr>
              <w:rPr>
                <w:rFonts w:ascii="Cambria Math" w:hAnsi="Cambria Math"/>
                <w:sz w:val="24"/>
                <w:szCs w:val="24"/>
              </w:rPr>
              <m:t>xy</m:t>
            </m:r>
          </m:sub>
          <m:sup>
            <m:r>
              <m:rPr>
                <m:sty m:val="p"/>
              </m:rPr>
              <w:rPr>
                <w:rFonts w:ascii="Cambria Math" w:hAnsi="Cambria Math"/>
                <w:sz w:val="24"/>
                <w:szCs w:val="24"/>
              </w:rPr>
              <m:t>MTDCN</m:t>
            </m:r>
          </m:sup>
        </m:sSubSup>
        <m:r>
          <m:rPr>
            <m:sty m:val="p"/>
          </m:rPr>
          <w:rPr>
            <w:rFonts w:ascii="Cambria Math" w:hAnsi="Cambria Math"/>
            <w:sz w:val="24"/>
            <w:szCs w:val="24"/>
          </w:rPr>
          <m:t>=</m:t>
        </m:r>
        <m:nary>
          <m:naryPr>
            <m:chr m:val="∑"/>
            <m:limLoc m:val="subSup"/>
            <m:supHide m:val="on"/>
            <m:ctrlPr>
              <w:rPr>
                <w:rFonts w:ascii="Cambria Math" w:hAnsi="Cambria Math"/>
                <w:sz w:val="24"/>
                <w:szCs w:val="24"/>
              </w:rPr>
            </m:ctrlPr>
          </m:naryPr>
          <m:sub>
            <m:r>
              <m:rPr>
                <m:sty m:val="p"/>
              </m:rPr>
              <w:rPr>
                <w:rFonts w:ascii="Cambria Math" w:hAnsi="Cambria Math"/>
                <w:sz w:val="24"/>
                <w:szCs w:val="24"/>
              </w:rPr>
              <m:t>z∈C</m:t>
            </m:r>
            <m:d>
              <m:dPr>
                <m:ctrlPr>
                  <w:rPr>
                    <w:rFonts w:ascii="Cambria Math" w:hAnsi="Cambria Math"/>
                    <w:sz w:val="24"/>
                    <w:szCs w:val="24"/>
                  </w:rPr>
                </m:ctrlPr>
              </m:dPr>
              <m:e>
                <m:r>
                  <m:rPr>
                    <m:sty m:val="p"/>
                  </m:rPr>
                  <w:rPr>
                    <w:rFonts w:ascii="Cambria Math" w:hAnsi="Cambria Math"/>
                    <w:sz w:val="24"/>
                    <w:szCs w:val="24"/>
                  </w:rPr>
                  <m:t>x</m:t>
                </m:r>
              </m:e>
            </m:d>
            <m:r>
              <m:rPr>
                <m:sty m:val="p"/>
              </m:rPr>
              <w:rPr>
                <w:rFonts w:ascii="Cambria Math" w:hAnsi="Cambria Math"/>
                <w:sz w:val="24"/>
                <w:szCs w:val="24"/>
              </w:rPr>
              <m:t>∩C</m:t>
            </m:r>
            <m:d>
              <m:dPr>
                <m:ctrlPr>
                  <w:rPr>
                    <w:rFonts w:ascii="Cambria Math" w:hAnsi="Cambria Math"/>
                    <w:sz w:val="24"/>
                    <w:szCs w:val="24"/>
                  </w:rPr>
                </m:ctrlPr>
              </m:dPr>
              <m:e>
                <m:r>
                  <m:rPr>
                    <m:sty m:val="p"/>
                  </m:rPr>
                  <w:rPr>
                    <w:rFonts w:ascii="Cambria Math" w:hAnsi="Cambria Math"/>
                    <w:sz w:val="24"/>
                    <w:szCs w:val="24"/>
                  </w:rPr>
                  <m:t>y</m:t>
                </m:r>
              </m:e>
            </m:d>
          </m:sub>
          <m:sup/>
          <m:e>
            <m:r>
              <m:rPr>
                <m:sty m:val="p"/>
              </m:rPr>
              <w:rPr>
                <w:rFonts w:ascii="Cambria Math" w:hAnsi="Cambria Math"/>
                <w:sz w:val="24"/>
                <w:szCs w:val="24"/>
              </w:rPr>
              <m:t>Recency</m:t>
            </m:r>
            <m:d>
              <m:dPr>
                <m:ctrlPr>
                  <w:rPr>
                    <w:rFonts w:ascii="Cambria Math" w:hAnsi="Cambria Math"/>
                    <w:sz w:val="24"/>
                    <w:szCs w:val="24"/>
                  </w:rPr>
                </m:ctrlPr>
              </m:dPr>
              <m:e>
                <m:r>
                  <m:rPr>
                    <m:sty m:val="p"/>
                  </m:rPr>
                  <w:rPr>
                    <w:rFonts w:ascii="Cambria Math" w:hAnsi="Cambria Math"/>
                    <w:sz w:val="24"/>
                    <w:szCs w:val="24"/>
                  </w:rPr>
                  <m:t>x</m:t>
                </m:r>
              </m:e>
            </m:d>
            <m:r>
              <m:rPr>
                <m:sty m:val="p"/>
              </m:rPr>
              <w:rPr>
                <w:rFonts w:ascii="Cambria Math" w:hAnsi="Cambria Math"/>
                <w:sz w:val="24"/>
                <w:szCs w:val="24"/>
              </w:rPr>
              <m:t>+Recency</m:t>
            </m:r>
            <m:d>
              <m:dPr>
                <m:ctrlPr>
                  <w:rPr>
                    <w:rFonts w:ascii="Cambria Math" w:hAnsi="Cambria Math"/>
                    <w:sz w:val="24"/>
                    <w:szCs w:val="24"/>
                  </w:rPr>
                </m:ctrlPr>
              </m:dPr>
              <m:e>
                <m:r>
                  <m:rPr>
                    <m:sty m:val="p"/>
                  </m:rPr>
                  <w:rPr>
                    <w:rFonts w:ascii="Cambria Math" w:hAnsi="Cambria Math"/>
                    <w:sz w:val="24"/>
                    <w:szCs w:val="24"/>
                  </w:rPr>
                  <m:t>y</m:t>
                </m:r>
              </m:e>
            </m:d>
          </m:e>
        </m:nary>
      </m:oMath>
      <w:r w:rsidR="00B050E9">
        <w:rPr>
          <w:rFonts w:ascii="Cambria Math" w:hAnsi="Cambria Math" w:hint="eastAsia"/>
          <w:sz w:val="24"/>
          <w:szCs w:val="24"/>
        </w:rPr>
        <w:tab/>
      </w:r>
      <w:r w:rsidR="00B050E9">
        <w:rPr>
          <w:rFonts w:ascii="Cambria Math" w:hAnsi="Cambria Math" w:hint="eastAsia"/>
          <w:sz w:val="24"/>
          <w:szCs w:val="24"/>
        </w:rPr>
        <w:tab/>
      </w:r>
      <w:r w:rsidR="000862B7">
        <w:rPr>
          <w:rFonts w:ascii="Cambria Math" w:hAnsi="Cambria Math" w:hint="eastAsia"/>
          <w:sz w:val="24"/>
          <w:szCs w:val="24"/>
        </w:rPr>
        <w:t xml:space="preserve">              </w:t>
      </w:r>
      <w:r w:rsidR="00B050E9">
        <w:rPr>
          <w:rFonts w:ascii="Cambria Math" w:hAnsi="Cambria Math" w:hint="eastAsia"/>
          <w:sz w:val="24"/>
          <w:szCs w:val="24"/>
        </w:rPr>
        <w:t>（</w:t>
      </w:r>
      <w:r w:rsidR="002A28E6">
        <w:rPr>
          <w:rFonts w:ascii="Cambria Math" w:hAnsi="Cambria Math" w:hint="eastAsia"/>
          <w:sz w:val="24"/>
          <w:szCs w:val="24"/>
        </w:rPr>
        <w:t>2.</w:t>
      </w:r>
      <w:r w:rsidR="001B5F40" w:rsidRPr="00896402">
        <w:rPr>
          <w:rFonts w:ascii="Cambria Math" w:hAnsi="Cambria Math" w:hint="eastAsia"/>
          <w:sz w:val="24"/>
          <w:szCs w:val="24"/>
        </w:rPr>
        <w:t>20</w:t>
      </w:r>
      <w:r w:rsidR="00B050E9">
        <w:rPr>
          <w:rFonts w:ascii="Cambria Math" w:hAnsi="Cambria Math" w:hint="eastAsia"/>
          <w:sz w:val="24"/>
          <w:szCs w:val="24"/>
        </w:rPr>
        <w:t>）</w:t>
      </w:r>
    </w:p>
    <w:p w:rsidR="009F7141" w:rsidRPr="00896402" w:rsidRDefault="009F7141" w:rsidP="002F61C7">
      <w:pPr>
        <w:pStyle w:val="normal"/>
        <w:spacing w:beforeLines="50"/>
        <w:ind w:firstLineChars="200" w:firstLine="480"/>
        <w:rPr>
          <w:rFonts w:asciiTheme="minorEastAsia" w:hAnsiTheme="minorEastAsia"/>
          <w:sz w:val="24"/>
          <w:szCs w:val="24"/>
        </w:rPr>
      </w:pPr>
    </w:p>
    <w:p w:rsidR="009F7141" w:rsidRPr="00896402" w:rsidRDefault="00A4559E" w:rsidP="002F61C7">
      <w:pPr>
        <w:pStyle w:val="normal"/>
        <w:spacing w:beforeLines="50"/>
        <w:ind w:firstLineChars="200" w:firstLine="480"/>
        <w:rPr>
          <w:rFonts w:asciiTheme="minorEastAsia" w:hAnsiTheme="minorEastAsia"/>
          <w:sz w:val="24"/>
          <w:szCs w:val="24"/>
        </w:rPr>
      </w:pPr>
      <m:oMath>
        <m:sSubSup>
          <m:sSubSupPr>
            <m:ctrlPr>
              <w:rPr>
                <w:rFonts w:ascii="Cambria Math" w:hAnsi="Cambria Math"/>
                <w:sz w:val="24"/>
                <w:szCs w:val="24"/>
              </w:rPr>
            </m:ctrlPr>
          </m:sSubSupPr>
          <m:e>
            <m:r>
              <m:rPr>
                <m:sty m:val="p"/>
              </m:rPr>
              <w:rPr>
                <w:rFonts w:ascii="Cambria Math" w:hAnsi="Cambria Math"/>
                <w:sz w:val="24"/>
                <w:szCs w:val="24"/>
              </w:rPr>
              <m:t>S</m:t>
            </m:r>
          </m:e>
          <m:sub>
            <m:r>
              <m:rPr>
                <m:sty m:val="p"/>
              </m:rPr>
              <w:rPr>
                <w:rFonts w:ascii="Cambria Math" w:hAnsi="Cambria Math"/>
                <w:sz w:val="24"/>
                <w:szCs w:val="24"/>
              </w:rPr>
              <m:t>xy</m:t>
            </m:r>
          </m:sub>
          <m:sup>
            <m:r>
              <m:rPr>
                <m:sty m:val="p"/>
              </m:rPr>
              <w:rPr>
                <w:rFonts w:ascii="Cambria Math" w:hAnsi="Cambria Math"/>
                <w:sz w:val="24"/>
                <w:szCs w:val="24"/>
              </w:rPr>
              <m:t>MTDJC</m:t>
            </m:r>
          </m:sup>
        </m:sSubSup>
        <m:r>
          <m:rPr>
            <m:sty m:val="p"/>
          </m:rPr>
          <w:rPr>
            <w:rFonts w:ascii="Cambria Math" w:hAnsi="Cambria Math"/>
            <w:sz w:val="24"/>
            <w:szCs w:val="24"/>
          </w:rPr>
          <m:t>=</m:t>
        </m:r>
        <m:nary>
          <m:naryPr>
            <m:chr m:val="∑"/>
            <m:limLoc m:val="subSup"/>
            <m:supHide m:val="on"/>
            <m:ctrlPr>
              <w:rPr>
                <w:rFonts w:ascii="Cambria Math" w:hAnsi="Cambria Math"/>
                <w:sz w:val="24"/>
                <w:szCs w:val="24"/>
              </w:rPr>
            </m:ctrlPr>
          </m:naryPr>
          <m:sub>
            <m:r>
              <m:rPr>
                <m:sty m:val="p"/>
              </m:rPr>
              <w:rPr>
                <w:rFonts w:ascii="Cambria Math" w:hAnsi="Cambria Math"/>
                <w:sz w:val="24"/>
                <w:szCs w:val="24"/>
              </w:rPr>
              <m:t>z∈C</m:t>
            </m:r>
            <m:d>
              <m:dPr>
                <m:ctrlPr>
                  <w:rPr>
                    <w:rFonts w:ascii="Cambria Math" w:hAnsi="Cambria Math"/>
                    <w:sz w:val="24"/>
                    <w:szCs w:val="24"/>
                  </w:rPr>
                </m:ctrlPr>
              </m:dPr>
              <m:e>
                <m:r>
                  <m:rPr>
                    <m:sty m:val="p"/>
                  </m:rPr>
                  <w:rPr>
                    <w:rFonts w:ascii="Cambria Math" w:hAnsi="Cambria Math"/>
                    <w:sz w:val="24"/>
                    <w:szCs w:val="24"/>
                  </w:rPr>
                  <m:t>x</m:t>
                </m:r>
              </m:e>
            </m:d>
            <m:r>
              <m:rPr>
                <m:sty m:val="p"/>
              </m:rPr>
              <w:rPr>
                <w:rFonts w:ascii="Cambria Math" w:hAnsi="Cambria Math"/>
                <w:sz w:val="24"/>
                <w:szCs w:val="24"/>
              </w:rPr>
              <m:t>∩C</m:t>
            </m:r>
            <m:d>
              <m:dPr>
                <m:ctrlPr>
                  <w:rPr>
                    <w:rFonts w:ascii="Cambria Math" w:hAnsi="Cambria Math"/>
                    <w:sz w:val="24"/>
                    <w:szCs w:val="24"/>
                  </w:rPr>
                </m:ctrlPr>
              </m:dPr>
              <m:e>
                <m:r>
                  <m:rPr>
                    <m:sty m:val="p"/>
                  </m:rPr>
                  <w:rPr>
                    <w:rFonts w:ascii="Cambria Math" w:hAnsi="Cambria Math"/>
                    <w:sz w:val="24"/>
                    <w:szCs w:val="24"/>
                  </w:rPr>
                  <m:t>y</m:t>
                </m:r>
              </m:e>
            </m:d>
          </m:sub>
          <m:sup/>
          <m:e>
            <m:f>
              <m:fPr>
                <m:type m:val="skw"/>
                <m:ctrlPr>
                  <w:rPr>
                    <w:rFonts w:ascii="Cambria Math" w:hAnsi="Cambria Math"/>
                    <w:sz w:val="24"/>
                    <w:szCs w:val="24"/>
                  </w:rPr>
                </m:ctrlPr>
              </m:fPr>
              <m:num>
                <m:r>
                  <m:rPr>
                    <m:sty m:val="p"/>
                  </m:rPr>
                  <w:rPr>
                    <w:rFonts w:ascii="Cambria Math" w:hAnsi="Cambria Math"/>
                    <w:sz w:val="24"/>
                    <w:szCs w:val="24"/>
                  </w:rPr>
                  <m:t>Recency</m:t>
                </m:r>
                <m:d>
                  <m:dPr>
                    <m:ctrlPr>
                      <w:rPr>
                        <w:rFonts w:ascii="Cambria Math" w:hAnsi="Cambria Math"/>
                        <w:sz w:val="24"/>
                        <w:szCs w:val="24"/>
                      </w:rPr>
                    </m:ctrlPr>
                  </m:dPr>
                  <m:e>
                    <m:r>
                      <m:rPr>
                        <m:sty m:val="p"/>
                      </m:rPr>
                      <w:rPr>
                        <w:rFonts w:ascii="Cambria Math" w:hAnsi="Cambria Math"/>
                        <w:sz w:val="24"/>
                        <w:szCs w:val="24"/>
                      </w:rPr>
                      <m:t>x</m:t>
                    </m:r>
                  </m:e>
                </m:d>
                <m:r>
                  <m:rPr>
                    <m:sty m:val="p"/>
                  </m:rPr>
                  <w:rPr>
                    <w:rFonts w:ascii="Cambria Math" w:hAnsi="Cambria Math"/>
                    <w:sz w:val="24"/>
                    <w:szCs w:val="24"/>
                  </w:rPr>
                  <m:t>+Recency</m:t>
                </m:r>
                <m:d>
                  <m:dPr>
                    <m:ctrlPr>
                      <w:rPr>
                        <w:rFonts w:ascii="Cambria Math" w:hAnsi="Cambria Math"/>
                        <w:sz w:val="24"/>
                        <w:szCs w:val="24"/>
                      </w:rPr>
                    </m:ctrlPr>
                  </m:dPr>
                  <m:e>
                    <m:r>
                      <m:rPr>
                        <m:sty m:val="p"/>
                      </m:rPr>
                      <w:rPr>
                        <w:rFonts w:ascii="Cambria Math" w:hAnsi="Cambria Math"/>
                        <w:sz w:val="24"/>
                        <w:szCs w:val="24"/>
                      </w:rPr>
                      <m:t>y</m:t>
                    </m:r>
                  </m:e>
                </m:d>
              </m:num>
              <m:den>
                <m:d>
                  <m:dPr>
                    <m:begChr m:val="|"/>
                    <m:endChr m:val="|"/>
                    <m:ctrlPr>
                      <w:rPr>
                        <w:rFonts w:ascii="Cambria Math" w:hAnsi="Cambria Math"/>
                        <w:sz w:val="24"/>
                        <w:szCs w:val="24"/>
                      </w:rPr>
                    </m:ctrlPr>
                  </m:dPr>
                  <m:e>
                    <m:r>
                      <m:rPr>
                        <m:sty m:val="p"/>
                      </m:rPr>
                      <w:rPr>
                        <w:rFonts w:ascii="Cambria Math" w:hAnsi="Cambria Math"/>
                        <w:sz w:val="24"/>
                        <w:szCs w:val="24"/>
                      </w:rPr>
                      <m:t>C</m:t>
                    </m:r>
                    <m:d>
                      <m:dPr>
                        <m:ctrlPr>
                          <w:rPr>
                            <w:rFonts w:ascii="Cambria Math" w:hAnsi="Cambria Math"/>
                            <w:sz w:val="24"/>
                            <w:szCs w:val="24"/>
                          </w:rPr>
                        </m:ctrlPr>
                      </m:dPr>
                      <m:e>
                        <m:r>
                          <m:rPr>
                            <m:sty m:val="p"/>
                          </m:rPr>
                          <w:rPr>
                            <w:rFonts w:ascii="Cambria Math" w:hAnsi="Cambria Math"/>
                            <w:sz w:val="24"/>
                            <w:szCs w:val="24"/>
                          </w:rPr>
                          <m:t>x</m:t>
                        </m:r>
                      </m:e>
                    </m:d>
                    <m:r>
                      <m:rPr>
                        <m:sty m:val="p"/>
                      </m:rPr>
                      <w:rPr>
                        <w:rFonts w:ascii="Cambria Math" w:hAnsi="Cambria Math"/>
                        <w:sz w:val="24"/>
                        <w:szCs w:val="24"/>
                      </w:rPr>
                      <m:t>∪C</m:t>
                    </m:r>
                    <m:d>
                      <m:dPr>
                        <m:ctrlPr>
                          <w:rPr>
                            <w:rFonts w:ascii="Cambria Math" w:hAnsi="Cambria Math"/>
                            <w:sz w:val="24"/>
                            <w:szCs w:val="24"/>
                          </w:rPr>
                        </m:ctrlPr>
                      </m:dPr>
                      <m:e>
                        <m:r>
                          <m:rPr>
                            <m:sty m:val="p"/>
                          </m:rPr>
                          <w:rPr>
                            <w:rFonts w:ascii="Cambria Math" w:hAnsi="Cambria Math"/>
                            <w:sz w:val="24"/>
                            <w:szCs w:val="24"/>
                          </w:rPr>
                          <m:t>y</m:t>
                        </m:r>
                      </m:e>
                    </m:d>
                  </m:e>
                </m:d>
              </m:den>
            </m:f>
          </m:e>
        </m:nary>
      </m:oMath>
      <w:r w:rsidR="00AA1F23">
        <w:rPr>
          <w:rFonts w:ascii="Cambria Math" w:hAnsi="Cambria Math" w:hint="eastAsia"/>
          <w:sz w:val="24"/>
          <w:szCs w:val="24"/>
        </w:rPr>
        <w:tab/>
        <w:t xml:space="preserve">    </w:t>
      </w:r>
      <w:r w:rsidR="00B050E9">
        <w:rPr>
          <w:rFonts w:ascii="Cambria Math" w:hAnsi="Cambria Math" w:hint="eastAsia"/>
          <w:sz w:val="24"/>
          <w:szCs w:val="24"/>
        </w:rPr>
        <w:t>（</w:t>
      </w:r>
      <w:r w:rsidR="002A28E6">
        <w:rPr>
          <w:rFonts w:ascii="Cambria Math" w:hAnsi="Cambria Math" w:hint="eastAsia"/>
          <w:sz w:val="24"/>
          <w:szCs w:val="24"/>
        </w:rPr>
        <w:t>2.</w:t>
      </w:r>
      <w:r w:rsidR="001B5F40" w:rsidRPr="00896402">
        <w:rPr>
          <w:rFonts w:ascii="Cambria Math" w:hAnsi="Cambria Math" w:hint="eastAsia"/>
          <w:sz w:val="24"/>
          <w:szCs w:val="24"/>
        </w:rPr>
        <w:t>21</w:t>
      </w:r>
      <w:r w:rsidR="00B050E9">
        <w:rPr>
          <w:rFonts w:ascii="Cambria Math" w:hAnsi="Cambria Math" w:hint="eastAsia"/>
          <w:sz w:val="24"/>
          <w:szCs w:val="24"/>
        </w:rPr>
        <w:t>）</w:t>
      </w:r>
    </w:p>
    <w:p w:rsidR="009F7141" w:rsidRPr="00896402" w:rsidRDefault="009F7141" w:rsidP="002F61C7">
      <w:pPr>
        <w:pStyle w:val="normal"/>
        <w:spacing w:beforeLines="50"/>
        <w:ind w:firstLineChars="200" w:firstLine="480"/>
        <w:rPr>
          <w:rFonts w:asciiTheme="minorEastAsia" w:hAnsiTheme="minorEastAsia"/>
          <w:sz w:val="24"/>
          <w:szCs w:val="24"/>
        </w:rPr>
      </w:pPr>
    </w:p>
    <w:p w:rsidR="009F7141" w:rsidRPr="00896402" w:rsidRDefault="00A4559E" w:rsidP="002F61C7">
      <w:pPr>
        <w:pStyle w:val="normal"/>
        <w:spacing w:beforeLines="50"/>
        <w:ind w:firstLineChars="200" w:firstLine="480"/>
        <w:rPr>
          <w:rFonts w:asciiTheme="minorEastAsia" w:hAnsiTheme="minorEastAsia"/>
          <w:sz w:val="24"/>
          <w:szCs w:val="24"/>
        </w:rPr>
      </w:pPr>
      <m:oMath>
        <m:sSubSup>
          <m:sSubSupPr>
            <m:ctrlPr>
              <w:rPr>
                <w:rFonts w:ascii="Cambria Math" w:hAnsi="Cambria Math"/>
                <w:sz w:val="24"/>
                <w:szCs w:val="24"/>
              </w:rPr>
            </m:ctrlPr>
          </m:sSubSupPr>
          <m:e>
            <m:r>
              <m:rPr>
                <m:sty m:val="p"/>
              </m:rPr>
              <w:rPr>
                <w:rFonts w:ascii="Cambria Math" w:hAnsi="Cambria Math"/>
                <w:sz w:val="24"/>
                <w:szCs w:val="24"/>
              </w:rPr>
              <m:t>S</m:t>
            </m:r>
          </m:e>
          <m:sub>
            <m:r>
              <m:rPr>
                <m:sty m:val="p"/>
              </m:rPr>
              <w:rPr>
                <w:rFonts w:ascii="Cambria Math" w:hAnsi="Cambria Math"/>
                <w:sz w:val="24"/>
                <w:szCs w:val="24"/>
              </w:rPr>
              <m:t>xy</m:t>
            </m:r>
          </m:sub>
          <m:sup>
            <m:r>
              <m:rPr>
                <m:sty m:val="p"/>
              </m:rPr>
              <w:rPr>
                <w:rFonts w:ascii="Cambria Math" w:hAnsi="Cambria Math"/>
                <w:sz w:val="24"/>
                <w:szCs w:val="24"/>
              </w:rPr>
              <m:t>MTDAA</m:t>
            </m:r>
          </m:sup>
        </m:sSubSup>
        <m:r>
          <m:rPr>
            <m:sty m:val="p"/>
          </m:rPr>
          <w:rPr>
            <w:rFonts w:ascii="Cambria Math" w:hAnsi="Cambria Math"/>
            <w:sz w:val="24"/>
            <w:szCs w:val="24"/>
          </w:rPr>
          <m:t>=</m:t>
        </m:r>
        <m:nary>
          <m:naryPr>
            <m:chr m:val="∑"/>
            <m:limLoc m:val="subSup"/>
            <m:supHide m:val="on"/>
            <m:ctrlPr>
              <w:rPr>
                <w:rFonts w:ascii="Cambria Math" w:hAnsi="Cambria Math"/>
                <w:sz w:val="24"/>
                <w:szCs w:val="24"/>
              </w:rPr>
            </m:ctrlPr>
          </m:naryPr>
          <m:sub>
            <m:r>
              <m:rPr>
                <m:sty m:val="p"/>
              </m:rPr>
              <w:rPr>
                <w:rFonts w:ascii="Cambria Math" w:hAnsi="Cambria Math"/>
                <w:sz w:val="24"/>
                <w:szCs w:val="24"/>
              </w:rPr>
              <m:t>z∈C</m:t>
            </m:r>
            <m:d>
              <m:dPr>
                <m:ctrlPr>
                  <w:rPr>
                    <w:rFonts w:ascii="Cambria Math" w:hAnsi="Cambria Math"/>
                    <w:sz w:val="24"/>
                    <w:szCs w:val="24"/>
                  </w:rPr>
                </m:ctrlPr>
              </m:dPr>
              <m:e>
                <m:r>
                  <m:rPr>
                    <m:sty m:val="p"/>
                  </m:rPr>
                  <w:rPr>
                    <w:rFonts w:ascii="Cambria Math" w:hAnsi="Cambria Math"/>
                    <w:sz w:val="24"/>
                    <w:szCs w:val="24"/>
                  </w:rPr>
                  <m:t>x</m:t>
                </m:r>
              </m:e>
            </m:d>
            <m:r>
              <m:rPr>
                <m:sty m:val="p"/>
              </m:rPr>
              <w:rPr>
                <w:rFonts w:ascii="Cambria Math" w:hAnsi="Cambria Math"/>
                <w:sz w:val="24"/>
                <w:szCs w:val="24"/>
              </w:rPr>
              <m:t>∩C</m:t>
            </m:r>
            <m:d>
              <m:dPr>
                <m:ctrlPr>
                  <w:rPr>
                    <w:rFonts w:ascii="Cambria Math" w:hAnsi="Cambria Math"/>
                    <w:sz w:val="24"/>
                    <w:szCs w:val="24"/>
                  </w:rPr>
                </m:ctrlPr>
              </m:dPr>
              <m:e>
                <m:r>
                  <m:rPr>
                    <m:sty m:val="p"/>
                  </m:rPr>
                  <w:rPr>
                    <w:rFonts w:ascii="Cambria Math" w:hAnsi="Cambria Math"/>
                    <w:sz w:val="24"/>
                    <w:szCs w:val="24"/>
                  </w:rPr>
                  <m:t>y</m:t>
                </m:r>
              </m:e>
            </m:d>
          </m:sub>
          <m:sup/>
          <m:e>
            <m:f>
              <m:fPr>
                <m:type m:val="skw"/>
                <m:ctrlPr>
                  <w:rPr>
                    <w:rFonts w:ascii="Cambria Math" w:hAnsi="Cambria Math"/>
                    <w:sz w:val="24"/>
                    <w:szCs w:val="24"/>
                  </w:rPr>
                </m:ctrlPr>
              </m:fPr>
              <m:num>
                <m:r>
                  <m:rPr>
                    <m:sty m:val="p"/>
                  </m:rPr>
                  <w:rPr>
                    <w:rFonts w:ascii="Cambria Math" w:hAnsi="Cambria Math"/>
                    <w:sz w:val="24"/>
                    <w:szCs w:val="24"/>
                  </w:rPr>
                  <m:t>Recency</m:t>
                </m:r>
                <m:d>
                  <m:dPr>
                    <m:ctrlPr>
                      <w:rPr>
                        <w:rFonts w:ascii="Cambria Math" w:hAnsi="Cambria Math"/>
                        <w:sz w:val="24"/>
                        <w:szCs w:val="24"/>
                      </w:rPr>
                    </m:ctrlPr>
                  </m:dPr>
                  <m:e>
                    <m:r>
                      <m:rPr>
                        <m:sty m:val="p"/>
                      </m:rPr>
                      <w:rPr>
                        <w:rFonts w:ascii="Cambria Math" w:hAnsi="Cambria Math"/>
                        <w:sz w:val="24"/>
                        <w:szCs w:val="24"/>
                      </w:rPr>
                      <m:t>x</m:t>
                    </m:r>
                  </m:e>
                </m:d>
                <m:r>
                  <m:rPr>
                    <m:sty m:val="p"/>
                  </m:rPr>
                  <w:rPr>
                    <w:rFonts w:ascii="Cambria Math" w:hAnsi="Cambria Math"/>
                    <w:sz w:val="24"/>
                    <w:szCs w:val="24"/>
                  </w:rPr>
                  <m:t>+Recency</m:t>
                </m:r>
                <m:d>
                  <m:dPr>
                    <m:ctrlPr>
                      <w:rPr>
                        <w:rFonts w:ascii="Cambria Math" w:hAnsi="Cambria Math"/>
                        <w:sz w:val="24"/>
                        <w:szCs w:val="24"/>
                      </w:rPr>
                    </m:ctrlPr>
                  </m:dPr>
                  <m:e>
                    <m:r>
                      <m:rPr>
                        <m:sty m:val="p"/>
                      </m:rPr>
                      <w:rPr>
                        <w:rFonts w:ascii="Cambria Math" w:hAnsi="Cambria Math"/>
                        <w:sz w:val="24"/>
                        <w:szCs w:val="24"/>
                      </w:rPr>
                      <m:t>y</m:t>
                    </m:r>
                  </m:e>
                </m:d>
              </m:num>
              <m:den>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m:rPr>
                            <m:sty m:val="p"/>
                          </m:rPr>
                          <w:rPr>
                            <w:rFonts w:ascii="Cambria Math" w:hAnsi="Cambria Math"/>
                            <w:sz w:val="24"/>
                            <w:szCs w:val="24"/>
                          </w:rPr>
                          <m:t>2</m:t>
                        </m:r>
                      </m:sub>
                    </m:sSub>
                  </m:fName>
                  <m:e>
                    <m:d>
                      <m:dPr>
                        <m:begChr m:val="|"/>
                        <m:endChr m:val="|"/>
                        <m:ctrlPr>
                          <w:rPr>
                            <w:rFonts w:ascii="Cambria Math" w:hAnsi="Cambria Math"/>
                            <w:sz w:val="24"/>
                            <w:szCs w:val="24"/>
                          </w:rPr>
                        </m:ctrlPr>
                      </m:dPr>
                      <m:e>
                        <m:r>
                          <m:rPr>
                            <m:sty m:val="p"/>
                          </m:rPr>
                          <w:rPr>
                            <w:rFonts w:ascii="Cambria Math" w:hAnsi="Cambria Math"/>
                            <w:sz w:val="24"/>
                            <w:szCs w:val="24"/>
                          </w:rPr>
                          <m:t>K</m:t>
                        </m:r>
                        <m:d>
                          <m:dPr>
                            <m:ctrlPr>
                              <w:rPr>
                                <w:rFonts w:ascii="Cambria Math" w:hAnsi="Cambria Math"/>
                                <w:sz w:val="24"/>
                                <w:szCs w:val="24"/>
                              </w:rPr>
                            </m:ctrlPr>
                          </m:dPr>
                          <m:e>
                            <m:r>
                              <m:rPr>
                                <m:sty m:val="p"/>
                              </m:rPr>
                              <w:rPr>
                                <w:rFonts w:ascii="Cambria Math" w:hAnsi="Cambria Math"/>
                                <w:sz w:val="24"/>
                                <w:szCs w:val="24"/>
                              </w:rPr>
                              <m:t>z</m:t>
                            </m:r>
                          </m:e>
                        </m:d>
                      </m:e>
                    </m:d>
                  </m:e>
                </m:func>
              </m:den>
            </m:f>
          </m:e>
        </m:nary>
      </m:oMath>
      <w:r w:rsidR="00B050E9">
        <w:rPr>
          <w:rFonts w:ascii="Cambria Math" w:hAnsi="Cambria Math" w:hint="eastAsia"/>
          <w:sz w:val="24"/>
          <w:szCs w:val="24"/>
        </w:rPr>
        <w:tab/>
      </w:r>
      <w:r w:rsidR="00B050E9">
        <w:rPr>
          <w:rFonts w:ascii="Cambria Math" w:hAnsi="Cambria Math" w:hint="eastAsia"/>
          <w:sz w:val="24"/>
          <w:szCs w:val="24"/>
        </w:rPr>
        <w:tab/>
      </w:r>
      <w:r w:rsidR="00AA1F23">
        <w:rPr>
          <w:rFonts w:ascii="Cambria Math" w:hAnsi="Cambria Math" w:hint="eastAsia"/>
          <w:sz w:val="24"/>
          <w:szCs w:val="24"/>
        </w:rPr>
        <w:t xml:space="preserve">    </w:t>
      </w:r>
      <w:r w:rsidR="00B050E9">
        <w:rPr>
          <w:rFonts w:ascii="Cambria Math" w:hAnsi="Cambria Math" w:hint="eastAsia"/>
          <w:sz w:val="24"/>
          <w:szCs w:val="24"/>
        </w:rPr>
        <w:t>（</w:t>
      </w:r>
      <w:r w:rsidR="002A28E6">
        <w:rPr>
          <w:rFonts w:ascii="Cambria Math" w:hAnsi="Cambria Math" w:hint="eastAsia"/>
          <w:sz w:val="24"/>
          <w:szCs w:val="24"/>
        </w:rPr>
        <w:t>2.</w:t>
      </w:r>
      <w:r w:rsidR="001B5F40" w:rsidRPr="00896402">
        <w:rPr>
          <w:rFonts w:ascii="Cambria Math" w:hAnsi="Cambria Math" w:hint="eastAsia"/>
          <w:sz w:val="24"/>
          <w:szCs w:val="24"/>
        </w:rPr>
        <w:t>22</w:t>
      </w:r>
      <w:r w:rsidR="00B050E9">
        <w:rPr>
          <w:rFonts w:ascii="Cambria Math" w:hAnsi="Cambria Math" w:hint="eastAsia"/>
          <w:sz w:val="24"/>
          <w:szCs w:val="24"/>
        </w:rPr>
        <w:t>）</w:t>
      </w:r>
    </w:p>
    <w:p w:rsidR="009F7141" w:rsidRPr="00896402" w:rsidRDefault="009F7141" w:rsidP="002F61C7">
      <w:pPr>
        <w:pStyle w:val="normal"/>
        <w:spacing w:beforeLines="50"/>
        <w:ind w:firstLineChars="200" w:firstLine="480"/>
        <w:rPr>
          <w:rFonts w:asciiTheme="minorEastAsia" w:hAnsiTheme="minorEastAsia"/>
          <w:sz w:val="24"/>
          <w:szCs w:val="24"/>
        </w:rPr>
      </w:pPr>
    </w:p>
    <w:p w:rsidR="009F7141" w:rsidRPr="00896402" w:rsidRDefault="00A4559E" w:rsidP="002F61C7">
      <w:pPr>
        <w:pStyle w:val="normal"/>
        <w:spacing w:beforeLines="50"/>
        <w:ind w:firstLineChars="200" w:firstLine="480"/>
        <w:rPr>
          <w:rFonts w:asciiTheme="minorEastAsia" w:hAnsiTheme="minorEastAsia"/>
          <w:sz w:val="24"/>
          <w:szCs w:val="24"/>
        </w:rPr>
      </w:pPr>
      <m:oMath>
        <m:sSubSup>
          <m:sSubSupPr>
            <m:ctrlPr>
              <w:rPr>
                <w:rFonts w:ascii="Cambria Math" w:hAnsi="Cambria Math"/>
                <w:sz w:val="24"/>
                <w:szCs w:val="24"/>
              </w:rPr>
            </m:ctrlPr>
          </m:sSubSupPr>
          <m:e>
            <m:r>
              <m:rPr>
                <m:sty m:val="p"/>
              </m:rPr>
              <w:rPr>
                <w:rFonts w:ascii="Cambria Math" w:hAnsi="Cambria Math"/>
                <w:sz w:val="24"/>
                <w:szCs w:val="24"/>
              </w:rPr>
              <m:t>S</m:t>
            </m:r>
          </m:e>
          <m:sub>
            <m:r>
              <m:rPr>
                <m:sty m:val="p"/>
              </m:rPr>
              <w:rPr>
                <w:rFonts w:ascii="Cambria Math" w:hAnsi="Cambria Math"/>
                <w:sz w:val="24"/>
                <w:szCs w:val="24"/>
              </w:rPr>
              <m:t>xy</m:t>
            </m:r>
          </m:sub>
          <m:sup>
            <m:r>
              <m:rPr>
                <m:sty m:val="p"/>
              </m:rPr>
              <w:rPr>
                <w:rFonts w:ascii="Cambria Math" w:hAnsi="Cambria Math"/>
                <w:sz w:val="24"/>
                <w:szCs w:val="24"/>
              </w:rPr>
              <m:t>MTDPA</m:t>
            </m:r>
          </m:sup>
        </m:sSubSup>
        <m:r>
          <m:rPr>
            <m:sty m:val="p"/>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K</m:t>
            </m:r>
            <m:d>
              <m:dPr>
                <m:ctrlPr>
                  <w:rPr>
                    <w:rFonts w:ascii="Cambria Math" w:hAnsi="Cambria Math"/>
                    <w:sz w:val="24"/>
                    <w:szCs w:val="24"/>
                  </w:rPr>
                </m:ctrlPr>
              </m:dPr>
              <m:e>
                <m:r>
                  <m:rPr>
                    <m:sty m:val="p"/>
                  </m:rPr>
                  <w:rPr>
                    <w:rFonts w:ascii="Cambria Math" w:hAnsi="Cambria Math"/>
                    <w:sz w:val="24"/>
                    <w:szCs w:val="24"/>
                  </w:rPr>
                  <m:t>x</m:t>
                </m:r>
              </m:e>
            </m:d>
            <m:r>
              <m:rPr>
                <m:sty m:val="p"/>
              </m:rPr>
              <w:rPr>
                <w:rFonts w:ascii="Cambria Math" w:hAnsi="Cambria Math"/>
                <w:sz w:val="24"/>
                <w:szCs w:val="24"/>
              </w:rPr>
              <m:t>+Recency</m:t>
            </m:r>
            <m:d>
              <m:dPr>
                <m:ctrlPr>
                  <w:rPr>
                    <w:rFonts w:ascii="Cambria Math" w:hAnsi="Cambria Math"/>
                    <w:sz w:val="24"/>
                    <w:szCs w:val="24"/>
                  </w:rPr>
                </m:ctrlPr>
              </m:dPr>
              <m:e>
                <m:r>
                  <m:rPr>
                    <m:sty m:val="p"/>
                  </m:rPr>
                  <w:rPr>
                    <w:rFonts w:ascii="Cambria Math" w:hAnsi="Cambria Math"/>
                    <w:sz w:val="24"/>
                    <w:szCs w:val="24"/>
                  </w:rPr>
                  <m:t>x</m:t>
                </m:r>
              </m:e>
            </m:d>
          </m:e>
        </m:d>
        <m:r>
          <m:rPr>
            <m:sty m:val="p"/>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K</m:t>
            </m:r>
            <m:d>
              <m:dPr>
                <m:ctrlPr>
                  <w:rPr>
                    <w:rFonts w:ascii="Cambria Math" w:hAnsi="Cambria Math"/>
                    <w:sz w:val="24"/>
                    <w:szCs w:val="24"/>
                  </w:rPr>
                </m:ctrlPr>
              </m:dPr>
              <m:e>
                <m:r>
                  <m:rPr>
                    <m:sty m:val="p"/>
                  </m:rPr>
                  <w:rPr>
                    <w:rFonts w:ascii="Cambria Math" w:hAnsi="Cambria Math"/>
                    <w:sz w:val="24"/>
                    <w:szCs w:val="24"/>
                  </w:rPr>
                  <m:t>y</m:t>
                </m:r>
              </m:e>
            </m:d>
            <m:r>
              <m:rPr>
                <m:sty m:val="p"/>
              </m:rPr>
              <w:rPr>
                <w:rFonts w:ascii="Cambria Math" w:hAnsi="Cambria Math"/>
                <w:sz w:val="24"/>
                <w:szCs w:val="24"/>
              </w:rPr>
              <m:t>+Recency</m:t>
            </m:r>
            <m:d>
              <m:dPr>
                <m:ctrlPr>
                  <w:rPr>
                    <w:rFonts w:ascii="Cambria Math" w:hAnsi="Cambria Math"/>
                    <w:sz w:val="24"/>
                    <w:szCs w:val="24"/>
                  </w:rPr>
                </m:ctrlPr>
              </m:dPr>
              <m:e>
                <m:r>
                  <m:rPr>
                    <m:sty m:val="p"/>
                  </m:rPr>
                  <w:rPr>
                    <w:rFonts w:ascii="Cambria Math" w:hAnsi="Cambria Math"/>
                    <w:sz w:val="24"/>
                    <w:szCs w:val="24"/>
                  </w:rPr>
                  <m:t>y</m:t>
                </m:r>
              </m:e>
            </m:d>
          </m:e>
        </m:d>
      </m:oMath>
      <w:r w:rsidR="00B050E9">
        <w:rPr>
          <w:rFonts w:ascii="Cambria Math" w:hAnsi="Cambria Math" w:hint="eastAsia"/>
          <w:sz w:val="24"/>
          <w:szCs w:val="24"/>
        </w:rPr>
        <w:tab/>
      </w:r>
      <w:r w:rsidR="00B050E9">
        <w:rPr>
          <w:rFonts w:ascii="Cambria Math" w:hAnsi="Cambria Math" w:hint="eastAsia"/>
          <w:sz w:val="24"/>
          <w:szCs w:val="24"/>
        </w:rPr>
        <w:tab/>
      </w:r>
      <w:r w:rsidR="00AA1F23">
        <w:rPr>
          <w:rFonts w:ascii="Cambria Math" w:hAnsi="Cambria Math" w:hint="eastAsia"/>
          <w:sz w:val="24"/>
          <w:szCs w:val="24"/>
        </w:rPr>
        <w:t xml:space="preserve">       </w:t>
      </w:r>
      <w:r w:rsidR="00B050E9">
        <w:rPr>
          <w:rFonts w:ascii="Cambria Math" w:hAnsi="Cambria Math" w:hint="eastAsia"/>
          <w:sz w:val="24"/>
          <w:szCs w:val="24"/>
        </w:rPr>
        <w:t>（</w:t>
      </w:r>
      <w:r w:rsidR="002A28E6">
        <w:rPr>
          <w:rFonts w:ascii="Cambria Math" w:hAnsi="Cambria Math" w:hint="eastAsia"/>
          <w:sz w:val="24"/>
          <w:szCs w:val="24"/>
        </w:rPr>
        <w:t>2.</w:t>
      </w:r>
      <w:r w:rsidR="001B5F40" w:rsidRPr="00896402">
        <w:rPr>
          <w:rFonts w:ascii="Cambria Math" w:hAnsi="Cambria Math" w:hint="eastAsia"/>
          <w:sz w:val="24"/>
          <w:szCs w:val="24"/>
        </w:rPr>
        <w:t>23</w:t>
      </w:r>
      <w:r w:rsidR="00B050E9">
        <w:rPr>
          <w:rFonts w:ascii="Cambria Math" w:hAnsi="Cambria Math" w:hint="eastAsia"/>
          <w:sz w:val="24"/>
          <w:szCs w:val="24"/>
        </w:rPr>
        <w:t>）</w:t>
      </w:r>
    </w:p>
    <w:p w:rsidR="009F7141" w:rsidRPr="00896402" w:rsidRDefault="009F7141" w:rsidP="002F61C7">
      <w:pPr>
        <w:pStyle w:val="normal"/>
        <w:spacing w:beforeLines="50"/>
        <w:ind w:firstLineChars="200" w:firstLine="480"/>
        <w:rPr>
          <w:rFonts w:asciiTheme="minorEastAsia" w:hAnsiTheme="minorEastAsia"/>
          <w:sz w:val="24"/>
          <w:szCs w:val="24"/>
        </w:rPr>
      </w:pPr>
    </w:p>
    <w:p w:rsidR="009F7141" w:rsidRPr="00896402" w:rsidRDefault="00A4559E" w:rsidP="002F61C7">
      <w:pPr>
        <w:pStyle w:val="normal"/>
        <w:spacing w:beforeLines="50"/>
        <w:ind w:firstLineChars="200" w:firstLine="480"/>
        <w:rPr>
          <w:rFonts w:asciiTheme="minorEastAsia" w:hAnsiTheme="minorEastAsia"/>
          <w:sz w:val="24"/>
          <w:szCs w:val="24"/>
        </w:rPr>
      </w:pPr>
      <m:oMath>
        <m:sSubSup>
          <m:sSubSupPr>
            <m:ctrlPr>
              <w:rPr>
                <w:rFonts w:ascii="Cambria Math" w:hAnsi="Cambria Math"/>
                <w:sz w:val="24"/>
                <w:szCs w:val="24"/>
              </w:rPr>
            </m:ctrlPr>
          </m:sSubSupPr>
          <m:e>
            <m:r>
              <m:rPr>
                <m:sty m:val="p"/>
              </m:rPr>
              <w:rPr>
                <w:rFonts w:ascii="Cambria Math" w:hAnsi="Cambria Math"/>
                <w:sz w:val="24"/>
                <w:szCs w:val="24"/>
              </w:rPr>
              <m:t>S</m:t>
            </m:r>
          </m:e>
          <m:sub>
            <m:r>
              <m:rPr>
                <m:sty m:val="p"/>
              </m:rPr>
              <w:rPr>
                <w:rFonts w:ascii="Cambria Math" w:hAnsi="Cambria Math"/>
                <w:sz w:val="24"/>
                <w:szCs w:val="24"/>
              </w:rPr>
              <m:t>xy</m:t>
            </m:r>
          </m:sub>
          <m:sup>
            <m:r>
              <m:rPr>
                <m:sty m:val="p"/>
              </m:rPr>
              <w:rPr>
                <w:rFonts w:ascii="Cambria Math" w:hAnsi="Cambria Math"/>
                <w:sz w:val="24"/>
                <w:szCs w:val="24"/>
              </w:rPr>
              <m:t>MTDRA</m:t>
            </m:r>
          </m:sup>
        </m:sSubSup>
        <m:r>
          <m:rPr>
            <m:sty m:val="p"/>
          </m:rPr>
          <w:rPr>
            <w:rFonts w:ascii="Cambria Math" w:hAnsi="Cambria Math"/>
            <w:sz w:val="24"/>
            <w:szCs w:val="24"/>
          </w:rPr>
          <m:t>=</m:t>
        </m:r>
        <m:nary>
          <m:naryPr>
            <m:chr m:val="∑"/>
            <m:limLoc m:val="subSup"/>
            <m:supHide m:val="on"/>
            <m:ctrlPr>
              <w:rPr>
                <w:rFonts w:ascii="Cambria Math" w:hAnsi="Cambria Math"/>
                <w:sz w:val="24"/>
                <w:szCs w:val="24"/>
              </w:rPr>
            </m:ctrlPr>
          </m:naryPr>
          <m:sub>
            <m:r>
              <m:rPr>
                <m:sty m:val="p"/>
              </m:rPr>
              <w:rPr>
                <w:rFonts w:ascii="Cambria Math" w:hAnsi="Cambria Math"/>
                <w:sz w:val="24"/>
                <w:szCs w:val="24"/>
              </w:rPr>
              <m:t>z∈C</m:t>
            </m:r>
            <m:d>
              <m:dPr>
                <m:ctrlPr>
                  <w:rPr>
                    <w:rFonts w:ascii="Cambria Math" w:hAnsi="Cambria Math"/>
                    <w:sz w:val="24"/>
                    <w:szCs w:val="24"/>
                  </w:rPr>
                </m:ctrlPr>
              </m:dPr>
              <m:e>
                <m:r>
                  <m:rPr>
                    <m:sty m:val="p"/>
                  </m:rPr>
                  <w:rPr>
                    <w:rFonts w:ascii="Cambria Math" w:hAnsi="Cambria Math"/>
                    <w:sz w:val="24"/>
                    <w:szCs w:val="24"/>
                  </w:rPr>
                  <m:t>x</m:t>
                </m:r>
              </m:e>
            </m:d>
            <m:r>
              <m:rPr>
                <m:sty m:val="p"/>
              </m:rPr>
              <w:rPr>
                <w:rFonts w:ascii="Cambria Math" w:hAnsi="Cambria Math"/>
                <w:sz w:val="24"/>
                <w:szCs w:val="24"/>
              </w:rPr>
              <m:t>∩C</m:t>
            </m:r>
            <m:d>
              <m:dPr>
                <m:ctrlPr>
                  <w:rPr>
                    <w:rFonts w:ascii="Cambria Math" w:hAnsi="Cambria Math"/>
                    <w:sz w:val="24"/>
                    <w:szCs w:val="24"/>
                  </w:rPr>
                </m:ctrlPr>
              </m:dPr>
              <m:e>
                <m:r>
                  <m:rPr>
                    <m:sty m:val="p"/>
                  </m:rPr>
                  <w:rPr>
                    <w:rFonts w:ascii="Cambria Math" w:hAnsi="Cambria Math"/>
                    <w:sz w:val="24"/>
                    <w:szCs w:val="24"/>
                  </w:rPr>
                  <m:t>y</m:t>
                </m:r>
              </m:e>
            </m:d>
          </m:sub>
          <m:sup/>
          <m:e>
            <m:f>
              <m:fPr>
                <m:type m:val="skw"/>
                <m:ctrlPr>
                  <w:rPr>
                    <w:rFonts w:ascii="Cambria Math" w:hAnsi="Cambria Math"/>
                    <w:sz w:val="24"/>
                    <w:szCs w:val="24"/>
                  </w:rPr>
                </m:ctrlPr>
              </m:fPr>
              <m:num>
                <m:r>
                  <m:rPr>
                    <m:sty m:val="p"/>
                  </m:rPr>
                  <w:rPr>
                    <w:rFonts w:ascii="Cambria Math" w:hAnsi="Cambria Math"/>
                    <w:sz w:val="24"/>
                    <w:szCs w:val="24"/>
                  </w:rPr>
                  <m:t>Recency</m:t>
                </m:r>
                <m:d>
                  <m:dPr>
                    <m:ctrlPr>
                      <w:rPr>
                        <w:rFonts w:ascii="Cambria Math" w:hAnsi="Cambria Math"/>
                        <w:sz w:val="24"/>
                        <w:szCs w:val="24"/>
                      </w:rPr>
                    </m:ctrlPr>
                  </m:dPr>
                  <m:e>
                    <m:r>
                      <m:rPr>
                        <m:sty m:val="p"/>
                      </m:rPr>
                      <w:rPr>
                        <w:rFonts w:ascii="Cambria Math" w:hAnsi="Cambria Math"/>
                        <w:sz w:val="24"/>
                        <w:szCs w:val="24"/>
                      </w:rPr>
                      <m:t>x</m:t>
                    </m:r>
                  </m:e>
                </m:d>
                <m:r>
                  <m:rPr>
                    <m:sty m:val="p"/>
                  </m:rPr>
                  <w:rPr>
                    <w:rFonts w:ascii="Cambria Math" w:hAnsi="Cambria Math"/>
                    <w:sz w:val="24"/>
                    <w:szCs w:val="24"/>
                  </w:rPr>
                  <m:t>+Recency</m:t>
                </m:r>
                <m:d>
                  <m:dPr>
                    <m:ctrlPr>
                      <w:rPr>
                        <w:rFonts w:ascii="Cambria Math" w:hAnsi="Cambria Math"/>
                        <w:sz w:val="24"/>
                        <w:szCs w:val="24"/>
                      </w:rPr>
                    </m:ctrlPr>
                  </m:dPr>
                  <m:e>
                    <m:r>
                      <m:rPr>
                        <m:sty m:val="p"/>
                      </m:rPr>
                      <w:rPr>
                        <w:rFonts w:ascii="Cambria Math" w:hAnsi="Cambria Math"/>
                        <w:sz w:val="24"/>
                        <w:szCs w:val="24"/>
                      </w:rPr>
                      <m:t>y</m:t>
                    </m:r>
                  </m:e>
                </m:d>
              </m:num>
              <m:den>
                <m:r>
                  <m:rPr>
                    <m:sty m:val="p"/>
                  </m:rPr>
                  <w:rPr>
                    <w:rFonts w:ascii="Cambria Math" w:hAnsi="Cambria Math"/>
                    <w:sz w:val="24"/>
                    <w:szCs w:val="24"/>
                  </w:rPr>
                  <m:t>K</m:t>
                </m:r>
                <m:d>
                  <m:dPr>
                    <m:ctrlPr>
                      <w:rPr>
                        <w:rFonts w:ascii="Cambria Math" w:hAnsi="Cambria Math"/>
                        <w:sz w:val="24"/>
                        <w:szCs w:val="24"/>
                      </w:rPr>
                    </m:ctrlPr>
                  </m:dPr>
                  <m:e>
                    <m:r>
                      <m:rPr>
                        <m:sty m:val="p"/>
                      </m:rPr>
                      <w:rPr>
                        <w:rFonts w:ascii="Cambria Math" w:hAnsi="Cambria Math"/>
                        <w:sz w:val="24"/>
                        <w:szCs w:val="24"/>
                      </w:rPr>
                      <m:t>z</m:t>
                    </m:r>
                  </m:e>
                </m:d>
              </m:den>
            </m:f>
          </m:e>
        </m:nary>
      </m:oMath>
      <w:r w:rsidR="00B050E9">
        <w:rPr>
          <w:rFonts w:ascii="Cambria Math" w:hAnsi="Cambria Math" w:hint="eastAsia"/>
          <w:sz w:val="24"/>
          <w:szCs w:val="24"/>
        </w:rPr>
        <w:tab/>
      </w:r>
      <w:r w:rsidR="00B050E9">
        <w:rPr>
          <w:rFonts w:ascii="Cambria Math" w:hAnsi="Cambria Math" w:hint="eastAsia"/>
          <w:sz w:val="24"/>
          <w:szCs w:val="24"/>
        </w:rPr>
        <w:tab/>
      </w:r>
      <w:r w:rsidR="00AA1F23">
        <w:rPr>
          <w:rFonts w:ascii="Cambria Math" w:hAnsi="Cambria Math" w:hint="eastAsia"/>
          <w:sz w:val="24"/>
          <w:szCs w:val="24"/>
        </w:rPr>
        <w:t xml:space="preserve">       </w:t>
      </w:r>
      <w:r w:rsidR="00B050E9">
        <w:rPr>
          <w:rFonts w:ascii="Cambria Math" w:hAnsi="Cambria Math" w:hint="eastAsia"/>
          <w:sz w:val="24"/>
          <w:szCs w:val="24"/>
        </w:rPr>
        <w:t>（</w:t>
      </w:r>
      <w:r w:rsidR="002A28E6">
        <w:rPr>
          <w:rFonts w:ascii="Cambria Math" w:hAnsi="Cambria Math" w:hint="eastAsia"/>
          <w:sz w:val="24"/>
          <w:szCs w:val="24"/>
        </w:rPr>
        <w:t>2.</w:t>
      </w:r>
      <w:r w:rsidR="001B5F40" w:rsidRPr="00896402">
        <w:rPr>
          <w:rFonts w:ascii="Cambria Math" w:hAnsi="Cambria Math" w:hint="eastAsia"/>
          <w:sz w:val="24"/>
          <w:szCs w:val="24"/>
        </w:rPr>
        <w:t>24</w:t>
      </w:r>
      <w:r w:rsidR="00B050E9">
        <w:rPr>
          <w:rFonts w:ascii="Cambria Math" w:hAnsi="Cambria Math" w:hint="eastAsia"/>
          <w:sz w:val="24"/>
          <w:szCs w:val="24"/>
        </w:rPr>
        <w:t>）</w:t>
      </w:r>
    </w:p>
    <w:p w:rsidR="004B42CE" w:rsidRDefault="00B050E9" w:rsidP="00197535">
      <w:pPr>
        <w:pStyle w:val="normal"/>
        <w:spacing w:line="400" w:lineRule="exact"/>
        <w:ind w:firstLineChars="200" w:firstLine="480"/>
        <w:jc w:val="both"/>
        <w:rPr>
          <w:rFonts w:ascii="宋体" w:hAnsi="宋体"/>
          <w:sz w:val="24"/>
          <w:szCs w:val="24"/>
        </w:rPr>
      </w:pPr>
      <w:r>
        <w:rPr>
          <w:rFonts w:ascii="宋体" w:hAnsi="宋体" w:cs="Arial Unicode MS" w:hint="eastAsia"/>
          <w:sz w:val="24"/>
          <w:szCs w:val="24"/>
        </w:rPr>
        <w:t>同理</w:t>
      </w:r>
      <w:r w:rsidRPr="00896402">
        <w:rPr>
          <w:rFonts w:ascii="宋体" w:hAnsi="宋体" w:cs="Arial Unicode MS"/>
          <w:sz w:val="24"/>
          <w:szCs w:val="24"/>
        </w:rPr>
        <w:t>，结合边近因的节点相似度</w:t>
      </w:r>
      <w:r w:rsidRPr="00B050E9">
        <w:rPr>
          <w:rFonts w:ascii="Times New Roman" w:hAnsi="Times New Roman" w:cs="Times New Roman" w:hint="eastAsia"/>
          <w:sz w:val="24"/>
          <w:szCs w:val="24"/>
        </w:rPr>
        <w:t>M</w:t>
      </w:r>
      <w:r w:rsidRPr="00896402">
        <w:rPr>
          <w:rFonts w:ascii="Times New Roman" w:hAnsi="Times New Roman" w:cs="Times New Roman"/>
          <w:sz w:val="24"/>
          <w:szCs w:val="24"/>
        </w:rPr>
        <w:t>TCN</w:t>
      </w:r>
      <w:r w:rsidRPr="00896402">
        <w:rPr>
          <w:rFonts w:ascii="宋体" w:hAnsi="宋体" w:cs="Arial Unicode MS"/>
          <w:sz w:val="24"/>
          <w:szCs w:val="24"/>
        </w:rPr>
        <w:t>、</w:t>
      </w:r>
      <w:r w:rsidRPr="00B050E9">
        <w:rPr>
          <w:rFonts w:ascii="Times New Roman" w:hAnsi="Times New Roman" w:cs="Times New Roman" w:hint="eastAsia"/>
          <w:sz w:val="24"/>
          <w:szCs w:val="24"/>
        </w:rPr>
        <w:t>M</w:t>
      </w:r>
      <w:r w:rsidRPr="00896402">
        <w:rPr>
          <w:rFonts w:ascii="Times New Roman" w:hAnsi="Times New Roman" w:cs="Times New Roman"/>
          <w:sz w:val="24"/>
          <w:szCs w:val="24"/>
        </w:rPr>
        <w:t>TJC</w:t>
      </w:r>
      <w:r w:rsidRPr="00896402">
        <w:rPr>
          <w:rFonts w:ascii="宋体" w:hAnsi="宋体" w:cs="Arial Unicode MS"/>
          <w:sz w:val="24"/>
          <w:szCs w:val="24"/>
        </w:rPr>
        <w:t>、</w:t>
      </w:r>
      <w:r w:rsidRPr="00B050E9">
        <w:rPr>
          <w:rFonts w:ascii="Times New Roman" w:hAnsi="Times New Roman" w:cs="Times New Roman" w:hint="eastAsia"/>
          <w:sz w:val="24"/>
          <w:szCs w:val="24"/>
        </w:rPr>
        <w:t>M</w:t>
      </w:r>
      <w:r w:rsidRPr="00896402">
        <w:rPr>
          <w:rFonts w:ascii="Times New Roman" w:hAnsi="Times New Roman" w:cs="Times New Roman"/>
          <w:sz w:val="24"/>
          <w:szCs w:val="24"/>
        </w:rPr>
        <w:t>TAA</w:t>
      </w:r>
      <w:r w:rsidRPr="00896402">
        <w:rPr>
          <w:rFonts w:ascii="宋体" w:hAnsi="宋体" w:cs="Arial Unicode MS"/>
          <w:sz w:val="24"/>
          <w:szCs w:val="24"/>
        </w:rPr>
        <w:t>、</w:t>
      </w:r>
      <w:r w:rsidRPr="00B050E9">
        <w:rPr>
          <w:rFonts w:ascii="Times New Roman" w:hAnsi="Times New Roman" w:cs="Times New Roman" w:hint="eastAsia"/>
          <w:sz w:val="24"/>
          <w:szCs w:val="24"/>
        </w:rPr>
        <w:t>M</w:t>
      </w:r>
      <w:r w:rsidRPr="00896402">
        <w:rPr>
          <w:rFonts w:ascii="Times New Roman" w:hAnsi="Times New Roman" w:cs="Times New Roman"/>
          <w:sz w:val="24"/>
          <w:szCs w:val="24"/>
        </w:rPr>
        <w:t>TPA</w:t>
      </w:r>
      <w:r w:rsidRPr="00896402">
        <w:rPr>
          <w:rFonts w:ascii="宋体" w:hAnsi="宋体" w:cs="Arial Unicode MS"/>
          <w:sz w:val="24"/>
          <w:szCs w:val="24"/>
        </w:rPr>
        <w:t>、</w:t>
      </w:r>
      <w:r w:rsidRPr="00B050E9">
        <w:rPr>
          <w:rFonts w:ascii="Times New Roman" w:hAnsi="Times New Roman" w:cs="Times New Roman" w:hint="eastAsia"/>
          <w:sz w:val="24"/>
          <w:szCs w:val="24"/>
        </w:rPr>
        <w:t>M</w:t>
      </w:r>
      <w:r w:rsidRPr="00896402">
        <w:rPr>
          <w:rFonts w:ascii="Times New Roman" w:hAnsi="Times New Roman" w:cs="Times New Roman"/>
          <w:sz w:val="24"/>
          <w:szCs w:val="24"/>
        </w:rPr>
        <w:t>TRA</w:t>
      </w:r>
      <w:r w:rsidR="00D672AB">
        <w:rPr>
          <w:rFonts w:ascii="Times New Roman" w:hAnsi="Times New Roman" w:cs="Times New Roman" w:hint="eastAsia"/>
          <w:sz w:val="24"/>
          <w:szCs w:val="24"/>
        </w:rPr>
        <w:t>，定义</w:t>
      </w:r>
      <w:r>
        <w:rPr>
          <w:rFonts w:ascii="宋体" w:hAnsi="宋体" w:cs="Arial Unicode MS" w:hint="eastAsia"/>
          <w:sz w:val="24"/>
          <w:szCs w:val="24"/>
        </w:rPr>
        <w:t>如下</w:t>
      </w:r>
      <w:r w:rsidR="004B42CE" w:rsidRPr="00896402">
        <w:rPr>
          <w:rFonts w:ascii="宋体" w:hAnsi="宋体" w:hint="eastAsia"/>
          <w:sz w:val="24"/>
          <w:szCs w:val="24"/>
        </w:rPr>
        <w:t>：</w:t>
      </w:r>
    </w:p>
    <w:p w:rsidR="00BA6737" w:rsidRPr="00896402" w:rsidRDefault="00BA6737" w:rsidP="00197535">
      <w:pPr>
        <w:pStyle w:val="normal"/>
        <w:spacing w:line="400" w:lineRule="exact"/>
        <w:ind w:firstLineChars="200" w:firstLine="480"/>
        <w:jc w:val="both"/>
        <w:rPr>
          <w:rFonts w:ascii="宋体" w:hAnsi="宋体"/>
          <w:sz w:val="24"/>
          <w:szCs w:val="24"/>
        </w:rPr>
      </w:pPr>
    </w:p>
    <w:p w:rsidR="009F7141" w:rsidRPr="00896402" w:rsidRDefault="00A4559E" w:rsidP="00BA6737">
      <w:pPr>
        <w:pStyle w:val="normal"/>
        <w:ind w:firstLineChars="200" w:firstLine="480"/>
        <w:rPr>
          <w:rFonts w:asciiTheme="minorEastAsia" w:hAnsiTheme="minorEastAsia"/>
          <w:sz w:val="24"/>
          <w:szCs w:val="24"/>
        </w:rPr>
      </w:pPr>
      <m:oMath>
        <m:sSubSup>
          <m:sSubSupPr>
            <m:ctrlPr>
              <w:rPr>
                <w:rFonts w:ascii="Cambria Math" w:hAnsi="Cambria Math"/>
                <w:sz w:val="24"/>
                <w:szCs w:val="24"/>
              </w:rPr>
            </m:ctrlPr>
          </m:sSubSupPr>
          <m:e>
            <m:r>
              <m:rPr>
                <m:sty m:val="p"/>
              </m:rPr>
              <w:rPr>
                <w:rFonts w:ascii="Cambria Math" w:hAnsi="Cambria Math"/>
                <w:sz w:val="24"/>
                <w:szCs w:val="24"/>
              </w:rPr>
              <m:t>S</m:t>
            </m:r>
          </m:e>
          <m:sub>
            <m:r>
              <m:rPr>
                <m:sty m:val="p"/>
              </m:rPr>
              <w:rPr>
                <w:rFonts w:ascii="Cambria Math" w:hAnsi="Cambria Math"/>
                <w:sz w:val="24"/>
                <w:szCs w:val="24"/>
              </w:rPr>
              <m:t>xy</m:t>
            </m:r>
          </m:sub>
          <m:sup>
            <m:r>
              <m:rPr>
                <m:sty m:val="p"/>
              </m:rPr>
              <w:rPr>
                <w:rFonts w:ascii="Cambria Math" w:hAnsi="Cambria Math"/>
                <w:sz w:val="24"/>
                <w:szCs w:val="24"/>
              </w:rPr>
              <m:t>MTCN</m:t>
            </m:r>
          </m:sup>
        </m:sSubSup>
        <m:r>
          <m:rPr>
            <m:sty m:val="p"/>
          </m:rPr>
          <w:rPr>
            <w:rFonts w:ascii="Cambria Math" w:hAnsi="Cambria Math"/>
            <w:sz w:val="24"/>
            <w:szCs w:val="24"/>
          </w:rPr>
          <m:t>=</m:t>
        </m:r>
        <m:nary>
          <m:naryPr>
            <m:chr m:val="∑"/>
            <m:limLoc m:val="subSup"/>
            <m:supHide m:val="on"/>
            <m:ctrlPr>
              <w:rPr>
                <w:rFonts w:ascii="Cambria Math" w:hAnsi="Cambria Math"/>
                <w:sz w:val="24"/>
                <w:szCs w:val="24"/>
              </w:rPr>
            </m:ctrlPr>
          </m:naryPr>
          <m:sub>
            <m:r>
              <m:rPr>
                <m:sty m:val="p"/>
              </m:rPr>
              <w:rPr>
                <w:rFonts w:ascii="Cambria Math" w:hAnsi="Cambria Math"/>
                <w:sz w:val="24"/>
                <w:szCs w:val="24"/>
              </w:rPr>
              <m:t>z∈C</m:t>
            </m:r>
            <m:d>
              <m:dPr>
                <m:ctrlPr>
                  <w:rPr>
                    <w:rFonts w:ascii="Cambria Math" w:hAnsi="Cambria Math"/>
                    <w:sz w:val="24"/>
                    <w:szCs w:val="24"/>
                  </w:rPr>
                </m:ctrlPr>
              </m:dPr>
              <m:e>
                <m:r>
                  <m:rPr>
                    <m:sty m:val="p"/>
                  </m:rPr>
                  <w:rPr>
                    <w:rFonts w:ascii="Cambria Math" w:hAnsi="Cambria Math"/>
                    <w:sz w:val="24"/>
                    <w:szCs w:val="24"/>
                  </w:rPr>
                  <m:t>x</m:t>
                </m:r>
              </m:e>
            </m:d>
            <m:r>
              <m:rPr>
                <m:sty m:val="p"/>
              </m:rPr>
              <w:rPr>
                <w:rFonts w:ascii="Cambria Math" w:hAnsi="Cambria Math"/>
                <w:sz w:val="24"/>
                <w:szCs w:val="24"/>
              </w:rPr>
              <m:t>∩C</m:t>
            </m:r>
            <m:d>
              <m:dPr>
                <m:ctrlPr>
                  <w:rPr>
                    <w:rFonts w:ascii="Cambria Math" w:hAnsi="Cambria Math"/>
                    <w:sz w:val="24"/>
                    <w:szCs w:val="24"/>
                  </w:rPr>
                </m:ctrlPr>
              </m:dPr>
              <m:e>
                <m:r>
                  <m:rPr>
                    <m:sty m:val="p"/>
                  </m:rPr>
                  <w:rPr>
                    <w:rFonts w:ascii="Cambria Math" w:hAnsi="Cambria Math"/>
                    <w:sz w:val="24"/>
                    <w:szCs w:val="24"/>
                  </w:rPr>
                  <m:t>y</m:t>
                </m:r>
              </m:e>
            </m:d>
          </m:sub>
          <m:sup/>
          <m:e>
            <m:r>
              <m:rPr>
                <m:sty m:val="p"/>
              </m:rPr>
              <w:rPr>
                <w:rFonts w:ascii="Cambria Math" w:hAnsi="Cambria Math"/>
                <w:sz w:val="24"/>
                <w:szCs w:val="24"/>
              </w:rPr>
              <m:t>Recency</m:t>
            </m:r>
            <m:d>
              <m:dPr>
                <m:ctrlPr>
                  <w:rPr>
                    <w:rFonts w:ascii="Cambria Math" w:hAnsi="Cambria Math"/>
                    <w:sz w:val="24"/>
                    <w:szCs w:val="24"/>
                  </w:rPr>
                </m:ctrlPr>
              </m:dPr>
              <m:e>
                <m:r>
                  <m:rPr>
                    <m:sty m:val="p"/>
                  </m:rPr>
                  <w:rPr>
                    <w:rFonts w:ascii="Cambria Math" w:hAnsi="Cambria Math"/>
                    <w:sz w:val="24"/>
                    <w:szCs w:val="24"/>
                  </w:rPr>
                  <m:t>x,y</m:t>
                </m:r>
              </m:e>
            </m:d>
          </m:e>
        </m:nary>
      </m:oMath>
      <w:r w:rsidR="00B050E9">
        <w:rPr>
          <w:rFonts w:ascii="Cambria Math" w:hAnsi="Cambria Math" w:hint="eastAsia"/>
          <w:sz w:val="24"/>
          <w:szCs w:val="24"/>
        </w:rPr>
        <w:tab/>
      </w:r>
      <w:r w:rsidR="00B050E9">
        <w:rPr>
          <w:rFonts w:ascii="Cambria Math" w:hAnsi="Cambria Math" w:hint="eastAsia"/>
          <w:sz w:val="24"/>
          <w:szCs w:val="24"/>
        </w:rPr>
        <w:tab/>
      </w:r>
      <w:r w:rsidR="00AA1F23">
        <w:rPr>
          <w:rFonts w:ascii="Cambria Math" w:hAnsi="Cambria Math" w:hint="eastAsia"/>
          <w:sz w:val="24"/>
          <w:szCs w:val="24"/>
        </w:rPr>
        <w:t xml:space="preserve">                         </w:t>
      </w:r>
      <w:r w:rsidR="00B050E9">
        <w:rPr>
          <w:rFonts w:ascii="Cambria Math" w:hAnsi="Cambria Math" w:hint="eastAsia"/>
          <w:sz w:val="24"/>
          <w:szCs w:val="24"/>
        </w:rPr>
        <w:t>（</w:t>
      </w:r>
      <w:r w:rsidR="002A28E6">
        <w:rPr>
          <w:rFonts w:ascii="Cambria Math" w:hAnsi="Cambria Math" w:hint="eastAsia"/>
          <w:sz w:val="24"/>
          <w:szCs w:val="24"/>
        </w:rPr>
        <w:t>2.25</w:t>
      </w:r>
      <w:r w:rsidR="00B050E9">
        <w:rPr>
          <w:rFonts w:ascii="Cambria Math" w:hAnsi="Cambria Math" w:hint="eastAsia"/>
          <w:sz w:val="24"/>
          <w:szCs w:val="24"/>
        </w:rPr>
        <w:t>）</w:t>
      </w:r>
    </w:p>
    <w:p w:rsidR="009F7141" w:rsidRPr="00896402" w:rsidRDefault="009F7141" w:rsidP="002F61C7">
      <w:pPr>
        <w:pStyle w:val="normal"/>
        <w:spacing w:beforeLines="50"/>
        <w:ind w:firstLineChars="200" w:firstLine="480"/>
        <w:rPr>
          <w:rFonts w:asciiTheme="minorEastAsia" w:hAnsiTheme="minorEastAsia"/>
          <w:sz w:val="24"/>
          <w:szCs w:val="24"/>
        </w:rPr>
      </w:pPr>
    </w:p>
    <w:p w:rsidR="009F7141" w:rsidRPr="00896402" w:rsidRDefault="00A4559E" w:rsidP="002F61C7">
      <w:pPr>
        <w:pStyle w:val="normal"/>
        <w:spacing w:beforeLines="50"/>
        <w:ind w:firstLineChars="200" w:firstLine="480"/>
        <w:rPr>
          <w:rFonts w:asciiTheme="minorEastAsia" w:hAnsiTheme="minorEastAsia"/>
          <w:sz w:val="24"/>
          <w:szCs w:val="24"/>
        </w:rPr>
      </w:pPr>
      <m:oMath>
        <m:sSubSup>
          <m:sSubSupPr>
            <m:ctrlPr>
              <w:rPr>
                <w:rFonts w:ascii="Cambria Math" w:hAnsi="Cambria Math"/>
                <w:sz w:val="24"/>
                <w:szCs w:val="24"/>
              </w:rPr>
            </m:ctrlPr>
          </m:sSubSupPr>
          <m:e>
            <m:r>
              <m:rPr>
                <m:sty m:val="p"/>
              </m:rPr>
              <w:rPr>
                <w:rFonts w:ascii="Cambria Math" w:hAnsi="Cambria Math"/>
                <w:sz w:val="24"/>
                <w:szCs w:val="24"/>
              </w:rPr>
              <m:t>S</m:t>
            </m:r>
          </m:e>
          <m:sub>
            <m:r>
              <m:rPr>
                <m:sty m:val="p"/>
              </m:rPr>
              <w:rPr>
                <w:rFonts w:ascii="Cambria Math" w:hAnsi="Cambria Math"/>
                <w:sz w:val="24"/>
                <w:szCs w:val="24"/>
              </w:rPr>
              <m:t>xy</m:t>
            </m:r>
          </m:sub>
          <m:sup>
            <m:r>
              <m:rPr>
                <m:sty m:val="p"/>
              </m:rPr>
              <w:rPr>
                <w:rFonts w:ascii="Cambria Math" w:hAnsi="Cambria Math"/>
                <w:sz w:val="24"/>
                <w:szCs w:val="24"/>
              </w:rPr>
              <m:t>MTJC</m:t>
            </m:r>
          </m:sup>
        </m:sSubSup>
        <m:r>
          <m:rPr>
            <m:sty m:val="p"/>
          </m:rPr>
          <w:rPr>
            <w:rFonts w:ascii="Cambria Math" w:hAnsi="Cambria Math"/>
            <w:sz w:val="24"/>
            <w:szCs w:val="24"/>
          </w:rPr>
          <m:t>=</m:t>
        </m:r>
        <m:nary>
          <m:naryPr>
            <m:chr m:val="∑"/>
            <m:limLoc m:val="subSup"/>
            <m:supHide m:val="on"/>
            <m:ctrlPr>
              <w:rPr>
                <w:rFonts w:ascii="Cambria Math" w:hAnsi="Cambria Math"/>
                <w:sz w:val="24"/>
                <w:szCs w:val="24"/>
              </w:rPr>
            </m:ctrlPr>
          </m:naryPr>
          <m:sub>
            <m:r>
              <m:rPr>
                <m:sty m:val="p"/>
              </m:rPr>
              <w:rPr>
                <w:rFonts w:ascii="Cambria Math" w:hAnsi="Cambria Math"/>
                <w:sz w:val="24"/>
                <w:szCs w:val="24"/>
              </w:rPr>
              <m:t>z∈C</m:t>
            </m:r>
            <m:d>
              <m:dPr>
                <m:ctrlPr>
                  <w:rPr>
                    <w:rFonts w:ascii="Cambria Math" w:hAnsi="Cambria Math"/>
                    <w:sz w:val="24"/>
                    <w:szCs w:val="24"/>
                  </w:rPr>
                </m:ctrlPr>
              </m:dPr>
              <m:e>
                <m:r>
                  <m:rPr>
                    <m:sty m:val="p"/>
                  </m:rPr>
                  <w:rPr>
                    <w:rFonts w:ascii="Cambria Math" w:hAnsi="Cambria Math"/>
                    <w:sz w:val="24"/>
                    <w:szCs w:val="24"/>
                  </w:rPr>
                  <m:t>x</m:t>
                </m:r>
              </m:e>
            </m:d>
            <m:r>
              <m:rPr>
                <m:sty m:val="p"/>
              </m:rPr>
              <w:rPr>
                <w:rFonts w:ascii="Cambria Math" w:hAnsi="Cambria Math"/>
                <w:sz w:val="24"/>
                <w:szCs w:val="24"/>
              </w:rPr>
              <m:t>∩C</m:t>
            </m:r>
            <m:d>
              <m:dPr>
                <m:ctrlPr>
                  <w:rPr>
                    <w:rFonts w:ascii="Cambria Math" w:hAnsi="Cambria Math"/>
                    <w:sz w:val="24"/>
                    <w:szCs w:val="24"/>
                  </w:rPr>
                </m:ctrlPr>
              </m:dPr>
              <m:e>
                <m:r>
                  <m:rPr>
                    <m:sty m:val="p"/>
                  </m:rPr>
                  <w:rPr>
                    <w:rFonts w:ascii="Cambria Math" w:hAnsi="Cambria Math"/>
                    <w:sz w:val="24"/>
                    <w:szCs w:val="24"/>
                  </w:rPr>
                  <m:t>y</m:t>
                </m:r>
              </m:e>
            </m:d>
          </m:sub>
          <m:sup/>
          <m:e>
            <m:f>
              <m:fPr>
                <m:type m:val="skw"/>
                <m:ctrlPr>
                  <w:rPr>
                    <w:rFonts w:ascii="Cambria Math" w:hAnsi="Cambria Math"/>
                    <w:sz w:val="24"/>
                    <w:szCs w:val="24"/>
                  </w:rPr>
                </m:ctrlPr>
              </m:fPr>
              <m:num>
                <m:r>
                  <m:rPr>
                    <m:sty m:val="p"/>
                  </m:rPr>
                  <w:rPr>
                    <w:rFonts w:ascii="Cambria Math" w:hAnsi="Cambria Math"/>
                    <w:sz w:val="24"/>
                    <w:szCs w:val="24"/>
                  </w:rPr>
                  <m:t>Recency</m:t>
                </m:r>
                <m:d>
                  <m:dPr>
                    <m:ctrlPr>
                      <w:rPr>
                        <w:rFonts w:ascii="Cambria Math" w:hAnsi="Cambria Math"/>
                        <w:sz w:val="24"/>
                        <w:szCs w:val="24"/>
                      </w:rPr>
                    </m:ctrlPr>
                  </m:dPr>
                  <m:e>
                    <m:r>
                      <m:rPr>
                        <m:sty m:val="p"/>
                      </m:rPr>
                      <w:rPr>
                        <w:rFonts w:ascii="Cambria Math" w:hAnsi="Cambria Math"/>
                        <w:sz w:val="24"/>
                        <w:szCs w:val="24"/>
                      </w:rPr>
                      <m:t>x,y</m:t>
                    </m:r>
                  </m:e>
                </m:d>
              </m:num>
              <m:den>
                <m:d>
                  <m:dPr>
                    <m:begChr m:val="|"/>
                    <m:endChr m:val="|"/>
                    <m:ctrlPr>
                      <w:rPr>
                        <w:rFonts w:ascii="Cambria Math" w:hAnsi="Cambria Math"/>
                        <w:sz w:val="24"/>
                        <w:szCs w:val="24"/>
                      </w:rPr>
                    </m:ctrlPr>
                  </m:dPr>
                  <m:e>
                    <m:r>
                      <m:rPr>
                        <m:sty m:val="p"/>
                      </m:rPr>
                      <w:rPr>
                        <w:rFonts w:ascii="Cambria Math" w:hAnsi="Cambria Math"/>
                        <w:sz w:val="24"/>
                        <w:szCs w:val="24"/>
                      </w:rPr>
                      <m:t>C</m:t>
                    </m:r>
                    <m:d>
                      <m:dPr>
                        <m:ctrlPr>
                          <w:rPr>
                            <w:rFonts w:ascii="Cambria Math" w:hAnsi="Cambria Math"/>
                            <w:sz w:val="24"/>
                            <w:szCs w:val="24"/>
                          </w:rPr>
                        </m:ctrlPr>
                      </m:dPr>
                      <m:e>
                        <m:r>
                          <m:rPr>
                            <m:sty m:val="p"/>
                          </m:rPr>
                          <w:rPr>
                            <w:rFonts w:ascii="Cambria Math" w:hAnsi="Cambria Math"/>
                            <w:sz w:val="24"/>
                            <w:szCs w:val="24"/>
                          </w:rPr>
                          <m:t>x</m:t>
                        </m:r>
                      </m:e>
                    </m:d>
                    <m:r>
                      <m:rPr>
                        <m:sty m:val="p"/>
                      </m:rPr>
                      <w:rPr>
                        <w:rFonts w:ascii="Cambria Math" w:hAnsi="Cambria Math"/>
                        <w:sz w:val="24"/>
                        <w:szCs w:val="24"/>
                      </w:rPr>
                      <m:t>∪C</m:t>
                    </m:r>
                    <m:d>
                      <m:dPr>
                        <m:ctrlPr>
                          <w:rPr>
                            <w:rFonts w:ascii="Cambria Math" w:hAnsi="Cambria Math"/>
                            <w:sz w:val="24"/>
                            <w:szCs w:val="24"/>
                          </w:rPr>
                        </m:ctrlPr>
                      </m:dPr>
                      <m:e>
                        <m:r>
                          <m:rPr>
                            <m:sty m:val="p"/>
                          </m:rPr>
                          <w:rPr>
                            <w:rFonts w:ascii="Cambria Math" w:hAnsi="Cambria Math"/>
                            <w:sz w:val="24"/>
                            <w:szCs w:val="24"/>
                          </w:rPr>
                          <m:t>y</m:t>
                        </m:r>
                      </m:e>
                    </m:d>
                  </m:e>
                </m:d>
              </m:den>
            </m:f>
          </m:e>
        </m:nary>
      </m:oMath>
      <w:r w:rsidR="00B050E9">
        <w:rPr>
          <w:rFonts w:ascii="Cambria Math" w:hAnsi="Cambria Math" w:hint="eastAsia"/>
          <w:sz w:val="24"/>
          <w:szCs w:val="24"/>
        </w:rPr>
        <w:tab/>
      </w:r>
      <w:r w:rsidR="00B050E9">
        <w:rPr>
          <w:rFonts w:ascii="Cambria Math" w:hAnsi="Cambria Math" w:hint="eastAsia"/>
          <w:sz w:val="24"/>
          <w:szCs w:val="24"/>
        </w:rPr>
        <w:tab/>
      </w:r>
      <w:r w:rsidR="00AA1F23">
        <w:rPr>
          <w:rFonts w:ascii="Cambria Math" w:hAnsi="Cambria Math" w:hint="eastAsia"/>
          <w:sz w:val="24"/>
          <w:szCs w:val="24"/>
        </w:rPr>
        <w:t xml:space="preserve">              </w:t>
      </w:r>
      <w:r w:rsidR="00B050E9">
        <w:rPr>
          <w:rFonts w:ascii="Cambria Math" w:hAnsi="Cambria Math" w:hint="eastAsia"/>
          <w:sz w:val="24"/>
          <w:szCs w:val="24"/>
        </w:rPr>
        <w:t>（</w:t>
      </w:r>
      <w:r w:rsidR="002A28E6">
        <w:rPr>
          <w:rFonts w:ascii="Cambria Math" w:hAnsi="Cambria Math" w:hint="eastAsia"/>
          <w:sz w:val="24"/>
          <w:szCs w:val="24"/>
        </w:rPr>
        <w:t>2.26</w:t>
      </w:r>
      <w:r w:rsidR="00B050E9">
        <w:rPr>
          <w:rFonts w:ascii="Cambria Math" w:hAnsi="Cambria Math" w:hint="eastAsia"/>
          <w:sz w:val="24"/>
          <w:szCs w:val="24"/>
        </w:rPr>
        <w:t>）</w:t>
      </w:r>
    </w:p>
    <w:p w:rsidR="009F7141" w:rsidRPr="00896402" w:rsidRDefault="009F7141" w:rsidP="002F61C7">
      <w:pPr>
        <w:pStyle w:val="normal"/>
        <w:spacing w:beforeLines="50"/>
        <w:ind w:firstLineChars="200" w:firstLine="480"/>
        <w:rPr>
          <w:rFonts w:asciiTheme="minorEastAsia" w:hAnsiTheme="minorEastAsia"/>
          <w:sz w:val="24"/>
          <w:szCs w:val="24"/>
        </w:rPr>
      </w:pPr>
    </w:p>
    <w:p w:rsidR="009F7141" w:rsidRPr="00896402" w:rsidRDefault="00A4559E" w:rsidP="002F61C7">
      <w:pPr>
        <w:pStyle w:val="normal"/>
        <w:spacing w:beforeLines="50"/>
        <w:ind w:firstLineChars="200" w:firstLine="480"/>
        <w:rPr>
          <w:rFonts w:asciiTheme="minorEastAsia" w:hAnsiTheme="minorEastAsia"/>
          <w:sz w:val="24"/>
          <w:szCs w:val="24"/>
        </w:rPr>
      </w:pPr>
      <m:oMath>
        <m:sSubSup>
          <m:sSubSupPr>
            <m:ctrlPr>
              <w:rPr>
                <w:rFonts w:ascii="Cambria Math" w:hAnsi="Cambria Math"/>
                <w:sz w:val="24"/>
                <w:szCs w:val="24"/>
              </w:rPr>
            </m:ctrlPr>
          </m:sSubSupPr>
          <m:e>
            <m:r>
              <m:rPr>
                <m:sty m:val="p"/>
              </m:rPr>
              <w:rPr>
                <w:rFonts w:ascii="Cambria Math" w:hAnsi="Cambria Math"/>
                <w:sz w:val="24"/>
                <w:szCs w:val="24"/>
              </w:rPr>
              <m:t>S</m:t>
            </m:r>
          </m:e>
          <m:sub>
            <m:r>
              <m:rPr>
                <m:sty m:val="p"/>
              </m:rPr>
              <w:rPr>
                <w:rFonts w:ascii="Cambria Math" w:hAnsi="Cambria Math"/>
                <w:sz w:val="24"/>
                <w:szCs w:val="24"/>
              </w:rPr>
              <m:t>xy</m:t>
            </m:r>
          </m:sub>
          <m:sup>
            <m:r>
              <m:rPr>
                <m:sty m:val="p"/>
              </m:rPr>
              <w:rPr>
                <w:rFonts w:ascii="Cambria Math" w:hAnsi="Cambria Math"/>
                <w:sz w:val="24"/>
                <w:szCs w:val="24"/>
              </w:rPr>
              <m:t>MTAA</m:t>
            </m:r>
          </m:sup>
        </m:sSubSup>
        <m:r>
          <m:rPr>
            <m:sty m:val="p"/>
          </m:rPr>
          <w:rPr>
            <w:rFonts w:ascii="Cambria Math" w:hAnsi="Cambria Math"/>
            <w:sz w:val="24"/>
            <w:szCs w:val="24"/>
          </w:rPr>
          <m:t>=</m:t>
        </m:r>
        <m:nary>
          <m:naryPr>
            <m:chr m:val="∑"/>
            <m:limLoc m:val="subSup"/>
            <m:supHide m:val="on"/>
            <m:ctrlPr>
              <w:rPr>
                <w:rFonts w:ascii="Cambria Math" w:hAnsi="Cambria Math"/>
                <w:sz w:val="24"/>
                <w:szCs w:val="24"/>
              </w:rPr>
            </m:ctrlPr>
          </m:naryPr>
          <m:sub>
            <m:r>
              <m:rPr>
                <m:sty m:val="p"/>
              </m:rPr>
              <w:rPr>
                <w:rFonts w:ascii="Cambria Math" w:hAnsi="Cambria Math"/>
                <w:sz w:val="24"/>
                <w:szCs w:val="24"/>
              </w:rPr>
              <m:t>z∈C</m:t>
            </m:r>
            <m:d>
              <m:dPr>
                <m:ctrlPr>
                  <w:rPr>
                    <w:rFonts w:ascii="Cambria Math" w:hAnsi="Cambria Math"/>
                    <w:sz w:val="24"/>
                    <w:szCs w:val="24"/>
                  </w:rPr>
                </m:ctrlPr>
              </m:dPr>
              <m:e>
                <m:r>
                  <m:rPr>
                    <m:sty m:val="p"/>
                  </m:rPr>
                  <w:rPr>
                    <w:rFonts w:ascii="Cambria Math" w:hAnsi="Cambria Math"/>
                    <w:sz w:val="24"/>
                    <w:szCs w:val="24"/>
                  </w:rPr>
                  <m:t>x</m:t>
                </m:r>
              </m:e>
            </m:d>
            <m:r>
              <m:rPr>
                <m:sty m:val="p"/>
              </m:rPr>
              <w:rPr>
                <w:rFonts w:ascii="Cambria Math" w:hAnsi="Cambria Math"/>
                <w:sz w:val="24"/>
                <w:szCs w:val="24"/>
              </w:rPr>
              <m:t>∩C</m:t>
            </m:r>
            <m:d>
              <m:dPr>
                <m:ctrlPr>
                  <w:rPr>
                    <w:rFonts w:ascii="Cambria Math" w:hAnsi="Cambria Math"/>
                    <w:sz w:val="24"/>
                    <w:szCs w:val="24"/>
                  </w:rPr>
                </m:ctrlPr>
              </m:dPr>
              <m:e>
                <m:r>
                  <m:rPr>
                    <m:sty m:val="p"/>
                  </m:rPr>
                  <w:rPr>
                    <w:rFonts w:ascii="Cambria Math" w:hAnsi="Cambria Math"/>
                    <w:sz w:val="24"/>
                    <w:szCs w:val="24"/>
                  </w:rPr>
                  <m:t>y</m:t>
                </m:r>
              </m:e>
            </m:d>
          </m:sub>
          <m:sup/>
          <m:e>
            <m:f>
              <m:fPr>
                <m:type m:val="skw"/>
                <m:ctrlPr>
                  <w:rPr>
                    <w:rFonts w:ascii="Cambria Math" w:hAnsi="Cambria Math"/>
                    <w:sz w:val="24"/>
                    <w:szCs w:val="24"/>
                  </w:rPr>
                </m:ctrlPr>
              </m:fPr>
              <m:num>
                <m:r>
                  <m:rPr>
                    <m:sty m:val="p"/>
                  </m:rPr>
                  <w:rPr>
                    <w:rFonts w:ascii="Cambria Math" w:hAnsi="Cambria Math"/>
                    <w:sz w:val="24"/>
                    <w:szCs w:val="24"/>
                  </w:rPr>
                  <m:t>Recency</m:t>
                </m:r>
                <m:d>
                  <m:dPr>
                    <m:ctrlPr>
                      <w:rPr>
                        <w:rFonts w:ascii="Cambria Math" w:hAnsi="Cambria Math"/>
                        <w:sz w:val="24"/>
                        <w:szCs w:val="24"/>
                      </w:rPr>
                    </m:ctrlPr>
                  </m:dPr>
                  <m:e>
                    <m:r>
                      <m:rPr>
                        <m:sty m:val="p"/>
                      </m:rPr>
                      <w:rPr>
                        <w:rFonts w:ascii="Cambria Math" w:hAnsi="Cambria Math"/>
                        <w:sz w:val="24"/>
                        <w:szCs w:val="24"/>
                      </w:rPr>
                      <m:t>x,y</m:t>
                    </m:r>
                  </m:e>
                </m:d>
              </m:num>
              <m:den>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m:rPr>
                            <m:sty m:val="p"/>
                          </m:rPr>
                          <w:rPr>
                            <w:rFonts w:ascii="Cambria Math" w:hAnsi="Cambria Math"/>
                            <w:sz w:val="24"/>
                            <w:szCs w:val="24"/>
                          </w:rPr>
                          <m:t>2</m:t>
                        </m:r>
                      </m:sub>
                    </m:sSub>
                  </m:fName>
                  <m:e>
                    <m:d>
                      <m:dPr>
                        <m:begChr m:val="|"/>
                        <m:endChr m:val="|"/>
                        <m:ctrlPr>
                          <w:rPr>
                            <w:rFonts w:ascii="Cambria Math" w:hAnsi="Cambria Math"/>
                            <w:sz w:val="24"/>
                            <w:szCs w:val="24"/>
                          </w:rPr>
                        </m:ctrlPr>
                      </m:dPr>
                      <m:e>
                        <m:r>
                          <m:rPr>
                            <m:sty m:val="p"/>
                          </m:rPr>
                          <w:rPr>
                            <w:rFonts w:ascii="Cambria Math" w:hAnsi="Cambria Math"/>
                            <w:sz w:val="24"/>
                            <w:szCs w:val="24"/>
                          </w:rPr>
                          <m:t>K</m:t>
                        </m:r>
                        <m:d>
                          <m:dPr>
                            <m:ctrlPr>
                              <w:rPr>
                                <w:rFonts w:ascii="Cambria Math" w:hAnsi="Cambria Math"/>
                                <w:sz w:val="24"/>
                                <w:szCs w:val="24"/>
                              </w:rPr>
                            </m:ctrlPr>
                          </m:dPr>
                          <m:e>
                            <m:r>
                              <m:rPr>
                                <m:sty m:val="p"/>
                              </m:rPr>
                              <w:rPr>
                                <w:rFonts w:ascii="Cambria Math" w:hAnsi="Cambria Math"/>
                                <w:sz w:val="24"/>
                                <w:szCs w:val="24"/>
                              </w:rPr>
                              <m:t>z</m:t>
                            </m:r>
                          </m:e>
                        </m:d>
                      </m:e>
                    </m:d>
                  </m:e>
                </m:func>
              </m:den>
            </m:f>
          </m:e>
        </m:nary>
      </m:oMath>
      <w:r w:rsidR="00B050E9">
        <w:rPr>
          <w:rFonts w:ascii="Cambria Math" w:hAnsi="Cambria Math" w:hint="eastAsia"/>
          <w:sz w:val="24"/>
          <w:szCs w:val="24"/>
        </w:rPr>
        <w:tab/>
      </w:r>
      <w:r w:rsidR="00B050E9">
        <w:rPr>
          <w:rFonts w:ascii="Cambria Math" w:hAnsi="Cambria Math" w:hint="eastAsia"/>
          <w:sz w:val="24"/>
          <w:szCs w:val="24"/>
        </w:rPr>
        <w:tab/>
      </w:r>
      <w:r w:rsidR="00AA1F23">
        <w:rPr>
          <w:rFonts w:ascii="Cambria Math" w:hAnsi="Cambria Math" w:hint="eastAsia"/>
          <w:sz w:val="24"/>
          <w:szCs w:val="24"/>
        </w:rPr>
        <w:t xml:space="preserve">              </w:t>
      </w:r>
      <w:r w:rsidR="00B050E9">
        <w:rPr>
          <w:rFonts w:ascii="Cambria Math" w:hAnsi="Cambria Math" w:hint="eastAsia"/>
          <w:sz w:val="24"/>
          <w:szCs w:val="24"/>
        </w:rPr>
        <w:t>（</w:t>
      </w:r>
      <w:r w:rsidR="002A28E6">
        <w:rPr>
          <w:rFonts w:ascii="Cambria Math" w:hAnsi="Cambria Math" w:hint="eastAsia"/>
          <w:sz w:val="24"/>
          <w:szCs w:val="24"/>
        </w:rPr>
        <w:t>2.27</w:t>
      </w:r>
      <w:r w:rsidR="00B050E9">
        <w:rPr>
          <w:rFonts w:ascii="Cambria Math" w:hAnsi="Cambria Math" w:hint="eastAsia"/>
          <w:sz w:val="24"/>
          <w:szCs w:val="24"/>
        </w:rPr>
        <w:t>）</w:t>
      </w:r>
    </w:p>
    <w:p w:rsidR="009F7141" w:rsidRPr="00896402" w:rsidRDefault="009F7141" w:rsidP="002F61C7">
      <w:pPr>
        <w:pStyle w:val="normal"/>
        <w:spacing w:beforeLines="50"/>
        <w:ind w:firstLineChars="200" w:firstLine="480"/>
        <w:rPr>
          <w:rFonts w:asciiTheme="minorEastAsia" w:hAnsiTheme="minorEastAsia"/>
          <w:sz w:val="24"/>
          <w:szCs w:val="24"/>
        </w:rPr>
      </w:pPr>
    </w:p>
    <w:p w:rsidR="009F7141" w:rsidRPr="00896402" w:rsidRDefault="00A4559E" w:rsidP="002F61C7">
      <w:pPr>
        <w:pStyle w:val="normal"/>
        <w:spacing w:beforeLines="50"/>
        <w:ind w:firstLineChars="200" w:firstLine="480"/>
        <w:rPr>
          <w:rFonts w:asciiTheme="minorEastAsia" w:hAnsiTheme="minorEastAsia"/>
          <w:sz w:val="24"/>
          <w:szCs w:val="24"/>
        </w:rPr>
      </w:pPr>
      <m:oMath>
        <m:sSubSup>
          <m:sSubSupPr>
            <m:ctrlPr>
              <w:rPr>
                <w:rFonts w:ascii="Cambria Math" w:hAnsi="Cambria Math"/>
                <w:sz w:val="24"/>
                <w:szCs w:val="24"/>
              </w:rPr>
            </m:ctrlPr>
          </m:sSubSupPr>
          <m:e>
            <m:r>
              <m:rPr>
                <m:sty m:val="p"/>
              </m:rPr>
              <w:rPr>
                <w:rFonts w:ascii="Cambria Math" w:hAnsi="Cambria Math"/>
                <w:sz w:val="24"/>
                <w:szCs w:val="24"/>
              </w:rPr>
              <m:t>S</m:t>
            </m:r>
          </m:e>
          <m:sub>
            <m:r>
              <m:rPr>
                <m:sty m:val="p"/>
              </m:rPr>
              <w:rPr>
                <w:rFonts w:ascii="Cambria Math" w:hAnsi="Cambria Math"/>
                <w:sz w:val="24"/>
                <w:szCs w:val="24"/>
              </w:rPr>
              <m:t>xy</m:t>
            </m:r>
          </m:sub>
          <m:sup>
            <m:r>
              <m:rPr>
                <m:sty m:val="p"/>
              </m:rPr>
              <w:rPr>
                <w:rFonts w:ascii="Cambria Math" w:hAnsi="Cambria Math"/>
                <w:sz w:val="24"/>
                <w:szCs w:val="24"/>
              </w:rPr>
              <m:t>MTPA</m:t>
            </m:r>
          </m:sup>
        </m:sSubSup>
        <m:r>
          <m:rPr>
            <m:sty m:val="p"/>
          </m:rPr>
          <w:rPr>
            <w:rFonts w:ascii="Cambria Math" w:hAnsi="Cambria Math"/>
            <w:sz w:val="24"/>
            <w:szCs w:val="24"/>
          </w:rPr>
          <m:t>=K</m:t>
        </m:r>
        <m:d>
          <m:dPr>
            <m:ctrlPr>
              <w:rPr>
                <w:rFonts w:ascii="Cambria Math" w:hAnsi="Cambria Math"/>
                <w:sz w:val="24"/>
                <w:szCs w:val="24"/>
              </w:rPr>
            </m:ctrlPr>
          </m:dPr>
          <m:e>
            <m:r>
              <m:rPr>
                <m:sty m:val="p"/>
              </m:rPr>
              <w:rPr>
                <w:rFonts w:ascii="Cambria Math" w:hAnsi="Cambria Math"/>
                <w:sz w:val="24"/>
                <w:szCs w:val="24"/>
              </w:rPr>
              <m:t>x</m:t>
            </m:r>
          </m:e>
        </m:d>
        <m:r>
          <m:rPr>
            <m:sty m:val="p"/>
          </m:rPr>
          <w:rPr>
            <w:rFonts w:ascii="Cambria Math" w:hAnsi="Cambria Math"/>
            <w:sz w:val="24"/>
            <w:szCs w:val="24"/>
          </w:rPr>
          <m:t>×K</m:t>
        </m:r>
        <m:d>
          <m:dPr>
            <m:ctrlPr>
              <w:rPr>
                <w:rFonts w:ascii="Cambria Math" w:hAnsi="Cambria Math"/>
                <w:sz w:val="24"/>
                <w:szCs w:val="24"/>
              </w:rPr>
            </m:ctrlPr>
          </m:dPr>
          <m:e>
            <m:r>
              <m:rPr>
                <m:sty m:val="p"/>
              </m:rPr>
              <w:rPr>
                <w:rFonts w:ascii="Cambria Math" w:hAnsi="Cambria Math"/>
                <w:sz w:val="24"/>
                <w:szCs w:val="24"/>
              </w:rPr>
              <m:t>y</m:t>
            </m:r>
          </m:e>
        </m:d>
        <m:r>
          <m:rPr>
            <m:sty m:val="p"/>
          </m:rPr>
          <w:rPr>
            <w:rFonts w:ascii="Cambria Math" w:hAnsi="Cambria Math"/>
            <w:sz w:val="24"/>
            <w:szCs w:val="24"/>
          </w:rPr>
          <m:t>×Recency</m:t>
        </m:r>
        <m:d>
          <m:dPr>
            <m:ctrlPr>
              <w:rPr>
                <w:rFonts w:ascii="Cambria Math" w:hAnsi="Cambria Math"/>
                <w:sz w:val="24"/>
                <w:szCs w:val="24"/>
              </w:rPr>
            </m:ctrlPr>
          </m:dPr>
          <m:e>
            <m:r>
              <m:rPr>
                <m:sty m:val="p"/>
              </m:rPr>
              <w:rPr>
                <w:rFonts w:ascii="Cambria Math" w:hAnsi="Cambria Math"/>
                <w:sz w:val="24"/>
                <w:szCs w:val="24"/>
              </w:rPr>
              <m:t>x,y</m:t>
            </m:r>
          </m:e>
        </m:d>
      </m:oMath>
      <w:r w:rsidR="00B050E9">
        <w:rPr>
          <w:rFonts w:ascii="Cambria Math" w:hAnsi="Cambria Math" w:hint="eastAsia"/>
          <w:sz w:val="24"/>
          <w:szCs w:val="24"/>
        </w:rPr>
        <w:tab/>
      </w:r>
      <w:r w:rsidR="00B050E9">
        <w:rPr>
          <w:rFonts w:ascii="Cambria Math" w:hAnsi="Cambria Math" w:hint="eastAsia"/>
          <w:sz w:val="24"/>
          <w:szCs w:val="24"/>
        </w:rPr>
        <w:tab/>
      </w:r>
      <w:r w:rsidR="00AA1F23">
        <w:rPr>
          <w:rFonts w:ascii="Cambria Math" w:hAnsi="Cambria Math" w:hint="eastAsia"/>
          <w:sz w:val="24"/>
          <w:szCs w:val="24"/>
        </w:rPr>
        <w:t xml:space="preserve">                     </w:t>
      </w:r>
      <w:r w:rsidR="00B050E9">
        <w:rPr>
          <w:rFonts w:ascii="Cambria Math" w:hAnsi="Cambria Math" w:hint="eastAsia"/>
          <w:sz w:val="24"/>
          <w:szCs w:val="24"/>
        </w:rPr>
        <w:t>（</w:t>
      </w:r>
      <w:r w:rsidR="002A28E6">
        <w:rPr>
          <w:rFonts w:ascii="Cambria Math" w:hAnsi="Cambria Math" w:hint="eastAsia"/>
          <w:sz w:val="24"/>
          <w:szCs w:val="24"/>
        </w:rPr>
        <w:t>2.28</w:t>
      </w:r>
      <w:r w:rsidR="00B050E9">
        <w:rPr>
          <w:rFonts w:ascii="Cambria Math" w:hAnsi="Cambria Math" w:hint="eastAsia"/>
          <w:sz w:val="24"/>
          <w:szCs w:val="24"/>
        </w:rPr>
        <w:t>）</w:t>
      </w:r>
    </w:p>
    <w:p w:rsidR="000C7240" w:rsidRPr="00896402" w:rsidRDefault="000C7240" w:rsidP="002F61C7">
      <w:pPr>
        <w:pStyle w:val="normal"/>
        <w:spacing w:beforeLines="50"/>
        <w:ind w:firstLineChars="200" w:firstLine="480"/>
        <w:rPr>
          <w:rFonts w:asciiTheme="minorEastAsia" w:hAnsiTheme="minorEastAsia"/>
          <w:sz w:val="24"/>
          <w:szCs w:val="24"/>
        </w:rPr>
      </w:pPr>
    </w:p>
    <w:p w:rsidR="000C7240" w:rsidRPr="00896402" w:rsidRDefault="00A4559E" w:rsidP="002F61C7">
      <w:pPr>
        <w:pStyle w:val="normal"/>
        <w:spacing w:beforeLines="50"/>
        <w:ind w:firstLineChars="200" w:firstLine="480"/>
        <w:rPr>
          <w:rFonts w:asciiTheme="minorEastAsia" w:hAnsiTheme="minorEastAsia"/>
          <w:sz w:val="24"/>
          <w:szCs w:val="24"/>
        </w:rPr>
      </w:pPr>
      <m:oMath>
        <m:sSubSup>
          <m:sSubSupPr>
            <m:ctrlPr>
              <w:rPr>
                <w:rFonts w:ascii="Cambria Math" w:hAnsi="Cambria Math"/>
                <w:sz w:val="24"/>
                <w:szCs w:val="24"/>
              </w:rPr>
            </m:ctrlPr>
          </m:sSubSupPr>
          <m:e>
            <m:r>
              <m:rPr>
                <m:sty m:val="p"/>
              </m:rPr>
              <w:rPr>
                <w:rFonts w:ascii="Cambria Math" w:hAnsi="Cambria Math"/>
                <w:sz w:val="24"/>
                <w:szCs w:val="24"/>
              </w:rPr>
              <m:t>S</m:t>
            </m:r>
          </m:e>
          <m:sub>
            <m:r>
              <m:rPr>
                <m:sty m:val="p"/>
              </m:rPr>
              <w:rPr>
                <w:rFonts w:ascii="Cambria Math" w:hAnsi="Cambria Math"/>
                <w:sz w:val="24"/>
                <w:szCs w:val="24"/>
              </w:rPr>
              <m:t>xy</m:t>
            </m:r>
          </m:sub>
          <m:sup>
            <m:r>
              <m:rPr>
                <m:sty m:val="p"/>
              </m:rPr>
              <w:rPr>
                <w:rFonts w:ascii="Cambria Math" w:hAnsi="Cambria Math"/>
                <w:sz w:val="24"/>
                <w:szCs w:val="24"/>
              </w:rPr>
              <m:t>MTRA</m:t>
            </m:r>
          </m:sup>
        </m:sSubSup>
        <m:r>
          <m:rPr>
            <m:sty m:val="p"/>
          </m:rPr>
          <w:rPr>
            <w:rFonts w:ascii="Cambria Math" w:hAnsi="Cambria Math"/>
            <w:sz w:val="24"/>
            <w:szCs w:val="24"/>
          </w:rPr>
          <m:t>=</m:t>
        </m:r>
        <m:nary>
          <m:naryPr>
            <m:chr m:val="∑"/>
            <m:limLoc m:val="subSup"/>
            <m:supHide m:val="on"/>
            <m:ctrlPr>
              <w:rPr>
                <w:rFonts w:ascii="Cambria Math" w:hAnsi="Cambria Math"/>
                <w:sz w:val="24"/>
                <w:szCs w:val="24"/>
              </w:rPr>
            </m:ctrlPr>
          </m:naryPr>
          <m:sub>
            <m:r>
              <m:rPr>
                <m:sty m:val="p"/>
              </m:rPr>
              <w:rPr>
                <w:rFonts w:ascii="Cambria Math" w:hAnsi="Cambria Math"/>
                <w:sz w:val="24"/>
                <w:szCs w:val="24"/>
              </w:rPr>
              <m:t>z∈C</m:t>
            </m:r>
            <m:d>
              <m:dPr>
                <m:ctrlPr>
                  <w:rPr>
                    <w:rFonts w:ascii="Cambria Math" w:hAnsi="Cambria Math"/>
                    <w:sz w:val="24"/>
                    <w:szCs w:val="24"/>
                  </w:rPr>
                </m:ctrlPr>
              </m:dPr>
              <m:e>
                <m:r>
                  <m:rPr>
                    <m:sty m:val="p"/>
                  </m:rPr>
                  <w:rPr>
                    <w:rFonts w:ascii="Cambria Math" w:hAnsi="Cambria Math"/>
                    <w:sz w:val="24"/>
                    <w:szCs w:val="24"/>
                  </w:rPr>
                  <m:t>x</m:t>
                </m:r>
              </m:e>
            </m:d>
            <m:r>
              <m:rPr>
                <m:sty m:val="p"/>
              </m:rPr>
              <w:rPr>
                <w:rFonts w:ascii="Cambria Math" w:hAnsi="Cambria Math"/>
                <w:sz w:val="24"/>
                <w:szCs w:val="24"/>
              </w:rPr>
              <m:t>∩C</m:t>
            </m:r>
            <m:d>
              <m:dPr>
                <m:ctrlPr>
                  <w:rPr>
                    <w:rFonts w:ascii="Cambria Math" w:hAnsi="Cambria Math"/>
                    <w:sz w:val="24"/>
                    <w:szCs w:val="24"/>
                  </w:rPr>
                </m:ctrlPr>
              </m:dPr>
              <m:e>
                <m:r>
                  <m:rPr>
                    <m:sty m:val="p"/>
                  </m:rPr>
                  <w:rPr>
                    <w:rFonts w:ascii="Cambria Math" w:hAnsi="Cambria Math"/>
                    <w:sz w:val="24"/>
                    <w:szCs w:val="24"/>
                  </w:rPr>
                  <m:t>y</m:t>
                </m:r>
              </m:e>
            </m:d>
          </m:sub>
          <m:sup/>
          <m:e>
            <m:f>
              <m:fPr>
                <m:type m:val="skw"/>
                <m:ctrlPr>
                  <w:rPr>
                    <w:rFonts w:ascii="Cambria Math" w:hAnsi="Cambria Math"/>
                    <w:sz w:val="24"/>
                    <w:szCs w:val="24"/>
                  </w:rPr>
                </m:ctrlPr>
              </m:fPr>
              <m:num>
                <m:r>
                  <m:rPr>
                    <m:sty m:val="p"/>
                  </m:rPr>
                  <w:rPr>
                    <w:rFonts w:ascii="Cambria Math" w:hAnsi="Cambria Math"/>
                    <w:sz w:val="24"/>
                    <w:szCs w:val="24"/>
                  </w:rPr>
                  <m:t>Recency</m:t>
                </m:r>
                <m:d>
                  <m:dPr>
                    <m:ctrlPr>
                      <w:rPr>
                        <w:rFonts w:ascii="Cambria Math" w:hAnsi="Cambria Math"/>
                        <w:sz w:val="24"/>
                        <w:szCs w:val="24"/>
                      </w:rPr>
                    </m:ctrlPr>
                  </m:dPr>
                  <m:e>
                    <m:r>
                      <m:rPr>
                        <m:sty m:val="p"/>
                      </m:rPr>
                      <w:rPr>
                        <w:rFonts w:ascii="Cambria Math" w:hAnsi="Cambria Math"/>
                        <w:sz w:val="24"/>
                        <w:szCs w:val="24"/>
                      </w:rPr>
                      <m:t>x,y</m:t>
                    </m:r>
                  </m:e>
                </m:d>
              </m:num>
              <m:den>
                <m:r>
                  <m:rPr>
                    <m:sty m:val="p"/>
                  </m:rPr>
                  <w:rPr>
                    <w:rFonts w:ascii="Cambria Math" w:hAnsi="Cambria Math"/>
                    <w:sz w:val="24"/>
                    <w:szCs w:val="24"/>
                  </w:rPr>
                  <m:t>K</m:t>
                </m:r>
                <m:d>
                  <m:dPr>
                    <m:ctrlPr>
                      <w:rPr>
                        <w:rFonts w:ascii="Cambria Math" w:hAnsi="Cambria Math"/>
                        <w:sz w:val="24"/>
                        <w:szCs w:val="24"/>
                      </w:rPr>
                    </m:ctrlPr>
                  </m:dPr>
                  <m:e>
                    <m:r>
                      <m:rPr>
                        <m:sty m:val="p"/>
                      </m:rPr>
                      <w:rPr>
                        <w:rFonts w:ascii="Cambria Math" w:hAnsi="Cambria Math"/>
                        <w:sz w:val="24"/>
                        <w:szCs w:val="24"/>
                      </w:rPr>
                      <m:t>z</m:t>
                    </m:r>
                  </m:e>
                </m:d>
              </m:den>
            </m:f>
          </m:e>
        </m:nary>
      </m:oMath>
      <w:r w:rsidR="00B050E9">
        <w:rPr>
          <w:rFonts w:ascii="Cambria Math" w:hAnsi="Cambria Math" w:hint="eastAsia"/>
          <w:sz w:val="24"/>
          <w:szCs w:val="24"/>
        </w:rPr>
        <w:tab/>
      </w:r>
      <w:r w:rsidR="00B050E9">
        <w:rPr>
          <w:rFonts w:ascii="Cambria Math" w:hAnsi="Cambria Math" w:hint="eastAsia"/>
          <w:sz w:val="24"/>
          <w:szCs w:val="24"/>
        </w:rPr>
        <w:tab/>
      </w:r>
      <w:r w:rsidR="00AA1F23">
        <w:rPr>
          <w:rFonts w:ascii="Cambria Math" w:hAnsi="Cambria Math" w:hint="eastAsia"/>
          <w:sz w:val="24"/>
          <w:szCs w:val="24"/>
        </w:rPr>
        <w:t xml:space="preserve">                     </w:t>
      </w:r>
      <w:r w:rsidR="00B050E9">
        <w:rPr>
          <w:rFonts w:ascii="Cambria Math" w:hAnsi="Cambria Math" w:hint="eastAsia"/>
          <w:sz w:val="24"/>
          <w:szCs w:val="24"/>
        </w:rPr>
        <w:t>（</w:t>
      </w:r>
      <w:r w:rsidR="002A28E6">
        <w:rPr>
          <w:rFonts w:ascii="Cambria Math" w:hAnsi="Cambria Math" w:hint="eastAsia"/>
          <w:sz w:val="24"/>
          <w:szCs w:val="24"/>
        </w:rPr>
        <w:t>2.29</w:t>
      </w:r>
      <w:r w:rsidR="00B050E9">
        <w:rPr>
          <w:rFonts w:ascii="Cambria Math" w:hAnsi="Cambria Math" w:hint="eastAsia"/>
          <w:sz w:val="24"/>
          <w:szCs w:val="24"/>
        </w:rPr>
        <w:t>）</w:t>
      </w:r>
    </w:p>
    <w:p w:rsidR="000C7240" w:rsidRPr="00896402" w:rsidRDefault="000C7240">
      <w:pPr>
        <w:widowControl/>
        <w:jc w:val="left"/>
        <w:rPr>
          <w:rFonts w:ascii="Cambria Math" w:hAnsi="Cambria Math" w:cs="Arial" w:hint="eastAsia"/>
          <w:kern w:val="0"/>
          <w:sz w:val="24"/>
        </w:rPr>
      </w:pPr>
      <w:r w:rsidRPr="00896402">
        <w:rPr>
          <w:rFonts w:ascii="Cambria Math" w:hAnsi="Cambria Math"/>
          <w:sz w:val="24"/>
        </w:rPr>
        <w:br w:type="page"/>
      </w:r>
    </w:p>
    <w:p w:rsidR="004B42CE" w:rsidRPr="00896402" w:rsidRDefault="004B42CE" w:rsidP="001C041D">
      <w:pPr>
        <w:pStyle w:val="normal"/>
        <w:ind w:firstLineChars="200" w:firstLine="480"/>
        <w:rPr>
          <w:rFonts w:asciiTheme="minorEastAsia" w:hAnsiTheme="minorEastAsia"/>
          <w:sz w:val="24"/>
          <w:szCs w:val="24"/>
        </w:rPr>
      </w:pPr>
    </w:p>
    <w:p w:rsidR="004B42CE" w:rsidRPr="00896402" w:rsidRDefault="00B52115" w:rsidP="000C7240">
      <w:pPr>
        <w:pStyle w:val="normal"/>
        <w:spacing w:before="480" w:after="360" w:line="240" w:lineRule="auto"/>
        <w:jc w:val="center"/>
        <w:outlineLvl w:val="0"/>
        <w:rPr>
          <w:rFonts w:ascii="宋体" w:hAnsi="宋体"/>
          <w:sz w:val="24"/>
          <w:szCs w:val="24"/>
        </w:rPr>
      </w:pPr>
      <w:bookmarkStart w:id="46" w:name="_Toc7807797"/>
      <w:bookmarkStart w:id="47" w:name="_Toc7808383"/>
      <w:bookmarkStart w:id="48" w:name="_Toc8305140"/>
      <w:r w:rsidRPr="00896402">
        <w:rPr>
          <w:rFonts w:ascii="宋体" w:hAnsi="宋体" w:cs="Arial Unicode MS" w:hint="eastAsia"/>
          <w:b/>
          <w:sz w:val="32"/>
          <w:szCs w:val="32"/>
        </w:rPr>
        <w:t>第三章</w:t>
      </w:r>
      <w:r w:rsidR="001B001C" w:rsidRPr="00896402">
        <w:rPr>
          <w:rFonts w:ascii="宋体" w:hAnsi="宋体" w:cs="Arial Unicode MS" w:hint="eastAsia"/>
          <w:b/>
          <w:sz w:val="32"/>
          <w:szCs w:val="32"/>
        </w:rPr>
        <w:t xml:space="preserve"> </w:t>
      </w:r>
      <w:r w:rsidRPr="00896402">
        <w:rPr>
          <w:rFonts w:ascii="宋体" w:hAnsi="宋体" w:cs="Arial Unicode MS" w:hint="eastAsia"/>
          <w:b/>
          <w:sz w:val="32"/>
          <w:szCs w:val="32"/>
        </w:rPr>
        <w:t>链路预测方法</w:t>
      </w:r>
      <w:r w:rsidR="004B42CE" w:rsidRPr="00896402">
        <w:rPr>
          <w:rFonts w:ascii="宋体" w:hAnsi="宋体" w:cs="Arial Unicode MS"/>
          <w:b/>
          <w:sz w:val="32"/>
          <w:szCs w:val="32"/>
        </w:rPr>
        <w:t>评估指标</w:t>
      </w:r>
      <w:bookmarkEnd w:id="46"/>
      <w:bookmarkEnd w:id="47"/>
      <w:bookmarkEnd w:id="48"/>
    </w:p>
    <w:p w:rsidR="004B42CE" w:rsidRPr="00896402" w:rsidRDefault="004B42CE" w:rsidP="001B5F40">
      <w:pPr>
        <w:pStyle w:val="normal"/>
        <w:spacing w:line="400" w:lineRule="exact"/>
        <w:ind w:firstLineChars="200" w:firstLine="480"/>
        <w:jc w:val="both"/>
        <w:rPr>
          <w:rFonts w:ascii="宋体" w:hAnsi="宋体" w:cs="Arial Unicode MS"/>
          <w:sz w:val="24"/>
          <w:szCs w:val="24"/>
        </w:rPr>
      </w:pPr>
      <w:r w:rsidRPr="00896402">
        <w:rPr>
          <w:rFonts w:ascii="宋体" w:hAnsi="宋体" w:cs="Arial Unicode MS"/>
          <w:sz w:val="24"/>
          <w:szCs w:val="24"/>
        </w:rPr>
        <w:t>评估指标是为了</w:t>
      </w:r>
      <w:r w:rsidR="00B52115" w:rsidRPr="00896402">
        <w:rPr>
          <w:rFonts w:ascii="宋体" w:hAnsi="宋体" w:cs="Arial Unicode MS" w:hint="eastAsia"/>
          <w:sz w:val="24"/>
          <w:szCs w:val="24"/>
        </w:rPr>
        <w:t>计算预测方法</w:t>
      </w:r>
      <w:r w:rsidRPr="00896402">
        <w:rPr>
          <w:rFonts w:ascii="宋体" w:hAnsi="宋体" w:cs="Arial Unicode MS"/>
          <w:sz w:val="24"/>
          <w:szCs w:val="24"/>
        </w:rPr>
        <w:t>的</w:t>
      </w:r>
      <w:r w:rsidR="00B52115" w:rsidRPr="00896402">
        <w:rPr>
          <w:rFonts w:ascii="宋体" w:hAnsi="宋体" w:cs="Arial Unicode MS" w:hint="eastAsia"/>
          <w:sz w:val="24"/>
          <w:szCs w:val="24"/>
        </w:rPr>
        <w:t>准确性</w:t>
      </w:r>
      <w:r w:rsidR="00B52115" w:rsidRPr="00896402">
        <w:rPr>
          <w:rFonts w:ascii="宋体" w:hAnsi="宋体" w:cs="Arial Unicode MS"/>
          <w:sz w:val="24"/>
          <w:szCs w:val="24"/>
        </w:rPr>
        <w:t>。不同的</w:t>
      </w:r>
      <w:r w:rsidRPr="00896402">
        <w:rPr>
          <w:rFonts w:ascii="宋体" w:hAnsi="宋体" w:cs="Arial Unicode MS"/>
          <w:sz w:val="24"/>
          <w:szCs w:val="24"/>
        </w:rPr>
        <w:t>评估指标</w:t>
      </w:r>
      <w:r w:rsidR="000B4927" w:rsidRPr="00896402">
        <w:rPr>
          <w:rFonts w:ascii="宋体" w:hAnsi="宋体" w:cs="Arial Unicode MS" w:hint="eastAsia"/>
          <w:sz w:val="24"/>
          <w:szCs w:val="24"/>
        </w:rPr>
        <w:t>，</w:t>
      </w:r>
      <w:r w:rsidRPr="00896402">
        <w:rPr>
          <w:rFonts w:ascii="宋体" w:hAnsi="宋体" w:cs="Arial Unicode MS"/>
          <w:sz w:val="24"/>
          <w:szCs w:val="24"/>
        </w:rPr>
        <w:t>侧重点</w:t>
      </w:r>
      <w:r w:rsidR="000B4927" w:rsidRPr="00896402">
        <w:rPr>
          <w:rFonts w:ascii="宋体" w:hAnsi="宋体" w:cs="Arial Unicode MS" w:hint="eastAsia"/>
          <w:sz w:val="24"/>
          <w:szCs w:val="24"/>
        </w:rPr>
        <w:t>有所</w:t>
      </w:r>
      <w:r w:rsidRPr="00896402">
        <w:rPr>
          <w:rFonts w:ascii="宋体" w:hAnsi="宋体" w:cs="Arial Unicode MS"/>
          <w:sz w:val="24"/>
          <w:szCs w:val="24"/>
        </w:rPr>
        <w:t>不同。常见的相似度评估指标有</w:t>
      </w:r>
      <w:r w:rsidRPr="00896402">
        <w:rPr>
          <w:rFonts w:ascii="Times New Roman" w:hAnsi="Times New Roman" w:cs="Times New Roman"/>
          <w:sz w:val="24"/>
          <w:szCs w:val="24"/>
        </w:rPr>
        <w:t>AUC</w:t>
      </w:r>
      <w:r w:rsidRPr="00896402">
        <w:rPr>
          <w:rFonts w:ascii="宋体" w:hAnsi="宋体" w:cs="Arial Unicode MS"/>
          <w:sz w:val="24"/>
          <w:szCs w:val="24"/>
        </w:rPr>
        <w:t>、</w:t>
      </w:r>
      <w:r w:rsidRPr="00896402">
        <w:rPr>
          <w:rFonts w:ascii="Times New Roman" w:hAnsi="Times New Roman" w:cs="Times New Roman"/>
          <w:sz w:val="24"/>
          <w:szCs w:val="24"/>
        </w:rPr>
        <w:t>Precision</w:t>
      </w:r>
      <w:r w:rsidRPr="00896402">
        <w:rPr>
          <w:rFonts w:ascii="宋体" w:hAnsi="宋体" w:cs="Arial Unicode MS"/>
          <w:sz w:val="24"/>
          <w:szCs w:val="24"/>
        </w:rPr>
        <w:t>和</w:t>
      </w:r>
      <w:r w:rsidRPr="00896402">
        <w:rPr>
          <w:rFonts w:ascii="Times New Roman" w:hAnsi="Times New Roman" w:cs="Times New Roman"/>
          <w:sz w:val="24"/>
          <w:szCs w:val="24"/>
        </w:rPr>
        <w:t>Ranking</w:t>
      </w:r>
      <w:r w:rsidRPr="00896402">
        <w:rPr>
          <w:rFonts w:ascii="宋体" w:hAnsi="宋体" w:cs="Arial Unicode MS"/>
          <w:sz w:val="24"/>
          <w:szCs w:val="24"/>
        </w:rPr>
        <w:t xml:space="preserve"> </w:t>
      </w:r>
      <w:r w:rsidRPr="00896402">
        <w:rPr>
          <w:rFonts w:ascii="Times New Roman" w:hAnsi="Times New Roman" w:cs="Times New Roman"/>
          <w:sz w:val="24"/>
          <w:szCs w:val="24"/>
        </w:rPr>
        <w:t>Score</w:t>
      </w:r>
      <w:r w:rsidR="002F49B7">
        <w:rPr>
          <w:rFonts w:ascii="Times New Roman" w:hAnsi="Times New Roman" w:cs="Times New Roman" w:hint="eastAsia"/>
          <w:sz w:val="24"/>
          <w:szCs w:val="24"/>
        </w:rPr>
        <w:t>。</w:t>
      </w:r>
      <w:r w:rsidR="005C7317" w:rsidRPr="00896402">
        <w:rPr>
          <w:rFonts w:ascii="Times New Roman" w:hAnsi="Times New Roman" w:cs="Times New Roman"/>
          <w:sz w:val="24"/>
        </w:rPr>
        <w:t>AUC</w:t>
      </w:r>
      <w:r w:rsidR="005C7317" w:rsidRPr="00896402">
        <w:rPr>
          <w:rFonts w:ascii="宋体" w:hAnsi="宋体" w:cs="Arial Unicode MS" w:hint="eastAsia"/>
          <w:sz w:val="24"/>
        </w:rPr>
        <w:t>从</w:t>
      </w:r>
      <w:r w:rsidR="005C7317">
        <w:rPr>
          <w:rFonts w:ascii="宋体" w:hAnsi="宋体" w:cs="Arial Unicode MS" w:hint="eastAsia"/>
          <w:sz w:val="24"/>
        </w:rPr>
        <w:t>测试集整体的相似度值</w:t>
      </w:r>
      <w:r w:rsidR="005C7317" w:rsidRPr="00896402">
        <w:rPr>
          <w:rFonts w:ascii="宋体" w:hAnsi="宋体" w:cs="Arial Unicode MS" w:hint="eastAsia"/>
          <w:sz w:val="24"/>
        </w:rPr>
        <w:t>来</w:t>
      </w:r>
      <w:r w:rsidR="005C7317">
        <w:rPr>
          <w:rFonts w:ascii="宋体" w:hAnsi="宋体" w:cs="Arial Unicode MS" w:hint="eastAsia"/>
          <w:sz w:val="24"/>
        </w:rPr>
        <w:t>计算</w:t>
      </w:r>
      <w:r w:rsidR="005C7317" w:rsidRPr="00896402">
        <w:rPr>
          <w:rFonts w:ascii="宋体" w:hAnsi="宋体" w:cs="Arial Unicode MS" w:hint="eastAsia"/>
          <w:sz w:val="24"/>
        </w:rPr>
        <w:t>相似度度量方法的准确度</w:t>
      </w:r>
      <w:r w:rsidR="005C7317">
        <w:rPr>
          <w:rFonts w:ascii="宋体" w:hAnsi="宋体" w:cs="Arial Unicode MS" w:hint="eastAsia"/>
          <w:sz w:val="24"/>
        </w:rPr>
        <w:t>，</w:t>
      </w:r>
      <w:r w:rsidR="005C7317">
        <w:rPr>
          <w:rFonts w:ascii="Times New Roman" w:hAnsi="Times New Roman" w:cs="Times New Roman" w:hint="eastAsia"/>
          <w:sz w:val="24"/>
        </w:rPr>
        <w:t>Ranking Score</w:t>
      </w:r>
      <w:r w:rsidR="005C7317">
        <w:rPr>
          <w:rFonts w:ascii="Times New Roman" w:hAnsi="Times New Roman" w:cs="Times New Roman" w:hint="eastAsia"/>
          <w:sz w:val="24"/>
        </w:rPr>
        <w:t>从测试集相似度排序的</w:t>
      </w:r>
      <w:r w:rsidR="00A00685">
        <w:rPr>
          <w:rFonts w:ascii="Times New Roman" w:hAnsi="Times New Roman" w:cs="Times New Roman" w:hint="eastAsia"/>
          <w:sz w:val="24"/>
        </w:rPr>
        <w:t>顺序</w:t>
      </w:r>
      <w:r w:rsidR="00554C95">
        <w:rPr>
          <w:rFonts w:ascii="Times New Roman" w:hAnsi="Times New Roman" w:cs="Times New Roman" w:hint="eastAsia"/>
          <w:sz w:val="24"/>
        </w:rPr>
        <w:t>来计算预测准确度</w:t>
      </w:r>
      <w:r w:rsidR="005C7317" w:rsidRPr="00896402">
        <w:rPr>
          <w:rFonts w:ascii="宋体" w:hAnsi="宋体" w:cs="Arial Unicode MS" w:hint="eastAsia"/>
          <w:sz w:val="24"/>
        </w:rPr>
        <w:t>，而</w:t>
      </w:r>
      <w:r w:rsidR="005C7317" w:rsidRPr="00896402">
        <w:rPr>
          <w:rFonts w:ascii="Times New Roman" w:hAnsi="Times New Roman" w:cs="Times New Roman"/>
          <w:sz w:val="24"/>
        </w:rPr>
        <w:t>Precision</w:t>
      </w:r>
      <w:r w:rsidR="005C7317" w:rsidRPr="00896402">
        <w:rPr>
          <w:rFonts w:ascii="宋体" w:hAnsi="宋体" w:cs="Arial Unicode MS" w:hint="eastAsia"/>
          <w:sz w:val="24"/>
        </w:rPr>
        <w:t>用相似度序列的部分来评估相似度度量方法的精确度。</w:t>
      </w:r>
      <w:r w:rsidR="005C7317" w:rsidRPr="00896402">
        <w:rPr>
          <w:rFonts w:ascii="宋体" w:hAnsi="宋体" w:cs="Arial Unicode MS"/>
          <w:sz w:val="24"/>
        </w:rPr>
        <w:t>本文</w:t>
      </w:r>
      <w:r w:rsidR="000B423D">
        <w:rPr>
          <w:rFonts w:ascii="宋体" w:hAnsi="宋体" w:cs="Arial Unicode MS" w:hint="eastAsia"/>
          <w:sz w:val="24"/>
        </w:rPr>
        <w:t>研究</w:t>
      </w:r>
      <w:r w:rsidR="005C7317" w:rsidRPr="00896402">
        <w:rPr>
          <w:rFonts w:ascii="宋体" w:hAnsi="宋体" w:cs="Arial Unicode MS"/>
          <w:sz w:val="24"/>
        </w:rPr>
        <w:t>中采用</w:t>
      </w:r>
      <w:r w:rsidR="005C7317" w:rsidRPr="00896402">
        <w:rPr>
          <w:rFonts w:ascii="Times New Roman" w:hAnsi="Times New Roman" w:cs="Times New Roman"/>
          <w:sz w:val="24"/>
        </w:rPr>
        <w:t>Ranking Score</w:t>
      </w:r>
      <w:r w:rsidR="005C7317" w:rsidRPr="00896402">
        <w:rPr>
          <w:rFonts w:ascii="宋体" w:hAnsi="宋体" w:cs="Arial Unicode MS"/>
          <w:sz w:val="24"/>
        </w:rPr>
        <w:t>作为</w:t>
      </w:r>
      <w:r w:rsidR="00F707AA">
        <w:rPr>
          <w:rFonts w:ascii="宋体" w:hAnsi="宋体" w:cs="Arial Unicode MS" w:hint="eastAsia"/>
          <w:sz w:val="24"/>
        </w:rPr>
        <w:t>预测准确性的</w:t>
      </w:r>
      <w:r w:rsidR="005C7317" w:rsidRPr="00896402">
        <w:rPr>
          <w:rFonts w:ascii="宋体" w:hAnsi="宋体" w:cs="Arial Unicode MS"/>
          <w:sz w:val="24"/>
        </w:rPr>
        <w:t>评估指标。</w:t>
      </w:r>
    </w:p>
    <w:p w:rsidR="001B5F40" w:rsidRPr="00896402" w:rsidRDefault="001B5F40" w:rsidP="001B5F40">
      <w:pPr>
        <w:pStyle w:val="normal"/>
        <w:spacing w:line="400" w:lineRule="exact"/>
        <w:ind w:firstLineChars="200" w:firstLine="480"/>
        <w:jc w:val="both"/>
        <w:rPr>
          <w:rFonts w:ascii="宋体" w:hAnsi="宋体"/>
          <w:sz w:val="24"/>
          <w:szCs w:val="24"/>
        </w:rPr>
      </w:pPr>
    </w:p>
    <w:p w:rsidR="004B42CE" w:rsidRPr="00896402" w:rsidRDefault="008069DF" w:rsidP="000C7240">
      <w:pPr>
        <w:pStyle w:val="normal"/>
        <w:spacing w:before="480" w:after="120" w:line="240" w:lineRule="auto"/>
        <w:jc w:val="both"/>
        <w:outlineLvl w:val="1"/>
        <w:rPr>
          <w:rFonts w:ascii="黑体" w:eastAsia="黑体" w:hAnsi="黑体"/>
          <w:sz w:val="24"/>
          <w:szCs w:val="24"/>
        </w:rPr>
      </w:pPr>
      <w:bookmarkStart w:id="49" w:name="_Toc7807798"/>
      <w:bookmarkStart w:id="50" w:name="_Toc8305141"/>
      <w:r w:rsidRPr="00896402">
        <w:rPr>
          <w:rFonts w:ascii="黑体" w:eastAsia="黑体" w:hAnsi="黑体" w:cs="Times New Roman" w:hint="eastAsia"/>
          <w:sz w:val="28"/>
          <w:szCs w:val="28"/>
        </w:rPr>
        <w:t>3</w:t>
      </w:r>
      <w:r w:rsidR="001B001C" w:rsidRPr="00896402">
        <w:rPr>
          <w:rFonts w:ascii="黑体" w:eastAsia="黑体" w:hAnsi="黑体" w:cs="Times New Roman" w:hint="eastAsia"/>
          <w:sz w:val="28"/>
          <w:szCs w:val="28"/>
        </w:rPr>
        <w:t xml:space="preserve">.1 </w:t>
      </w:r>
      <w:r w:rsidR="004B42CE" w:rsidRPr="00896402">
        <w:rPr>
          <w:rFonts w:ascii="黑体" w:eastAsia="黑体" w:hAnsi="黑体" w:cs="Times New Roman"/>
          <w:sz w:val="28"/>
          <w:szCs w:val="28"/>
        </w:rPr>
        <w:t>AUC</w:t>
      </w:r>
      <w:bookmarkEnd w:id="49"/>
      <w:bookmarkEnd w:id="50"/>
    </w:p>
    <w:p w:rsidR="00F27952" w:rsidRDefault="004B42CE" w:rsidP="00197535">
      <w:pPr>
        <w:pStyle w:val="normal"/>
        <w:spacing w:line="400" w:lineRule="exact"/>
        <w:ind w:firstLineChars="200" w:firstLine="480"/>
        <w:jc w:val="both"/>
        <w:rPr>
          <w:rFonts w:ascii="宋体" w:hAnsi="宋体" w:cs="Arial Unicode MS"/>
          <w:sz w:val="24"/>
          <w:szCs w:val="24"/>
        </w:rPr>
      </w:pPr>
      <w:r w:rsidRPr="00896402">
        <w:rPr>
          <w:rFonts w:ascii="Times New Roman" w:hAnsi="Times New Roman" w:cs="Times New Roman"/>
          <w:sz w:val="24"/>
          <w:szCs w:val="24"/>
        </w:rPr>
        <w:t>AUC</w:t>
      </w:r>
      <w:r w:rsidRPr="00896402">
        <w:rPr>
          <w:rFonts w:ascii="宋体" w:hAnsi="宋体" w:cs="Arial Unicode MS"/>
          <w:sz w:val="24"/>
          <w:szCs w:val="24"/>
        </w:rPr>
        <w:t>评估指标</w:t>
      </w:r>
      <w:r w:rsidR="00C078A7">
        <w:rPr>
          <w:rFonts w:ascii="宋体" w:hAnsi="宋体" w:cs="Arial Unicode MS" w:hint="eastAsia"/>
          <w:sz w:val="24"/>
          <w:szCs w:val="24"/>
        </w:rPr>
        <w:t>计算随机从</w:t>
      </w:r>
      <w:r w:rsidRPr="00896402">
        <w:rPr>
          <w:rFonts w:ascii="宋体" w:hAnsi="宋体" w:cs="Arial Unicode MS"/>
          <w:sz w:val="24"/>
          <w:szCs w:val="24"/>
        </w:rPr>
        <w:t>测试集</w:t>
      </w:r>
      <w:r w:rsidRPr="00623EE4">
        <w:rPr>
          <w:rFonts w:ascii="Times New Roman" w:hAnsi="Times New Roman" w:cs="Times New Roman"/>
          <w:i/>
          <w:sz w:val="24"/>
          <w:szCs w:val="24"/>
        </w:rPr>
        <w:t>E</w:t>
      </w:r>
      <w:r w:rsidRPr="00623EE4">
        <w:rPr>
          <w:rFonts w:ascii="Times New Roman" w:hAnsi="Times New Roman" w:cs="Times New Roman"/>
          <w:i/>
          <w:sz w:val="24"/>
          <w:szCs w:val="24"/>
          <w:vertAlign w:val="superscript"/>
        </w:rPr>
        <w:t>P</w:t>
      </w:r>
      <w:r w:rsidR="00C078A7">
        <w:rPr>
          <w:rFonts w:ascii="宋体" w:hAnsi="宋体" w:cs="Arial Unicode MS" w:hint="eastAsia"/>
          <w:sz w:val="24"/>
          <w:szCs w:val="24"/>
        </w:rPr>
        <w:t>抽取一条边比在</w:t>
      </w:r>
      <w:r w:rsidRPr="00896402">
        <w:rPr>
          <w:rFonts w:ascii="宋体" w:hAnsi="宋体" w:cs="Arial Unicode MS"/>
          <w:sz w:val="24"/>
          <w:szCs w:val="24"/>
        </w:rPr>
        <w:t>不存在边集</w:t>
      </w:r>
      <w:r w:rsidRPr="00623EE4">
        <w:rPr>
          <w:rFonts w:ascii="Times New Roman" w:hAnsi="Times New Roman" w:cs="Times New Roman"/>
          <w:i/>
          <w:sz w:val="24"/>
          <w:szCs w:val="24"/>
        </w:rPr>
        <w:t>E</w:t>
      </w:r>
      <w:r w:rsidRPr="00623EE4">
        <w:rPr>
          <w:rFonts w:ascii="Times New Roman" w:hAnsi="Times New Roman" w:cs="Times New Roman"/>
          <w:i/>
          <w:sz w:val="24"/>
          <w:szCs w:val="24"/>
          <w:vertAlign w:val="superscript"/>
        </w:rPr>
        <w:t>N</w:t>
      </w:r>
      <w:r w:rsidR="00C078A7">
        <w:rPr>
          <w:rFonts w:ascii="宋体" w:hAnsi="宋体" w:cs="Arial Unicode MS" w:hint="eastAsia"/>
          <w:sz w:val="24"/>
          <w:szCs w:val="24"/>
        </w:rPr>
        <w:t>中随机抽的边的相似度值大的概率</w:t>
      </w:r>
      <w:fldSimple w:instr=" REF _Ref8128235 \r \h  \* MERGEFORMAT ">
        <w:r w:rsidR="004B5A81" w:rsidRPr="004B5A81">
          <w:rPr>
            <w:rFonts w:ascii="宋体" w:hAnsi="宋体" w:cs="Arial Unicode MS"/>
            <w:sz w:val="24"/>
            <w:szCs w:val="24"/>
            <w:vertAlign w:val="superscript"/>
          </w:rPr>
          <w:t>[26]</w:t>
        </w:r>
      </w:fldSimple>
      <w:r w:rsidR="00C078A7">
        <w:rPr>
          <w:rFonts w:ascii="宋体" w:hAnsi="宋体" w:cs="Arial Unicode MS" w:hint="eastAsia"/>
          <w:sz w:val="24"/>
          <w:szCs w:val="24"/>
        </w:rPr>
        <w:t>。</w:t>
      </w:r>
    </w:p>
    <w:p w:rsidR="00963DE5" w:rsidRDefault="00F27952" w:rsidP="00F27952">
      <w:pPr>
        <w:pStyle w:val="normal"/>
        <w:spacing w:line="400" w:lineRule="exact"/>
        <w:ind w:firstLineChars="200" w:firstLine="480"/>
        <w:jc w:val="both"/>
        <w:rPr>
          <w:rFonts w:ascii="宋体" w:hAnsi="宋体" w:cs="Arial Unicode MS"/>
          <w:sz w:val="24"/>
          <w:szCs w:val="24"/>
        </w:rPr>
      </w:pPr>
      <w:r>
        <w:rPr>
          <w:rFonts w:ascii="宋体" w:hAnsi="宋体" w:cs="Arial Unicode MS" w:hint="eastAsia"/>
          <w:sz w:val="24"/>
          <w:szCs w:val="24"/>
        </w:rPr>
        <w:t>假设</w:t>
      </w:r>
      <w:r w:rsidR="004B42CE" w:rsidRPr="00896402">
        <w:rPr>
          <w:rFonts w:ascii="宋体" w:hAnsi="宋体" w:cs="Arial Unicode MS"/>
          <w:sz w:val="24"/>
          <w:szCs w:val="24"/>
        </w:rPr>
        <w:t>随机的分别从</w:t>
      </w:r>
      <w:r w:rsidR="004B42CE" w:rsidRPr="00623EE4">
        <w:rPr>
          <w:rFonts w:ascii="Times New Roman" w:hAnsi="Times New Roman" w:cs="Times New Roman"/>
          <w:i/>
          <w:sz w:val="24"/>
          <w:szCs w:val="24"/>
        </w:rPr>
        <w:t>E</w:t>
      </w:r>
      <w:r w:rsidR="004B42CE" w:rsidRPr="00623EE4">
        <w:rPr>
          <w:rFonts w:ascii="Times New Roman" w:hAnsi="Times New Roman" w:cs="Times New Roman"/>
          <w:i/>
          <w:sz w:val="24"/>
          <w:szCs w:val="24"/>
          <w:vertAlign w:val="superscript"/>
        </w:rPr>
        <w:t>P</w:t>
      </w:r>
      <w:r w:rsidR="004B42CE" w:rsidRPr="00896402">
        <w:rPr>
          <w:rFonts w:ascii="宋体" w:hAnsi="宋体" w:cs="Arial Unicode MS"/>
          <w:sz w:val="24"/>
          <w:szCs w:val="24"/>
        </w:rPr>
        <w:t>和</w:t>
      </w:r>
      <w:r w:rsidR="004B42CE" w:rsidRPr="00623EE4">
        <w:rPr>
          <w:rFonts w:ascii="Times New Roman" w:hAnsi="Times New Roman" w:cs="Times New Roman"/>
          <w:i/>
          <w:sz w:val="24"/>
          <w:szCs w:val="24"/>
        </w:rPr>
        <w:t>E</w:t>
      </w:r>
      <w:r w:rsidR="004B42CE" w:rsidRPr="00623EE4">
        <w:rPr>
          <w:rFonts w:ascii="Times New Roman" w:hAnsi="Times New Roman" w:cs="Times New Roman"/>
          <w:i/>
          <w:sz w:val="24"/>
          <w:szCs w:val="24"/>
          <w:vertAlign w:val="superscript"/>
        </w:rPr>
        <w:t>N</w:t>
      </w:r>
      <w:r w:rsidR="004B42CE" w:rsidRPr="00896402">
        <w:rPr>
          <w:rFonts w:ascii="宋体" w:hAnsi="宋体" w:cs="Arial Unicode MS"/>
          <w:sz w:val="24"/>
          <w:szCs w:val="24"/>
        </w:rPr>
        <w:t>中抽取边</w:t>
      </w:r>
      <w:r w:rsidR="004B42CE" w:rsidRPr="00623EE4">
        <w:rPr>
          <w:rFonts w:ascii="Times New Roman" w:hAnsi="Times New Roman" w:cs="Times New Roman"/>
          <w:i/>
          <w:sz w:val="24"/>
          <w:szCs w:val="24"/>
        </w:rPr>
        <w:t>e</w:t>
      </w:r>
      <w:r w:rsidR="004B42CE" w:rsidRPr="00623EE4">
        <w:rPr>
          <w:rFonts w:ascii="Times New Roman" w:hAnsi="Times New Roman" w:cs="Times New Roman"/>
          <w:i/>
          <w:sz w:val="24"/>
          <w:szCs w:val="24"/>
          <w:vertAlign w:val="superscript"/>
        </w:rPr>
        <w:t>p</w:t>
      </w:r>
      <w:r w:rsidR="004B42CE" w:rsidRPr="00896402">
        <w:rPr>
          <w:rFonts w:ascii="宋体" w:hAnsi="宋体" w:cs="Arial Unicode MS"/>
          <w:sz w:val="24"/>
          <w:szCs w:val="24"/>
        </w:rPr>
        <w:t>和</w:t>
      </w:r>
      <w:r w:rsidR="004B42CE" w:rsidRPr="00623EE4">
        <w:rPr>
          <w:rFonts w:ascii="Times New Roman" w:hAnsi="Times New Roman" w:cs="Times New Roman"/>
          <w:i/>
          <w:sz w:val="24"/>
          <w:szCs w:val="24"/>
        </w:rPr>
        <w:t>e</w:t>
      </w:r>
      <w:r w:rsidR="004B42CE" w:rsidRPr="00623EE4">
        <w:rPr>
          <w:rFonts w:ascii="Times New Roman" w:hAnsi="Times New Roman" w:cs="Times New Roman"/>
          <w:i/>
          <w:sz w:val="24"/>
          <w:szCs w:val="24"/>
          <w:vertAlign w:val="superscript"/>
        </w:rPr>
        <w:t>n</w:t>
      </w:r>
      <w:r w:rsidR="004B42CE" w:rsidRPr="00896402">
        <w:rPr>
          <w:rFonts w:ascii="宋体" w:hAnsi="宋体" w:cs="Arial Unicode MS"/>
          <w:sz w:val="24"/>
          <w:szCs w:val="24"/>
        </w:rPr>
        <w:t xml:space="preserve"> </w:t>
      </w:r>
      <w:r w:rsidR="004B42CE" w:rsidRPr="00623EE4">
        <w:rPr>
          <w:rFonts w:ascii="Times New Roman" w:hAnsi="Times New Roman" w:cs="Times New Roman"/>
          <w:i/>
          <w:sz w:val="24"/>
          <w:szCs w:val="24"/>
        </w:rPr>
        <w:t>n</w:t>
      </w:r>
      <w:r w:rsidR="004B42CE" w:rsidRPr="00896402">
        <w:rPr>
          <w:rFonts w:ascii="宋体" w:hAnsi="宋体" w:cs="Arial Unicode MS"/>
          <w:sz w:val="24"/>
          <w:szCs w:val="24"/>
        </w:rPr>
        <w:t>次。在</w:t>
      </w:r>
      <w:r w:rsidR="004B42CE" w:rsidRPr="00623EE4">
        <w:rPr>
          <w:rFonts w:ascii="Times New Roman" w:hAnsi="Times New Roman" w:cs="Times New Roman"/>
          <w:i/>
          <w:sz w:val="24"/>
          <w:szCs w:val="24"/>
        </w:rPr>
        <w:t>n</w:t>
      </w:r>
      <w:r w:rsidR="004B42CE" w:rsidRPr="00896402">
        <w:rPr>
          <w:rFonts w:ascii="宋体" w:hAnsi="宋体" w:cs="Arial Unicode MS"/>
          <w:sz w:val="24"/>
          <w:szCs w:val="24"/>
        </w:rPr>
        <w:t>次抽取中，如果抽取到的边</w:t>
      </w:r>
      <w:r w:rsidR="004B42CE" w:rsidRPr="00623EE4">
        <w:rPr>
          <w:rFonts w:ascii="Times New Roman" w:hAnsi="Times New Roman" w:cs="Times New Roman"/>
          <w:i/>
          <w:sz w:val="24"/>
          <w:szCs w:val="24"/>
        </w:rPr>
        <w:t>e</w:t>
      </w:r>
      <w:r w:rsidR="004B42CE" w:rsidRPr="00623EE4">
        <w:rPr>
          <w:rFonts w:ascii="Times New Roman" w:hAnsi="Times New Roman" w:cs="Times New Roman"/>
          <w:i/>
          <w:sz w:val="24"/>
          <w:szCs w:val="24"/>
          <w:vertAlign w:val="superscript"/>
        </w:rPr>
        <w:t>p</w:t>
      </w:r>
      <w:r w:rsidR="004B42CE" w:rsidRPr="00896402">
        <w:rPr>
          <w:rFonts w:ascii="宋体" w:hAnsi="宋体" w:cs="Arial Unicode MS"/>
          <w:sz w:val="24"/>
          <w:szCs w:val="24"/>
        </w:rPr>
        <w:t>的相似度分数值大于</w:t>
      </w:r>
      <w:r w:rsidR="004B42CE" w:rsidRPr="00623EE4">
        <w:rPr>
          <w:rFonts w:ascii="Times New Roman" w:hAnsi="Times New Roman" w:cs="Times New Roman"/>
          <w:i/>
          <w:sz w:val="24"/>
          <w:szCs w:val="24"/>
        </w:rPr>
        <w:t>e</w:t>
      </w:r>
      <w:r w:rsidR="004B42CE" w:rsidRPr="00623EE4">
        <w:rPr>
          <w:rFonts w:ascii="Times New Roman" w:hAnsi="Times New Roman" w:cs="Times New Roman"/>
          <w:i/>
          <w:sz w:val="24"/>
          <w:szCs w:val="24"/>
          <w:vertAlign w:val="superscript"/>
        </w:rPr>
        <w:t>n</w:t>
      </w:r>
      <w:r w:rsidR="004B42CE" w:rsidRPr="00896402">
        <w:rPr>
          <w:rFonts w:ascii="宋体" w:hAnsi="宋体" w:cs="Arial Unicode MS"/>
          <w:sz w:val="24"/>
          <w:szCs w:val="24"/>
        </w:rPr>
        <w:t>，就取值</w:t>
      </w:r>
      <w:r w:rsidR="004B42CE" w:rsidRPr="00896402">
        <w:rPr>
          <w:rFonts w:ascii="Times New Roman" w:hAnsi="Times New Roman" w:cs="Times New Roman"/>
          <w:sz w:val="24"/>
          <w:szCs w:val="24"/>
        </w:rPr>
        <w:t>1</w:t>
      </w:r>
      <w:r w:rsidR="004B42CE" w:rsidRPr="00896402">
        <w:rPr>
          <w:rFonts w:ascii="宋体" w:hAnsi="宋体" w:cs="Arial Unicode MS"/>
          <w:sz w:val="24"/>
          <w:szCs w:val="24"/>
        </w:rPr>
        <w:t>分；若</w:t>
      </w:r>
      <w:r w:rsidR="004B42CE" w:rsidRPr="00623EE4">
        <w:rPr>
          <w:rFonts w:ascii="Times New Roman" w:hAnsi="Times New Roman" w:cs="Times New Roman"/>
          <w:i/>
          <w:sz w:val="24"/>
          <w:szCs w:val="24"/>
        </w:rPr>
        <w:t>e</w:t>
      </w:r>
      <w:r w:rsidR="004B42CE" w:rsidRPr="00623EE4">
        <w:rPr>
          <w:rFonts w:ascii="Times New Roman" w:hAnsi="Times New Roman" w:cs="Times New Roman"/>
          <w:i/>
          <w:sz w:val="24"/>
          <w:szCs w:val="24"/>
          <w:vertAlign w:val="superscript"/>
        </w:rPr>
        <w:t>p</w:t>
      </w:r>
      <w:r w:rsidR="00623EE4">
        <w:rPr>
          <w:rFonts w:ascii="宋体" w:hAnsi="宋体" w:cs="Arial Unicode MS" w:hint="eastAsia"/>
          <w:sz w:val="24"/>
          <w:szCs w:val="24"/>
        </w:rPr>
        <w:t>分数值等</w:t>
      </w:r>
      <w:r w:rsidR="004B42CE" w:rsidRPr="00896402">
        <w:rPr>
          <w:rFonts w:ascii="宋体" w:hAnsi="宋体" w:cs="Arial Unicode MS"/>
          <w:sz w:val="24"/>
          <w:szCs w:val="24"/>
        </w:rPr>
        <w:t>于</w:t>
      </w:r>
      <w:r w:rsidR="004B42CE" w:rsidRPr="00623EE4">
        <w:rPr>
          <w:rFonts w:ascii="Times New Roman" w:hAnsi="Times New Roman" w:cs="Times New Roman"/>
          <w:i/>
          <w:sz w:val="24"/>
          <w:szCs w:val="24"/>
        </w:rPr>
        <w:t>e</w:t>
      </w:r>
      <w:r w:rsidR="004B42CE" w:rsidRPr="00623EE4">
        <w:rPr>
          <w:rFonts w:ascii="Times New Roman" w:hAnsi="Times New Roman" w:cs="Times New Roman"/>
          <w:i/>
          <w:sz w:val="24"/>
          <w:szCs w:val="24"/>
          <w:vertAlign w:val="superscript"/>
        </w:rPr>
        <w:t>n</w:t>
      </w:r>
      <w:r w:rsidR="004B42CE" w:rsidRPr="00896402">
        <w:rPr>
          <w:rFonts w:ascii="宋体" w:hAnsi="宋体" w:cs="Arial Unicode MS"/>
          <w:sz w:val="24"/>
          <w:szCs w:val="24"/>
        </w:rPr>
        <w:t>，取值</w:t>
      </w:r>
      <w:r w:rsidR="004B42CE" w:rsidRPr="00896402">
        <w:rPr>
          <w:rFonts w:ascii="Times New Roman" w:hAnsi="Times New Roman" w:cs="Times New Roman"/>
          <w:sz w:val="24"/>
          <w:szCs w:val="24"/>
        </w:rPr>
        <w:t>0</w:t>
      </w:r>
      <w:r w:rsidR="004B42CE" w:rsidRPr="00896402">
        <w:rPr>
          <w:rFonts w:ascii="宋体" w:hAnsi="宋体" w:cs="Arial Unicode MS"/>
          <w:sz w:val="24"/>
          <w:szCs w:val="24"/>
        </w:rPr>
        <w:t>.</w:t>
      </w:r>
      <w:r w:rsidR="004B42CE" w:rsidRPr="00896402">
        <w:rPr>
          <w:rFonts w:ascii="Times New Roman" w:hAnsi="Times New Roman" w:cs="Times New Roman"/>
          <w:sz w:val="24"/>
          <w:szCs w:val="24"/>
        </w:rPr>
        <w:t>5</w:t>
      </w:r>
      <w:r w:rsidR="004B42CE" w:rsidRPr="00896402">
        <w:rPr>
          <w:rFonts w:ascii="宋体" w:hAnsi="宋体" w:cs="Arial Unicode MS"/>
          <w:sz w:val="24"/>
          <w:szCs w:val="24"/>
        </w:rPr>
        <w:t>分；若</w:t>
      </w:r>
      <w:r w:rsidR="004B42CE" w:rsidRPr="00623EE4">
        <w:rPr>
          <w:rFonts w:ascii="Times New Roman" w:hAnsi="Times New Roman" w:cs="Times New Roman"/>
          <w:i/>
          <w:sz w:val="24"/>
          <w:szCs w:val="24"/>
        </w:rPr>
        <w:t>e</w:t>
      </w:r>
      <w:r w:rsidR="004B42CE" w:rsidRPr="00623EE4">
        <w:rPr>
          <w:rFonts w:ascii="Times New Roman" w:hAnsi="Times New Roman" w:cs="Times New Roman"/>
          <w:i/>
          <w:sz w:val="24"/>
          <w:szCs w:val="24"/>
          <w:vertAlign w:val="superscript"/>
        </w:rPr>
        <w:t>p</w:t>
      </w:r>
      <w:r w:rsidR="00623EE4">
        <w:rPr>
          <w:rFonts w:ascii="宋体" w:hAnsi="宋体" w:cs="Arial Unicode MS" w:hint="eastAsia"/>
          <w:sz w:val="24"/>
          <w:szCs w:val="24"/>
        </w:rPr>
        <w:t>分数值小</w:t>
      </w:r>
      <w:r w:rsidR="00623EE4" w:rsidRPr="00896402">
        <w:rPr>
          <w:rFonts w:ascii="宋体" w:hAnsi="宋体" w:cs="Arial Unicode MS"/>
          <w:sz w:val="24"/>
          <w:szCs w:val="24"/>
        </w:rPr>
        <w:t>于</w:t>
      </w:r>
      <w:r w:rsidR="004B42CE" w:rsidRPr="00623EE4">
        <w:rPr>
          <w:rFonts w:ascii="Times New Roman" w:hAnsi="Times New Roman" w:cs="Times New Roman"/>
          <w:i/>
          <w:sz w:val="24"/>
          <w:szCs w:val="24"/>
        </w:rPr>
        <w:t>e</w:t>
      </w:r>
      <w:r w:rsidR="004B42CE" w:rsidRPr="00623EE4">
        <w:rPr>
          <w:rFonts w:ascii="Times New Roman" w:hAnsi="Times New Roman" w:cs="Times New Roman"/>
          <w:i/>
          <w:sz w:val="24"/>
          <w:szCs w:val="24"/>
          <w:vertAlign w:val="superscript"/>
        </w:rPr>
        <w:t>n</w:t>
      </w:r>
      <w:r w:rsidR="004B42CE" w:rsidRPr="00896402">
        <w:rPr>
          <w:rFonts w:ascii="宋体" w:hAnsi="宋体" w:cs="Arial Unicode MS"/>
          <w:sz w:val="24"/>
          <w:szCs w:val="24"/>
        </w:rPr>
        <w:t>，则取值</w:t>
      </w:r>
      <w:r w:rsidR="004B42CE" w:rsidRPr="00896402">
        <w:rPr>
          <w:rFonts w:ascii="Times New Roman" w:hAnsi="Times New Roman" w:cs="Times New Roman"/>
          <w:sz w:val="24"/>
          <w:szCs w:val="24"/>
        </w:rPr>
        <w:t>0</w:t>
      </w:r>
      <w:r w:rsidR="004B42CE" w:rsidRPr="00896402">
        <w:rPr>
          <w:rFonts w:ascii="宋体" w:hAnsi="宋体" w:cs="Arial Unicode MS"/>
          <w:sz w:val="24"/>
          <w:szCs w:val="24"/>
        </w:rPr>
        <w:t>分。</w:t>
      </w:r>
    </w:p>
    <w:p w:rsidR="004B42CE" w:rsidRPr="00F27952" w:rsidRDefault="00F27952" w:rsidP="00F27952">
      <w:pPr>
        <w:pStyle w:val="normal"/>
        <w:spacing w:line="400" w:lineRule="exact"/>
        <w:ind w:firstLineChars="200" w:firstLine="480"/>
        <w:jc w:val="both"/>
        <w:rPr>
          <w:rFonts w:ascii="宋体" w:hAnsi="宋体" w:cs="Arial Unicode MS"/>
          <w:sz w:val="24"/>
          <w:szCs w:val="24"/>
        </w:rPr>
      </w:pPr>
      <w:r>
        <w:rPr>
          <w:rFonts w:ascii="宋体" w:hAnsi="宋体" w:cs="Arial Unicode MS" w:hint="eastAsia"/>
          <w:sz w:val="24"/>
          <w:szCs w:val="24"/>
        </w:rPr>
        <w:t>若</w:t>
      </w:r>
      <w:r w:rsidR="004B42CE" w:rsidRPr="00963DE5">
        <w:rPr>
          <w:rFonts w:ascii="Times New Roman" w:hAnsi="Times New Roman" w:cs="Times New Roman"/>
          <w:i/>
          <w:sz w:val="24"/>
          <w:szCs w:val="24"/>
        </w:rPr>
        <w:t>n</w:t>
      </w:r>
      <w:r w:rsidR="004B42CE" w:rsidRPr="00896402">
        <w:rPr>
          <w:rFonts w:ascii="宋体" w:hAnsi="宋体" w:cs="Arial Unicode MS"/>
          <w:sz w:val="24"/>
          <w:szCs w:val="24"/>
        </w:rPr>
        <w:t>次随机取样中，</w:t>
      </w:r>
      <w:r w:rsidR="004B42CE" w:rsidRPr="00963DE5">
        <w:rPr>
          <w:rFonts w:ascii="Times New Roman" w:hAnsi="Times New Roman" w:cs="Times New Roman"/>
          <w:i/>
          <w:sz w:val="24"/>
          <w:szCs w:val="24"/>
        </w:rPr>
        <w:t>S</w:t>
      </w:r>
      <w:r w:rsidR="004B42CE" w:rsidRPr="00963DE5">
        <w:rPr>
          <w:rFonts w:ascii="Times New Roman" w:hAnsi="Times New Roman" w:cs="Times New Roman"/>
          <w:i/>
          <w:sz w:val="24"/>
          <w:szCs w:val="24"/>
          <w:vertAlign w:val="subscript"/>
        </w:rPr>
        <w:t>e</w:t>
      </w:r>
      <w:r w:rsidR="004B42CE" w:rsidRPr="00963DE5">
        <w:rPr>
          <w:rFonts w:ascii="Times New Roman" w:hAnsi="Times New Roman" w:cs="Times New Roman"/>
          <w:i/>
          <w:sz w:val="24"/>
          <w:szCs w:val="24"/>
          <w:vertAlign w:val="superscript"/>
        </w:rPr>
        <w:t>p</w:t>
      </w:r>
      <w:r w:rsidR="004B42CE" w:rsidRPr="00963DE5">
        <w:rPr>
          <w:rFonts w:ascii="Times New Roman" w:hAnsi="Times New Roman" w:cs="Times New Roman"/>
          <w:sz w:val="24"/>
          <w:szCs w:val="24"/>
        </w:rPr>
        <w:t>&gt;</w:t>
      </w:r>
      <w:r w:rsidR="004B42CE" w:rsidRPr="00963DE5">
        <w:rPr>
          <w:rFonts w:ascii="Times New Roman" w:hAnsi="Times New Roman" w:cs="Times New Roman"/>
          <w:i/>
          <w:sz w:val="24"/>
          <w:szCs w:val="24"/>
        </w:rPr>
        <w:t>S</w:t>
      </w:r>
      <w:r w:rsidR="004B42CE" w:rsidRPr="00963DE5">
        <w:rPr>
          <w:rFonts w:ascii="Times New Roman" w:hAnsi="Times New Roman" w:cs="Times New Roman"/>
          <w:i/>
          <w:sz w:val="24"/>
          <w:szCs w:val="24"/>
          <w:vertAlign w:val="subscript"/>
        </w:rPr>
        <w:t>e</w:t>
      </w:r>
      <w:r w:rsidR="004B42CE" w:rsidRPr="00963DE5">
        <w:rPr>
          <w:rFonts w:ascii="Times New Roman" w:hAnsi="Times New Roman" w:cs="Times New Roman"/>
          <w:i/>
          <w:sz w:val="24"/>
          <w:szCs w:val="24"/>
          <w:vertAlign w:val="superscript"/>
        </w:rPr>
        <w:t>n</w:t>
      </w:r>
      <w:r w:rsidR="004B42CE" w:rsidRPr="00896402">
        <w:rPr>
          <w:rFonts w:ascii="宋体" w:hAnsi="宋体" w:cs="Arial Unicode MS"/>
          <w:sz w:val="24"/>
          <w:szCs w:val="24"/>
        </w:rPr>
        <w:t>的次数为</w:t>
      </w:r>
      <w:r w:rsidR="004B42CE" w:rsidRPr="00FD49C6">
        <w:rPr>
          <w:rFonts w:ascii="Times New Roman" w:hAnsi="Times New Roman" w:cs="Times New Roman"/>
          <w:i/>
          <w:sz w:val="24"/>
          <w:szCs w:val="24"/>
        </w:rPr>
        <w:t>n</w:t>
      </w:r>
      <w:r w:rsidR="004B42CE" w:rsidRPr="00FD49C6">
        <w:rPr>
          <w:rFonts w:ascii="Times New Roman" w:hAnsi="Times New Roman" w:cs="Times New Roman"/>
          <w:i/>
          <w:sz w:val="24"/>
          <w:szCs w:val="24"/>
          <w:vertAlign w:val="subscript"/>
        </w:rPr>
        <w:t>1</w:t>
      </w:r>
      <w:r w:rsidR="004B42CE" w:rsidRPr="00896402">
        <w:rPr>
          <w:rFonts w:ascii="宋体" w:hAnsi="宋体" w:cs="Arial Unicode MS"/>
          <w:sz w:val="24"/>
          <w:szCs w:val="24"/>
        </w:rPr>
        <w:t>次，</w:t>
      </w:r>
      <w:r w:rsidR="004B42CE" w:rsidRPr="00963DE5">
        <w:rPr>
          <w:rFonts w:ascii="Times New Roman" w:hAnsi="Times New Roman" w:cs="Times New Roman"/>
          <w:i/>
          <w:sz w:val="24"/>
          <w:szCs w:val="24"/>
        </w:rPr>
        <w:t>S</w:t>
      </w:r>
      <w:r w:rsidR="004B42CE" w:rsidRPr="00963DE5">
        <w:rPr>
          <w:rFonts w:ascii="Times New Roman" w:hAnsi="Times New Roman" w:cs="Times New Roman"/>
          <w:i/>
          <w:sz w:val="24"/>
          <w:szCs w:val="24"/>
          <w:vertAlign w:val="subscript"/>
        </w:rPr>
        <w:t>e</w:t>
      </w:r>
      <w:r w:rsidR="004B42CE" w:rsidRPr="00963DE5">
        <w:rPr>
          <w:rFonts w:ascii="Times New Roman" w:hAnsi="Times New Roman" w:cs="Times New Roman"/>
          <w:i/>
          <w:sz w:val="24"/>
          <w:szCs w:val="24"/>
          <w:vertAlign w:val="superscript"/>
        </w:rPr>
        <w:t>p</w:t>
      </w:r>
      <w:r w:rsidR="004B42CE" w:rsidRPr="00963DE5">
        <w:rPr>
          <w:rFonts w:ascii="Times New Roman" w:hAnsi="Times New Roman" w:cs="Times New Roman"/>
          <w:sz w:val="24"/>
          <w:szCs w:val="24"/>
        </w:rPr>
        <w:t>=</w:t>
      </w:r>
      <w:r w:rsidR="004B42CE" w:rsidRPr="00963DE5">
        <w:rPr>
          <w:rFonts w:ascii="Times New Roman" w:hAnsi="Times New Roman" w:cs="Times New Roman"/>
          <w:i/>
          <w:sz w:val="24"/>
          <w:szCs w:val="24"/>
        </w:rPr>
        <w:t>S</w:t>
      </w:r>
      <w:r w:rsidR="004B42CE" w:rsidRPr="00963DE5">
        <w:rPr>
          <w:rFonts w:ascii="Times New Roman" w:hAnsi="Times New Roman" w:cs="Times New Roman"/>
          <w:i/>
          <w:sz w:val="24"/>
          <w:szCs w:val="24"/>
          <w:vertAlign w:val="subscript"/>
        </w:rPr>
        <w:t>e</w:t>
      </w:r>
      <w:r w:rsidR="004B42CE" w:rsidRPr="00963DE5">
        <w:rPr>
          <w:rFonts w:ascii="Times New Roman" w:hAnsi="Times New Roman" w:cs="Times New Roman"/>
          <w:i/>
          <w:sz w:val="24"/>
          <w:szCs w:val="24"/>
          <w:vertAlign w:val="superscript"/>
        </w:rPr>
        <w:t>n</w:t>
      </w:r>
      <w:r w:rsidR="004B42CE" w:rsidRPr="00896402">
        <w:rPr>
          <w:rFonts w:ascii="宋体" w:hAnsi="宋体" w:cs="Arial Unicode MS"/>
          <w:sz w:val="24"/>
          <w:szCs w:val="24"/>
        </w:rPr>
        <w:t>的次数为</w:t>
      </w:r>
      <w:r w:rsidR="004B42CE" w:rsidRPr="00FD49C6">
        <w:rPr>
          <w:rFonts w:ascii="Times New Roman" w:hAnsi="Times New Roman" w:cs="Times New Roman"/>
          <w:i/>
          <w:sz w:val="24"/>
          <w:szCs w:val="24"/>
        </w:rPr>
        <w:t>n</w:t>
      </w:r>
      <w:r w:rsidR="004B42CE" w:rsidRPr="00FD49C6">
        <w:rPr>
          <w:rFonts w:ascii="Times New Roman" w:hAnsi="Times New Roman" w:cs="Times New Roman"/>
          <w:i/>
          <w:sz w:val="24"/>
          <w:szCs w:val="24"/>
          <w:vertAlign w:val="subscript"/>
        </w:rPr>
        <w:t>2</w:t>
      </w:r>
      <w:r w:rsidR="004B42CE" w:rsidRPr="00896402">
        <w:rPr>
          <w:rFonts w:ascii="宋体" w:hAnsi="宋体" w:cs="Arial Unicode MS"/>
          <w:sz w:val="24"/>
          <w:szCs w:val="24"/>
        </w:rPr>
        <w:t>次，</w:t>
      </w:r>
      <w:r w:rsidR="004B42CE" w:rsidRPr="00963DE5">
        <w:rPr>
          <w:rFonts w:ascii="Times New Roman" w:hAnsi="Times New Roman" w:cs="Times New Roman"/>
          <w:i/>
          <w:sz w:val="24"/>
          <w:szCs w:val="24"/>
        </w:rPr>
        <w:t>S</w:t>
      </w:r>
      <w:r w:rsidR="004B42CE" w:rsidRPr="00963DE5">
        <w:rPr>
          <w:rFonts w:ascii="Times New Roman" w:hAnsi="Times New Roman" w:cs="Times New Roman"/>
          <w:i/>
          <w:sz w:val="24"/>
          <w:szCs w:val="24"/>
          <w:vertAlign w:val="subscript"/>
        </w:rPr>
        <w:t>e</w:t>
      </w:r>
      <w:r w:rsidR="004B42CE" w:rsidRPr="00963DE5">
        <w:rPr>
          <w:rFonts w:ascii="Times New Roman" w:hAnsi="Times New Roman" w:cs="Times New Roman"/>
          <w:i/>
          <w:sz w:val="24"/>
          <w:szCs w:val="24"/>
          <w:vertAlign w:val="superscript"/>
        </w:rPr>
        <w:t>p</w:t>
      </w:r>
      <w:r w:rsidR="004B42CE" w:rsidRPr="00963DE5">
        <w:rPr>
          <w:rFonts w:ascii="Times New Roman" w:hAnsi="Times New Roman" w:cs="Times New Roman"/>
          <w:sz w:val="24"/>
          <w:szCs w:val="24"/>
        </w:rPr>
        <w:t>&lt;</w:t>
      </w:r>
      <w:r w:rsidR="004B42CE" w:rsidRPr="00963DE5">
        <w:rPr>
          <w:rFonts w:ascii="Times New Roman" w:hAnsi="Times New Roman" w:cs="Times New Roman"/>
          <w:i/>
          <w:sz w:val="24"/>
          <w:szCs w:val="24"/>
        </w:rPr>
        <w:t>S</w:t>
      </w:r>
      <w:r w:rsidR="004B42CE" w:rsidRPr="00963DE5">
        <w:rPr>
          <w:rFonts w:ascii="Times New Roman" w:hAnsi="Times New Roman" w:cs="Times New Roman"/>
          <w:i/>
          <w:sz w:val="24"/>
          <w:szCs w:val="24"/>
          <w:vertAlign w:val="subscript"/>
        </w:rPr>
        <w:t>e</w:t>
      </w:r>
      <w:r w:rsidR="004B42CE" w:rsidRPr="00963DE5">
        <w:rPr>
          <w:rFonts w:ascii="Times New Roman" w:hAnsi="Times New Roman" w:cs="Times New Roman"/>
          <w:i/>
          <w:sz w:val="24"/>
          <w:szCs w:val="24"/>
          <w:vertAlign w:val="superscript"/>
        </w:rPr>
        <w:t>n</w:t>
      </w:r>
      <w:r w:rsidR="004B42CE" w:rsidRPr="00896402">
        <w:rPr>
          <w:rFonts w:ascii="宋体" w:hAnsi="宋体" w:cs="Arial Unicode MS"/>
          <w:sz w:val="24"/>
          <w:szCs w:val="24"/>
        </w:rPr>
        <w:t>的次数为</w:t>
      </w:r>
      <w:r w:rsidR="004B42CE" w:rsidRPr="00896402">
        <w:rPr>
          <w:rFonts w:ascii="Times New Roman" w:hAnsi="Times New Roman" w:cs="Times New Roman"/>
          <w:sz w:val="24"/>
          <w:szCs w:val="24"/>
        </w:rPr>
        <w:t>n</w:t>
      </w:r>
      <w:r w:rsidR="004B42CE" w:rsidRPr="00896402">
        <w:rPr>
          <w:rFonts w:ascii="宋体" w:hAnsi="宋体" w:cs="Arial Unicode MS"/>
          <w:sz w:val="24"/>
          <w:szCs w:val="24"/>
        </w:rPr>
        <w:t>-</w:t>
      </w:r>
      <w:r w:rsidR="004B42CE" w:rsidRPr="00896402">
        <w:rPr>
          <w:rFonts w:ascii="Times New Roman" w:hAnsi="Times New Roman" w:cs="Times New Roman"/>
          <w:sz w:val="24"/>
          <w:szCs w:val="24"/>
        </w:rPr>
        <w:t>n</w:t>
      </w:r>
      <w:r w:rsidR="004B42CE" w:rsidRPr="00896402">
        <w:rPr>
          <w:rFonts w:ascii="Times New Roman" w:hAnsi="Times New Roman" w:cs="Times New Roman"/>
          <w:sz w:val="24"/>
          <w:szCs w:val="24"/>
          <w:vertAlign w:val="subscript"/>
        </w:rPr>
        <w:t>1</w:t>
      </w:r>
      <w:r w:rsidR="004B42CE" w:rsidRPr="00896402">
        <w:rPr>
          <w:rFonts w:ascii="宋体" w:hAnsi="宋体" w:cs="Arial Unicode MS"/>
          <w:sz w:val="24"/>
          <w:szCs w:val="24"/>
        </w:rPr>
        <w:t>-</w:t>
      </w:r>
      <w:r w:rsidR="004B42CE" w:rsidRPr="00896402">
        <w:rPr>
          <w:rFonts w:ascii="Times New Roman" w:hAnsi="Times New Roman" w:cs="Times New Roman"/>
          <w:sz w:val="24"/>
          <w:szCs w:val="24"/>
        </w:rPr>
        <w:t>n</w:t>
      </w:r>
      <w:r w:rsidR="004B42CE" w:rsidRPr="00896402">
        <w:rPr>
          <w:rFonts w:ascii="Times New Roman" w:hAnsi="Times New Roman" w:cs="Times New Roman"/>
          <w:sz w:val="24"/>
          <w:szCs w:val="24"/>
          <w:vertAlign w:val="subscript"/>
        </w:rPr>
        <w:t>2</w:t>
      </w:r>
      <w:r w:rsidR="004B42CE" w:rsidRPr="00896402">
        <w:rPr>
          <w:rFonts w:ascii="宋体" w:hAnsi="宋体" w:cs="Arial Unicode MS"/>
          <w:sz w:val="24"/>
          <w:szCs w:val="24"/>
        </w:rPr>
        <w:t>次。则总分值为</w:t>
      </w:r>
      <m:oMath>
        <m:sSub>
          <m:sSubPr>
            <m:ctrlPr>
              <w:rPr>
                <w:rFonts w:ascii="Cambria Math" w:hAnsi="Cambria Math" w:cs="Arial Unicode MS"/>
                <w:sz w:val="24"/>
              </w:rPr>
            </m:ctrlPr>
          </m:sSubPr>
          <m:e>
            <m:r>
              <m:rPr>
                <m:sty m:val="p"/>
              </m:rPr>
              <w:rPr>
                <w:rFonts w:ascii="Cambria Math" w:hAnsi="Cambria Math" w:cs="Arial Unicode MS"/>
                <w:sz w:val="24"/>
              </w:rPr>
              <m:t>S</m:t>
            </m:r>
          </m:e>
          <m:sub>
            <m:r>
              <m:rPr>
                <m:sty m:val="p"/>
              </m:rPr>
              <w:rPr>
                <w:rFonts w:ascii="Cambria Math" w:hAnsi="Cambria Math" w:cs="Arial Unicode MS"/>
                <w:sz w:val="24"/>
              </w:rPr>
              <m:t>count</m:t>
            </m:r>
          </m:sub>
        </m:sSub>
        <m:r>
          <m:rPr>
            <m:sty m:val="p"/>
          </m:rPr>
          <w:rPr>
            <w:rFonts w:ascii="Cambria Math" w:hAnsi="Cambria Math" w:cs="Arial Unicode MS"/>
            <w:sz w:val="24"/>
          </w:rPr>
          <m:t>=</m:t>
        </m:r>
        <m:sSub>
          <m:sSubPr>
            <m:ctrlPr>
              <w:rPr>
                <w:rFonts w:ascii="Cambria Math" w:hAnsi="Cambria Math" w:cs="Arial Unicode MS"/>
                <w:sz w:val="24"/>
              </w:rPr>
            </m:ctrlPr>
          </m:sSubPr>
          <m:e>
            <m:r>
              <m:rPr>
                <m:sty m:val="p"/>
              </m:rPr>
              <w:rPr>
                <w:rFonts w:ascii="Cambria Math" w:hAnsi="Cambria Math" w:cs="Arial Unicode MS"/>
                <w:sz w:val="24"/>
              </w:rPr>
              <m:t>n</m:t>
            </m:r>
          </m:e>
          <m:sub>
            <m:r>
              <m:rPr>
                <m:sty m:val="p"/>
              </m:rPr>
              <w:rPr>
                <w:rFonts w:ascii="Cambria Math" w:hAnsi="Cambria Math" w:cs="Arial Unicode MS"/>
                <w:sz w:val="24"/>
              </w:rPr>
              <m:t>1</m:t>
            </m:r>
          </m:sub>
        </m:sSub>
        <m:r>
          <m:rPr>
            <m:sty m:val="p"/>
          </m:rPr>
          <w:rPr>
            <w:rFonts w:ascii="Cambria Math" w:hAnsi="Cambria Math" w:cs="Arial Unicode MS"/>
            <w:sz w:val="24"/>
          </w:rPr>
          <m:t>×1+</m:t>
        </m:r>
        <m:sSub>
          <m:sSubPr>
            <m:ctrlPr>
              <w:rPr>
                <w:rFonts w:ascii="Cambria Math" w:hAnsi="Cambria Math" w:cs="Arial Unicode MS"/>
                <w:sz w:val="24"/>
              </w:rPr>
            </m:ctrlPr>
          </m:sSubPr>
          <m:e>
            <m:r>
              <m:rPr>
                <m:sty m:val="p"/>
              </m:rPr>
              <w:rPr>
                <w:rFonts w:ascii="Cambria Math" w:hAnsi="Cambria Math" w:cs="Arial Unicode MS"/>
                <w:sz w:val="24"/>
              </w:rPr>
              <m:t>n</m:t>
            </m:r>
          </m:e>
          <m:sub>
            <m:r>
              <m:rPr>
                <m:sty m:val="p"/>
              </m:rPr>
              <w:rPr>
                <w:rFonts w:ascii="Cambria Math" w:hAnsi="Cambria Math" w:cs="Arial Unicode MS"/>
                <w:sz w:val="24"/>
              </w:rPr>
              <m:t>2</m:t>
            </m:r>
          </m:sub>
        </m:sSub>
        <m:r>
          <m:rPr>
            <m:sty m:val="p"/>
          </m:rPr>
          <w:rPr>
            <w:rFonts w:ascii="Cambria Math" w:hAnsi="Cambria Math" w:cs="Arial Unicode MS"/>
            <w:sz w:val="24"/>
          </w:rPr>
          <m:t>×0.5+</m:t>
        </m:r>
        <m:d>
          <m:dPr>
            <m:ctrlPr>
              <w:rPr>
                <w:rFonts w:ascii="Cambria Math" w:hAnsi="Cambria Math" w:cs="Arial Unicode MS"/>
                <w:sz w:val="24"/>
              </w:rPr>
            </m:ctrlPr>
          </m:dPr>
          <m:e>
            <m:r>
              <m:rPr>
                <m:sty m:val="p"/>
              </m:rPr>
              <w:rPr>
                <w:rFonts w:ascii="Cambria Math" w:hAnsi="Cambria Math" w:cs="Arial Unicode MS"/>
                <w:sz w:val="24"/>
              </w:rPr>
              <m:t>n-</m:t>
            </m:r>
            <m:sSub>
              <m:sSubPr>
                <m:ctrlPr>
                  <w:rPr>
                    <w:rFonts w:ascii="Cambria Math" w:hAnsi="Cambria Math" w:cs="Arial Unicode MS"/>
                    <w:sz w:val="24"/>
                  </w:rPr>
                </m:ctrlPr>
              </m:sSubPr>
              <m:e>
                <m:r>
                  <m:rPr>
                    <m:sty m:val="p"/>
                  </m:rPr>
                  <w:rPr>
                    <w:rFonts w:ascii="Cambria Math" w:hAnsi="Cambria Math" w:cs="Arial Unicode MS"/>
                    <w:sz w:val="24"/>
                  </w:rPr>
                  <m:t>n</m:t>
                </m:r>
              </m:e>
              <m:sub>
                <m:r>
                  <m:rPr>
                    <m:sty m:val="p"/>
                  </m:rPr>
                  <w:rPr>
                    <w:rFonts w:ascii="Cambria Math" w:hAnsi="Cambria Math" w:cs="Arial Unicode MS"/>
                    <w:sz w:val="24"/>
                  </w:rPr>
                  <m:t>1</m:t>
                </m:r>
              </m:sub>
            </m:sSub>
            <m:r>
              <m:rPr>
                <m:sty m:val="p"/>
              </m:rPr>
              <w:rPr>
                <w:rFonts w:ascii="Cambria Math" w:hAnsi="Cambria Math" w:cs="Arial Unicode MS"/>
                <w:sz w:val="24"/>
              </w:rPr>
              <m:t>-</m:t>
            </m:r>
            <m:sSub>
              <m:sSubPr>
                <m:ctrlPr>
                  <w:rPr>
                    <w:rFonts w:ascii="Cambria Math" w:hAnsi="Cambria Math" w:cs="Arial Unicode MS"/>
                    <w:sz w:val="24"/>
                  </w:rPr>
                </m:ctrlPr>
              </m:sSubPr>
              <m:e>
                <m:r>
                  <m:rPr>
                    <m:sty m:val="p"/>
                  </m:rPr>
                  <w:rPr>
                    <w:rFonts w:ascii="Cambria Math" w:hAnsi="Cambria Math" w:cs="Arial Unicode MS"/>
                    <w:sz w:val="24"/>
                  </w:rPr>
                  <m:t>n</m:t>
                </m:r>
              </m:e>
              <m:sub>
                <m:r>
                  <m:rPr>
                    <m:sty m:val="p"/>
                  </m:rPr>
                  <w:rPr>
                    <w:rFonts w:ascii="Cambria Math" w:hAnsi="Cambria Math" w:cs="Arial Unicode MS"/>
                    <w:sz w:val="24"/>
                  </w:rPr>
                  <m:t>2</m:t>
                </m:r>
              </m:sub>
            </m:sSub>
          </m:e>
        </m:d>
        <m:r>
          <m:rPr>
            <m:sty m:val="p"/>
          </m:rPr>
          <w:rPr>
            <w:rFonts w:ascii="Cambria Math" w:hAnsi="Cambria Math" w:cs="Arial Unicode MS"/>
            <w:sz w:val="24"/>
          </w:rPr>
          <m:t>×0</m:t>
        </m:r>
      </m:oMath>
      <w:r w:rsidR="004B42CE" w:rsidRPr="00896402">
        <w:rPr>
          <w:rFonts w:ascii="宋体" w:hAnsi="宋体" w:cs="Arial Unicode MS"/>
          <w:sz w:val="24"/>
          <w:szCs w:val="24"/>
        </w:rPr>
        <w:t>。</w:t>
      </w:r>
      <w:r w:rsidR="004B42CE" w:rsidRPr="00896402">
        <w:rPr>
          <w:rFonts w:ascii="Times New Roman" w:hAnsi="Times New Roman" w:cs="Times New Roman"/>
          <w:sz w:val="24"/>
          <w:szCs w:val="24"/>
        </w:rPr>
        <w:t>AUC</w:t>
      </w:r>
      <w:r w:rsidR="004B42CE" w:rsidRPr="00896402">
        <w:rPr>
          <w:rFonts w:ascii="宋体" w:hAnsi="宋体" w:cs="Arial Unicode MS"/>
          <w:sz w:val="24"/>
          <w:szCs w:val="24"/>
        </w:rPr>
        <w:t>定义为</w:t>
      </w:r>
      <m:oMath>
        <m:f>
          <m:fPr>
            <m:type m:val="lin"/>
            <m:ctrlPr>
              <w:rPr>
                <w:rFonts w:ascii="Cambria Math" w:hAnsi="Cambria Math" w:cs="Arial Unicode MS"/>
                <w:sz w:val="24"/>
              </w:rPr>
            </m:ctrlPr>
          </m:fPr>
          <m:num>
            <m:sSub>
              <m:sSubPr>
                <m:ctrlPr>
                  <w:rPr>
                    <w:rFonts w:ascii="Cambria Math" w:hAnsi="Cambria Math" w:cs="Arial Unicode MS"/>
                    <w:sz w:val="24"/>
                  </w:rPr>
                </m:ctrlPr>
              </m:sSubPr>
              <m:e>
                <m:r>
                  <m:rPr>
                    <m:sty m:val="p"/>
                  </m:rPr>
                  <w:rPr>
                    <w:rFonts w:ascii="Cambria Math" w:hAnsi="Cambria Math" w:cs="Arial Unicode MS"/>
                    <w:sz w:val="24"/>
                  </w:rPr>
                  <m:t>S</m:t>
                </m:r>
              </m:e>
              <m:sub>
                <m:r>
                  <m:rPr>
                    <m:sty m:val="p"/>
                  </m:rPr>
                  <w:rPr>
                    <w:rFonts w:ascii="Cambria Math" w:hAnsi="Cambria Math" w:cs="Arial Unicode MS"/>
                    <w:sz w:val="24"/>
                  </w:rPr>
                  <m:t>count</m:t>
                </m:r>
              </m:sub>
            </m:sSub>
          </m:num>
          <m:den>
            <m:r>
              <m:rPr>
                <m:sty m:val="p"/>
              </m:rPr>
              <w:rPr>
                <w:rFonts w:ascii="Cambria Math" w:hAnsi="Cambria Math" w:cs="Arial Unicode MS"/>
                <w:sz w:val="24"/>
              </w:rPr>
              <m:t>n</m:t>
            </m:r>
          </m:den>
        </m:f>
      </m:oMath>
      <w:r w:rsidR="004B42CE" w:rsidRPr="00896402">
        <w:rPr>
          <w:rFonts w:ascii="宋体" w:hAnsi="宋体" w:cs="Arial Unicode MS"/>
          <w:sz w:val="24"/>
          <w:szCs w:val="24"/>
        </w:rPr>
        <w:t>，即：</w:t>
      </w:r>
    </w:p>
    <w:p w:rsidR="004B42CE" w:rsidRPr="00896402" w:rsidRDefault="004B42CE" w:rsidP="00197535">
      <w:pPr>
        <w:pStyle w:val="normal"/>
        <w:spacing w:line="400" w:lineRule="exact"/>
        <w:ind w:firstLineChars="200" w:firstLine="480"/>
        <w:jc w:val="both"/>
        <w:rPr>
          <w:rFonts w:ascii="宋体" w:hAnsi="宋体"/>
          <w:sz w:val="24"/>
          <w:szCs w:val="24"/>
        </w:rPr>
      </w:pPr>
    </w:p>
    <w:p w:rsidR="009F7141" w:rsidRPr="00896402" w:rsidRDefault="00896402" w:rsidP="002F61C7">
      <w:pPr>
        <w:pStyle w:val="normal"/>
        <w:spacing w:beforeLines="50" w:afterLines="50"/>
        <w:ind w:firstLineChars="200" w:firstLine="480"/>
        <w:rPr>
          <w:rFonts w:asciiTheme="minorEastAsia" w:hAnsiTheme="minorEastAsia"/>
          <w:sz w:val="24"/>
          <w:szCs w:val="24"/>
        </w:rPr>
      </w:pPr>
      <m:oMath>
        <m:r>
          <m:rPr>
            <m:sty m:val="p"/>
          </m:rPr>
          <w:rPr>
            <w:rFonts w:ascii="Cambria Math" w:hAnsi="Cambria Math"/>
            <w:sz w:val="24"/>
            <w:szCs w:val="24"/>
          </w:rPr>
          <m:t>AUC=</m:t>
        </m:r>
        <m:f>
          <m:fPr>
            <m:type m:val="skw"/>
            <m:ctrlPr>
              <w:rPr>
                <w:rFonts w:ascii="Cambria Math" w:hAnsi="Cambria Math"/>
                <w:sz w:val="24"/>
                <w:szCs w:val="24"/>
              </w:rPr>
            </m:ctrlPr>
          </m:fPr>
          <m:num>
            <m:d>
              <m:dPr>
                <m:ctrlPr>
                  <w:rPr>
                    <w:rFonts w:ascii="Cambria Math" w:hAnsi="Cambria Math"/>
                    <w:sz w:val="24"/>
                    <w:szCs w:val="24"/>
                  </w:rPr>
                </m:ctrlPr>
              </m:dPr>
              <m:e>
                <m:sSub>
                  <m:sSubPr>
                    <m:ctrlPr>
                      <w:rPr>
                        <w:rFonts w:ascii="Cambria Math" w:hAnsi="Cambria Math" w:cs="Arial Unicode MS"/>
                        <w:sz w:val="24"/>
                        <w:szCs w:val="24"/>
                      </w:rPr>
                    </m:ctrlPr>
                  </m:sSubPr>
                  <m:e>
                    <m:r>
                      <m:rPr>
                        <m:sty m:val="p"/>
                      </m:rPr>
                      <w:rPr>
                        <w:rFonts w:ascii="Cambria Math" w:hAnsi="Cambria Math" w:cs="Arial Unicode MS"/>
                        <w:sz w:val="24"/>
                        <w:szCs w:val="24"/>
                      </w:rPr>
                      <m:t>n</m:t>
                    </m:r>
                  </m:e>
                  <m:sub>
                    <m:r>
                      <m:rPr>
                        <m:sty m:val="p"/>
                      </m:rPr>
                      <w:rPr>
                        <w:rFonts w:ascii="Cambria Math" w:hAnsi="Cambria Math" w:cs="Arial Unicode MS"/>
                        <w:sz w:val="24"/>
                        <w:szCs w:val="24"/>
                      </w:rPr>
                      <m:t>1</m:t>
                    </m:r>
                  </m:sub>
                </m:sSub>
                <m:r>
                  <m:rPr>
                    <m:sty m:val="p"/>
                  </m:rPr>
                  <w:rPr>
                    <w:rFonts w:ascii="Cambria Math" w:hAnsi="Cambria Math" w:cs="Arial Unicode MS"/>
                    <w:sz w:val="24"/>
                    <w:szCs w:val="24"/>
                  </w:rPr>
                  <m:t>+</m:t>
                </m:r>
                <m:sSub>
                  <m:sSubPr>
                    <m:ctrlPr>
                      <w:rPr>
                        <w:rFonts w:ascii="Cambria Math" w:hAnsi="Cambria Math" w:cs="Arial Unicode MS"/>
                        <w:sz w:val="24"/>
                        <w:szCs w:val="24"/>
                      </w:rPr>
                    </m:ctrlPr>
                  </m:sSubPr>
                  <m:e>
                    <m:r>
                      <m:rPr>
                        <m:sty m:val="p"/>
                      </m:rPr>
                      <w:rPr>
                        <w:rFonts w:ascii="Cambria Math" w:hAnsi="Cambria Math" w:cs="Arial Unicode MS"/>
                        <w:sz w:val="24"/>
                        <w:szCs w:val="24"/>
                      </w:rPr>
                      <m:t>n</m:t>
                    </m:r>
                  </m:e>
                  <m:sub>
                    <m:r>
                      <m:rPr>
                        <m:sty m:val="p"/>
                      </m:rPr>
                      <w:rPr>
                        <w:rFonts w:ascii="Cambria Math" w:hAnsi="Cambria Math" w:cs="Arial Unicode MS"/>
                        <w:sz w:val="24"/>
                        <w:szCs w:val="24"/>
                      </w:rPr>
                      <m:t>2</m:t>
                    </m:r>
                  </m:sub>
                </m:sSub>
                <m:r>
                  <m:rPr>
                    <m:sty m:val="p"/>
                  </m:rPr>
                  <w:rPr>
                    <w:rFonts w:ascii="Cambria Math" w:hAnsi="Cambria Math" w:cs="Arial Unicode MS"/>
                    <w:sz w:val="24"/>
                    <w:szCs w:val="24"/>
                  </w:rPr>
                  <m:t>×0.5</m:t>
                </m:r>
              </m:e>
            </m:d>
          </m:num>
          <m:den>
            <m:r>
              <m:rPr>
                <m:sty m:val="p"/>
              </m:rPr>
              <w:rPr>
                <w:rFonts w:ascii="Cambria Math" w:hAnsi="Cambria Math"/>
                <w:sz w:val="24"/>
                <w:szCs w:val="24"/>
              </w:rPr>
              <m:t>n</m:t>
            </m:r>
          </m:den>
        </m:f>
      </m:oMath>
      <w:r w:rsidR="00DC555A">
        <w:rPr>
          <w:rFonts w:ascii="Cambria Math" w:hAnsi="Cambria Math" w:hint="eastAsia"/>
          <w:sz w:val="24"/>
          <w:szCs w:val="24"/>
        </w:rPr>
        <w:tab/>
      </w:r>
      <w:r w:rsidR="00DC555A">
        <w:rPr>
          <w:rFonts w:ascii="Cambria Math" w:hAnsi="Cambria Math" w:hint="eastAsia"/>
          <w:sz w:val="24"/>
          <w:szCs w:val="24"/>
        </w:rPr>
        <w:tab/>
      </w:r>
      <w:r w:rsidR="00DC555A">
        <w:rPr>
          <w:rFonts w:ascii="Cambria Math" w:hAnsi="Cambria Math" w:hint="eastAsia"/>
          <w:sz w:val="24"/>
          <w:szCs w:val="24"/>
        </w:rPr>
        <w:t>（</w:t>
      </w:r>
      <w:r w:rsidR="005F2528">
        <w:rPr>
          <w:rFonts w:ascii="Cambria Math" w:hAnsi="Cambria Math" w:hint="eastAsia"/>
          <w:sz w:val="24"/>
          <w:szCs w:val="24"/>
        </w:rPr>
        <w:t>3.1</w:t>
      </w:r>
      <w:r w:rsidR="00DC555A">
        <w:rPr>
          <w:rFonts w:ascii="Cambria Math" w:hAnsi="Cambria Math" w:hint="eastAsia"/>
          <w:sz w:val="24"/>
          <w:szCs w:val="24"/>
        </w:rPr>
        <w:t>）</w:t>
      </w:r>
    </w:p>
    <w:p w:rsidR="004B42CE" w:rsidRPr="00896402" w:rsidRDefault="004B42CE" w:rsidP="001B5F40">
      <w:pPr>
        <w:pStyle w:val="normal"/>
        <w:spacing w:line="400" w:lineRule="exact"/>
        <w:ind w:firstLineChars="200" w:firstLine="480"/>
        <w:jc w:val="both"/>
        <w:rPr>
          <w:rFonts w:ascii="宋体" w:hAnsi="宋体" w:cs="Arial Unicode MS"/>
          <w:sz w:val="24"/>
          <w:szCs w:val="24"/>
        </w:rPr>
      </w:pPr>
      <w:r w:rsidRPr="00896402">
        <w:rPr>
          <w:rFonts w:ascii="Times New Roman" w:hAnsi="Times New Roman" w:cs="Times New Roman"/>
          <w:sz w:val="24"/>
          <w:szCs w:val="24"/>
        </w:rPr>
        <w:t>AUC</w:t>
      </w:r>
      <w:r w:rsidRPr="00896402">
        <w:rPr>
          <w:rFonts w:ascii="宋体" w:hAnsi="宋体" w:cs="Arial Unicode MS"/>
          <w:sz w:val="24"/>
          <w:szCs w:val="24"/>
        </w:rPr>
        <w:t>定义中，</w:t>
      </w:r>
      <w:r w:rsidRPr="00896402">
        <w:rPr>
          <w:rFonts w:ascii="Times New Roman" w:hAnsi="Times New Roman" w:cs="Times New Roman"/>
          <w:sz w:val="24"/>
          <w:szCs w:val="24"/>
        </w:rPr>
        <w:t>AUC</w:t>
      </w:r>
      <w:r w:rsidRPr="00896402">
        <w:rPr>
          <w:rFonts w:ascii="宋体" w:hAnsi="宋体" w:cs="Arial Unicode MS"/>
          <w:sz w:val="24"/>
          <w:szCs w:val="24"/>
        </w:rPr>
        <w:t>的值越大越接近</w:t>
      </w:r>
      <w:r w:rsidRPr="00896402">
        <w:rPr>
          <w:rFonts w:ascii="Times New Roman" w:hAnsi="Times New Roman" w:cs="Times New Roman"/>
          <w:sz w:val="24"/>
          <w:szCs w:val="24"/>
        </w:rPr>
        <w:t>1</w:t>
      </w:r>
      <w:r w:rsidRPr="00896402">
        <w:rPr>
          <w:rFonts w:ascii="宋体" w:hAnsi="宋体" w:cs="Arial Unicode MS"/>
          <w:sz w:val="24"/>
          <w:szCs w:val="24"/>
        </w:rPr>
        <w:t>表示相似度算法越准确。</w:t>
      </w:r>
    </w:p>
    <w:p w:rsidR="001B5F40" w:rsidRPr="00896402" w:rsidRDefault="001B5F40" w:rsidP="001B5F40">
      <w:pPr>
        <w:pStyle w:val="normal"/>
        <w:spacing w:line="400" w:lineRule="exact"/>
        <w:ind w:firstLineChars="200" w:firstLine="480"/>
        <w:jc w:val="both"/>
        <w:rPr>
          <w:rFonts w:ascii="宋体" w:hAnsi="宋体"/>
          <w:sz w:val="24"/>
          <w:szCs w:val="24"/>
        </w:rPr>
      </w:pPr>
    </w:p>
    <w:p w:rsidR="004B42CE" w:rsidRPr="00896402" w:rsidRDefault="008069DF" w:rsidP="000C7240">
      <w:pPr>
        <w:pStyle w:val="normal"/>
        <w:spacing w:before="480" w:after="120" w:line="240" w:lineRule="auto"/>
        <w:jc w:val="both"/>
        <w:outlineLvl w:val="1"/>
        <w:rPr>
          <w:rFonts w:ascii="宋体" w:hAnsi="宋体"/>
          <w:sz w:val="24"/>
          <w:szCs w:val="24"/>
        </w:rPr>
      </w:pPr>
      <w:bookmarkStart w:id="51" w:name="_Toc7807799"/>
      <w:bookmarkStart w:id="52" w:name="_Toc8305142"/>
      <w:r w:rsidRPr="00896402">
        <w:rPr>
          <w:rFonts w:ascii="黑体" w:eastAsia="黑体" w:hAnsi="黑体" w:cs="Times New Roman" w:hint="eastAsia"/>
          <w:sz w:val="28"/>
          <w:szCs w:val="28"/>
        </w:rPr>
        <w:t>3</w:t>
      </w:r>
      <w:r w:rsidR="001B001C" w:rsidRPr="00896402">
        <w:rPr>
          <w:rFonts w:ascii="黑体" w:eastAsia="黑体" w:hAnsi="黑体" w:cs="Times New Roman" w:hint="eastAsia"/>
          <w:sz w:val="28"/>
          <w:szCs w:val="28"/>
        </w:rPr>
        <w:t>.</w:t>
      </w:r>
      <w:r w:rsidR="00B52115" w:rsidRPr="00896402">
        <w:rPr>
          <w:rFonts w:ascii="黑体" w:eastAsia="黑体" w:hAnsi="黑体" w:cs="Times New Roman" w:hint="eastAsia"/>
          <w:sz w:val="28"/>
          <w:szCs w:val="28"/>
        </w:rPr>
        <w:t>2</w:t>
      </w:r>
      <w:r w:rsidR="001B001C" w:rsidRPr="00896402">
        <w:rPr>
          <w:rFonts w:ascii="黑体" w:eastAsia="黑体" w:hAnsi="黑体" w:cs="Times New Roman" w:hint="eastAsia"/>
          <w:sz w:val="28"/>
          <w:szCs w:val="28"/>
        </w:rPr>
        <w:t xml:space="preserve"> </w:t>
      </w:r>
      <w:r w:rsidR="004B42CE" w:rsidRPr="00896402">
        <w:rPr>
          <w:rFonts w:ascii="黑体" w:eastAsia="黑体" w:hAnsi="黑体" w:cs="Times New Roman"/>
          <w:sz w:val="28"/>
          <w:szCs w:val="28"/>
        </w:rPr>
        <w:t>Precision</w:t>
      </w:r>
      <w:bookmarkEnd w:id="51"/>
      <w:bookmarkEnd w:id="52"/>
    </w:p>
    <w:p w:rsidR="00F97ACB" w:rsidRDefault="004B42CE" w:rsidP="00197535">
      <w:pPr>
        <w:pStyle w:val="normal"/>
        <w:spacing w:line="400" w:lineRule="exact"/>
        <w:ind w:firstLineChars="200" w:firstLine="480"/>
        <w:jc w:val="both"/>
        <w:rPr>
          <w:rFonts w:ascii="宋体" w:hAnsi="宋体" w:cs="Arial Unicode MS"/>
          <w:sz w:val="24"/>
          <w:szCs w:val="24"/>
        </w:rPr>
      </w:pPr>
      <w:r w:rsidRPr="00896402">
        <w:rPr>
          <w:rFonts w:ascii="Times New Roman" w:hAnsi="Times New Roman" w:cs="Times New Roman"/>
          <w:sz w:val="24"/>
          <w:szCs w:val="24"/>
        </w:rPr>
        <w:t>Precision</w:t>
      </w:r>
      <w:r w:rsidRPr="00896402">
        <w:rPr>
          <w:rFonts w:ascii="宋体" w:hAnsi="宋体" w:cs="Arial Unicode MS"/>
          <w:sz w:val="24"/>
          <w:szCs w:val="24"/>
        </w:rPr>
        <w:t>从局部来衡量相似度算法的准确度，在计算的过程只考虑了在相似度排名序列</w:t>
      </w:r>
      <w:r w:rsidRPr="00FD49C6">
        <w:rPr>
          <w:rFonts w:ascii="Times New Roman" w:hAnsi="Times New Roman" w:cs="Times New Roman"/>
          <w:i/>
          <w:sz w:val="24"/>
          <w:szCs w:val="24"/>
        </w:rPr>
        <w:t>X</w:t>
      </w:r>
      <w:r w:rsidRPr="00896402">
        <w:rPr>
          <w:rFonts w:ascii="宋体" w:hAnsi="宋体" w:cs="Arial Unicode MS"/>
          <w:sz w:val="24"/>
          <w:szCs w:val="24"/>
        </w:rPr>
        <w:t>所取的前</w:t>
      </w:r>
      <w:r w:rsidRPr="00823517">
        <w:rPr>
          <w:rFonts w:ascii="Times New Roman" w:hAnsi="Times New Roman" w:cs="Times New Roman"/>
          <w:i/>
          <w:sz w:val="24"/>
          <w:szCs w:val="24"/>
        </w:rPr>
        <w:t>M</w:t>
      </w:r>
      <w:r w:rsidRPr="00896402">
        <w:rPr>
          <w:rFonts w:ascii="宋体" w:hAnsi="宋体" w:cs="Arial Unicode MS"/>
          <w:sz w:val="24"/>
          <w:szCs w:val="24"/>
        </w:rPr>
        <w:t>位的节点对连边预测的准确性</w:t>
      </w:r>
      <w:fldSimple w:instr=" REF _Ref8128244 \r \h  \* MERGEFORMAT ">
        <w:r w:rsidR="004B5A81">
          <w:rPr>
            <w:rFonts w:ascii="宋体" w:hAnsi="宋体" w:cs="Arial Unicode MS"/>
            <w:sz w:val="24"/>
            <w:szCs w:val="24"/>
            <w:vertAlign w:val="superscript"/>
          </w:rPr>
          <w:t>[27]</w:t>
        </w:r>
      </w:fldSimple>
      <w:r w:rsidRPr="00896402">
        <w:rPr>
          <w:rFonts w:ascii="宋体" w:hAnsi="宋体" w:cs="Arial Unicode MS"/>
          <w:sz w:val="24"/>
          <w:szCs w:val="24"/>
        </w:rPr>
        <w:t>。</w:t>
      </w:r>
      <w:r w:rsidR="00623EE4" w:rsidRPr="00896402">
        <w:rPr>
          <w:rFonts w:ascii="Times New Roman" w:hAnsi="Times New Roman" w:cs="Times New Roman"/>
          <w:sz w:val="24"/>
          <w:szCs w:val="24"/>
        </w:rPr>
        <w:t>Precision</w:t>
      </w:r>
      <w:r w:rsidR="00623EE4" w:rsidRPr="00896402">
        <w:rPr>
          <w:rFonts w:ascii="宋体" w:hAnsi="宋体" w:cs="Arial Unicode MS"/>
          <w:sz w:val="24"/>
          <w:szCs w:val="24"/>
        </w:rPr>
        <w:t>算法将所取的前</w:t>
      </w:r>
      <w:r w:rsidR="00623EE4" w:rsidRPr="00823517">
        <w:rPr>
          <w:rFonts w:ascii="Times New Roman" w:hAnsi="Times New Roman" w:cs="Times New Roman"/>
          <w:i/>
          <w:sz w:val="24"/>
          <w:szCs w:val="24"/>
        </w:rPr>
        <w:t>M</w:t>
      </w:r>
      <w:r w:rsidR="00623EE4" w:rsidRPr="00896402">
        <w:rPr>
          <w:rFonts w:ascii="宋体" w:hAnsi="宋体" w:cs="Arial Unicode MS"/>
          <w:sz w:val="24"/>
          <w:szCs w:val="24"/>
        </w:rPr>
        <w:t>个节点对连边视</w:t>
      </w:r>
      <w:r w:rsidR="001A6A23">
        <w:rPr>
          <w:rFonts w:ascii="宋体" w:hAnsi="宋体" w:cs="Arial Unicode MS" w:hint="eastAsia"/>
          <w:sz w:val="24"/>
          <w:szCs w:val="24"/>
        </w:rPr>
        <w:t>作</w:t>
      </w:r>
      <w:r w:rsidR="00623EE4" w:rsidRPr="00896402">
        <w:rPr>
          <w:rFonts w:ascii="宋体" w:hAnsi="宋体" w:cs="Arial Unicode MS"/>
          <w:sz w:val="24"/>
          <w:szCs w:val="24"/>
        </w:rPr>
        <w:t>平等</w:t>
      </w:r>
      <w:r w:rsidR="001A6A23">
        <w:rPr>
          <w:rFonts w:ascii="宋体" w:hAnsi="宋体" w:cs="Arial Unicode MS" w:hint="eastAsia"/>
          <w:sz w:val="24"/>
          <w:szCs w:val="24"/>
        </w:rPr>
        <w:t>的</w:t>
      </w:r>
      <w:r w:rsidR="00623EE4" w:rsidRPr="00896402">
        <w:rPr>
          <w:rFonts w:ascii="宋体" w:hAnsi="宋体" w:cs="Arial Unicode MS"/>
          <w:sz w:val="24"/>
          <w:szCs w:val="24"/>
        </w:rPr>
        <w:t>，不区分其相似度分数值大小和排名先后</w:t>
      </w:r>
      <w:r w:rsidR="000B323F">
        <w:rPr>
          <w:rFonts w:ascii="宋体" w:hAnsi="宋体" w:cs="Arial Unicode MS" w:hint="eastAsia"/>
          <w:sz w:val="24"/>
          <w:szCs w:val="24"/>
        </w:rPr>
        <w:t>。</w:t>
      </w:r>
    </w:p>
    <w:p w:rsidR="004B42CE" w:rsidRPr="00896402" w:rsidRDefault="004B42CE" w:rsidP="00197535">
      <w:pPr>
        <w:pStyle w:val="normal"/>
        <w:spacing w:line="400" w:lineRule="exact"/>
        <w:ind w:firstLineChars="200" w:firstLine="480"/>
        <w:jc w:val="both"/>
        <w:rPr>
          <w:rFonts w:ascii="宋体" w:hAnsi="宋体"/>
          <w:sz w:val="24"/>
          <w:szCs w:val="24"/>
        </w:rPr>
      </w:pPr>
      <w:r w:rsidRPr="00896402">
        <w:rPr>
          <w:rFonts w:ascii="宋体" w:hAnsi="宋体" w:cs="Arial Unicode MS"/>
          <w:sz w:val="24"/>
          <w:szCs w:val="24"/>
        </w:rPr>
        <w:t>假定在序列</w:t>
      </w:r>
      <w:r w:rsidRPr="00823517">
        <w:rPr>
          <w:rFonts w:ascii="Times New Roman" w:hAnsi="Times New Roman" w:cs="Times New Roman"/>
          <w:i/>
          <w:sz w:val="24"/>
          <w:szCs w:val="24"/>
        </w:rPr>
        <w:t>X</w:t>
      </w:r>
      <w:r w:rsidRPr="00896402">
        <w:rPr>
          <w:rFonts w:ascii="宋体" w:hAnsi="宋体" w:cs="Arial Unicode MS"/>
          <w:sz w:val="24"/>
          <w:szCs w:val="24"/>
        </w:rPr>
        <w:t>所取的前</w:t>
      </w:r>
      <w:r w:rsidRPr="00823517">
        <w:rPr>
          <w:rFonts w:ascii="Times New Roman" w:hAnsi="Times New Roman" w:cs="Times New Roman"/>
          <w:i/>
          <w:sz w:val="24"/>
          <w:szCs w:val="24"/>
        </w:rPr>
        <w:t>M</w:t>
      </w:r>
      <w:r w:rsidRPr="00896402">
        <w:rPr>
          <w:rFonts w:ascii="宋体" w:hAnsi="宋体" w:cs="Arial Unicode MS"/>
          <w:sz w:val="24"/>
          <w:szCs w:val="24"/>
        </w:rPr>
        <w:t>个节点对连边中有</w:t>
      </w:r>
      <w:r w:rsidRPr="00823517">
        <w:rPr>
          <w:rFonts w:ascii="Times New Roman" w:hAnsi="Times New Roman" w:cs="Times New Roman"/>
          <w:i/>
          <w:sz w:val="24"/>
          <w:szCs w:val="24"/>
        </w:rPr>
        <w:t>m</w:t>
      </w:r>
      <w:r w:rsidRPr="00896402">
        <w:rPr>
          <w:rFonts w:ascii="宋体" w:hAnsi="宋体" w:cs="Arial Unicode MS"/>
          <w:sz w:val="24"/>
          <w:szCs w:val="24"/>
        </w:rPr>
        <w:t>条节点对连边在测试集</w:t>
      </w:r>
      <w:r w:rsidRPr="00823517">
        <w:rPr>
          <w:rFonts w:ascii="Times New Roman" w:hAnsi="Times New Roman" w:cs="Times New Roman"/>
          <w:i/>
          <w:sz w:val="24"/>
          <w:szCs w:val="24"/>
        </w:rPr>
        <w:t>E</w:t>
      </w:r>
      <w:r w:rsidRPr="00823517">
        <w:rPr>
          <w:rFonts w:ascii="Times New Roman" w:hAnsi="Times New Roman" w:cs="Times New Roman"/>
          <w:i/>
          <w:sz w:val="24"/>
          <w:szCs w:val="24"/>
          <w:vertAlign w:val="superscript"/>
        </w:rPr>
        <w:t>P</w:t>
      </w:r>
      <w:r w:rsidRPr="00896402">
        <w:rPr>
          <w:rFonts w:ascii="宋体" w:hAnsi="宋体" w:cs="Arial Unicode MS"/>
          <w:sz w:val="24"/>
          <w:szCs w:val="24"/>
        </w:rPr>
        <w:t>中，所以</w:t>
      </w:r>
      <w:r w:rsidRPr="00896402">
        <w:rPr>
          <w:rFonts w:ascii="Times New Roman" w:hAnsi="Times New Roman" w:cs="Times New Roman"/>
          <w:sz w:val="24"/>
          <w:szCs w:val="24"/>
        </w:rPr>
        <w:t>Precision</w:t>
      </w:r>
      <w:r w:rsidRPr="00896402">
        <w:rPr>
          <w:rFonts w:ascii="宋体" w:hAnsi="宋体" w:cs="Arial Unicode MS"/>
          <w:sz w:val="24"/>
          <w:szCs w:val="24"/>
        </w:rPr>
        <w:t>的值为：</w:t>
      </w:r>
    </w:p>
    <w:p w:rsidR="009F7141" w:rsidRPr="00896402" w:rsidRDefault="00896402" w:rsidP="002F61C7">
      <w:pPr>
        <w:pStyle w:val="normal"/>
        <w:spacing w:beforeLines="50" w:afterLines="50"/>
        <w:ind w:firstLineChars="200" w:firstLine="480"/>
        <w:rPr>
          <w:rFonts w:asciiTheme="minorEastAsia" w:hAnsiTheme="minorEastAsia"/>
          <w:sz w:val="24"/>
          <w:szCs w:val="24"/>
        </w:rPr>
      </w:pPr>
      <m:oMath>
        <m:r>
          <m:rPr>
            <m:sty m:val="p"/>
          </m:rPr>
          <w:rPr>
            <w:rFonts w:ascii="Cambria Math" w:hAnsi="Cambria Math"/>
            <w:sz w:val="24"/>
            <w:szCs w:val="24"/>
          </w:rPr>
          <w:lastRenderedPageBreak/>
          <m:t>Precision=</m:t>
        </m:r>
        <m:f>
          <m:fPr>
            <m:type m:val="skw"/>
            <m:ctrlPr>
              <w:rPr>
                <w:rFonts w:ascii="Cambria Math" w:hAnsi="Cambria Math"/>
                <w:sz w:val="24"/>
                <w:szCs w:val="24"/>
              </w:rPr>
            </m:ctrlPr>
          </m:fPr>
          <m:num>
            <m:r>
              <m:rPr>
                <m:sty m:val="p"/>
              </m:rPr>
              <w:rPr>
                <w:rFonts w:ascii="Cambria Math" w:hAnsi="Cambria Math"/>
                <w:sz w:val="24"/>
                <w:szCs w:val="24"/>
              </w:rPr>
              <m:t>m</m:t>
            </m:r>
          </m:num>
          <m:den>
            <m:r>
              <m:rPr>
                <m:sty m:val="p"/>
              </m:rPr>
              <w:rPr>
                <w:rFonts w:ascii="Cambria Math" w:hAnsi="Cambria Math"/>
                <w:sz w:val="24"/>
                <w:szCs w:val="24"/>
              </w:rPr>
              <m:t>M</m:t>
            </m:r>
          </m:den>
        </m:f>
      </m:oMath>
      <w:r w:rsidR="001B5F40" w:rsidRPr="00896402">
        <w:rPr>
          <w:rFonts w:ascii="Cambria Math" w:hAnsi="Cambria Math" w:hint="eastAsia"/>
          <w:sz w:val="24"/>
          <w:szCs w:val="24"/>
        </w:rPr>
        <w:tab/>
      </w:r>
      <w:r w:rsidR="001B5F40" w:rsidRPr="00896402">
        <w:rPr>
          <w:rFonts w:ascii="Cambria Math" w:hAnsi="Cambria Math" w:hint="eastAsia"/>
          <w:sz w:val="24"/>
          <w:szCs w:val="24"/>
        </w:rPr>
        <w:tab/>
      </w:r>
      <w:r w:rsidR="00867818">
        <w:rPr>
          <w:rFonts w:ascii="Cambria Math" w:hAnsi="Cambria Math" w:hint="eastAsia"/>
          <w:sz w:val="24"/>
          <w:szCs w:val="24"/>
        </w:rPr>
        <w:t xml:space="preserve"> </w:t>
      </w:r>
      <w:r w:rsidR="009C01D1">
        <w:rPr>
          <w:rFonts w:ascii="Cambria Math" w:hAnsi="Cambria Math" w:hint="eastAsia"/>
          <w:sz w:val="24"/>
          <w:szCs w:val="24"/>
        </w:rPr>
        <w:t>（</w:t>
      </w:r>
      <w:r w:rsidR="009C01D1">
        <w:rPr>
          <w:rFonts w:ascii="Cambria Math" w:hAnsi="Cambria Math" w:hint="eastAsia"/>
          <w:sz w:val="24"/>
          <w:szCs w:val="24"/>
        </w:rPr>
        <w:t>3.2</w:t>
      </w:r>
      <w:r w:rsidR="009C01D1">
        <w:rPr>
          <w:rFonts w:ascii="Cambria Math" w:hAnsi="Cambria Math" w:hint="eastAsia"/>
          <w:sz w:val="24"/>
          <w:szCs w:val="24"/>
        </w:rPr>
        <w:t>）</w:t>
      </w:r>
    </w:p>
    <w:p w:rsidR="004B42CE" w:rsidRPr="00896402" w:rsidRDefault="004B42CE" w:rsidP="00197535">
      <w:pPr>
        <w:pStyle w:val="normal"/>
        <w:spacing w:line="400" w:lineRule="exact"/>
        <w:ind w:firstLineChars="200" w:firstLine="480"/>
        <w:jc w:val="both"/>
        <w:rPr>
          <w:rFonts w:ascii="宋体" w:hAnsi="宋体"/>
          <w:sz w:val="24"/>
          <w:szCs w:val="24"/>
        </w:rPr>
      </w:pPr>
      <w:r w:rsidRPr="00896402">
        <w:rPr>
          <w:rFonts w:ascii="Times New Roman" w:hAnsi="Times New Roman" w:cs="Times New Roman"/>
          <w:sz w:val="24"/>
          <w:szCs w:val="24"/>
        </w:rPr>
        <w:t>Precision</w:t>
      </w:r>
      <w:r w:rsidRPr="00896402">
        <w:rPr>
          <w:rFonts w:ascii="宋体" w:hAnsi="宋体" w:cs="Arial Unicode MS"/>
          <w:sz w:val="24"/>
          <w:szCs w:val="24"/>
        </w:rPr>
        <w:t>的值越大越接近</w:t>
      </w:r>
      <w:r w:rsidRPr="00896402">
        <w:rPr>
          <w:rFonts w:ascii="Times New Roman" w:hAnsi="Times New Roman" w:cs="Times New Roman"/>
          <w:sz w:val="24"/>
          <w:szCs w:val="24"/>
        </w:rPr>
        <w:t>1</w:t>
      </w:r>
      <w:r w:rsidRPr="00896402">
        <w:rPr>
          <w:rFonts w:ascii="宋体" w:hAnsi="宋体" w:cs="Arial Unicode MS"/>
          <w:sz w:val="24"/>
          <w:szCs w:val="24"/>
        </w:rPr>
        <w:t>表示预测越准确。</w:t>
      </w:r>
    </w:p>
    <w:p w:rsidR="004B42CE" w:rsidRPr="00896402" w:rsidRDefault="004B42CE" w:rsidP="00197535">
      <w:pPr>
        <w:pStyle w:val="normal"/>
        <w:spacing w:line="400" w:lineRule="exact"/>
        <w:ind w:firstLineChars="200" w:firstLine="480"/>
        <w:jc w:val="both"/>
        <w:rPr>
          <w:rFonts w:ascii="宋体" w:hAnsi="宋体"/>
          <w:sz w:val="24"/>
          <w:szCs w:val="24"/>
        </w:rPr>
      </w:pPr>
    </w:p>
    <w:p w:rsidR="004B42CE" w:rsidRPr="00896402" w:rsidRDefault="008069DF" w:rsidP="000C7240">
      <w:pPr>
        <w:pStyle w:val="normal"/>
        <w:spacing w:before="480" w:after="120" w:line="240" w:lineRule="auto"/>
        <w:jc w:val="both"/>
        <w:outlineLvl w:val="1"/>
        <w:rPr>
          <w:rFonts w:ascii="宋体" w:hAnsi="宋体"/>
          <w:sz w:val="24"/>
          <w:szCs w:val="24"/>
        </w:rPr>
      </w:pPr>
      <w:bookmarkStart w:id="53" w:name="_Toc7807800"/>
      <w:bookmarkStart w:id="54" w:name="_Toc8305143"/>
      <w:r w:rsidRPr="00896402">
        <w:rPr>
          <w:rFonts w:ascii="黑体" w:eastAsia="黑体" w:hAnsi="黑体" w:cs="Times New Roman" w:hint="eastAsia"/>
          <w:sz w:val="28"/>
          <w:szCs w:val="28"/>
        </w:rPr>
        <w:t>3</w:t>
      </w:r>
      <w:r w:rsidR="001B001C" w:rsidRPr="00896402">
        <w:rPr>
          <w:rFonts w:ascii="黑体" w:eastAsia="黑体" w:hAnsi="黑体" w:cs="Times New Roman" w:hint="eastAsia"/>
          <w:sz w:val="28"/>
          <w:szCs w:val="28"/>
        </w:rPr>
        <w:t>.</w:t>
      </w:r>
      <w:r w:rsidR="00B52115" w:rsidRPr="00896402">
        <w:rPr>
          <w:rFonts w:ascii="黑体" w:eastAsia="黑体" w:hAnsi="黑体" w:cs="Times New Roman" w:hint="eastAsia"/>
          <w:sz w:val="28"/>
          <w:szCs w:val="28"/>
        </w:rPr>
        <w:t>3</w:t>
      </w:r>
      <w:r w:rsidR="001B001C" w:rsidRPr="00896402">
        <w:rPr>
          <w:rFonts w:ascii="黑体" w:eastAsia="黑体" w:hAnsi="黑体" w:cs="Times New Roman" w:hint="eastAsia"/>
          <w:sz w:val="28"/>
          <w:szCs w:val="28"/>
        </w:rPr>
        <w:t xml:space="preserve"> </w:t>
      </w:r>
      <w:r w:rsidR="004B42CE" w:rsidRPr="00896402">
        <w:rPr>
          <w:rFonts w:ascii="黑体" w:eastAsia="黑体" w:hAnsi="黑体" w:cs="Times New Roman"/>
          <w:sz w:val="28"/>
          <w:szCs w:val="28"/>
        </w:rPr>
        <w:t>Ranking Score</w:t>
      </w:r>
      <w:bookmarkEnd w:id="53"/>
      <w:bookmarkEnd w:id="54"/>
    </w:p>
    <w:p w:rsidR="0090754F" w:rsidRDefault="004B42CE" w:rsidP="000F734F">
      <w:pPr>
        <w:pStyle w:val="normal"/>
        <w:spacing w:line="400" w:lineRule="exact"/>
        <w:ind w:firstLineChars="200" w:firstLine="480"/>
        <w:jc w:val="both"/>
        <w:rPr>
          <w:rFonts w:ascii="宋体" w:hAnsi="宋体" w:cs="Arial Unicode MS"/>
          <w:sz w:val="24"/>
          <w:szCs w:val="24"/>
        </w:rPr>
      </w:pPr>
      <w:r w:rsidRPr="00896402">
        <w:rPr>
          <w:rFonts w:ascii="Times New Roman" w:hAnsi="Times New Roman" w:cs="Times New Roman"/>
          <w:sz w:val="24"/>
          <w:szCs w:val="24"/>
        </w:rPr>
        <w:t>Ranking</w:t>
      </w:r>
      <w:r w:rsidRPr="00896402">
        <w:rPr>
          <w:rFonts w:ascii="宋体" w:hAnsi="宋体" w:cs="Arial Unicode MS"/>
          <w:sz w:val="24"/>
          <w:szCs w:val="24"/>
        </w:rPr>
        <w:t xml:space="preserve"> </w:t>
      </w:r>
      <w:r w:rsidRPr="00896402">
        <w:rPr>
          <w:rFonts w:ascii="Times New Roman" w:hAnsi="Times New Roman" w:cs="Times New Roman"/>
          <w:sz w:val="24"/>
          <w:szCs w:val="24"/>
        </w:rPr>
        <w:t>Score</w:t>
      </w:r>
      <w:r w:rsidRPr="00896402">
        <w:rPr>
          <w:rFonts w:ascii="宋体" w:hAnsi="宋体" w:cs="Arial Unicode MS"/>
          <w:sz w:val="24"/>
          <w:szCs w:val="24"/>
        </w:rPr>
        <w:t>从相似度排名序列的</w:t>
      </w:r>
      <w:r w:rsidR="00477DDF">
        <w:rPr>
          <w:rFonts w:ascii="宋体" w:hAnsi="宋体" w:cs="Arial Unicode MS" w:hint="eastAsia"/>
          <w:sz w:val="24"/>
          <w:szCs w:val="24"/>
        </w:rPr>
        <w:t>顺序</w:t>
      </w:r>
      <w:r w:rsidRPr="00896402">
        <w:rPr>
          <w:rFonts w:ascii="宋体" w:hAnsi="宋体" w:cs="Arial Unicode MS"/>
          <w:sz w:val="24"/>
          <w:szCs w:val="24"/>
        </w:rPr>
        <w:t>来计算相似度算法预测的</w:t>
      </w:r>
      <w:r w:rsidR="00555E00">
        <w:rPr>
          <w:rFonts w:ascii="宋体" w:hAnsi="宋体" w:cs="Arial Unicode MS" w:hint="eastAsia"/>
          <w:sz w:val="24"/>
          <w:szCs w:val="24"/>
        </w:rPr>
        <w:t>准确度</w:t>
      </w:r>
      <w:fldSimple w:instr=" REF _Ref8128261 \r \h  \* MERGEFORMAT ">
        <w:r w:rsidR="0051776E" w:rsidRPr="0051776E">
          <w:rPr>
            <w:rFonts w:ascii="宋体" w:hAnsi="宋体" w:cs="Arial Unicode MS"/>
            <w:sz w:val="24"/>
            <w:szCs w:val="24"/>
            <w:vertAlign w:val="superscript"/>
          </w:rPr>
          <w:t>[28]</w:t>
        </w:r>
      </w:fldSimple>
      <w:r w:rsidR="00555E00">
        <w:rPr>
          <w:rFonts w:ascii="宋体" w:hAnsi="宋体" w:cs="Arial Unicode MS" w:hint="eastAsia"/>
          <w:sz w:val="24"/>
          <w:szCs w:val="24"/>
        </w:rPr>
        <w:t>。</w:t>
      </w:r>
      <w:r w:rsidRPr="00896402">
        <w:rPr>
          <w:rFonts w:ascii="Times New Roman" w:hAnsi="Times New Roman" w:cs="Times New Roman"/>
          <w:sz w:val="24"/>
          <w:szCs w:val="24"/>
        </w:rPr>
        <w:t>Ranking</w:t>
      </w:r>
      <w:r w:rsidRPr="00896402">
        <w:rPr>
          <w:rFonts w:ascii="宋体" w:hAnsi="宋体" w:cs="Arial Unicode MS"/>
          <w:sz w:val="24"/>
          <w:szCs w:val="24"/>
        </w:rPr>
        <w:t xml:space="preserve"> </w:t>
      </w:r>
      <w:r w:rsidRPr="00896402">
        <w:rPr>
          <w:rFonts w:ascii="Times New Roman" w:hAnsi="Times New Roman" w:cs="Times New Roman"/>
          <w:sz w:val="24"/>
          <w:szCs w:val="24"/>
        </w:rPr>
        <w:t>Score</w:t>
      </w:r>
      <w:r w:rsidRPr="00896402">
        <w:rPr>
          <w:rFonts w:ascii="宋体" w:hAnsi="宋体" w:cs="Arial Unicode MS"/>
          <w:sz w:val="24"/>
          <w:szCs w:val="24"/>
        </w:rPr>
        <w:t>的定义为测试集</w:t>
      </w:r>
      <w:r w:rsidRPr="0090754F">
        <w:rPr>
          <w:rFonts w:ascii="Times New Roman" w:hAnsi="Times New Roman" w:cs="Times New Roman"/>
          <w:i/>
          <w:sz w:val="24"/>
          <w:szCs w:val="24"/>
        </w:rPr>
        <w:t>E</w:t>
      </w:r>
      <w:r w:rsidRPr="0090754F">
        <w:rPr>
          <w:rFonts w:ascii="Times New Roman" w:hAnsi="Times New Roman" w:cs="Times New Roman"/>
          <w:i/>
          <w:sz w:val="24"/>
          <w:szCs w:val="24"/>
          <w:vertAlign w:val="superscript"/>
        </w:rPr>
        <w:t>P</w:t>
      </w:r>
      <w:r w:rsidRPr="00896402">
        <w:rPr>
          <w:rFonts w:ascii="宋体" w:hAnsi="宋体" w:cs="Arial Unicode MS"/>
          <w:sz w:val="24"/>
          <w:szCs w:val="24"/>
        </w:rPr>
        <w:t>中的边在序列</w:t>
      </w:r>
      <w:r w:rsidRPr="0090754F">
        <w:rPr>
          <w:rFonts w:ascii="Times New Roman" w:hAnsi="Times New Roman" w:cs="Times New Roman"/>
          <w:i/>
          <w:sz w:val="24"/>
          <w:szCs w:val="24"/>
        </w:rPr>
        <w:t>X</w:t>
      </w:r>
      <w:r w:rsidRPr="00896402">
        <w:rPr>
          <w:rFonts w:ascii="宋体" w:hAnsi="宋体" w:cs="Arial Unicode MS"/>
          <w:sz w:val="24"/>
          <w:szCs w:val="24"/>
        </w:rPr>
        <w:t>中的位置。</w:t>
      </w:r>
    </w:p>
    <w:p w:rsidR="004B42CE" w:rsidRPr="000F734F" w:rsidRDefault="004B42CE" w:rsidP="000F734F">
      <w:pPr>
        <w:pStyle w:val="normal"/>
        <w:spacing w:line="400" w:lineRule="exact"/>
        <w:ind w:firstLineChars="200" w:firstLine="480"/>
        <w:jc w:val="both"/>
        <w:rPr>
          <w:rFonts w:ascii="宋体" w:hAnsi="宋体" w:cs="Arial Unicode MS"/>
          <w:sz w:val="24"/>
          <w:szCs w:val="24"/>
        </w:rPr>
      </w:pPr>
      <w:r w:rsidRPr="00896402">
        <w:rPr>
          <w:rFonts w:ascii="宋体" w:hAnsi="宋体" w:cs="Arial Unicode MS"/>
          <w:sz w:val="24"/>
          <w:szCs w:val="24"/>
        </w:rPr>
        <w:t>假定</w:t>
      </w:r>
      <w:r w:rsidRPr="0090754F">
        <w:rPr>
          <w:rFonts w:ascii="Times New Roman" w:hAnsi="Times New Roman" w:cs="Times New Roman"/>
          <w:i/>
          <w:sz w:val="24"/>
          <w:szCs w:val="24"/>
        </w:rPr>
        <w:t>E</w:t>
      </w:r>
      <w:r w:rsidRPr="0090754F">
        <w:rPr>
          <w:rFonts w:ascii="Times New Roman" w:hAnsi="Times New Roman" w:cs="Times New Roman"/>
          <w:i/>
          <w:sz w:val="24"/>
          <w:szCs w:val="24"/>
          <w:vertAlign w:val="superscript"/>
        </w:rPr>
        <w:t>P</w:t>
      </w:r>
      <w:r w:rsidRPr="00896402">
        <w:rPr>
          <w:rFonts w:ascii="宋体" w:hAnsi="宋体" w:cs="Arial Unicode MS"/>
          <w:sz w:val="24"/>
          <w:szCs w:val="24"/>
        </w:rPr>
        <w:t>中的边</w:t>
      </w:r>
      <w:r w:rsidRPr="0090754F">
        <w:rPr>
          <w:rFonts w:ascii="Times New Roman" w:hAnsi="Times New Roman" w:cs="Times New Roman"/>
          <w:i/>
          <w:sz w:val="24"/>
          <w:szCs w:val="24"/>
        </w:rPr>
        <w:t>e</w:t>
      </w:r>
      <w:r w:rsidRPr="0090754F">
        <w:rPr>
          <w:rFonts w:ascii="Times New Roman" w:hAnsi="Times New Roman" w:cs="Times New Roman"/>
          <w:i/>
          <w:sz w:val="24"/>
          <w:szCs w:val="24"/>
          <w:vertAlign w:val="superscript"/>
        </w:rPr>
        <w:t>p</w:t>
      </w:r>
      <w:r w:rsidRPr="0090754F">
        <w:rPr>
          <w:rFonts w:ascii="Times New Roman" w:hAnsi="Times New Roman" w:cs="Times New Roman"/>
          <w:i/>
          <w:sz w:val="24"/>
          <w:szCs w:val="24"/>
          <w:vertAlign w:val="subscript"/>
        </w:rPr>
        <w:t>i</w:t>
      </w:r>
      <w:r w:rsidRPr="00896402">
        <w:rPr>
          <w:rFonts w:ascii="宋体" w:hAnsi="宋体" w:cs="Arial Unicode MS"/>
          <w:sz w:val="24"/>
          <w:szCs w:val="24"/>
        </w:rPr>
        <w:t>在序列</w:t>
      </w:r>
      <w:r w:rsidRPr="0090754F">
        <w:rPr>
          <w:rFonts w:ascii="Times New Roman" w:hAnsi="Times New Roman" w:cs="Times New Roman"/>
          <w:i/>
          <w:sz w:val="24"/>
          <w:szCs w:val="24"/>
        </w:rPr>
        <w:t>X</w:t>
      </w:r>
      <w:r w:rsidRPr="00896402">
        <w:rPr>
          <w:rFonts w:ascii="宋体" w:hAnsi="宋体" w:cs="Arial Unicode MS"/>
          <w:sz w:val="24"/>
          <w:szCs w:val="24"/>
        </w:rPr>
        <w:t>中的排名为</w:t>
      </w:r>
      <w:r w:rsidRPr="0090754F">
        <w:rPr>
          <w:rFonts w:ascii="Times New Roman" w:hAnsi="Times New Roman" w:cs="Times New Roman"/>
          <w:i/>
          <w:sz w:val="24"/>
          <w:szCs w:val="24"/>
        </w:rPr>
        <w:t>r</w:t>
      </w:r>
      <w:r w:rsidRPr="0090754F">
        <w:rPr>
          <w:rFonts w:ascii="Times New Roman" w:hAnsi="Times New Roman" w:cs="Times New Roman"/>
          <w:i/>
          <w:sz w:val="24"/>
          <w:szCs w:val="24"/>
          <w:vertAlign w:val="subscript"/>
        </w:rPr>
        <w:t>i</w:t>
      </w:r>
      <w:r w:rsidRPr="00896402">
        <w:rPr>
          <w:rFonts w:ascii="宋体" w:hAnsi="宋体" w:cs="Arial Unicode MS"/>
          <w:sz w:val="24"/>
          <w:szCs w:val="24"/>
        </w:rPr>
        <w:t>，则</w:t>
      </w:r>
      <w:r w:rsidRPr="0090754F">
        <w:rPr>
          <w:rFonts w:ascii="Times New Roman" w:hAnsi="Times New Roman" w:cs="Times New Roman"/>
          <w:i/>
          <w:sz w:val="24"/>
          <w:szCs w:val="24"/>
        </w:rPr>
        <w:t>e</w:t>
      </w:r>
      <w:r w:rsidRPr="0090754F">
        <w:rPr>
          <w:rFonts w:ascii="Times New Roman" w:hAnsi="Times New Roman" w:cs="Times New Roman"/>
          <w:i/>
          <w:sz w:val="24"/>
          <w:szCs w:val="24"/>
          <w:vertAlign w:val="superscript"/>
        </w:rPr>
        <w:t>p</w:t>
      </w:r>
      <w:r w:rsidRPr="0090754F">
        <w:rPr>
          <w:rFonts w:ascii="Times New Roman" w:hAnsi="Times New Roman" w:cs="Times New Roman"/>
          <w:i/>
          <w:sz w:val="24"/>
          <w:szCs w:val="24"/>
          <w:vertAlign w:val="subscript"/>
        </w:rPr>
        <w:t>i</w:t>
      </w:r>
      <w:r w:rsidRPr="00896402">
        <w:rPr>
          <w:rFonts w:ascii="宋体" w:hAnsi="宋体" w:cs="Arial Unicode MS"/>
          <w:sz w:val="24"/>
          <w:szCs w:val="24"/>
        </w:rPr>
        <w:t>在序列</w:t>
      </w:r>
      <w:r w:rsidRPr="004C0631">
        <w:rPr>
          <w:rFonts w:ascii="Times New Roman" w:hAnsi="Times New Roman" w:cs="Times New Roman"/>
          <w:i/>
          <w:sz w:val="24"/>
          <w:szCs w:val="24"/>
        </w:rPr>
        <w:t>X</w:t>
      </w:r>
      <w:r w:rsidRPr="00896402">
        <w:rPr>
          <w:rFonts w:ascii="宋体" w:hAnsi="宋体" w:cs="Arial Unicode MS"/>
          <w:sz w:val="24"/>
          <w:szCs w:val="24"/>
        </w:rPr>
        <w:t>中的</w:t>
      </w:r>
      <w:r w:rsidR="0090754F" w:rsidRPr="0090754F">
        <w:rPr>
          <w:rFonts w:ascii="Times New Roman" w:hAnsi="Times New Roman" w:cs="Times New Roman" w:hint="eastAsia"/>
          <w:sz w:val="24"/>
          <w:szCs w:val="24"/>
        </w:rPr>
        <w:t>Ranks</w:t>
      </w:r>
      <w:r w:rsidR="0090754F">
        <w:rPr>
          <w:rFonts w:ascii="宋体" w:hAnsi="宋体" w:cs="Arial Unicode MS" w:hint="eastAsia"/>
          <w:sz w:val="24"/>
          <w:szCs w:val="24"/>
        </w:rPr>
        <w:t>值</w:t>
      </w:r>
      <w:r w:rsidR="004C0631">
        <w:rPr>
          <w:rFonts w:ascii="宋体" w:hAnsi="宋体" w:cs="Arial Unicode MS" w:hint="eastAsia"/>
          <w:sz w:val="24"/>
          <w:szCs w:val="24"/>
        </w:rPr>
        <w:t>为</w:t>
      </w:r>
      <w:r w:rsidRPr="0090754F">
        <w:rPr>
          <w:rFonts w:ascii="Times New Roman" w:hAnsi="Times New Roman" w:cs="Times New Roman"/>
          <w:i/>
          <w:sz w:val="24"/>
          <w:szCs w:val="24"/>
        </w:rPr>
        <w:t>r</w:t>
      </w:r>
      <w:r w:rsidRPr="0090754F">
        <w:rPr>
          <w:rFonts w:ascii="Times New Roman" w:hAnsi="Times New Roman" w:cs="Times New Roman"/>
          <w:i/>
          <w:sz w:val="24"/>
          <w:szCs w:val="24"/>
          <w:vertAlign w:val="subscript"/>
        </w:rPr>
        <w:t>i</w:t>
      </w:r>
      <w:r w:rsidRPr="00896402">
        <w:rPr>
          <w:rFonts w:ascii="Times New Roman" w:hAnsi="Times New Roman" w:cs="Times New Roman"/>
          <w:sz w:val="24"/>
          <w:szCs w:val="24"/>
        </w:rPr>
        <w:t>/</w:t>
      </w:r>
      <w:r w:rsidRPr="00896402">
        <w:rPr>
          <w:rFonts w:ascii="宋体" w:hAnsi="宋体" w:cs="Arial Unicode MS"/>
          <w:sz w:val="24"/>
          <w:szCs w:val="24"/>
        </w:rPr>
        <w:t>|</w:t>
      </w:r>
      <w:r w:rsidRPr="0090754F">
        <w:rPr>
          <w:rFonts w:ascii="Times New Roman" w:hAnsi="Times New Roman" w:cs="Times New Roman"/>
          <w:i/>
          <w:sz w:val="24"/>
          <w:szCs w:val="24"/>
        </w:rPr>
        <w:t>X</w:t>
      </w:r>
      <w:r w:rsidRPr="00896402">
        <w:rPr>
          <w:rFonts w:ascii="宋体" w:hAnsi="宋体" w:cs="Arial Unicode MS"/>
          <w:sz w:val="24"/>
          <w:szCs w:val="24"/>
        </w:rPr>
        <w:t>|。遍历</w:t>
      </w:r>
      <w:r w:rsidRPr="005C2355">
        <w:rPr>
          <w:rFonts w:ascii="Times New Roman" w:hAnsi="Times New Roman" w:cs="Times New Roman"/>
          <w:i/>
          <w:sz w:val="24"/>
          <w:szCs w:val="24"/>
        </w:rPr>
        <w:t>E</w:t>
      </w:r>
      <w:r w:rsidRPr="005C2355">
        <w:rPr>
          <w:rFonts w:ascii="Times New Roman" w:hAnsi="Times New Roman" w:cs="Times New Roman" w:hint="eastAsia"/>
          <w:i/>
          <w:sz w:val="24"/>
          <w:szCs w:val="24"/>
          <w:vertAlign w:val="superscript"/>
        </w:rPr>
        <w:t>P</w:t>
      </w:r>
      <w:r w:rsidRPr="00896402">
        <w:rPr>
          <w:rFonts w:ascii="宋体" w:hAnsi="宋体" w:cs="Arial Unicode MS"/>
          <w:sz w:val="24"/>
          <w:szCs w:val="24"/>
        </w:rPr>
        <w:t>中的所有边的</w:t>
      </w:r>
      <w:r w:rsidRPr="00896402">
        <w:rPr>
          <w:rFonts w:ascii="Times New Roman" w:hAnsi="Times New Roman" w:cs="Times New Roman"/>
          <w:sz w:val="24"/>
          <w:szCs w:val="24"/>
        </w:rPr>
        <w:t>Ranks</w:t>
      </w:r>
      <w:r w:rsidRPr="00896402">
        <w:rPr>
          <w:rFonts w:ascii="宋体" w:hAnsi="宋体" w:cs="Arial Unicode MS"/>
          <w:sz w:val="24"/>
          <w:szCs w:val="24"/>
        </w:rPr>
        <w:t>值取平均，得集合</w:t>
      </w:r>
      <w:r w:rsidRPr="005C2355">
        <w:rPr>
          <w:rFonts w:ascii="Times New Roman" w:hAnsi="Times New Roman" w:cs="Times New Roman"/>
          <w:i/>
          <w:sz w:val="24"/>
          <w:szCs w:val="24"/>
        </w:rPr>
        <w:t>E</w:t>
      </w:r>
      <w:r w:rsidRPr="005C2355">
        <w:rPr>
          <w:rFonts w:ascii="Times New Roman" w:hAnsi="Times New Roman" w:cs="Times New Roman"/>
          <w:i/>
          <w:sz w:val="24"/>
          <w:szCs w:val="24"/>
          <w:vertAlign w:val="superscript"/>
        </w:rPr>
        <w:t>P</w:t>
      </w:r>
      <w:r w:rsidRPr="00896402">
        <w:rPr>
          <w:rFonts w:ascii="宋体" w:hAnsi="宋体" w:cs="Arial Unicode MS"/>
          <w:sz w:val="24"/>
          <w:szCs w:val="24"/>
        </w:rPr>
        <w:t>的</w:t>
      </w:r>
      <w:r w:rsidRPr="00896402">
        <w:rPr>
          <w:rFonts w:ascii="Times New Roman" w:hAnsi="Times New Roman" w:cs="Times New Roman"/>
          <w:sz w:val="24"/>
          <w:szCs w:val="24"/>
        </w:rPr>
        <w:t>Ranking</w:t>
      </w:r>
      <w:r w:rsidRPr="00896402">
        <w:rPr>
          <w:rFonts w:ascii="宋体" w:hAnsi="宋体" w:cs="Arial Unicode MS"/>
          <w:sz w:val="24"/>
          <w:szCs w:val="24"/>
        </w:rPr>
        <w:t xml:space="preserve"> </w:t>
      </w:r>
      <w:r w:rsidRPr="00896402">
        <w:rPr>
          <w:rFonts w:ascii="Times New Roman" w:hAnsi="Times New Roman" w:cs="Times New Roman"/>
          <w:sz w:val="24"/>
          <w:szCs w:val="24"/>
        </w:rPr>
        <w:t>Score</w:t>
      </w:r>
      <w:r w:rsidRPr="00896402">
        <w:rPr>
          <w:rFonts w:ascii="宋体" w:hAnsi="宋体" w:cs="Arial Unicode MS"/>
          <w:sz w:val="24"/>
          <w:szCs w:val="24"/>
        </w:rPr>
        <w:t>值</w:t>
      </w:r>
      <w:r w:rsidR="00637A9A">
        <w:rPr>
          <w:rFonts w:ascii="宋体" w:hAnsi="宋体" w:cs="Arial Unicode MS" w:hint="eastAsia"/>
          <w:sz w:val="24"/>
          <w:szCs w:val="24"/>
        </w:rPr>
        <w:t>为</w:t>
      </w:r>
      <w:r w:rsidRPr="00896402">
        <w:rPr>
          <w:rFonts w:ascii="宋体" w:hAnsi="宋体" w:cs="Arial Unicode MS"/>
          <w:sz w:val="24"/>
          <w:szCs w:val="24"/>
        </w:rPr>
        <w:t>：</w:t>
      </w:r>
    </w:p>
    <w:p w:rsidR="009F7141" w:rsidRPr="00896402" w:rsidRDefault="00896402" w:rsidP="002F61C7">
      <w:pPr>
        <w:pStyle w:val="normal"/>
        <w:spacing w:beforeLines="50" w:afterLines="50"/>
        <w:ind w:firstLineChars="200" w:firstLine="480"/>
        <w:rPr>
          <w:rFonts w:asciiTheme="minorEastAsia" w:hAnsiTheme="minorEastAsia"/>
          <w:sz w:val="24"/>
          <w:szCs w:val="24"/>
        </w:rPr>
      </w:pPr>
      <m:oMath>
        <m:r>
          <m:rPr>
            <m:sty m:val="p"/>
          </m:rPr>
          <w:rPr>
            <w:rFonts w:ascii="Cambria Math" w:hAnsi="Cambria Math"/>
            <w:sz w:val="24"/>
            <w:szCs w:val="24"/>
          </w:rPr>
          <m:t>Ranking Score=</m:t>
        </m:r>
        <m:f>
          <m:fPr>
            <m:ctrlPr>
              <w:rPr>
                <w:rFonts w:ascii="Cambria Math" w:hAnsi="Cambria Math"/>
                <w:sz w:val="24"/>
                <w:szCs w:val="24"/>
              </w:rPr>
            </m:ctrlPr>
          </m:fPr>
          <m:num>
            <m:r>
              <m:rPr>
                <m:sty m:val="p"/>
              </m:rPr>
              <w:rPr>
                <w:rFonts w:ascii="Cambria Math" w:hAnsi="Cambria Math"/>
                <w:sz w:val="24"/>
                <w:szCs w:val="24"/>
              </w:rPr>
              <m:t>1</m:t>
            </m:r>
          </m:num>
          <m:den>
            <m:d>
              <m:dPr>
                <m:begChr m:val="|"/>
                <m:endChr m:val="|"/>
                <m:ctrlPr>
                  <w:rPr>
                    <w:rFonts w:ascii="Cambria Math" w:hAnsi="Cambria Math"/>
                    <w:sz w:val="24"/>
                    <w:szCs w:val="24"/>
                  </w:rPr>
                </m:ctrlPr>
              </m:dPr>
              <m:e>
                <m:sSup>
                  <m:sSupPr>
                    <m:ctrlPr>
                      <w:rPr>
                        <w:rFonts w:ascii="Cambria Math" w:hAnsi="Cambria Math"/>
                        <w:sz w:val="24"/>
                        <w:szCs w:val="24"/>
                      </w:rPr>
                    </m:ctrlPr>
                  </m:sSupPr>
                  <m:e>
                    <m:r>
                      <m:rPr>
                        <m:sty m:val="p"/>
                      </m:rPr>
                      <w:rPr>
                        <w:rFonts w:ascii="Cambria Math" w:hAnsi="Cambria Math"/>
                        <w:sz w:val="24"/>
                        <w:szCs w:val="24"/>
                      </w:rPr>
                      <m:t>E</m:t>
                    </m:r>
                  </m:e>
                  <m:sup>
                    <m:r>
                      <m:rPr>
                        <m:sty m:val="p"/>
                      </m:rPr>
                      <w:rPr>
                        <w:rFonts w:ascii="Cambria Math" w:hAnsi="Cambria Math"/>
                        <w:sz w:val="24"/>
                        <w:szCs w:val="24"/>
                      </w:rPr>
                      <m:t>p</m:t>
                    </m:r>
                  </m:sup>
                </m:sSup>
              </m:e>
            </m:d>
          </m:den>
        </m:f>
        <m:nary>
          <m:naryPr>
            <m:chr m:val="∑"/>
            <m:limLoc m:val="subSup"/>
            <m:supHide m:val="on"/>
            <m:ctrlPr>
              <w:rPr>
                <w:rFonts w:ascii="Cambria Math" w:hAnsi="Cambria Math"/>
                <w:sz w:val="24"/>
                <w:szCs w:val="24"/>
              </w:rPr>
            </m:ctrlPr>
          </m:naryPr>
          <m:sub>
            <m:r>
              <m:rPr>
                <m:sty m:val="p"/>
              </m:rPr>
              <w:rPr>
                <w:rFonts w:ascii="Cambria Math" w:hAnsi="Cambria Math"/>
                <w:sz w:val="24"/>
                <w:szCs w:val="24"/>
              </w:rPr>
              <m:t>i∈</m:t>
            </m:r>
            <m:sSup>
              <m:sSupPr>
                <m:ctrlPr>
                  <w:rPr>
                    <w:rFonts w:ascii="Cambria Math" w:hAnsi="Cambria Math"/>
                    <w:sz w:val="24"/>
                    <w:szCs w:val="24"/>
                  </w:rPr>
                </m:ctrlPr>
              </m:sSupPr>
              <m:e>
                <m:r>
                  <m:rPr>
                    <m:sty m:val="p"/>
                  </m:rPr>
                  <w:rPr>
                    <w:rFonts w:ascii="Cambria Math" w:hAnsi="Cambria Math"/>
                    <w:sz w:val="24"/>
                    <w:szCs w:val="24"/>
                  </w:rPr>
                  <m:t>E</m:t>
                </m:r>
              </m:e>
              <m:sup>
                <m:r>
                  <m:rPr>
                    <m:sty m:val="p"/>
                  </m:rPr>
                  <w:rPr>
                    <w:rFonts w:ascii="Cambria Math" w:hAnsi="Cambria Math"/>
                    <w:sz w:val="24"/>
                    <w:szCs w:val="24"/>
                  </w:rPr>
                  <m:t>p</m:t>
                </m:r>
              </m:sup>
            </m:sSup>
          </m:sub>
          <m:sup/>
          <m:e>
            <m:r>
              <m:rPr>
                <m:sty m:val="p"/>
              </m:rPr>
              <w:rPr>
                <w:rFonts w:ascii="Cambria Math" w:hAnsi="Cambria Math"/>
                <w:sz w:val="24"/>
                <w:szCs w:val="24"/>
              </w:rPr>
              <m:t>Ranks</m:t>
            </m:r>
          </m:e>
        </m:nary>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m:t>
            </m:r>
          </m:num>
          <m:den>
            <m:d>
              <m:dPr>
                <m:begChr m:val="|"/>
                <m:endChr m:val="|"/>
                <m:ctrlPr>
                  <w:rPr>
                    <w:rFonts w:ascii="Cambria Math" w:hAnsi="Cambria Math"/>
                    <w:sz w:val="24"/>
                    <w:szCs w:val="24"/>
                  </w:rPr>
                </m:ctrlPr>
              </m:dPr>
              <m:e>
                <m:sSup>
                  <m:sSupPr>
                    <m:ctrlPr>
                      <w:rPr>
                        <w:rFonts w:ascii="Cambria Math" w:hAnsi="Cambria Math"/>
                        <w:sz w:val="24"/>
                        <w:szCs w:val="24"/>
                      </w:rPr>
                    </m:ctrlPr>
                  </m:sSupPr>
                  <m:e>
                    <m:r>
                      <m:rPr>
                        <m:sty m:val="p"/>
                      </m:rPr>
                      <w:rPr>
                        <w:rFonts w:ascii="Cambria Math" w:hAnsi="Cambria Math"/>
                        <w:sz w:val="24"/>
                        <w:szCs w:val="24"/>
                      </w:rPr>
                      <m:t>E</m:t>
                    </m:r>
                  </m:e>
                  <m:sup>
                    <m:r>
                      <m:rPr>
                        <m:sty m:val="p"/>
                      </m:rPr>
                      <w:rPr>
                        <w:rFonts w:ascii="Cambria Math" w:hAnsi="Cambria Math"/>
                        <w:sz w:val="24"/>
                        <w:szCs w:val="24"/>
                      </w:rPr>
                      <m:t>p</m:t>
                    </m:r>
                  </m:sup>
                </m:sSup>
              </m:e>
            </m:d>
          </m:den>
        </m:f>
        <m:nary>
          <m:naryPr>
            <m:chr m:val="∑"/>
            <m:limLoc m:val="subSup"/>
            <m:supHide m:val="on"/>
            <m:ctrlPr>
              <w:rPr>
                <w:rFonts w:ascii="Cambria Math" w:hAnsi="Cambria Math"/>
                <w:sz w:val="24"/>
                <w:szCs w:val="24"/>
              </w:rPr>
            </m:ctrlPr>
          </m:naryPr>
          <m:sub>
            <m:r>
              <m:rPr>
                <m:sty m:val="p"/>
              </m:rPr>
              <w:rPr>
                <w:rFonts w:ascii="Cambria Math" w:hAnsi="Cambria Math"/>
                <w:sz w:val="24"/>
                <w:szCs w:val="24"/>
              </w:rPr>
              <m:t>i∈</m:t>
            </m:r>
            <m:sSup>
              <m:sSupPr>
                <m:ctrlPr>
                  <w:rPr>
                    <w:rFonts w:ascii="Cambria Math" w:hAnsi="Cambria Math"/>
                    <w:sz w:val="24"/>
                    <w:szCs w:val="24"/>
                  </w:rPr>
                </m:ctrlPr>
              </m:sSupPr>
              <m:e>
                <m:r>
                  <m:rPr>
                    <m:sty m:val="p"/>
                  </m:rPr>
                  <w:rPr>
                    <w:rFonts w:ascii="Cambria Math" w:hAnsi="Cambria Math"/>
                    <w:sz w:val="24"/>
                    <w:szCs w:val="24"/>
                  </w:rPr>
                  <m:t>E</m:t>
                </m:r>
              </m:e>
              <m:sup>
                <m:r>
                  <m:rPr>
                    <m:sty m:val="p"/>
                  </m:rPr>
                  <w:rPr>
                    <w:rFonts w:ascii="Cambria Math" w:hAnsi="Cambria Math"/>
                    <w:sz w:val="24"/>
                    <w:szCs w:val="24"/>
                  </w:rPr>
                  <m:t>p</m:t>
                </m:r>
              </m:sup>
            </m:sSup>
          </m:sub>
          <m:sup/>
          <m:e>
            <m:f>
              <m:fPr>
                <m:type m:val="skw"/>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r</m:t>
                    </m:r>
                  </m:e>
                  <m:sub>
                    <m:r>
                      <m:rPr>
                        <m:sty m:val="p"/>
                      </m:rPr>
                      <w:rPr>
                        <w:rFonts w:ascii="Cambria Math" w:hAnsi="Cambria Math"/>
                        <w:sz w:val="24"/>
                        <w:szCs w:val="24"/>
                      </w:rPr>
                      <m:t>i</m:t>
                    </m:r>
                  </m:sub>
                </m:sSub>
              </m:num>
              <m:den>
                <m:d>
                  <m:dPr>
                    <m:begChr m:val="|"/>
                    <m:endChr m:val="|"/>
                    <m:ctrlPr>
                      <w:rPr>
                        <w:rFonts w:ascii="Cambria Math" w:hAnsi="Cambria Math"/>
                        <w:sz w:val="24"/>
                        <w:szCs w:val="24"/>
                      </w:rPr>
                    </m:ctrlPr>
                  </m:dPr>
                  <m:e>
                    <m:r>
                      <m:rPr>
                        <m:sty m:val="p"/>
                      </m:rPr>
                      <w:rPr>
                        <w:rFonts w:ascii="Cambria Math" w:hAnsi="Cambria Math"/>
                        <w:sz w:val="24"/>
                        <w:szCs w:val="24"/>
                      </w:rPr>
                      <m:t>X</m:t>
                    </m:r>
                  </m:e>
                </m:d>
              </m:den>
            </m:f>
          </m:e>
        </m:nary>
      </m:oMath>
      <w:r w:rsidR="001B5F40" w:rsidRPr="00896402">
        <w:rPr>
          <w:rFonts w:ascii="Cambria Math" w:hAnsi="Cambria Math" w:hint="eastAsia"/>
          <w:sz w:val="24"/>
          <w:szCs w:val="24"/>
        </w:rPr>
        <w:tab/>
      </w:r>
      <w:r w:rsidR="00867818">
        <w:rPr>
          <w:rFonts w:ascii="Cambria Math" w:hAnsi="Cambria Math" w:hint="eastAsia"/>
          <w:sz w:val="24"/>
          <w:szCs w:val="24"/>
        </w:rPr>
        <w:t xml:space="preserve">     </w:t>
      </w:r>
      <w:r w:rsidR="00867818">
        <w:rPr>
          <w:rFonts w:ascii="Cambria Math" w:hAnsi="Cambria Math" w:hint="eastAsia"/>
          <w:sz w:val="24"/>
          <w:szCs w:val="24"/>
        </w:rPr>
        <w:t>（</w:t>
      </w:r>
      <w:r w:rsidR="00867818">
        <w:rPr>
          <w:rFonts w:ascii="Cambria Math" w:hAnsi="Cambria Math" w:hint="eastAsia"/>
          <w:sz w:val="24"/>
          <w:szCs w:val="24"/>
        </w:rPr>
        <w:t>3.3</w:t>
      </w:r>
      <w:r w:rsidR="00867818">
        <w:rPr>
          <w:rFonts w:ascii="Cambria Math" w:hAnsi="Cambria Math" w:hint="eastAsia"/>
          <w:sz w:val="24"/>
          <w:szCs w:val="24"/>
        </w:rPr>
        <w:t>）</w:t>
      </w:r>
    </w:p>
    <w:p w:rsidR="00C40BED" w:rsidRPr="00896402" w:rsidRDefault="004B42CE" w:rsidP="00C40BED">
      <w:pPr>
        <w:pStyle w:val="normal"/>
        <w:spacing w:line="400" w:lineRule="exact"/>
        <w:ind w:firstLineChars="200" w:firstLine="480"/>
        <w:jc w:val="both"/>
        <w:rPr>
          <w:rFonts w:ascii="宋体" w:hAnsi="宋体" w:cs="Arial Unicode MS"/>
          <w:sz w:val="24"/>
          <w:szCs w:val="24"/>
        </w:rPr>
      </w:pPr>
      <w:r w:rsidRPr="00896402">
        <w:rPr>
          <w:rFonts w:ascii="Times New Roman" w:hAnsi="Times New Roman" w:cs="Times New Roman"/>
          <w:sz w:val="24"/>
          <w:szCs w:val="24"/>
        </w:rPr>
        <w:t>Ranking</w:t>
      </w:r>
      <w:r w:rsidRPr="00896402">
        <w:rPr>
          <w:rFonts w:ascii="宋体" w:hAnsi="宋体" w:cs="Arial Unicode MS"/>
          <w:sz w:val="24"/>
          <w:szCs w:val="24"/>
        </w:rPr>
        <w:t xml:space="preserve"> </w:t>
      </w:r>
      <w:r w:rsidRPr="00896402">
        <w:rPr>
          <w:rFonts w:ascii="Times New Roman" w:hAnsi="Times New Roman" w:cs="Times New Roman"/>
          <w:sz w:val="24"/>
          <w:szCs w:val="24"/>
        </w:rPr>
        <w:t>Score</w:t>
      </w:r>
      <w:r w:rsidRPr="00896402">
        <w:rPr>
          <w:rFonts w:ascii="宋体" w:hAnsi="宋体" w:cs="Arial Unicode MS"/>
          <w:sz w:val="24"/>
          <w:szCs w:val="24"/>
        </w:rPr>
        <w:t>的值越小越接近</w:t>
      </w:r>
      <w:r w:rsidRPr="00896402">
        <w:rPr>
          <w:rFonts w:ascii="Times New Roman" w:hAnsi="Times New Roman" w:cs="Times New Roman"/>
          <w:sz w:val="24"/>
          <w:szCs w:val="24"/>
        </w:rPr>
        <w:t>0</w:t>
      </w:r>
      <w:r w:rsidRPr="00896402">
        <w:rPr>
          <w:rFonts w:ascii="宋体" w:hAnsi="宋体" w:cs="Arial Unicode MS"/>
          <w:sz w:val="24"/>
          <w:szCs w:val="24"/>
        </w:rPr>
        <w:t>表示测试集</w:t>
      </w:r>
      <w:r w:rsidRPr="00EB7C31">
        <w:rPr>
          <w:rFonts w:ascii="Times New Roman" w:hAnsi="Times New Roman" w:cs="Times New Roman"/>
          <w:i/>
          <w:sz w:val="24"/>
          <w:szCs w:val="24"/>
        </w:rPr>
        <w:t>E</w:t>
      </w:r>
      <w:r w:rsidRPr="00EB7C31">
        <w:rPr>
          <w:rFonts w:ascii="Times New Roman" w:hAnsi="Times New Roman" w:cs="Times New Roman"/>
          <w:i/>
          <w:sz w:val="24"/>
          <w:szCs w:val="24"/>
          <w:vertAlign w:val="superscript"/>
        </w:rPr>
        <w:t>P</w:t>
      </w:r>
      <w:r w:rsidRPr="00896402">
        <w:rPr>
          <w:rFonts w:ascii="宋体" w:hAnsi="宋体" w:cs="Arial Unicode MS"/>
          <w:sz w:val="24"/>
          <w:szCs w:val="24"/>
        </w:rPr>
        <w:t>中的边在序列</w:t>
      </w:r>
      <w:r w:rsidRPr="00EB7C31">
        <w:rPr>
          <w:rFonts w:ascii="Times New Roman" w:hAnsi="Times New Roman" w:cs="Times New Roman"/>
          <w:i/>
          <w:sz w:val="24"/>
          <w:szCs w:val="24"/>
        </w:rPr>
        <w:t>X</w:t>
      </w:r>
      <w:r w:rsidRPr="00896402">
        <w:rPr>
          <w:rFonts w:ascii="宋体" w:hAnsi="宋体" w:cs="Arial Unicode MS"/>
          <w:sz w:val="24"/>
          <w:szCs w:val="24"/>
        </w:rPr>
        <w:t>中的位置越靠前，相似度算法</w:t>
      </w:r>
      <w:r w:rsidR="005C7317">
        <w:rPr>
          <w:rFonts w:ascii="宋体" w:hAnsi="宋体" w:cs="Arial Unicode MS" w:hint="eastAsia"/>
          <w:sz w:val="24"/>
          <w:szCs w:val="24"/>
        </w:rPr>
        <w:t>预测的</w:t>
      </w:r>
      <w:r w:rsidRPr="00896402">
        <w:rPr>
          <w:rFonts w:ascii="宋体" w:hAnsi="宋体" w:cs="Arial Unicode MS"/>
          <w:sz w:val="24"/>
          <w:szCs w:val="24"/>
        </w:rPr>
        <w:t>越精确。</w:t>
      </w:r>
    </w:p>
    <w:p w:rsidR="005B2E06" w:rsidRPr="00896402" w:rsidRDefault="005B2E06" w:rsidP="005C7317">
      <w:pPr>
        <w:pStyle w:val="normal"/>
        <w:spacing w:line="400" w:lineRule="exact"/>
        <w:jc w:val="both"/>
        <w:rPr>
          <w:rFonts w:ascii="宋体" w:hAnsi="宋体" w:cs="Arial Unicode MS"/>
          <w:sz w:val="24"/>
          <w:szCs w:val="24"/>
        </w:rPr>
      </w:pPr>
      <w:r w:rsidRPr="00896402">
        <w:rPr>
          <w:rFonts w:ascii="宋体" w:hAnsi="宋体"/>
          <w:sz w:val="24"/>
        </w:rPr>
        <w:br w:type="page"/>
      </w:r>
    </w:p>
    <w:p w:rsidR="00717C6E" w:rsidRPr="00896402" w:rsidRDefault="00717C6E" w:rsidP="005B2E06">
      <w:pPr>
        <w:pStyle w:val="normal"/>
        <w:spacing w:line="400" w:lineRule="exact"/>
        <w:ind w:firstLineChars="200" w:firstLine="480"/>
        <w:jc w:val="both"/>
        <w:rPr>
          <w:rFonts w:ascii="宋体" w:hAnsi="宋体"/>
          <w:sz w:val="24"/>
          <w:szCs w:val="24"/>
        </w:rPr>
      </w:pPr>
    </w:p>
    <w:p w:rsidR="004B42CE" w:rsidRPr="00896402" w:rsidRDefault="001B001C" w:rsidP="001C041D">
      <w:pPr>
        <w:pStyle w:val="normal"/>
        <w:spacing w:before="480" w:after="360" w:line="240" w:lineRule="auto"/>
        <w:jc w:val="center"/>
        <w:outlineLvl w:val="0"/>
        <w:rPr>
          <w:rFonts w:ascii="宋体" w:hAnsi="宋体"/>
          <w:sz w:val="24"/>
          <w:szCs w:val="24"/>
        </w:rPr>
      </w:pPr>
      <w:bookmarkStart w:id="55" w:name="_Toc7807801"/>
      <w:bookmarkStart w:id="56" w:name="_Toc7808384"/>
      <w:bookmarkStart w:id="57" w:name="_Toc8305144"/>
      <w:r w:rsidRPr="00896402">
        <w:rPr>
          <w:rFonts w:ascii="宋体" w:hAnsi="宋体" w:cs="Arial Unicode MS" w:hint="eastAsia"/>
          <w:b/>
          <w:sz w:val="32"/>
          <w:szCs w:val="32"/>
        </w:rPr>
        <w:t xml:space="preserve">第四章 </w:t>
      </w:r>
      <w:r w:rsidR="004B42CE" w:rsidRPr="00896402">
        <w:rPr>
          <w:rFonts w:ascii="宋体" w:hAnsi="宋体" w:cs="Arial Unicode MS"/>
          <w:b/>
          <w:sz w:val="32"/>
          <w:szCs w:val="32"/>
        </w:rPr>
        <w:t>实验</w:t>
      </w:r>
      <w:bookmarkEnd w:id="55"/>
      <w:bookmarkEnd w:id="56"/>
      <w:bookmarkEnd w:id="57"/>
    </w:p>
    <w:p w:rsidR="004B42CE" w:rsidRPr="00896402" w:rsidRDefault="001B001C" w:rsidP="001C041D">
      <w:pPr>
        <w:pStyle w:val="normal"/>
        <w:spacing w:before="480" w:after="120" w:line="240" w:lineRule="auto"/>
        <w:jc w:val="both"/>
        <w:outlineLvl w:val="1"/>
        <w:rPr>
          <w:rFonts w:ascii="宋体" w:hAnsi="宋体"/>
          <w:sz w:val="24"/>
          <w:szCs w:val="24"/>
        </w:rPr>
      </w:pPr>
      <w:bookmarkStart w:id="58" w:name="_Toc7807802"/>
      <w:bookmarkStart w:id="59" w:name="_Toc7808385"/>
      <w:bookmarkStart w:id="60" w:name="_Toc8305145"/>
      <w:r w:rsidRPr="00896402">
        <w:rPr>
          <w:rFonts w:ascii="黑体" w:eastAsia="黑体" w:hAnsi="黑体" w:cs="Times New Roman" w:hint="eastAsia"/>
          <w:sz w:val="28"/>
          <w:szCs w:val="28"/>
        </w:rPr>
        <w:t xml:space="preserve">4.1 </w:t>
      </w:r>
      <w:r w:rsidR="004B42CE" w:rsidRPr="00896402">
        <w:rPr>
          <w:rFonts w:ascii="黑体" w:eastAsia="黑体" w:hAnsi="黑体" w:cs="Times New Roman"/>
          <w:sz w:val="28"/>
          <w:szCs w:val="28"/>
        </w:rPr>
        <w:t>数据</w:t>
      </w:r>
      <w:r w:rsidR="00331612">
        <w:rPr>
          <w:rFonts w:ascii="黑体" w:eastAsia="黑体" w:hAnsi="黑体" w:cs="Times New Roman" w:hint="eastAsia"/>
          <w:sz w:val="28"/>
          <w:szCs w:val="28"/>
        </w:rPr>
        <w:t>预</w:t>
      </w:r>
      <w:r w:rsidR="004B42CE" w:rsidRPr="00896402">
        <w:rPr>
          <w:rFonts w:ascii="黑体" w:eastAsia="黑体" w:hAnsi="黑体" w:cs="Times New Roman"/>
          <w:sz w:val="28"/>
          <w:szCs w:val="28"/>
        </w:rPr>
        <w:t>处理</w:t>
      </w:r>
      <w:bookmarkEnd w:id="58"/>
      <w:bookmarkEnd w:id="59"/>
      <w:bookmarkEnd w:id="60"/>
    </w:p>
    <w:p w:rsidR="003B1F1C" w:rsidRPr="00896402" w:rsidRDefault="004B42CE" w:rsidP="00197535">
      <w:pPr>
        <w:pStyle w:val="normal"/>
        <w:spacing w:line="400" w:lineRule="exact"/>
        <w:ind w:firstLineChars="200" w:firstLine="480"/>
        <w:jc w:val="both"/>
        <w:rPr>
          <w:rFonts w:ascii="宋体" w:hAnsi="宋体" w:cs="Arial Unicode MS"/>
          <w:sz w:val="24"/>
          <w:szCs w:val="24"/>
        </w:rPr>
      </w:pPr>
      <w:r w:rsidRPr="00896402">
        <w:rPr>
          <w:rFonts w:ascii="宋体" w:hAnsi="宋体" w:cs="Arial Unicode MS"/>
          <w:sz w:val="24"/>
          <w:szCs w:val="24"/>
        </w:rPr>
        <w:t>本文</w:t>
      </w:r>
      <w:r w:rsidR="005554B1">
        <w:rPr>
          <w:rFonts w:ascii="宋体" w:hAnsi="宋体" w:cs="Arial Unicode MS" w:hint="eastAsia"/>
          <w:sz w:val="24"/>
          <w:szCs w:val="24"/>
        </w:rPr>
        <w:t>实验</w:t>
      </w:r>
      <w:r w:rsidRPr="00896402">
        <w:rPr>
          <w:rFonts w:ascii="宋体" w:hAnsi="宋体" w:cs="Arial Unicode MS"/>
          <w:sz w:val="24"/>
          <w:szCs w:val="24"/>
        </w:rPr>
        <w:t>中</w:t>
      </w:r>
      <w:r w:rsidR="005554B1">
        <w:rPr>
          <w:rFonts w:ascii="宋体" w:hAnsi="宋体" w:cs="Arial Unicode MS" w:hint="eastAsia"/>
          <w:sz w:val="24"/>
          <w:szCs w:val="24"/>
        </w:rPr>
        <w:t>，从</w:t>
      </w:r>
      <w:r w:rsidRPr="00896402">
        <w:rPr>
          <w:rFonts w:ascii="Times New Roman" w:hAnsi="Times New Roman" w:cs="Times New Roman"/>
          <w:sz w:val="24"/>
          <w:szCs w:val="24"/>
        </w:rPr>
        <w:t>UN</w:t>
      </w:r>
      <w:r w:rsidRPr="00896402">
        <w:rPr>
          <w:rFonts w:ascii="宋体" w:hAnsi="宋体" w:cs="Arial Unicode MS"/>
          <w:sz w:val="24"/>
          <w:szCs w:val="24"/>
        </w:rPr>
        <w:t xml:space="preserve"> </w:t>
      </w:r>
      <w:r w:rsidRPr="00896402">
        <w:rPr>
          <w:rFonts w:ascii="Times New Roman" w:hAnsi="Times New Roman" w:cs="Times New Roman"/>
          <w:sz w:val="24"/>
          <w:szCs w:val="24"/>
        </w:rPr>
        <w:t>comtrade</w:t>
      </w:r>
      <w:r w:rsidR="00B16DDC">
        <w:rPr>
          <w:rFonts w:ascii="Times New Roman" w:hAnsi="Times New Roman" w:cs="Times New Roman" w:hint="eastAsia"/>
          <w:sz w:val="24"/>
          <w:szCs w:val="24"/>
        </w:rPr>
        <w:t xml:space="preserve"> </w:t>
      </w:r>
      <w:r w:rsidR="000D281F">
        <w:rPr>
          <w:rFonts w:ascii="Times New Roman" w:hAnsi="Times New Roman" w:cs="Times New Roman" w:hint="eastAsia"/>
          <w:sz w:val="24"/>
          <w:szCs w:val="24"/>
        </w:rPr>
        <w:t>（</w:t>
      </w:r>
      <w:hyperlink r:id="rId14" w:history="1">
        <w:r w:rsidR="00B16DDC">
          <w:rPr>
            <w:rStyle w:val="ab"/>
          </w:rPr>
          <w:t>https://comtrade.un.org/</w:t>
        </w:r>
      </w:hyperlink>
      <w:r w:rsidR="000D281F">
        <w:rPr>
          <w:rFonts w:ascii="Times New Roman" w:hAnsi="Times New Roman" w:cs="Times New Roman" w:hint="eastAsia"/>
          <w:sz w:val="24"/>
          <w:szCs w:val="24"/>
        </w:rPr>
        <w:t>）</w:t>
      </w:r>
      <w:r w:rsidR="00B16DDC">
        <w:rPr>
          <w:rFonts w:ascii="Times New Roman" w:hAnsi="Times New Roman" w:cs="Times New Roman" w:hint="eastAsia"/>
          <w:sz w:val="24"/>
          <w:szCs w:val="24"/>
        </w:rPr>
        <w:t xml:space="preserve"> </w:t>
      </w:r>
      <w:r w:rsidRPr="00896402">
        <w:rPr>
          <w:rFonts w:ascii="宋体" w:hAnsi="宋体" w:cs="Arial Unicode MS"/>
          <w:sz w:val="24"/>
          <w:szCs w:val="24"/>
        </w:rPr>
        <w:t>上</w:t>
      </w:r>
      <w:r w:rsidR="000D281F">
        <w:rPr>
          <w:rFonts w:ascii="宋体" w:hAnsi="宋体" w:cs="Arial Unicode MS" w:hint="eastAsia"/>
          <w:sz w:val="24"/>
          <w:szCs w:val="24"/>
        </w:rPr>
        <w:t>（</w:t>
      </w:r>
      <w:r w:rsidRPr="00896402">
        <w:rPr>
          <w:rFonts w:ascii="Times New Roman" w:hAnsi="Times New Roman" w:cs="Times New Roman"/>
          <w:sz w:val="24"/>
          <w:szCs w:val="24"/>
        </w:rPr>
        <w:t>HS</w:t>
      </w:r>
      <w:r w:rsidRPr="00896402">
        <w:rPr>
          <w:rFonts w:ascii="宋体" w:hAnsi="宋体" w:cs="Arial Unicode MS"/>
          <w:sz w:val="24"/>
          <w:szCs w:val="24"/>
        </w:rPr>
        <w:t xml:space="preserve"> </w:t>
      </w:r>
      <w:r w:rsidRPr="00896402">
        <w:rPr>
          <w:rFonts w:ascii="Times New Roman" w:hAnsi="Times New Roman" w:cs="Times New Roman"/>
          <w:sz w:val="24"/>
          <w:szCs w:val="24"/>
        </w:rPr>
        <w:t>Code</w:t>
      </w:r>
      <w:r w:rsidR="000D281F" w:rsidRPr="00896402">
        <w:rPr>
          <w:rFonts w:ascii="Times New Roman" w:hAnsi="Times New Roman" w:cs="Times New Roman"/>
          <w:sz w:val="24"/>
          <w:szCs w:val="24"/>
        </w:rPr>
        <w:t xml:space="preserve"> </w:t>
      </w:r>
      <w:r w:rsidRPr="00896402">
        <w:rPr>
          <w:rFonts w:ascii="Times New Roman" w:hAnsi="Times New Roman" w:cs="Times New Roman"/>
          <w:sz w:val="24"/>
          <w:szCs w:val="24"/>
        </w:rPr>
        <w:t>270900</w:t>
      </w:r>
      <w:r w:rsidR="000D281F">
        <w:rPr>
          <w:rFonts w:ascii="Times New Roman" w:hAnsi="Times New Roman" w:cs="Times New Roman" w:hint="eastAsia"/>
          <w:sz w:val="24"/>
          <w:szCs w:val="24"/>
        </w:rPr>
        <w:t>）</w:t>
      </w:r>
      <w:r w:rsidR="005554B1">
        <w:rPr>
          <w:rFonts w:ascii="宋体" w:hAnsi="宋体" w:cs="Arial Unicode MS" w:hint="eastAsia"/>
          <w:sz w:val="24"/>
          <w:szCs w:val="24"/>
        </w:rPr>
        <w:t>获取了</w:t>
      </w:r>
      <w:r w:rsidR="00BB7F95">
        <w:rPr>
          <w:rFonts w:ascii="Times New Roman" w:hAnsi="Times New Roman" w:cs="Times New Roman" w:hint="eastAsia"/>
          <w:sz w:val="24"/>
          <w:szCs w:val="24"/>
        </w:rPr>
        <w:t>199</w:t>
      </w:r>
      <w:r w:rsidRPr="00896402">
        <w:rPr>
          <w:rFonts w:ascii="Times New Roman" w:hAnsi="Times New Roman" w:cs="Times New Roman"/>
          <w:sz w:val="24"/>
          <w:szCs w:val="24"/>
        </w:rPr>
        <w:t>0</w:t>
      </w:r>
      <w:r w:rsidRPr="00896402">
        <w:rPr>
          <w:rFonts w:ascii="宋体" w:hAnsi="宋体" w:cs="Arial Unicode MS"/>
          <w:sz w:val="24"/>
          <w:szCs w:val="24"/>
        </w:rPr>
        <w:t>年至</w:t>
      </w:r>
      <w:r w:rsidRPr="00896402">
        <w:rPr>
          <w:rFonts w:ascii="Times New Roman" w:hAnsi="Times New Roman" w:cs="Times New Roman"/>
          <w:sz w:val="24"/>
          <w:szCs w:val="24"/>
        </w:rPr>
        <w:t>2017</w:t>
      </w:r>
      <w:r w:rsidR="00101AEC">
        <w:rPr>
          <w:rFonts w:ascii="宋体" w:hAnsi="宋体" w:cs="Arial Unicode MS"/>
          <w:sz w:val="24"/>
          <w:szCs w:val="24"/>
        </w:rPr>
        <w:t>年的国际原油贸易数据</w:t>
      </w:r>
      <w:r w:rsidR="00723270">
        <w:rPr>
          <w:rFonts w:ascii="宋体" w:hAnsi="宋体" w:cs="Arial Unicode MS" w:hint="eastAsia"/>
          <w:sz w:val="24"/>
          <w:szCs w:val="24"/>
        </w:rPr>
        <w:t>,其中</w:t>
      </w:r>
      <w:r w:rsidR="00723270">
        <w:rPr>
          <w:rFonts w:ascii="Times New Roman" w:hAnsi="Times New Roman" w:cs="Times New Roman" w:hint="eastAsia"/>
          <w:sz w:val="24"/>
          <w:szCs w:val="24"/>
        </w:rPr>
        <w:t>1990</w:t>
      </w:r>
      <w:r w:rsidR="00723270">
        <w:rPr>
          <w:rFonts w:ascii="Times New Roman" w:hAnsi="Times New Roman" w:cs="Times New Roman" w:hint="eastAsia"/>
          <w:sz w:val="24"/>
          <w:szCs w:val="24"/>
        </w:rPr>
        <w:t>年到</w:t>
      </w:r>
      <w:r w:rsidR="00723270">
        <w:rPr>
          <w:rFonts w:ascii="Times New Roman" w:hAnsi="Times New Roman" w:cs="Times New Roman" w:hint="eastAsia"/>
          <w:sz w:val="24"/>
          <w:szCs w:val="24"/>
        </w:rPr>
        <w:t>1999</w:t>
      </w:r>
      <w:r w:rsidR="00A317AD">
        <w:rPr>
          <w:rFonts w:ascii="Times New Roman" w:hAnsi="Times New Roman" w:cs="Times New Roman" w:hint="eastAsia"/>
          <w:sz w:val="24"/>
          <w:szCs w:val="24"/>
        </w:rPr>
        <w:t>年的数据只用于对后面的数据进行近因</w:t>
      </w:r>
      <w:r w:rsidR="00723270">
        <w:rPr>
          <w:rFonts w:ascii="Times New Roman" w:hAnsi="Times New Roman" w:cs="Times New Roman" w:hint="eastAsia"/>
          <w:sz w:val="24"/>
          <w:szCs w:val="24"/>
        </w:rPr>
        <w:t>分析</w:t>
      </w:r>
      <w:r w:rsidR="00723270">
        <w:rPr>
          <w:rFonts w:ascii="宋体" w:hAnsi="宋体" w:cs="Arial Unicode MS" w:hint="eastAsia"/>
          <w:sz w:val="24"/>
          <w:szCs w:val="24"/>
        </w:rPr>
        <w:t>。</w:t>
      </w:r>
      <w:r w:rsidRPr="00896402">
        <w:rPr>
          <w:rFonts w:ascii="宋体" w:hAnsi="宋体" w:cs="Arial Unicode MS"/>
          <w:sz w:val="24"/>
          <w:szCs w:val="24"/>
        </w:rPr>
        <w:t>预数据处理中，清除掉</w:t>
      </w:r>
      <w:r w:rsidR="00390804">
        <w:rPr>
          <w:rFonts w:ascii="宋体" w:hAnsi="宋体" w:cs="Arial Unicode MS" w:hint="eastAsia"/>
          <w:sz w:val="24"/>
          <w:szCs w:val="24"/>
        </w:rPr>
        <w:t>原始</w:t>
      </w:r>
      <w:r w:rsidRPr="00896402">
        <w:rPr>
          <w:rFonts w:ascii="宋体" w:hAnsi="宋体" w:cs="Arial Unicode MS"/>
          <w:sz w:val="24"/>
          <w:szCs w:val="24"/>
        </w:rPr>
        <w:t>数据中的重复数据和自回路数据。</w:t>
      </w:r>
    </w:p>
    <w:p w:rsidR="004B42CE" w:rsidRDefault="00E45878" w:rsidP="00BB5607">
      <w:pPr>
        <w:pStyle w:val="normal"/>
        <w:spacing w:line="400" w:lineRule="exact"/>
        <w:ind w:firstLineChars="200" w:firstLine="480"/>
        <w:jc w:val="both"/>
        <w:rPr>
          <w:rFonts w:ascii="Times New Roman" w:hAnsi="Times New Roman" w:cs="Times New Roman"/>
          <w:sz w:val="24"/>
          <w:szCs w:val="24"/>
        </w:rPr>
      </w:pPr>
      <w:r>
        <w:rPr>
          <w:rFonts w:ascii="宋体" w:hAnsi="宋体" w:cs="Arial Unicode MS" w:hint="eastAsia"/>
          <w:noProof/>
          <w:sz w:val="24"/>
          <w:szCs w:val="24"/>
        </w:rPr>
        <w:drawing>
          <wp:anchor distT="0" distB="0" distL="114300" distR="114300" simplePos="0" relativeHeight="251665920" behindDoc="0" locked="0" layoutInCell="1" allowOverlap="1">
            <wp:simplePos x="0" y="0"/>
            <wp:positionH relativeFrom="column">
              <wp:posOffset>33655</wp:posOffset>
            </wp:positionH>
            <wp:positionV relativeFrom="paragraph">
              <wp:posOffset>1377950</wp:posOffset>
            </wp:positionV>
            <wp:extent cx="5277485" cy="3933190"/>
            <wp:effectExtent l="19050" t="0" r="0" b="0"/>
            <wp:wrapTopAndBottom/>
            <wp:docPr id="1" name="图片 1" descr="C:\Users\samsung\Desktop\TIM截图20190508102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sung\Desktop\TIM截图20190508102855.png"/>
                    <pic:cNvPicPr>
                      <a:picLocks noChangeAspect="1" noChangeArrowheads="1"/>
                    </pic:cNvPicPr>
                  </pic:nvPicPr>
                  <pic:blipFill>
                    <a:blip r:embed="rId15" cstate="print"/>
                    <a:srcRect/>
                    <a:stretch>
                      <a:fillRect/>
                    </a:stretch>
                  </pic:blipFill>
                  <pic:spPr bwMode="auto">
                    <a:xfrm>
                      <a:off x="0" y="0"/>
                      <a:ext cx="5277485" cy="3933190"/>
                    </a:xfrm>
                    <a:prstGeom prst="rect">
                      <a:avLst/>
                    </a:prstGeom>
                    <a:noFill/>
                    <a:ln w="9525">
                      <a:noFill/>
                      <a:miter lim="800000"/>
                      <a:headEnd/>
                      <a:tailEnd/>
                    </a:ln>
                  </pic:spPr>
                </pic:pic>
              </a:graphicData>
            </a:graphic>
          </wp:anchor>
        </w:drawing>
      </w:r>
      <w:r w:rsidR="004B42CE" w:rsidRPr="00896402">
        <w:rPr>
          <w:rFonts w:ascii="宋体" w:hAnsi="宋体" w:cs="Arial Unicode MS"/>
          <w:sz w:val="24"/>
          <w:szCs w:val="24"/>
        </w:rPr>
        <w:t>不考虑其贸易流量的大小和方向，</w:t>
      </w:r>
      <w:r w:rsidR="003B1F1C" w:rsidRPr="00896402">
        <w:rPr>
          <w:rFonts w:ascii="宋体" w:hAnsi="宋体" w:cs="Arial Unicode MS" w:hint="eastAsia"/>
          <w:sz w:val="24"/>
          <w:szCs w:val="24"/>
        </w:rPr>
        <w:t>以年为单位</w:t>
      </w:r>
      <w:r w:rsidR="00F52955">
        <w:rPr>
          <w:rFonts w:ascii="宋体" w:hAnsi="宋体" w:cs="Arial Unicode MS"/>
          <w:sz w:val="24"/>
          <w:szCs w:val="24"/>
        </w:rPr>
        <w:t>将一年的所有国家的国际原油贸易数据转化</w:t>
      </w:r>
      <w:r w:rsidR="00F52955">
        <w:rPr>
          <w:rFonts w:ascii="宋体" w:hAnsi="宋体" w:cs="Arial Unicode MS" w:hint="eastAsia"/>
          <w:sz w:val="24"/>
          <w:szCs w:val="24"/>
        </w:rPr>
        <w:t>为</w:t>
      </w:r>
      <w:r w:rsidR="00880CEF">
        <w:rPr>
          <w:rFonts w:ascii="宋体" w:hAnsi="宋体" w:cs="Arial Unicode MS"/>
          <w:sz w:val="24"/>
          <w:szCs w:val="24"/>
        </w:rPr>
        <w:t>无权无向的</w:t>
      </w:r>
      <w:r w:rsidR="00682F57">
        <w:rPr>
          <w:rFonts w:ascii="宋体" w:hAnsi="宋体" w:cs="Arial Unicode MS" w:hint="eastAsia"/>
          <w:sz w:val="24"/>
          <w:szCs w:val="24"/>
        </w:rPr>
        <w:t>国际</w:t>
      </w:r>
      <w:r w:rsidR="00C0491E">
        <w:rPr>
          <w:rFonts w:ascii="宋体" w:hAnsi="宋体" w:cs="Arial Unicode MS" w:hint="eastAsia"/>
          <w:sz w:val="24"/>
          <w:szCs w:val="24"/>
        </w:rPr>
        <w:t>原油</w:t>
      </w:r>
      <w:r w:rsidR="00682F57">
        <w:rPr>
          <w:rFonts w:ascii="宋体" w:hAnsi="宋体" w:cs="Arial Unicode MS" w:hint="eastAsia"/>
          <w:sz w:val="24"/>
          <w:szCs w:val="24"/>
        </w:rPr>
        <w:t>贸易</w:t>
      </w:r>
      <w:r w:rsidR="00880CEF">
        <w:rPr>
          <w:rFonts w:ascii="宋体" w:hAnsi="宋体" w:cs="Arial Unicode MS"/>
          <w:sz w:val="24"/>
          <w:szCs w:val="24"/>
        </w:rPr>
        <w:t>网络</w:t>
      </w:r>
      <w:r w:rsidR="00792933">
        <w:rPr>
          <w:rFonts w:ascii="宋体" w:hAnsi="宋体" w:cs="Arial Unicode MS"/>
          <w:sz w:val="24"/>
          <w:szCs w:val="24"/>
        </w:rPr>
        <w:t>。</w:t>
      </w:r>
      <w:r w:rsidR="004B42CE" w:rsidRPr="00896402">
        <w:rPr>
          <w:rFonts w:ascii="宋体" w:hAnsi="宋体" w:cs="Arial Unicode MS"/>
          <w:sz w:val="24"/>
          <w:szCs w:val="24"/>
        </w:rPr>
        <w:t>实验中我们可以得到</w:t>
      </w:r>
      <w:r w:rsidR="004B42CE" w:rsidRPr="00896402">
        <w:rPr>
          <w:rFonts w:ascii="Times New Roman" w:hAnsi="Times New Roman" w:cs="Times New Roman"/>
          <w:sz w:val="24"/>
          <w:szCs w:val="24"/>
        </w:rPr>
        <w:t>28</w:t>
      </w:r>
      <w:r w:rsidR="004B42CE" w:rsidRPr="00896402">
        <w:rPr>
          <w:rFonts w:ascii="宋体" w:hAnsi="宋体" w:cs="Arial Unicode MS"/>
          <w:sz w:val="24"/>
          <w:szCs w:val="24"/>
        </w:rPr>
        <w:t>个</w:t>
      </w:r>
      <w:r w:rsidR="0037713F">
        <w:rPr>
          <w:rFonts w:ascii="宋体" w:hAnsi="宋体" w:cs="Arial Unicode MS" w:hint="eastAsia"/>
          <w:sz w:val="24"/>
          <w:szCs w:val="24"/>
        </w:rPr>
        <w:t>国际原油</w:t>
      </w:r>
      <w:r w:rsidR="003B1F1C" w:rsidRPr="00896402">
        <w:rPr>
          <w:rFonts w:ascii="宋体" w:hAnsi="宋体" w:cs="Arial Unicode MS" w:hint="eastAsia"/>
          <w:sz w:val="24"/>
          <w:szCs w:val="24"/>
        </w:rPr>
        <w:t>贸易</w:t>
      </w:r>
      <w:r w:rsidR="004B42CE" w:rsidRPr="00896402">
        <w:rPr>
          <w:rFonts w:ascii="宋体" w:hAnsi="宋体" w:cs="Arial Unicode MS"/>
          <w:sz w:val="24"/>
          <w:szCs w:val="24"/>
        </w:rPr>
        <w:t>网络来</w:t>
      </w:r>
      <w:r w:rsidR="002B5B9C">
        <w:rPr>
          <w:rFonts w:ascii="宋体" w:hAnsi="宋体" w:cs="Arial Unicode MS" w:hint="eastAsia"/>
          <w:sz w:val="24"/>
          <w:szCs w:val="24"/>
        </w:rPr>
        <w:t>进行链路预测</w:t>
      </w:r>
      <w:r w:rsidR="004B42CE" w:rsidRPr="00896402">
        <w:rPr>
          <w:rFonts w:ascii="宋体" w:hAnsi="宋体" w:cs="Arial Unicode MS"/>
          <w:sz w:val="24"/>
          <w:szCs w:val="24"/>
        </w:rPr>
        <w:t>。</w:t>
      </w:r>
      <w:r w:rsidR="001F05ED">
        <w:rPr>
          <w:rFonts w:ascii="宋体" w:hAnsi="宋体" w:cs="Arial Unicode MS" w:hint="eastAsia"/>
          <w:sz w:val="24"/>
          <w:szCs w:val="24"/>
        </w:rPr>
        <w:t>如</w:t>
      </w:r>
      <w:r w:rsidR="00BB5607">
        <w:rPr>
          <w:rFonts w:ascii="宋体" w:hAnsi="宋体" w:cs="Arial Unicode MS" w:hint="eastAsia"/>
          <w:sz w:val="24"/>
          <w:szCs w:val="24"/>
        </w:rPr>
        <w:t>图</w:t>
      </w:r>
      <w:r w:rsidR="00BB5607">
        <w:rPr>
          <w:rFonts w:ascii="Times New Roman" w:hAnsi="Times New Roman" w:cs="Times New Roman" w:hint="eastAsia"/>
          <w:sz w:val="24"/>
          <w:szCs w:val="24"/>
        </w:rPr>
        <w:t>4.1</w:t>
      </w:r>
      <w:r w:rsidR="008670C7">
        <w:rPr>
          <w:rFonts w:ascii="Times New Roman" w:hAnsi="Times New Roman" w:cs="Times New Roman" w:hint="eastAsia"/>
          <w:sz w:val="24"/>
          <w:szCs w:val="24"/>
        </w:rPr>
        <w:t>为</w:t>
      </w:r>
      <w:r w:rsidR="00BB5607">
        <w:rPr>
          <w:rFonts w:ascii="Times New Roman" w:hAnsi="Times New Roman" w:cs="Times New Roman" w:hint="eastAsia"/>
          <w:sz w:val="24"/>
          <w:szCs w:val="24"/>
        </w:rPr>
        <w:t>2010</w:t>
      </w:r>
      <w:r w:rsidR="009C68C7">
        <w:rPr>
          <w:rFonts w:ascii="Times New Roman" w:hAnsi="Times New Roman" w:cs="Times New Roman" w:hint="eastAsia"/>
          <w:sz w:val="24"/>
          <w:szCs w:val="24"/>
        </w:rPr>
        <w:t>年</w:t>
      </w:r>
      <w:r w:rsidR="00A12B83">
        <w:rPr>
          <w:rFonts w:ascii="Times New Roman" w:hAnsi="Times New Roman" w:cs="Times New Roman" w:hint="eastAsia"/>
          <w:sz w:val="24"/>
          <w:szCs w:val="24"/>
        </w:rPr>
        <w:t>的</w:t>
      </w:r>
      <w:r w:rsidR="009C68C7">
        <w:rPr>
          <w:rFonts w:ascii="Times New Roman" w:hAnsi="Times New Roman" w:cs="Times New Roman" w:hint="eastAsia"/>
          <w:sz w:val="24"/>
          <w:szCs w:val="24"/>
        </w:rPr>
        <w:t>国际原油贸易</w:t>
      </w:r>
      <w:r w:rsidR="00BB5607">
        <w:rPr>
          <w:rFonts w:ascii="Times New Roman" w:hAnsi="Times New Roman" w:cs="Times New Roman" w:hint="eastAsia"/>
          <w:sz w:val="24"/>
          <w:szCs w:val="24"/>
        </w:rPr>
        <w:t>网络</w:t>
      </w:r>
      <w:r w:rsidR="00544B4C">
        <w:rPr>
          <w:rFonts w:ascii="Times New Roman" w:hAnsi="Times New Roman" w:cs="Times New Roman" w:hint="eastAsia"/>
          <w:sz w:val="24"/>
          <w:szCs w:val="24"/>
        </w:rPr>
        <w:t>，图中大部分区域</w:t>
      </w:r>
      <w:r w:rsidR="009F5FE8">
        <w:rPr>
          <w:rFonts w:ascii="Times New Roman" w:hAnsi="Times New Roman" w:cs="Times New Roman" w:hint="eastAsia"/>
          <w:sz w:val="24"/>
          <w:szCs w:val="24"/>
        </w:rPr>
        <w:t>的</w:t>
      </w:r>
      <w:r w:rsidR="00544B4C">
        <w:rPr>
          <w:rFonts w:ascii="Times New Roman" w:hAnsi="Times New Roman" w:cs="Times New Roman" w:hint="eastAsia"/>
          <w:sz w:val="24"/>
          <w:szCs w:val="24"/>
        </w:rPr>
        <w:t>边</w:t>
      </w:r>
      <w:r>
        <w:rPr>
          <w:rFonts w:ascii="Times New Roman" w:hAnsi="Times New Roman" w:cs="Times New Roman" w:hint="eastAsia"/>
          <w:sz w:val="24"/>
          <w:szCs w:val="24"/>
        </w:rPr>
        <w:t>分布</w:t>
      </w:r>
      <w:r w:rsidR="00544B4C">
        <w:rPr>
          <w:rFonts w:ascii="Times New Roman" w:hAnsi="Times New Roman" w:cs="Times New Roman" w:hint="eastAsia"/>
          <w:sz w:val="24"/>
          <w:szCs w:val="24"/>
        </w:rPr>
        <w:t>稀疏，少部分区域</w:t>
      </w:r>
      <w:r w:rsidR="009F5FE8">
        <w:rPr>
          <w:rFonts w:ascii="Times New Roman" w:hAnsi="Times New Roman" w:cs="Times New Roman" w:hint="eastAsia"/>
          <w:sz w:val="24"/>
          <w:szCs w:val="24"/>
        </w:rPr>
        <w:t>的</w:t>
      </w:r>
      <w:r w:rsidR="00544B4C">
        <w:rPr>
          <w:rFonts w:ascii="Times New Roman" w:hAnsi="Times New Roman" w:cs="Times New Roman" w:hint="eastAsia"/>
          <w:sz w:val="24"/>
          <w:szCs w:val="24"/>
        </w:rPr>
        <w:t>边</w:t>
      </w:r>
      <w:r>
        <w:rPr>
          <w:rFonts w:ascii="Times New Roman" w:hAnsi="Times New Roman" w:cs="Times New Roman" w:hint="eastAsia"/>
          <w:sz w:val="24"/>
          <w:szCs w:val="24"/>
        </w:rPr>
        <w:t>分布</w:t>
      </w:r>
      <w:r w:rsidR="00544B4C">
        <w:rPr>
          <w:rFonts w:ascii="Times New Roman" w:hAnsi="Times New Roman" w:cs="Times New Roman" w:hint="eastAsia"/>
          <w:sz w:val="24"/>
          <w:szCs w:val="24"/>
        </w:rPr>
        <w:t>密集</w:t>
      </w:r>
      <w:r w:rsidR="00BB5607">
        <w:rPr>
          <w:rFonts w:ascii="Times New Roman" w:hAnsi="Times New Roman" w:cs="Times New Roman" w:hint="eastAsia"/>
          <w:sz w:val="24"/>
          <w:szCs w:val="24"/>
        </w:rPr>
        <w:t>。</w:t>
      </w:r>
    </w:p>
    <w:p w:rsidR="00E45878" w:rsidRDefault="00E45878" w:rsidP="00E45878">
      <w:pPr>
        <w:pStyle w:val="normal"/>
        <w:spacing w:before="120" w:after="240" w:line="240" w:lineRule="auto"/>
        <w:ind w:firstLineChars="200" w:firstLine="420"/>
        <w:jc w:val="center"/>
        <w:rPr>
          <w:rFonts w:ascii="Times New Roman" w:hAnsi="Times New Roman" w:cs="Times New Roman"/>
          <w:sz w:val="24"/>
          <w:szCs w:val="24"/>
        </w:rPr>
      </w:pPr>
      <w:r w:rsidRPr="00E45878">
        <w:rPr>
          <w:rFonts w:ascii="宋体" w:hAnsi="宋体" w:cs="Arial Unicode MS" w:hint="eastAsia"/>
          <w:sz w:val="21"/>
          <w:szCs w:val="21"/>
        </w:rPr>
        <w:t>图4.1 2010年国际原油贸易关系图</w:t>
      </w:r>
    </w:p>
    <w:p w:rsidR="00E45878" w:rsidRDefault="00E45878" w:rsidP="00E45878">
      <w:pPr>
        <w:pStyle w:val="normal"/>
        <w:spacing w:line="400" w:lineRule="exact"/>
        <w:ind w:firstLineChars="200" w:firstLine="480"/>
        <w:jc w:val="both"/>
        <w:rPr>
          <w:rFonts w:ascii="Times New Roman" w:hAnsi="Times New Roman" w:cs="Times New Roman"/>
          <w:sz w:val="24"/>
          <w:szCs w:val="24"/>
        </w:rPr>
      </w:pPr>
    </w:p>
    <w:p w:rsidR="00BB5607" w:rsidRDefault="00234D43" w:rsidP="00BB5607">
      <w:pPr>
        <w:pStyle w:val="normal"/>
        <w:spacing w:line="400" w:lineRule="exact"/>
        <w:ind w:firstLineChars="200" w:firstLine="480"/>
        <w:jc w:val="both"/>
        <w:rPr>
          <w:rFonts w:ascii="Times New Roman" w:hAnsi="Times New Roman" w:cs="Times New Roman"/>
          <w:sz w:val="24"/>
          <w:szCs w:val="24"/>
        </w:rPr>
      </w:pPr>
      <w:r>
        <w:rPr>
          <w:rFonts w:ascii="Times New Roman" w:hAnsi="Times New Roman" w:cs="Times New Roman" w:hint="eastAsia"/>
          <w:noProof/>
          <w:sz w:val="24"/>
          <w:szCs w:val="24"/>
        </w:rPr>
        <w:lastRenderedPageBreak/>
        <w:drawing>
          <wp:anchor distT="0" distB="0" distL="114300" distR="114300" simplePos="0" relativeHeight="251666944" behindDoc="0" locked="0" layoutInCell="1" allowOverlap="1">
            <wp:simplePos x="0" y="0"/>
            <wp:positionH relativeFrom="column">
              <wp:posOffset>24765</wp:posOffset>
            </wp:positionH>
            <wp:positionV relativeFrom="paragraph">
              <wp:posOffset>1101725</wp:posOffset>
            </wp:positionV>
            <wp:extent cx="5277485" cy="2785745"/>
            <wp:effectExtent l="19050" t="0" r="0" b="0"/>
            <wp:wrapTopAndBottom/>
            <wp:docPr id="2" name="图片 2" descr="C:\Users\samsung\Desktop\TIM截图201905071750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msung\Desktop\TIM截图20190507175039.png"/>
                    <pic:cNvPicPr>
                      <a:picLocks noChangeAspect="1" noChangeArrowheads="1"/>
                    </pic:cNvPicPr>
                  </pic:nvPicPr>
                  <pic:blipFill>
                    <a:blip r:embed="rId16" cstate="print"/>
                    <a:srcRect/>
                    <a:stretch>
                      <a:fillRect/>
                    </a:stretch>
                  </pic:blipFill>
                  <pic:spPr bwMode="auto">
                    <a:xfrm>
                      <a:off x="0" y="0"/>
                      <a:ext cx="5277485" cy="2785745"/>
                    </a:xfrm>
                    <a:prstGeom prst="rect">
                      <a:avLst/>
                    </a:prstGeom>
                    <a:noFill/>
                    <a:ln w="9525">
                      <a:noFill/>
                      <a:miter lim="800000"/>
                      <a:headEnd/>
                      <a:tailEnd/>
                    </a:ln>
                  </pic:spPr>
                </pic:pic>
              </a:graphicData>
            </a:graphic>
          </wp:anchor>
        </w:drawing>
      </w:r>
      <w:r w:rsidR="00544B4C">
        <w:rPr>
          <w:rFonts w:ascii="Times New Roman" w:hAnsi="Times New Roman" w:cs="Times New Roman" w:hint="eastAsia"/>
          <w:sz w:val="24"/>
          <w:szCs w:val="24"/>
        </w:rPr>
        <w:t>进一步</w:t>
      </w:r>
      <w:r w:rsidR="000761B9">
        <w:rPr>
          <w:rFonts w:ascii="Times New Roman" w:hAnsi="Times New Roman" w:cs="Times New Roman" w:hint="eastAsia"/>
          <w:sz w:val="24"/>
          <w:szCs w:val="24"/>
        </w:rPr>
        <w:t>分析</w:t>
      </w:r>
      <w:r w:rsidR="00BB5607">
        <w:rPr>
          <w:rFonts w:ascii="Times New Roman" w:hAnsi="Times New Roman" w:cs="Times New Roman" w:hint="eastAsia"/>
          <w:sz w:val="24"/>
          <w:szCs w:val="24"/>
        </w:rPr>
        <w:t>2010</w:t>
      </w:r>
      <w:r w:rsidR="00F17875">
        <w:rPr>
          <w:rFonts w:ascii="Times New Roman" w:hAnsi="Times New Roman" w:cs="Times New Roman" w:hint="eastAsia"/>
          <w:sz w:val="24"/>
          <w:szCs w:val="24"/>
        </w:rPr>
        <w:t>年的国际原油贸易网络的度分布图</w:t>
      </w:r>
      <w:r w:rsidR="00996198">
        <w:rPr>
          <w:rFonts w:ascii="Times New Roman" w:hAnsi="Times New Roman" w:cs="Times New Roman" w:hint="eastAsia"/>
          <w:sz w:val="24"/>
          <w:szCs w:val="24"/>
        </w:rPr>
        <w:t>（</w:t>
      </w:r>
      <w:r w:rsidR="00F17875">
        <w:rPr>
          <w:rFonts w:ascii="Times New Roman" w:hAnsi="Times New Roman" w:cs="Times New Roman" w:hint="eastAsia"/>
          <w:sz w:val="24"/>
          <w:szCs w:val="24"/>
        </w:rPr>
        <w:t>图</w:t>
      </w:r>
      <w:r w:rsidR="00996198">
        <w:rPr>
          <w:rFonts w:ascii="Times New Roman" w:hAnsi="Times New Roman" w:cs="Times New Roman" w:hint="eastAsia"/>
          <w:sz w:val="24"/>
          <w:szCs w:val="24"/>
        </w:rPr>
        <w:t>4.2</w:t>
      </w:r>
      <w:r w:rsidR="00996198">
        <w:rPr>
          <w:rFonts w:ascii="Times New Roman" w:hAnsi="Times New Roman" w:cs="Times New Roman" w:hint="eastAsia"/>
          <w:sz w:val="24"/>
          <w:szCs w:val="24"/>
        </w:rPr>
        <w:t>）</w:t>
      </w:r>
      <w:r w:rsidR="000761B9">
        <w:rPr>
          <w:rFonts w:ascii="Times New Roman" w:hAnsi="Times New Roman" w:cs="Times New Roman" w:hint="eastAsia"/>
          <w:sz w:val="24"/>
          <w:szCs w:val="24"/>
        </w:rPr>
        <w:t>发现</w:t>
      </w:r>
      <w:r w:rsidR="00F17875">
        <w:rPr>
          <w:rFonts w:ascii="Times New Roman" w:hAnsi="Times New Roman" w:cs="Times New Roman" w:hint="eastAsia"/>
          <w:sz w:val="24"/>
          <w:szCs w:val="24"/>
        </w:rPr>
        <w:t>，度为</w:t>
      </w:r>
      <w:r w:rsidR="00F17875">
        <w:rPr>
          <w:rFonts w:ascii="Times New Roman" w:hAnsi="Times New Roman" w:cs="Times New Roman" w:hint="eastAsia"/>
          <w:sz w:val="24"/>
          <w:szCs w:val="24"/>
        </w:rPr>
        <w:t>10</w:t>
      </w:r>
      <w:r w:rsidR="00F17875">
        <w:rPr>
          <w:rFonts w:ascii="Times New Roman" w:hAnsi="Times New Roman" w:cs="Times New Roman" w:hint="eastAsia"/>
          <w:sz w:val="24"/>
          <w:szCs w:val="24"/>
        </w:rPr>
        <w:t>以下的节点占据了网络中的大部分，</w:t>
      </w:r>
      <w:r w:rsidR="004E3DE0">
        <w:rPr>
          <w:rFonts w:ascii="Times New Roman" w:hAnsi="Times New Roman" w:cs="Times New Roman" w:hint="eastAsia"/>
          <w:sz w:val="24"/>
          <w:szCs w:val="24"/>
        </w:rPr>
        <w:t>少</w:t>
      </w:r>
      <w:r w:rsidR="00F17875">
        <w:rPr>
          <w:rFonts w:ascii="Times New Roman" w:hAnsi="Times New Roman" w:cs="Times New Roman" w:hint="eastAsia"/>
          <w:sz w:val="24"/>
          <w:szCs w:val="24"/>
        </w:rPr>
        <w:t>部分节点的</w:t>
      </w:r>
      <w:r w:rsidR="000761B9">
        <w:rPr>
          <w:rFonts w:ascii="Times New Roman" w:hAnsi="Times New Roman" w:cs="Times New Roman" w:hint="eastAsia"/>
          <w:sz w:val="24"/>
          <w:szCs w:val="24"/>
        </w:rPr>
        <w:t>度在</w:t>
      </w:r>
      <w:r w:rsidR="000761B9">
        <w:rPr>
          <w:rFonts w:ascii="Times New Roman" w:hAnsi="Times New Roman" w:cs="Times New Roman" w:hint="eastAsia"/>
          <w:sz w:val="24"/>
          <w:szCs w:val="24"/>
        </w:rPr>
        <w:t>10</w:t>
      </w:r>
      <w:r w:rsidR="000761B9">
        <w:rPr>
          <w:rFonts w:ascii="Times New Roman" w:hAnsi="Times New Roman" w:cs="Times New Roman" w:hint="eastAsia"/>
          <w:sz w:val="24"/>
          <w:szCs w:val="24"/>
        </w:rPr>
        <w:t>到</w:t>
      </w:r>
      <w:r w:rsidR="000761B9">
        <w:rPr>
          <w:rFonts w:ascii="Times New Roman" w:hAnsi="Times New Roman" w:cs="Times New Roman" w:hint="eastAsia"/>
          <w:sz w:val="24"/>
          <w:szCs w:val="24"/>
        </w:rPr>
        <w:t>100</w:t>
      </w:r>
      <w:r w:rsidR="004E3DE0">
        <w:rPr>
          <w:rFonts w:ascii="Times New Roman" w:hAnsi="Times New Roman" w:cs="Times New Roman" w:hint="eastAsia"/>
          <w:sz w:val="24"/>
          <w:szCs w:val="24"/>
        </w:rPr>
        <w:t>之间。网络中</w:t>
      </w:r>
      <w:r w:rsidR="000761B9">
        <w:rPr>
          <w:rFonts w:ascii="Times New Roman" w:hAnsi="Times New Roman" w:cs="Times New Roman" w:hint="eastAsia"/>
          <w:sz w:val="24"/>
          <w:szCs w:val="24"/>
        </w:rPr>
        <w:t>大部分节点只有少量的邻居</w:t>
      </w:r>
      <w:r w:rsidR="004B3801">
        <w:rPr>
          <w:rFonts w:ascii="Times New Roman" w:hAnsi="Times New Roman" w:cs="Times New Roman" w:hint="eastAsia"/>
          <w:sz w:val="24"/>
          <w:szCs w:val="24"/>
        </w:rPr>
        <w:t>，</w:t>
      </w:r>
      <w:r w:rsidR="00544B4C">
        <w:rPr>
          <w:rFonts w:ascii="Times New Roman" w:hAnsi="Times New Roman" w:cs="Times New Roman" w:hint="eastAsia"/>
          <w:sz w:val="24"/>
          <w:szCs w:val="24"/>
        </w:rPr>
        <w:t>而</w:t>
      </w:r>
      <w:r w:rsidR="004B3801">
        <w:rPr>
          <w:rFonts w:ascii="Times New Roman" w:hAnsi="Times New Roman" w:cs="Times New Roman" w:hint="eastAsia"/>
          <w:sz w:val="24"/>
          <w:szCs w:val="24"/>
        </w:rPr>
        <w:t>少</w:t>
      </w:r>
      <w:r w:rsidR="00BD5000">
        <w:rPr>
          <w:rFonts w:ascii="Times New Roman" w:hAnsi="Times New Roman" w:cs="Times New Roman" w:hint="eastAsia"/>
          <w:sz w:val="24"/>
          <w:szCs w:val="24"/>
        </w:rPr>
        <w:t>部分节点与大量的节点</w:t>
      </w:r>
      <w:r w:rsidR="000815BA">
        <w:rPr>
          <w:rFonts w:ascii="Times New Roman" w:hAnsi="Times New Roman" w:cs="Times New Roman" w:hint="eastAsia"/>
          <w:sz w:val="24"/>
          <w:szCs w:val="24"/>
        </w:rPr>
        <w:t>相连</w:t>
      </w:r>
      <w:r w:rsidR="00996198">
        <w:rPr>
          <w:rFonts w:ascii="Times New Roman" w:hAnsi="Times New Roman" w:cs="Times New Roman" w:hint="eastAsia"/>
          <w:sz w:val="24"/>
          <w:szCs w:val="24"/>
        </w:rPr>
        <w:t>（</w:t>
      </w:r>
      <w:r>
        <w:rPr>
          <w:rFonts w:ascii="Times New Roman" w:hAnsi="Times New Roman" w:cs="Times New Roman" w:hint="eastAsia"/>
          <w:sz w:val="24"/>
          <w:szCs w:val="24"/>
        </w:rPr>
        <w:t>图</w:t>
      </w:r>
      <w:r w:rsidR="00996198">
        <w:rPr>
          <w:rFonts w:ascii="Times New Roman" w:hAnsi="Times New Roman" w:cs="Times New Roman" w:hint="eastAsia"/>
          <w:sz w:val="24"/>
          <w:szCs w:val="24"/>
        </w:rPr>
        <w:t xml:space="preserve"> 4.3</w:t>
      </w:r>
      <w:r w:rsidR="00996198">
        <w:rPr>
          <w:rFonts w:ascii="Times New Roman" w:hAnsi="Times New Roman" w:cs="Times New Roman" w:hint="eastAsia"/>
          <w:sz w:val="24"/>
          <w:szCs w:val="24"/>
        </w:rPr>
        <w:t>）</w:t>
      </w:r>
      <w:r w:rsidR="00EC6A8B">
        <w:rPr>
          <w:rFonts w:ascii="Times New Roman" w:hAnsi="Times New Roman" w:cs="Times New Roman" w:hint="eastAsia"/>
          <w:sz w:val="24"/>
          <w:szCs w:val="24"/>
        </w:rPr>
        <w:t>，意味着</w:t>
      </w:r>
      <w:r w:rsidR="00BA41E8">
        <w:rPr>
          <w:rFonts w:ascii="Times New Roman" w:hAnsi="Times New Roman" w:cs="Times New Roman" w:hint="eastAsia"/>
          <w:sz w:val="24"/>
          <w:szCs w:val="24"/>
        </w:rPr>
        <w:t>国际</w:t>
      </w:r>
      <w:r w:rsidR="00544B4C">
        <w:rPr>
          <w:rFonts w:ascii="Times New Roman" w:hAnsi="Times New Roman" w:cs="Times New Roman" w:hint="eastAsia"/>
          <w:sz w:val="24"/>
          <w:szCs w:val="24"/>
        </w:rPr>
        <w:t>原油贸易</w:t>
      </w:r>
      <w:r w:rsidR="00BA41E8">
        <w:rPr>
          <w:rFonts w:ascii="Times New Roman" w:hAnsi="Times New Roman" w:cs="Times New Roman" w:hint="eastAsia"/>
          <w:sz w:val="24"/>
          <w:szCs w:val="24"/>
        </w:rPr>
        <w:t>网络的</w:t>
      </w:r>
      <w:r w:rsidR="00E455A5">
        <w:rPr>
          <w:rFonts w:ascii="Times New Roman" w:hAnsi="Times New Roman" w:cs="Times New Roman" w:hint="eastAsia"/>
          <w:sz w:val="24"/>
          <w:szCs w:val="24"/>
        </w:rPr>
        <w:t>少部分</w:t>
      </w:r>
      <w:r w:rsidR="00BA41E8">
        <w:rPr>
          <w:rFonts w:ascii="Times New Roman" w:hAnsi="Times New Roman" w:cs="Times New Roman" w:hint="eastAsia"/>
          <w:sz w:val="24"/>
          <w:szCs w:val="24"/>
        </w:rPr>
        <w:t>国家拥有大</w:t>
      </w:r>
      <w:r w:rsidR="00E455A5">
        <w:rPr>
          <w:rFonts w:ascii="Times New Roman" w:hAnsi="Times New Roman" w:cs="Times New Roman" w:hint="eastAsia"/>
          <w:sz w:val="24"/>
          <w:szCs w:val="24"/>
        </w:rPr>
        <w:t>部分</w:t>
      </w:r>
      <w:r w:rsidR="00BA41E8">
        <w:rPr>
          <w:rFonts w:ascii="Times New Roman" w:hAnsi="Times New Roman" w:cs="Times New Roman" w:hint="eastAsia"/>
          <w:sz w:val="24"/>
          <w:szCs w:val="24"/>
        </w:rPr>
        <w:t>的原油</w:t>
      </w:r>
      <w:r w:rsidR="00C22494">
        <w:rPr>
          <w:rFonts w:ascii="Times New Roman" w:hAnsi="Times New Roman" w:cs="Times New Roman" w:hint="eastAsia"/>
          <w:sz w:val="24"/>
          <w:szCs w:val="24"/>
        </w:rPr>
        <w:t>资源</w:t>
      </w:r>
      <w:fldSimple w:instr=" REF _Ref8295614 \r \h  \* MERGEFORMAT ">
        <w:r w:rsidR="00555E00" w:rsidRPr="007E62D0">
          <w:rPr>
            <w:rFonts w:ascii="宋体" w:hAnsi="宋体" w:cs="Arial Unicode MS"/>
            <w:sz w:val="24"/>
            <w:szCs w:val="24"/>
            <w:vertAlign w:val="superscript"/>
          </w:rPr>
          <w:t>[12]</w:t>
        </w:r>
      </w:fldSimple>
      <w:r w:rsidR="00C22494">
        <w:rPr>
          <w:rFonts w:ascii="Times New Roman" w:hAnsi="Times New Roman" w:cs="Times New Roman" w:hint="eastAsia"/>
          <w:sz w:val="24"/>
          <w:szCs w:val="24"/>
        </w:rPr>
        <w:t>。</w:t>
      </w:r>
    </w:p>
    <w:p w:rsidR="005E765C" w:rsidRPr="00447840" w:rsidRDefault="00447840" w:rsidP="00447840">
      <w:pPr>
        <w:pStyle w:val="normal"/>
        <w:spacing w:before="120" w:after="240" w:line="240" w:lineRule="auto"/>
        <w:ind w:firstLineChars="200" w:firstLine="420"/>
        <w:jc w:val="center"/>
        <w:rPr>
          <w:rFonts w:ascii="宋体" w:hAnsi="宋体" w:cs="Arial Unicode MS"/>
          <w:sz w:val="21"/>
          <w:szCs w:val="21"/>
        </w:rPr>
      </w:pPr>
      <w:r w:rsidRPr="00447840">
        <w:rPr>
          <w:rFonts w:ascii="宋体" w:hAnsi="宋体" w:cs="Arial Unicode MS" w:hint="eastAsia"/>
          <w:noProof/>
          <w:sz w:val="21"/>
          <w:szCs w:val="21"/>
        </w:rPr>
        <w:drawing>
          <wp:anchor distT="0" distB="0" distL="114300" distR="114300" simplePos="0" relativeHeight="251667968" behindDoc="0" locked="0" layoutInCell="1" allowOverlap="1">
            <wp:simplePos x="0" y="0"/>
            <wp:positionH relativeFrom="column">
              <wp:posOffset>33655</wp:posOffset>
            </wp:positionH>
            <wp:positionV relativeFrom="paragraph">
              <wp:posOffset>3277870</wp:posOffset>
            </wp:positionV>
            <wp:extent cx="5277485" cy="2493010"/>
            <wp:effectExtent l="19050" t="0" r="0" b="0"/>
            <wp:wrapTopAndBottom/>
            <wp:docPr id="3" name="图片 3" descr="C:\Users\samsung\Desktop\TIM截图20190507150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msung\Desktop\TIM截图20190507150127.png"/>
                    <pic:cNvPicPr>
                      <a:picLocks noChangeAspect="1" noChangeArrowheads="1"/>
                    </pic:cNvPicPr>
                  </pic:nvPicPr>
                  <pic:blipFill>
                    <a:blip r:embed="rId17" cstate="print"/>
                    <a:srcRect/>
                    <a:stretch>
                      <a:fillRect/>
                    </a:stretch>
                  </pic:blipFill>
                  <pic:spPr bwMode="auto">
                    <a:xfrm>
                      <a:off x="0" y="0"/>
                      <a:ext cx="5277485" cy="2493010"/>
                    </a:xfrm>
                    <a:prstGeom prst="rect">
                      <a:avLst/>
                    </a:prstGeom>
                    <a:noFill/>
                    <a:ln w="9525">
                      <a:noFill/>
                      <a:miter lim="800000"/>
                      <a:headEnd/>
                      <a:tailEnd/>
                    </a:ln>
                  </pic:spPr>
                </pic:pic>
              </a:graphicData>
            </a:graphic>
          </wp:anchor>
        </w:drawing>
      </w:r>
      <w:r w:rsidR="005E765C" w:rsidRPr="00447840">
        <w:rPr>
          <w:rFonts w:ascii="宋体" w:hAnsi="宋体" w:cs="Arial Unicode MS" w:hint="eastAsia"/>
          <w:sz w:val="21"/>
          <w:szCs w:val="21"/>
        </w:rPr>
        <w:t>图4.2</w:t>
      </w:r>
      <w:r>
        <w:rPr>
          <w:rFonts w:ascii="宋体" w:hAnsi="宋体" w:cs="Arial Unicode MS" w:hint="eastAsia"/>
          <w:sz w:val="21"/>
          <w:szCs w:val="21"/>
        </w:rPr>
        <w:t xml:space="preserve"> 节点度概率分布图</w:t>
      </w:r>
    </w:p>
    <w:p w:rsidR="00234D43" w:rsidRPr="00447840" w:rsidRDefault="00234D43" w:rsidP="00447840">
      <w:pPr>
        <w:pStyle w:val="normal"/>
        <w:spacing w:before="120" w:after="240" w:line="240" w:lineRule="auto"/>
        <w:ind w:firstLineChars="200" w:firstLine="420"/>
        <w:jc w:val="center"/>
        <w:rPr>
          <w:rFonts w:ascii="宋体" w:hAnsi="宋体" w:cs="Arial Unicode MS"/>
          <w:sz w:val="21"/>
          <w:szCs w:val="21"/>
        </w:rPr>
      </w:pPr>
      <w:r w:rsidRPr="00447840">
        <w:rPr>
          <w:rFonts w:ascii="宋体" w:hAnsi="宋体" w:cs="Arial Unicode MS" w:hint="eastAsia"/>
          <w:noProof/>
          <w:sz w:val="21"/>
          <w:szCs w:val="21"/>
        </w:rPr>
        <w:t>图4.3</w:t>
      </w:r>
      <w:r w:rsidR="00447840">
        <w:rPr>
          <w:rFonts w:ascii="宋体" w:hAnsi="宋体" w:cs="Arial Unicode MS" w:hint="eastAsia"/>
          <w:noProof/>
          <w:sz w:val="21"/>
          <w:szCs w:val="21"/>
        </w:rPr>
        <w:t xml:space="preserve"> 2010年国际原油贸易流向图</w:t>
      </w:r>
    </w:p>
    <w:p w:rsidR="00234D43" w:rsidRDefault="00234D43" w:rsidP="00234D43">
      <w:pPr>
        <w:pStyle w:val="normal"/>
        <w:spacing w:line="400" w:lineRule="exact"/>
        <w:ind w:firstLineChars="200" w:firstLine="480"/>
        <w:jc w:val="both"/>
        <w:rPr>
          <w:rFonts w:ascii="Times New Roman" w:hAnsi="Times New Roman" w:cs="Times New Roman"/>
          <w:sz w:val="24"/>
          <w:szCs w:val="24"/>
        </w:rPr>
      </w:pPr>
    </w:p>
    <w:p w:rsidR="004B42CE" w:rsidRPr="00896402" w:rsidRDefault="001B001C" w:rsidP="001C041D">
      <w:pPr>
        <w:pStyle w:val="normal"/>
        <w:spacing w:before="480" w:after="120" w:line="240" w:lineRule="auto"/>
        <w:jc w:val="both"/>
        <w:outlineLvl w:val="1"/>
        <w:rPr>
          <w:rFonts w:ascii="宋体" w:hAnsi="宋体"/>
          <w:sz w:val="24"/>
          <w:szCs w:val="24"/>
        </w:rPr>
      </w:pPr>
      <w:bookmarkStart w:id="61" w:name="_Toc7807803"/>
      <w:bookmarkStart w:id="62" w:name="_Toc7808386"/>
      <w:bookmarkStart w:id="63" w:name="_Toc8305146"/>
      <w:r w:rsidRPr="00896402">
        <w:rPr>
          <w:rFonts w:ascii="黑体" w:eastAsia="黑体" w:hAnsi="黑体" w:cs="Times New Roman" w:hint="eastAsia"/>
          <w:sz w:val="28"/>
          <w:szCs w:val="28"/>
        </w:rPr>
        <w:t xml:space="preserve">4.2 </w:t>
      </w:r>
      <w:r w:rsidR="004B42CE" w:rsidRPr="00896402">
        <w:rPr>
          <w:rFonts w:ascii="黑体" w:eastAsia="黑体" w:hAnsi="黑体" w:cs="Times New Roman"/>
          <w:sz w:val="28"/>
          <w:szCs w:val="28"/>
        </w:rPr>
        <w:t>实验过程</w:t>
      </w:r>
      <w:bookmarkEnd w:id="61"/>
      <w:bookmarkEnd w:id="62"/>
      <w:bookmarkEnd w:id="63"/>
    </w:p>
    <w:p w:rsidR="004B42CE" w:rsidRPr="00896402" w:rsidRDefault="004B42CE" w:rsidP="00197535">
      <w:pPr>
        <w:pStyle w:val="normal"/>
        <w:spacing w:line="400" w:lineRule="exact"/>
        <w:ind w:firstLineChars="200" w:firstLine="480"/>
        <w:jc w:val="both"/>
        <w:rPr>
          <w:rFonts w:ascii="宋体" w:hAnsi="宋体"/>
          <w:sz w:val="24"/>
          <w:szCs w:val="24"/>
        </w:rPr>
      </w:pPr>
      <w:r w:rsidRPr="00896402">
        <w:rPr>
          <w:rFonts w:ascii="宋体" w:hAnsi="宋体" w:cs="Arial Unicode MS"/>
          <w:sz w:val="24"/>
          <w:szCs w:val="24"/>
        </w:rPr>
        <w:t>本文中以</w:t>
      </w:r>
      <w:r w:rsidR="008737A5">
        <w:rPr>
          <w:rFonts w:ascii="Times New Roman" w:hAnsi="Times New Roman" w:cs="Times New Roman" w:hint="eastAsia"/>
          <w:sz w:val="24"/>
          <w:szCs w:val="24"/>
        </w:rPr>
        <w:t>10%</w:t>
      </w:r>
      <w:r w:rsidRPr="00896402">
        <w:rPr>
          <w:rFonts w:ascii="宋体" w:hAnsi="宋体" w:cs="Arial Unicode MS"/>
          <w:sz w:val="24"/>
          <w:szCs w:val="24"/>
        </w:rPr>
        <w:t>为比例</w:t>
      </w:r>
      <w:r w:rsidR="00870131">
        <w:rPr>
          <w:rFonts w:ascii="宋体" w:hAnsi="宋体" w:cs="Arial Unicode MS" w:hint="eastAsia"/>
          <w:sz w:val="24"/>
          <w:szCs w:val="24"/>
        </w:rPr>
        <w:t>在边集</w:t>
      </w:r>
      <w:r w:rsidR="00870131" w:rsidRPr="0061280D">
        <w:rPr>
          <w:rFonts w:ascii="Times New Roman" w:hAnsi="Times New Roman" w:cs="Times New Roman" w:hint="eastAsia"/>
          <w:i/>
          <w:sz w:val="24"/>
          <w:szCs w:val="24"/>
        </w:rPr>
        <w:t>E</w:t>
      </w:r>
      <w:r w:rsidRPr="00896402">
        <w:rPr>
          <w:rFonts w:ascii="宋体" w:hAnsi="宋体" w:cs="Arial Unicode MS"/>
          <w:sz w:val="24"/>
          <w:szCs w:val="24"/>
        </w:rPr>
        <w:t>选取测试集</w:t>
      </w:r>
      <w:r w:rsidR="00870131" w:rsidRPr="0061280D">
        <w:rPr>
          <w:rFonts w:ascii="Times New Roman" w:hAnsi="Times New Roman" w:cs="Times New Roman" w:hint="eastAsia"/>
          <w:i/>
          <w:sz w:val="24"/>
          <w:szCs w:val="24"/>
        </w:rPr>
        <w:t>E</w:t>
      </w:r>
      <w:r w:rsidR="00870131" w:rsidRPr="0061280D">
        <w:rPr>
          <w:rFonts w:ascii="Times New Roman" w:hAnsi="Times New Roman" w:cs="Times New Roman" w:hint="eastAsia"/>
          <w:i/>
          <w:sz w:val="24"/>
          <w:szCs w:val="24"/>
          <w:vertAlign w:val="superscript"/>
        </w:rPr>
        <w:t>P</w:t>
      </w:r>
      <w:r w:rsidRPr="00896402">
        <w:rPr>
          <w:rFonts w:ascii="宋体" w:hAnsi="宋体" w:cs="Arial Unicode MS"/>
          <w:sz w:val="24"/>
          <w:szCs w:val="24"/>
        </w:rPr>
        <w:t>进行基于节点相似度的链路预测，所使用的相似度方法有</w:t>
      </w:r>
      <w:r w:rsidRPr="00896402">
        <w:rPr>
          <w:rFonts w:ascii="Times New Roman" w:hAnsi="Times New Roman" w:cs="Times New Roman"/>
          <w:sz w:val="24"/>
          <w:szCs w:val="24"/>
        </w:rPr>
        <w:t>CN</w:t>
      </w:r>
      <w:r w:rsidRPr="00896402">
        <w:rPr>
          <w:rFonts w:ascii="宋体" w:hAnsi="宋体" w:cs="Arial Unicode MS"/>
          <w:sz w:val="24"/>
          <w:szCs w:val="24"/>
        </w:rPr>
        <w:t>、</w:t>
      </w:r>
      <w:r w:rsidRPr="00896402">
        <w:rPr>
          <w:rFonts w:ascii="Times New Roman" w:hAnsi="Times New Roman" w:cs="Times New Roman"/>
          <w:sz w:val="24"/>
          <w:szCs w:val="24"/>
        </w:rPr>
        <w:t>JC</w:t>
      </w:r>
      <w:r w:rsidRPr="00896402">
        <w:rPr>
          <w:rFonts w:ascii="宋体" w:hAnsi="宋体" w:cs="Arial Unicode MS"/>
          <w:sz w:val="24"/>
          <w:szCs w:val="24"/>
        </w:rPr>
        <w:t>、</w:t>
      </w:r>
      <w:r w:rsidRPr="00896402">
        <w:rPr>
          <w:rFonts w:ascii="Times New Roman" w:hAnsi="Times New Roman" w:cs="Times New Roman"/>
          <w:sz w:val="24"/>
          <w:szCs w:val="24"/>
        </w:rPr>
        <w:t>AA</w:t>
      </w:r>
      <w:r w:rsidRPr="00896402">
        <w:rPr>
          <w:rFonts w:ascii="宋体" w:hAnsi="宋体" w:cs="Arial Unicode MS"/>
          <w:sz w:val="24"/>
          <w:szCs w:val="24"/>
        </w:rPr>
        <w:t>、</w:t>
      </w:r>
      <w:r w:rsidRPr="00896402">
        <w:rPr>
          <w:rFonts w:ascii="Times New Roman" w:hAnsi="Times New Roman" w:cs="Times New Roman"/>
          <w:sz w:val="24"/>
          <w:szCs w:val="24"/>
        </w:rPr>
        <w:t>PA</w:t>
      </w:r>
      <w:r w:rsidRPr="00896402">
        <w:rPr>
          <w:rFonts w:ascii="宋体" w:hAnsi="宋体" w:cs="Arial Unicode MS"/>
          <w:sz w:val="24"/>
          <w:szCs w:val="24"/>
        </w:rPr>
        <w:t>、</w:t>
      </w:r>
      <w:r w:rsidRPr="00896402">
        <w:rPr>
          <w:rFonts w:ascii="Times New Roman" w:hAnsi="Times New Roman" w:cs="Times New Roman"/>
          <w:sz w:val="24"/>
          <w:szCs w:val="24"/>
        </w:rPr>
        <w:t>RA</w:t>
      </w:r>
      <w:r w:rsidRPr="00896402">
        <w:rPr>
          <w:rFonts w:ascii="宋体" w:hAnsi="宋体" w:cs="Arial Unicode MS"/>
          <w:sz w:val="24"/>
          <w:szCs w:val="24"/>
        </w:rPr>
        <w:t>以及</w:t>
      </w:r>
      <w:r w:rsidR="0061280D">
        <w:rPr>
          <w:rFonts w:ascii="宋体" w:hAnsi="宋体" w:cs="Arial Unicode MS" w:hint="eastAsia"/>
          <w:sz w:val="24"/>
          <w:szCs w:val="24"/>
        </w:rPr>
        <w:t>分别</w:t>
      </w:r>
      <w:r w:rsidRPr="00896402">
        <w:rPr>
          <w:rFonts w:ascii="宋体" w:hAnsi="宋体" w:cs="Arial Unicode MS"/>
          <w:sz w:val="24"/>
          <w:szCs w:val="24"/>
        </w:rPr>
        <w:t>结合节点近因和结</w:t>
      </w:r>
      <w:r w:rsidRPr="00896402">
        <w:rPr>
          <w:rFonts w:ascii="宋体" w:hAnsi="宋体" w:cs="Arial Unicode MS"/>
          <w:sz w:val="24"/>
          <w:szCs w:val="24"/>
        </w:rPr>
        <w:lastRenderedPageBreak/>
        <w:t>合边近因的</w:t>
      </w:r>
      <w:r w:rsidR="00870131">
        <w:rPr>
          <w:rFonts w:ascii="宋体" w:hAnsi="宋体" w:cs="Arial Unicode MS" w:hint="eastAsia"/>
          <w:sz w:val="24"/>
          <w:szCs w:val="24"/>
        </w:rPr>
        <w:t>相似度方法</w:t>
      </w:r>
      <w:r w:rsidRPr="00896402">
        <w:rPr>
          <w:rFonts w:ascii="宋体" w:hAnsi="宋体" w:cs="Arial Unicode MS"/>
          <w:sz w:val="24"/>
          <w:szCs w:val="24"/>
        </w:rPr>
        <w:t>。</w:t>
      </w:r>
      <w:r w:rsidR="00125046">
        <w:rPr>
          <w:rFonts w:ascii="宋体" w:hAnsi="宋体" w:cs="Arial Unicode MS" w:hint="eastAsia"/>
          <w:sz w:val="24"/>
          <w:szCs w:val="24"/>
        </w:rPr>
        <w:t>每个国际原油贸易网络</w:t>
      </w:r>
      <w:r w:rsidRPr="00896402">
        <w:rPr>
          <w:rFonts w:ascii="宋体" w:hAnsi="宋体" w:cs="Arial Unicode MS"/>
          <w:sz w:val="24"/>
          <w:szCs w:val="24"/>
        </w:rPr>
        <w:t>在</w:t>
      </w:r>
      <w:r w:rsidR="002B006C">
        <w:rPr>
          <w:rFonts w:ascii="宋体" w:hAnsi="宋体" w:cs="Arial Unicode MS" w:hint="eastAsia"/>
          <w:sz w:val="24"/>
          <w:szCs w:val="24"/>
        </w:rPr>
        <w:t>各个</w:t>
      </w:r>
      <w:r w:rsidRPr="00896402">
        <w:rPr>
          <w:rFonts w:ascii="宋体" w:hAnsi="宋体" w:cs="Arial Unicode MS"/>
          <w:sz w:val="24"/>
          <w:szCs w:val="24"/>
        </w:rPr>
        <w:t>方法下</w:t>
      </w:r>
      <w:r w:rsidR="00B1491F">
        <w:rPr>
          <w:rFonts w:ascii="宋体" w:hAnsi="宋体" w:cs="Arial Unicode MS" w:hint="eastAsia"/>
          <w:sz w:val="24"/>
          <w:szCs w:val="24"/>
        </w:rPr>
        <w:t>各</w:t>
      </w:r>
      <w:r w:rsidRPr="00896402">
        <w:rPr>
          <w:rFonts w:ascii="宋体" w:hAnsi="宋体" w:cs="Arial Unicode MS"/>
          <w:sz w:val="24"/>
          <w:szCs w:val="24"/>
        </w:rPr>
        <w:t>进行了</w:t>
      </w:r>
      <w:r w:rsidRPr="00896402">
        <w:rPr>
          <w:rFonts w:ascii="Times New Roman" w:hAnsi="Times New Roman" w:cs="Times New Roman"/>
          <w:sz w:val="24"/>
          <w:szCs w:val="24"/>
        </w:rPr>
        <w:t>50</w:t>
      </w:r>
      <w:r w:rsidRPr="00896402">
        <w:rPr>
          <w:rFonts w:ascii="宋体" w:hAnsi="宋体" w:cs="Arial Unicode MS"/>
          <w:sz w:val="24"/>
          <w:szCs w:val="24"/>
        </w:rPr>
        <w:t>次的独立重复实验。</w:t>
      </w:r>
      <w:r w:rsidR="0069797C">
        <w:rPr>
          <w:rFonts w:ascii="宋体" w:hAnsi="宋体" w:cs="Arial Unicode MS" w:hint="eastAsia"/>
          <w:sz w:val="24"/>
          <w:szCs w:val="24"/>
        </w:rPr>
        <w:t>最后计算</w:t>
      </w:r>
      <w:r w:rsidRPr="00896402">
        <w:rPr>
          <w:rFonts w:ascii="Times New Roman" w:hAnsi="Times New Roman" w:cs="Times New Roman"/>
          <w:sz w:val="24"/>
          <w:szCs w:val="24"/>
        </w:rPr>
        <w:t>Ranking</w:t>
      </w:r>
      <w:r w:rsidRPr="00896402">
        <w:rPr>
          <w:rFonts w:ascii="宋体" w:hAnsi="宋体" w:cs="Arial Unicode MS"/>
          <w:sz w:val="24"/>
          <w:szCs w:val="24"/>
        </w:rPr>
        <w:t xml:space="preserve"> </w:t>
      </w:r>
      <w:r w:rsidRPr="00896402">
        <w:rPr>
          <w:rFonts w:ascii="Times New Roman" w:hAnsi="Times New Roman" w:cs="Times New Roman"/>
          <w:sz w:val="24"/>
          <w:szCs w:val="24"/>
        </w:rPr>
        <w:t>Score</w:t>
      </w:r>
      <w:r w:rsidRPr="00896402">
        <w:rPr>
          <w:rFonts w:ascii="宋体" w:hAnsi="宋体" w:cs="Arial Unicode MS"/>
          <w:sz w:val="24"/>
          <w:szCs w:val="24"/>
        </w:rPr>
        <w:t>值</w:t>
      </w:r>
      <w:r w:rsidR="0069797C">
        <w:rPr>
          <w:rFonts w:ascii="宋体" w:hAnsi="宋体" w:cs="Arial Unicode MS" w:hint="eastAsia"/>
          <w:sz w:val="24"/>
          <w:szCs w:val="24"/>
        </w:rPr>
        <w:t>来评估链路预测的准确度</w:t>
      </w:r>
      <w:r w:rsidRPr="00896402">
        <w:rPr>
          <w:rFonts w:ascii="宋体" w:hAnsi="宋体" w:cs="Arial Unicode MS"/>
          <w:sz w:val="24"/>
          <w:szCs w:val="24"/>
        </w:rPr>
        <w:t>，</w:t>
      </w:r>
      <w:r w:rsidR="0069797C">
        <w:rPr>
          <w:rFonts w:ascii="宋体" w:hAnsi="宋体" w:cs="Arial Unicode MS" w:hint="eastAsia"/>
          <w:sz w:val="24"/>
          <w:szCs w:val="24"/>
        </w:rPr>
        <w:t>进一步</w:t>
      </w:r>
      <w:r w:rsidR="00F14F0D">
        <w:rPr>
          <w:rFonts w:ascii="宋体" w:hAnsi="宋体" w:cs="Arial Unicode MS" w:hint="eastAsia"/>
          <w:sz w:val="24"/>
          <w:szCs w:val="24"/>
        </w:rPr>
        <w:t>分析</w:t>
      </w:r>
      <w:r w:rsidRPr="00896402">
        <w:rPr>
          <w:rFonts w:ascii="宋体" w:hAnsi="宋体" w:cs="Arial Unicode MS"/>
          <w:sz w:val="24"/>
          <w:szCs w:val="24"/>
        </w:rPr>
        <w:t>国际石油贸易网络的演化因素。</w:t>
      </w:r>
    </w:p>
    <w:p w:rsidR="00EC1F54" w:rsidRPr="00896402" w:rsidRDefault="001B001C" w:rsidP="001C041D">
      <w:pPr>
        <w:pStyle w:val="normal"/>
        <w:spacing w:before="480" w:after="120" w:line="240" w:lineRule="auto"/>
        <w:jc w:val="both"/>
        <w:outlineLvl w:val="1"/>
        <w:rPr>
          <w:rFonts w:ascii="黑体" w:eastAsia="黑体" w:hAnsi="黑体" w:cs="Times New Roman"/>
          <w:sz w:val="28"/>
          <w:szCs w:val="28"/>
        </w:rPr>
      </w:pPr>
      <w:bookmarkStart w:id="64" w:name="_Toc7807804"/>
      <w:bookmarkStart w:id="65" w:name="_Toc7808387"/>
      <w:bookmarkStart w:id="66" w:name="_Toc8305147"/>
      <w:r w:rsidRPr="00896402">
        <w:rPr>
          <w:rFonts w:ascii="黑体" w:eastAsia="黑体" w:hAnsi="黑体" w:cs="Times New Roman" w:hint="eastAsia"/>
          <w:sz w:val="28"/>
          <w:szCs w:val="28"/>
        </w:rPr>
        <w:t xml:space="preserve">4.3 </w:t>
      </w:r>
      <w:r w:rsidR="004B42CE" w:rsidRPr="00896402">
        <w:rPr>
          <w:rFonts w:ascii="黑体" w:eastAsia="黑体" w:hAnsi="黑体" w:cs="Times New Roman"/>
          <w:sz w:val="28"/>
          <w:szCs w:val="28"/>
        </w:rPr>
        <w:t>结果及分析</w:t>
      </w:r>
      <w:bookmarkEnd w:id="64"/>
      <w:bookmarkEnd w:id="65"/>
      <w:bookmarkEnd w:id="66"/>
    </w:p>
    <w:p w:rsidR="00EC1F54" w:rsidRPr="00896402" w:rsidRDefault="00EC1F54" w:rsidP="001C041D">
      <w:pPr>
        <w:pStyle w:val="normal"/>
        <w:spacing w:before="240" w:after="120" w:line="240" w:lineRule="auto"/>
        <w:ind w:firstLineChars="200" w:firstLine="480"/>
        <w:jc w:val="both"/>
        <w:outlineLvl w:val="2"/>
        <w:rPr>
          <w:rFonts w:ascii="宋体" w:hAnsi="宋体" w:cs="Arial Unicode MS"/>
          <w:sz w:val="24"/>
          <w:szCs w:val="24"/>
        </w:rPr>
      </w:pPr>
      <w:bookmarkStart w:id="67" w:name="_Toc7807805"/>
      <w:bookmarkStart w:id="68" w:name="_Toc8305148"/>
      <w:r w:rsidRPr="00896402">
        <w:rPr>
          <w:rFonts w:ascii="黑体" w:eastAsia="黑体" w:hAnsi="黑体" w:cs="Times New Roman" w:hint="eastAsia"/>
          <w:sz w:val="24"/>
          <w:szCs w:val="24"/>
        </w:rPr>
        <w:t>4.3.1 2000年测试集分布</w:t>
      </w:r>
      <w:bookmarkEnd w:id="67"/>
      <w:bookmarkEnd w:id="68"/>
    </w:p>
    <w:p w:rsidR="004B42CE" w:rsidRDefault="00B45F12" w:rsidP="00197535">
      <w:pPr>
        <w:pStyle w:val="normal"/>
        <w:spacing w:line="400" w:lineRule="exact"/>
        <w:ind w:firstLineChars="200" w:firstLine="480"/>
        <w:jc w:val="both"/>
        <w:rPr>
          <w:rFonts w:ascii="宋体" w:hAnsi="宋体" w:cs="Arial Unicode MS"/>
          <w:sz w:val="24"/>
          <w:szCs w:val="24"/>
        </w:rPr>
      </w:pPr>
      <w:r>
        <w:rPr>
          <w:rFonts w:ascii="宋体" w:hAnsi="宋体" w:cs="Arial Unicode MS"/>
          <w:noProof/>
          <w:sz w:val="24"/>
          <w:szCs w:val="24"/>
        </w:rPr>
        <w:drawing>
          <wp:anchor distT="0" distB="0" distL="114300" distR="114300" simplePos="0" relativeHeight="251658752" behindDoc="0" locked="0" layoutInCell="1" allowOverlap="1">
            <wp:simplePos x="0" y="0"/>
            <wp:positionH relativeFrom="column">
              <wp:posOffset>50800</wp:posOffset>
            </wp:positionH>
            <wp:positionV relativeFrom="paragraph">
              <wp:posOffset>767715</wp:posOffset>
            </wp:positionV>
            <wp:extent cx="4284980" cy="5690870"/>
            <wp:effectExtent l="19050" t="0" r="1270" b="0"/>
            <wp:wrapTopAndBottom/>
            <wp:docPr id="8" name="图片 4" descr="E:\PycharmProjects\Newcomtrade\ranking based on general similarity methods of 2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PycharmProjects\Newcomtrade\ranking based on general similarity methods of 2000.png"/>
                    <pic:cNvPicPr>
                      <a:picLocks noChangeAspect="1" noChangeArrowheads="1"/>
                    </pic:cNvPicPr>
                  </pic:nvPicPr>
                  <pic:blipFill>
                    <a:blip r:embed="rId18" cstate="print"/>
                    <a:srcRect l="6748" t="8806" r="6010" b="7758"/>
                    <a:stretch>
                      <a:fillRect/>
                    </a:stretch>
                  </pic:blipFill>
                  <pic:spPr bwMode="auto">
                    <a:xfrm>
                      <a:off x="0" y="0"/>
                      <a:ext cx="4284980" cy="5690870"/>
                    </a:xfrm>
                    <a:prstGeom prst="rect">
                      <a:avLst/>
                    </a:prstGeom>
                    <a:noFill/>
                    <a:ln w="9525">
                      <a:noFill/>
                      <a:miter lim="800000"/>
                      <a:headEnd/>
                      <a:tailEnd/>
                    </a:ln>
                  </pic:spPr>
                </pic:pic>
              </a:graphicData>
            </a:graphic>
          </wp:anchor>
        </w:drawing>
      </w:r>
      <w:r w:rsidR="004B42CE" w:rsidRPr="00896402">
        <w:rPr>
          <w:rFonts w:ascii="宋体" w:hAnsi="宋体" w:cs="Arial Unicode MS"/>
          <w:sz w:val="24"/>
          <w:szCs w:val="24"/>
        </w:rPr>
        <w:t>图</w:t>
      </w:r>
      <w:r w:rsidR="00A7313E" w:rsidRPr="00896402">
        <w:rPr>
          <w:rFonts w:ascii="Times New Roman" w:hAnsi="Times New Roman" w:cs="Times New Roman"/>
          <w:sz w:val="24"/>
          <w:szCs w:val="24"/>
        </w:rPr>
        <w:t>4.</w:t>
      </w:r>
      <w:r w:rsidR="00F801DD">
        <w:rPr>
          <w:rFonts w:ascii="Times New Roman" w:hAnsi="Times New Roman" w:cs="Times New Roman" w:hint="eastAsia"/>
          <w:sz w:val="24"/>
          <w:szCs w:val="24"/>
        </w:rPr>
        <w:t>4</w:t>
      </w:r>
      <w:r w:rsidR="004B42CE" w:rsidRPr="00896402">
        <w:rPr>
          <w:rFonts w:ascii="宋体" w:hAnsi="宋体" w:cs="Arial Unicode MS"/>
          <w:sz w:val="24"/>
          <w:szCs w:val="24"/>
        </w:rPr>
        <w:t>中</w:t>
      </w:r>
      <w:r w:rsidR="00AA6CE1">
        <w:rPr>
          <w:rFonts w:ascii="宋体" w:hAnsi="宋体" w:cs="Arial Unicode MS" w:hint="eastAsia"/>
          <w:sz w:val="24"/>
          <w:szCs w:val="24"/>
        </w:rPr>
        <w:t>展示</w:t>
      </w:r>
      <w:r w:rsidR="004B42CE" w:rsidRPr="00896402">
        <w:rPr>
          <w:rFonts w:ascii="宋体" w:hAnsi="宋体" w:cs="Arial Unicode MS"/>
          <w:sz w:val="24"/>
          <w:szCs w:val="24"/>
        </w:rPr>
        <w:t>了</w:t>
      </w:r>
      <w:r w:rsidR="004B42CE" w:rsidRPr="00896402">
        <w:rPr>
          <w:rFonts w:ascii="Times New Roman" w:hAnsi="Times New Roman" w:cs="Times New Roman"/>
          <w:sz w:val="24"/>
          <w:szCs w:val="24"/>
        </w:rPr>
        <w:t>2000</w:t>
      </w:r>
      <w:r w:rsidR="004B42CE" w:rsidRPr="00896402">
        <w:rPr>
          <w:rFonts w:ascii="宋体" w:hAnsi="宋体" w:cs="Arial Unicode MS"/>
          <w:sz w:val="24"/>
          <w:szCs w:val="24"/>
        </w:rPr>
        <w:t>年</w:t>
      </w:r>
      <w:r w:rsidR="000A032B">
        <w:rPr>
          <w:rFonts w:ascii="宋体" w:hAnsi="宋体" w:cs="Arial Unicode MS"/>
          <w:sz w:val="24"/>
          <w:szCs w:val="24"/>
        </w:rPr>
        <w:t>的相似度排序</w:t>
      </w:r>
      <w:r w:rsidR="000A032B">
        <w:rPr>
          <w:rFonts w:ascii="宋体" w:hAnsi="宋体" w:cs="Arial Unicode MS" w:hint="eastAsia"/>
          <w:sz w:val="24"/>
          <w:szCs w:val="24"/>
        </w:rPr>
        <w:t>中</w:t>
      </w:r>
      <w:r w:rsidR="00BA7CE7">
        <w:rPr>
          <w:rFonts w:ascii="宋体" w:hAnsi="宋体" w:cs="Arial Unicode MS"/>
          <w:sz w:val="24"/>
          <w:szCs w:val="24"/>
        </w:rPr>
        <w:t>测试集的分布，直观的展示了几种</w:t>
      </w:r>
      <w:r w:rsidR="00BA7CE7">
        <w:rPr>
          <w:rFonts w:ascii="宋体" w:hAnsi="宋体" w:cs="Arial Unicode MS" w:hint="eastAsia"/>
          <w:sz w:val="24"/>
          <w:szCs w:val="24"/>
        </w:rPr>
        <w:t>相似度</w:t>
      </w:r>
      <w:r w:rsidR="004B42CE" w:rsidRPr="00896402">
        <w:rPr>
          <w:rFonts w:ascii="宋体" w:hAnsi="宋体" w:cs="Arial Unicode MS"/>
          <w:sz w:val="24"/>
          <w:szCs w:val="24"/>
        </w:rPr>
        <w:t>方法</w:t>
      </w:r>
      <w:r w:rsidR="00BA7CE7">
        <w:rPr>
          <w:rFonts w:ascii="宋体" w:hAnsi="宋体" w:cs="Arial Unicode MS" w:hint="eastAsia"/>
          <w:sz w:val="24"/>
          <w:szCs w:val="24"/>
        </w:rPr>
        <w:t>（</w:t>
      </w:r>
      <w:r w:rsidR="00BA7CE7" w:rsidRPr="00896402">
        <w:rPr>
          <w:rFonts w:ascii="Times New Roman" w:hAnsi="Times New Roman" w:cs="Times New Roman"/>
          <w:sz w:val="24"/>
          <w:szCs w:val="24"/>
        </w:rPr>
        <w:t>CN</w:t>
      </w:r>
      <w:r w:rsidR="00BA7CE7" w:rsidRPr="00896402">
        <w:rPr>
          <w:rFonts w:ascii="宋体" w:hAnsi="宋体" w:cs="Arial Unicode MS"/>
          <w:sz w:val="24"/>
          <w:szCs w:val="24"/>
        </w:rPr>
        <w:t>、</w:t>
      </w:r>
      <w:r w:rsidR="00BA7CE7" w:rsidRPr="00896402">
        <w:rPr>
          <w:rFonts w:ascii="Times New Roman" w:hAnsi="Times New Roman" w:cs="Times New Roman"/>
          <w:sz w:val="24"/>
          <w:szCs w:val="24"/>
        </w:rPr>
        <w:t>JC</w:t>
      </w:r>
      <w:r w:rsidR="00BA7CE7" w:rsidRPr="00896402">
        <w:rPr>
          <w:rFonts w:ascii="宋体" w:hAnsi="宋体" w:cs="Arial Unicode MS"/>
          <w:sz w:val="24"/>
          <w:szCs w:val="24"/>
        </w:rPr>
        <w:t>、</w:t>
      </w:r>
      <w:r w:rsidR="00BA7CE7" w:rsidRPr="00896402">
        <w:rPr>
          <w:rFonts w:ascii="Times New Roman" w:hAnsi="Times New Roman" w:cs="Times New Roman"/>
          <w:sz w:val="24"/>
          <w:szCs w:val="24"/>
        </w:rPr>
        <w:t>AA</w:t>
      </w:r>
      <w:r w:rsidR="00BA7CE7" w:rsidRPr="00896402">
        <w:rPr>
          <w:rFonts w:ascii="宋体" w:hAnsi="宋体" w:cs="Arial Unicode MS"/>
          <w:sz w:val="24"/>
          <w:szCs w:val="24"/>
        </w:rPr>
        <w:t>、</w:t>
      </w:r>
      <w:r w:rsidR="00BA7CE7" w:rsidRPr="00896402">
        <w:rPr>
          <w:rFonts w:ascii="Times New Roman" w:hAnsi="Times New Roman" w:cs="Times New Roman"/>
          <w:sz w:val="24"/>
          <w:szCs w:val="24"/>
        </w:rPr>
        <w:t>PA</w:t>
      </w:r>
      <w:r w:rsidR="00BA7CE7" w:rsidRPr="00896402">
        <w:rPr>
          <w:rFonts w:ascii="宋体" w:hAnsi="宋体" w:cs="Arial Unicode MS"/>
          <w:sz w:val="24"/>
          <w:szCs w:val="24"/>
        </w:rPr>
        <w:t>、</w:t>
      </w:r>
      <w:r w:rsidR="00BA7CE7" w:rsidRPr="00896402">
        <w:rPr>
          <w:rFonts w:ascii="Times New Roman" w:hAnsi="Times New Roman" w:cs="Times New Roman"/>
          <w:sz w:val="24"/>
          <w:szCs w:val="24"/>
        </w:rPr>
        <w:t>RA</w:t>
      </w:r>
      <w:r w:rsidR="00BA7CE7">
        <w:rPr>
          <w:rFonts w:ascii="宋体" w:hAnsi="宋体" w:cs="Arial Unicode MS" w:hint="eastAsia"/>
          <w:sz w:val="24"/>
          <w:szCs w:val="24"/>
        </w:rPr>
        <w:t>）的准确度</w:t>
      </w:r>
      <w:r w:rsidR="004B42CE" w:rsidRPr="00896402">
        <w:rPr>
          <w:rFonts w:ascii="宋体" w:hAnsi="宋体" w:cs="Arial Unicode MS"/>
          <w:sz w:val="24"/>
          <w:szCs w:val="24"/>
        </w:rPr>
        <w:t>。图</w:t>
      </w:r>
      <w:r w:rsidR="00DD7AAE" w:rsidRPr="00896402">
        <w:rPr>
          <w:rFonts w:ascii="Times New Roman" w:hAnsi="Times New Roman" w:cs="Times New Roman"/>
          <w:sz w:val="24"/>
          <w:szCs w:val="24"/>
        </w:rPr>
        <w:t>4.</w:t>
      </w:r>
      <w:r w:rsidR="00DD7AAE">
        <w:rPr>
          <w:rFonts w:ascii="Times New Roman" w:hAnsi="Times New Roman" w:cs="Times New Roman" w:hint="eastAsia"/>
          <w:sz w:val="24"/>
          <w:szCs w:val="24"/>
        </w:rPr>
        <w:t>4</w:t>
      </w:r>
      <w:r w:rsidR="004B42CE" w:rsidRPr="00896402">
        <w:rPr>
          <w:rFonts w:ascii="宋体" w:hAnsi="宋体" w:cs="Arial Unicode MS"/>
          <w:sz w:val="24"/>
          <w:szCs w:val="24"/>
        </w:rPr>
        <w:t>蓝色的部分表示</w:t>
      </w:r>
      <w:r w:rsidR="00133925">
        <w:rPr>
          <w:rFonts w:ascii="宋体" w:hAnsi="宋体" w:cs="Arial Unicode MS" w:hint="eastAsia"/>
          <w:sz w:val="24"/>
          <w:szCs w:val="24"/>
        </w:rPr>
        <w:t>了</w:t>
      </w:r>
      <w:r w:rsidR="004B42CE" w:rsidRPr="00896402">
        <w:rPr>
          <w:rFonts w:ascii="宋体" w:hAnsi="宋体" w:cs="Arial Unicode MS"/>
          <w:sz w:val="24"/>
          <w:szCs w:val="24"/>
        </w:rPr>
        <w:t>测试集</w:t>
      </w:r>
      <w:r w:rsidR="001228BB">
        <w:rPr>
          <w:rFonts w:ascii="宋体" w:hAnsi="宋体" w:cs="Arial Unicode MS" w:hint="eastAsia"/>
          <w:sz w:val="24"/>
          <w:szCs w:val="24"/>
        </w:rPr>
        <w:t>中边</w:t>
      </w:r>
      <w:r w:rsidR="004B42CE" w:rsidRPr="00896402">
        <w:rPr>
          <w:rFonts w:ascii="宋体" w:hAnsi="宋体" w:cs="Arial Unicode MS"/>
          <w:sz w:val="24"/>
          <w:szCs w:val="24"/>
        </w:rPr>
        <w:t>的排序位置。</w:t>
      </w:r>
    </w:p>
    <w:p w:rsidR="00566DDF" w:rsidRPr="00896402" w:rsidRDefault="00566DDF" w:rsidP="00566DDF">
      <w:pPr>
        <w:pStyle w:val="normal"/>
        <w:spacing w:before="120" w:after="240" w:line="240" w:lineRule="auto"/>
        <w:ind w:firstLineChars="200" w:firstLine="420"/>
        <w:jc w:val="center"/>
        <w:rPr>
          <w:rFonts w:ascii="宋体" w:hAnsi="宋体" w:cs="Arial Unicode MS"/>
          <w:sz w:val="21"/>
          <w:szCs w:val="21"/>
        </w:rPr>
      </w:pPr>
      <w:r w:rsidRPr="00896402">
        <w:rPr>
          <w:rFonts w:ascii="宋体" w:hAnsi="宋体" w:cs="Arial Unicode MS" w:hint="eastAsia"/>
          <w:sz w:val="21"/>
          <w:szCs w:val="21"/>
        </w:rPr>
        <w:t>图</w:t>
      </w:r>
      <w:r w:rsidR="00F801DD">
        <w:rPr>
          <w:rFonts w:ascii="宋体" w:hAnsi="宋体" w:cs="Arial Unicode MS" w:hint="eastAsia"/>
          <w:sz w:val="21"/>
          <w:szCs w:val="21"/>
        </w:rPr>
        <w:t>4.4</w:t>
      </w:r>
      <w:r w:rsidRPr="00896402">
        <w:rPr>
          <w:rFonts w:ascii="宋体" w:hAnsi="宋体" w:cs="Arial Unicode MS" w:hint="eastAsia"/>
          <w:sz w:val="21"/>
          <w:szCs w:val="21"/>
        </w:rPr>
        <w:t xml:space="preserve">  2000年测试集分布</w:t>
      </w:r>
    </w:p>
    <w:p w:rsidR="00566DDF" w:rsidRPr="00566DDF" w:rsidRDefault="00566DDF" w:rsidP="00197535">
      <w:pPr>
        <w:pStyle w:val="normal"/>
        <w:spacing w:line="400" w:lineRule="exact"/>
        <w:ind w:firstLineChars="200" w:firstLine="480"/>
        <w:jc w:val="both"/>
        <w:rPr>
          <w:rFonts w:ascii="宋体" w:hAnsi="宋体"/>
          <w:sz w:val="24"/>
          <w:szCs w:val="24"/>
        </w:rPr>
      </w:pPr>
    </w:p>
    <w:p w:rsidR="004B42CE" w:rsidRPr="00896402" w:rsidRDefault="00BE59B1" w:rsidP="00197535">
      <w:pPr>
        <w:pStyle w:val="normal"/>
        <w:spacing w:line="400" w:lineRule="exact"/>
        <w:ind w:firstLineChars="200" w:firstLine="480"/>
        <w:jc w:val="both"/>
        <w:rPr>
          <w:rFonts w:ascii="宋体" w:hAnsi="宋体"/>
          <w:sz w:val="24"/>
          <w:szCs w:val="24"/>
        </w:rPr>
      </w:pPr>
      <w:r>
        <w:rPr>
          <w:rFonts w:ascii="宋体" w:hAnsi="宋体" w:cs="Arial Unicode MS" w:hint="eastAsia"/>
          <w:sz w:val="24"/>
          <w:szCs w:val="24"/>
        </w:rPr>
        <w:t>在</w:t>
      </w:r>
      <w:r w:rsidR="004B42CE" w:rsidRPr="00896402">
        <w:rPr>
          <w:rFonts w:ascii="宋体" w:hAnsi="宋体" w:cs="Arial Unicode MS"/>
          <w:sz w:val="24"/>
          <w:szCs w:val="24"/>
        </w:rPr>
        <w:t>图</w:t>
      </w:r>
      <w:r w:rsidR="00983745" w:rsidRPr="00896402">
        <w:rPr>
          <w:rFonts w:ascii="Times New Roman" w:hAnsi="Times New Roman" w:cs="Times New Roman"/>
          <w:sz w:val="24"/>
          <w:szCs w:val="24"/>
        </w:rPr>
        <w:t>4.</w:t>
      </w:r>
      <w:r w:rsidR="00983745">
        <w:rPr>
          <w:rFonts w:ascii="Times New Roman" w:hAnsi="Times New Roman" w:cs="Times New Roman" w:hint="eastAsia"/>
          <w:sz w:val="24"/>
          <w:szCs w:val="24"/>
        </w:rPr>
        <w:t>4</w:t>
      </w:r>
      <w:r>
        <w:rPr>
          <w:rFonts w:ascii="宋体" w:hAnsi="宋体" w:cs="Arial Unicode MS" w:hint="eastAsia"/>
          <w:sz w:val="24"/>
          <w:szCs w:val="24"/>
        </w:rPr>
        <w:t>的</w:t>
      </w:r>
      <w:r w:rsidR="00983745">
        <w:rPr>
          <w:rFonts w:ascii="宋体" w:hAnsi="宋体" w:cs="Arial Unicode MS"/>
          <w:sz w:val="24"/>
          <w:szCs w:val="24"/>
        </w:rPr>
        <w:t>测试集</w:t>
      </w:r>
      <w:r w:rsidR="004B42CE" w:rsidRPr="00896402">
        <w:rPr>
          <w:rFonts w:ascii="宋体" w:hAnsi="宋体" w:cs="Arial Unicode MS"/>
          <w:sz w:val="24"/>
          <w:szCs w:val="24"/>
        </w:rPr>
        <w:t>分布</w:t>
      </w:r>
      <w:r>
        <w:rPr>
          <w:rFonts w:ascii="宋体" w:hAnsi="宋体" w:cs="Arial Unicode MS" w:hint="eastAsia"/>
          <w:sz w:val="24"/>
          <w:szCs w:val="24"/>
        </w:rPr>
        <w:t>中</w:t>
      </w:r>
      <w:r w:rsidR="00272BEA">
        <w:rPr>
          <w:rFonts w:ascii="宋体" w:hAnsi="宋体" w:cs="Arial Unicode MS" w:hint="eastAsia"/>
          <w:sz w:val="24"/>
          <w:szCs w:val="24"/>
        </w:rPr>
        <w:t>，</w:t>
      </w:r>
      <w:r w:rsidR="00272BEA">
        <w:rPr>
          <w:rFonts w:ascii="宋体" w:hAnsi="宋体" w:cs="Arial Unicode MS"/>
          <w:sz w:val="24"/>
          <w:szCs w:val="24"/>
        </w:rPr>
        <w:t>所有相似度</w:t>
      </w:r>
      <w:r w:rsidR="00272BEA">
        <w:rPr>
          <w:rFonts w:ascii="宋体" w:hAnsi="宋体" w:cs="Arial Unicode MS" w:hint="eastAsia"/>
          <w:sz w:val="24"/>
          <w:szCs w:val="24"/>
        </w:rPr>
        <w:t>方法</w:t>
      </w:r>
      <w:r w:rsidR="004B42CE" w:rsidRPr="00896402">
        <w:rPr>
          <w:rFonts w:ascii="宋体" w:hAnsi="宋体" w:cs="Arial Unicode MS"/>
          <w:sz w:val="24"/>
          <w:szCs w:val="24"/>
        </w:rPr>
        <w:t>的测试集主要</w:t>
      </w:r>
      <w:r w:rsidR="00983745">
        <w:rPr>
          <w:rFonts w:ascii="宋体" w:hAnsi="宋体" w:cs="Arial Unicode MS" w:hint="eastAsia"/>
          <w:sz w:val="24"/>
          <w:szCs w:val="24"/>
        </w:rPr>
        <w:t>分布在</w:t>
      </w:r>
      <w:r w:rsidR="004B42CE" w:rsidRPr="00896402">
        <w:rPr>
          <w:rFonts w:ascii="宋体" w:hAnsi="宋体" w:cs="Arial Unicode MS"/>
          <w:sz w:val="24"/>
          <w:szCs w:val="24"/>
        </w:rPr>
        <w:t>相似度序列的头部位置，只有少量的</w:t>
      </w:r>
      <w:r w:rsidR="00983745">
        <w:rPr>
          <w:rFonts w:ascii="宋体" w:hAnsi="宋体" w:cs="Arial Unicode MS" w:hint="eastAsia"/>
          <w:sz w:val="24"/>
          <w:szCs w:val="24"/>
        </w:rPr>
        <w:t>测试集</w:t>
      </w:r>
      <w:r w:rsidR="00983745">
        <w:rPr>
          <w:rFonts w:ascii="宋体" w:hAnsi="宋体" w:cs="Arial Unicode MS"/>
          <w:sz w:val="24"/>
          <w:szCs w:val="24"/>
        </w:rPr>
        <w:t>边</w:t>
      </w:r>
      <w:r w:rsidR="00CB2916">
        <w:rPr>
          <w:rFonts w:ascii="宋体" w:hAnsi="宋体" w:cs="Arial Unicode MS" w:hint="eastAsia"/>
          <w:sz w:val="24"/>
          <w:szCs w:val="24"/>
        </w:rPr>
        <w:t>位于</w:t>
      </w:r>
      <w:r w:rsidR="004B42CE" w:rsidRPr="00896402">
        <w:rPr>
          <w:rFonts w:ascii="宋体" w:hAnsi="宋体" w:cs="Arial Unicode MS"/>
          <w:sz w:val="24"/>
          <w:szCs w:val="24"/>
        </w:rPr>
        <w:t>相似度</w:t>
      </w:r>
      <w:r w:rsidR="00272BEA">
        <w:rPr>
          <w:rFonts w:ascii="宋体" w:hAnsi="宋体" w:cs="Arial Unicode MS"/>
          <w:sz w:val="24"/>
          <w:szCs w:val="24"/>
        </w:rPr>
        <w:t>序列的尾部</w:t>
      </w:r>
      <w:r w:rsidR="004B42CE" w:rsidRPr="00896402">
        <w:rPr>
          <w:rFonts w:ascii="宋体" w:hAnsi="宋体" w:cs="Arial Unicode MS"/>
          <w:sz w:val="24"/>
          <w:szCs w:val="24"/>
        </w:rPr>
        <w:t>但不影响测试集的整体分布。结果表明几种常用的相似度</w:t>
      </w:r>
      <w:r w:rsidR="00272BEA">
        <w:rPr>
          <w:rFonts w:ascii="宋体" w:hAnsi="宋体" w:cs="Arial Unicode MS" w:hint="eastAsia"/>
          <w:sz w:val="24"/>
          <w:szCs w:val="24"/>
        </w:rPr>
        <w:t>方法</w:t>
      </w:r>
      <w:r w:rsidR="004B42CE" w:rsidRPr="00896402">
        <w:rPr>
          <w:rFonts w:ascii="宋体" w:hAnsi="宋体" w:cs="Arial Unicode MS"/>
          <w:sz w:val="24"/>
          <w:szCs w:val="24"/>
        </w:rPr>
        <w:t>对于国际原油贸易</w:t>
      </w:r>
      <w:r w:rsidR="00272BEA">
        <w:rPr>
          <w:rFonts w:ascii="宋体" w:hAnsi="宋体" w:cs="Arial Unicode MS" w:hint="eastAsia"/>
          <w:sz w:val="24"/>
          <w:szCs w:val="24"/>
        </w:rPr>
        <w:t>网络</w:t>
      </w:r>
      <w:r w:rsidR="004B42CE" w:rsidRPr="00896402">
        <w:rPr>
          <w:rFonts w:ascii="宋体" w:hAnsi="宋体" w:cs="Arial Unicode MS"/>
          <w:sz w:val="24"/>
          <w:szCs w:val="24"/>
        </w:rPr>
        <w:t>的链路预测是</w:t>
      </w:r>
      <w:r w:rsidR="004221DB">
        <w:rPr>
          <w:rFonts w:ascii="宋体" w:hAnsi="宋体" w:cs="Arial Unicode MS" w:hint="eastAsia"/>
          <w:sz w:val="24"/>
          <w:szCs w:val="24"/>
        </w:rPr>
        <w:t>准确</w:t>
      </w:r>
      <w:r w:rsidR="004B42CE" w:rsidRPr="00896402">
        <w:rPr>
          <w:rFonts w:ascii="宋体" w:hAnsi="宋体" w:cs="Arial Unicode MS"/>
          <w:sz w:val="24"/>
          <w:szCs w:val="24"/>
        </w:rPr>
        <w:t>有效的。贸易伙伴</w:t>
      </w:r>
      <w:r w:rsidR="00BB7952">
        <w:rPr>
          <w:rFonts w:ascii="宋体" w:hAnsi="宋体" w:cs="Arial Unicode MS" w:hint="eastAsia"/>
          <w:sz w:val="24"/>
          <w:szCs w:val="24"/>
        </w:rPr>
        <w:t>和</w:t>
      </w:r>
      <w:r w:rsidR="004B42CE" w:rsidRPr="00896402">
        <w:rPr>
          <w:rFonts w:ascii="宋体" w:hAnsi="宋体" w:cs="Arial Unicode MS"/>
          <w:sz w:val="24"/>
          <w:szCs w:val="24"/>
        </w:rPr>
        <w:t>共同贸易伙伴的数量等都是影响国际原油贸易的潜在贸易或未来贸易的重要因素。</w:t>
      </w:r>
    </w:p>
    <w:p w:rsidR="004B42CE" w:rsidRPr="00896402" w:rsidRDefault="000B6CAB" w:rsidP="00EC1F54">
      <w:pPr>
        <w:pStyle w:val="normal"/>
        <w:spacing w:line="400" w:lineRule="exact"/>
        <w:ind w:firstLineChars="200" w:firstLine="480"/>
        <w:jc w:val="both"/>
        <w:rPr>
          <w:rFonts w:ascii="宋体" w:hAnsi="宋体" w:cs="Arial Unicode MS"/>
          <w:sz w:val="24"/>
          <w:szCs w:val="24"/>
        </w:rPr>
      </w:pPr>
      <w:r>
        <w:rPr>
          <w:rFonts w:ascii="宋体" w:hAnsi="宋体" w:cs="Arial Unicode MS" w:hint="eastAsia"/>
          <w:sz w:val="24"/>
          <w:szCs w:val="24"/>
        </w:rPr>
        <w:t>并且分布图中</w:t>
      </w:r>
      <w:r w:rsidR="004B42CE" w:rsidRPr="00896402">
        <w:rPr>
          <w:rFonts w:ascii="Times New Roman" w:hAnsi="Times New Roman" w:cs="Times New Roman"/>
          <w:sz w:val="24"/>
          <w:szCs w:val="24"/>
        </w:rPr>
        <w:t>CN</w:t>
      </w:r>
      <w:r w:rsidR="004B42CE" w:rsidRPr="00896402">
        <w:rPr>
          <w:rFonts w:ascii="宋体" w:hAnsi="宋体" w:cs="Arial Unicode MS"/>
          <w:sz w:val="24"/>
          <w:szCs w:val="24"/>
        </w:rPr>
        <w:t>、</w:t>
      </w:r>
      <w:r w:rsidR="004B42CE" w:rsidRPr="00896402">
        <w:rPr>
          <w:rFonts w:ascii="Times New Roman" w:hAnsi="Times New Roman" w:cs="Times New Roman"/>
          <w:sz w:val="24"/>
          <w:szCs w:val="24"/>
        </w:rPr>
        <w:t>AA</w:t>
      </w:r>
      <w:r w:rsidR="004B42CE" w:rsidRPr="00896402">
        <w:rPr>
          <w:rFonts w:ascii="宋体" w:hAnsi="宋体" w:cs="Arial Unicode MS"/>
          <w:sz w:val="24"/>
          <w:szCs w:val="24"/>
        </w:rPr>
        <w:t>、</w:t>
      </w:r>
      <w:r w:rsidR="004B42CE" w:rsidRPr="00896402">
        <w:rPr>
          <w:rFonts w:ascii="Times New Roman" w:hAnsi="Times New Roman" w:cs="Times New Roman"/>
          <w:sz w:val="24"/>
          <w:szCs w:val="24"/>
        </w:rPr>
        <w:t>RA</w:t>
      </w:r>
      <w:r w:rsidR="004B42CE" w:rsidRPr="00896402">
        <w:rPr>
          <w:rFonts w:ascii="宋体" w:hAnsi="宋体" w:cs="Arial Unicode MS"/>
          <w:sz w:val="24"/>
          <w:szCs w:val="24"/>
        </w:rPr>
        <w:t>的测试集在头部的分布较为密集，而</w:t>
      </w:r>
      <w:r w:rsidR="004B42CE" w:rsidRPr="00896402">
        <w:rPr>
          <w:rFonts w:ascii="Times New Roman" w:hAnsi="Times New Roman" w:cs="Times New Roman"/>
          <w:sz w:val="24"/>
          <w:szCs w:val="24"/>
        </w:rPr>
        <w:t>JC</w:t>
      </w:r>
      <w:r w:rsidR="004B42CE" w:rsidRPr="00896402">
        <w:rPr>
          <w:rFonts w:ascii="宋体" w:hAnsi="宋体" w:cs="Arial Unicode MS"/>
          <w:sz w:val="24"/>
          <w:szCs w:val="24"/>
        </w:rPr>
        <w:t>、</w:t>
      </w:r>
      <w:r w:rsidR="004B42CE" w:rsidRPr="00896402">
        <w:rPr>
          <w:rFonts w:ascii="Times New Roman" w:hAnsi="Times New Roman" w:cs="Times New Roman"/>
          <w:sz w:val="24"/>
          <w:szCs w:val="24"/>
        </w:rPr>
        <w:t>PA</w:t>
      </w:r>
      <w:r w:rsidR="00B94BB7">
        <w:rPr>
          <w:rFonts w:ascii="宋体" w:hAnsi="宋体" w:cs="Arial Unicode MS"/>
          <w:sz w:val="24"/>
          <w:szCs w:val="24"/>
        </w:rPr>
        <w:t>的测试集</w:t>
      </w:r>
      <w:r w:rsidR="003C4AA5">
        <w:rPr>
          <w:rFonts w:ascii="宋体" w:hAnsi="宋体" w:cs="Arial Unicode MS" w:hint="eastAsia"/>
          <w:sz w:val="24"/>
          <w:szCs w:val="24"/>
        </w:rPr>
        <w:t>在头部的分布较为稀疏</w:t>
      </w:r>
      <w:r w:rsidR="00B94BB7">
        <w:rPr>
          <w:rFonts w:ascii="宋体" w:hAnsi="宋体" w:cs="Arial Unicode MS"/>
          <w:sz w:val="24"/>
          <w:szCs w:val="24"/>
        </w:rPr>
        <w:t>。</w:t>
      </w:r>
      <w:r w:rsidR="004B42CE" w:rsidRPr="00896402">
        <w:rPr>
          <w:rFonts w:ascii="宋体" w:hAnsi="宋体" w:cs="Arial Unicode MS"/>
          <w:sz w:val="24"/>
          <w:szCs w:val="24"/>
        </w:rPr>
        <w:t>表明在国际原油贸易中，共同贸易伙伴</w:t>
      </w:r>
      <w:r w:rsidR="00984304">
        <w:rPr>
          <w:rFonts w:ascii="宋体" w:hAnsi="宋体" w:cs="Arial Unicode MS"/>
          <w:sz w:val="24"/>
          <w:szCs w:val="24"/>
        </w:rPr>
        <w:t>对</w:t>
      </w:r>
      <w:r w:rsidR="004B42CE" w:rsidRPr="00896402">
        <w:rPr>
          <w:rFonts w:ascii="宋体" w:hAnsi="宋体" w:cs="Arial Unicode MS"/>
          <w:sz w:val="24"/>
          <w:szCs w:val="24"/>
        </w:rPr>
        <w:t>贸易</w:t>
      </w:r>
      <w:r w:rsidR="00B94BB7">
        <w:rPr>
          <w:rFonts w:ascii="宋体" w:hAnsi="宋体" w:cs="Arial Unicode MS" w:hint="eastAsia"/>
          <w:sz w:val="24"/>
          <w:szCs w:val="24"/>
        </w:rPr>
        <w:t>关系</w:t>
      </w:r>
      <w:r w:rsidR="004B42CE" w:rsidRPr="00896402">
        <w:rPr>
          <w:rFonts w:ascii="宋体" w:hAnsi="宋体" w:cs="Arial Unicode MS"/>
          <w:sz w:val="24"/>
          <w:szCs w:val="24"/>
        </w:rPr>
        <w:t>的</w:t>
      </w:r>
      <w:r w:rsidR="00BB7952">
        <w:rPr>
          <w:rFonts w:ascii="宋体" w:hAnsi="宋体" w:cs="Arial Unicode MS" w:hint="eastAsia"/>
          <w:sz w:val="24"/>
          <w:szCs w:val="24"/>
        </w:rPr>
        <w:t>贡献</w:t>
      </w:r>
      <w:r w:rsidR="004B42CE" w:rsidRPr="00896402">
        <w:rPr>
          <w:rFonts w:ascii="宋体" w:hAnsi="宋体" w:cs="Arial Unicode MS"/>
          <w:sz w:val="24"/>
          <w:szCs w:val="24"/>
        </w:rPr>
        <w:t>大于贸易伙伴</w:t>
      </w:r>
      <w:r w:rsidR="00984304">
        <w:rPr>
          <w:rFonts w:ascii="宋体" w:hAnsi="宋体" w:cs="Arial Unicode MS"/>
          <w:sz w:val="24"/>
          <w:szCs w:val="24"/>
        </w:rPr>
        <w:t>对</w:t>
      </w:r>
      <w:r w:rsidR="004B42CE" w:rsidRPr="00896402">
        <w:rPr>
          <w:rFonts w:ascii="宋体" w:hAnsi="宋体" w:cs="Arial Unicode MS"/>
          <w:sz w:val="24"/>
          <w:szCs w:val="24"/>
        </w:rPr>
        <w:t>贸易关系的</w:t>
      </w:r>
      <w:r w:rsidR="00B94BB7">
        <w:rPr>
          <w:rFonts w:ascii="宋体" w:hAnsi="宋体" w:cs="Arial Unicode MS" w:hint="eastAsia"/>
          <w:sz w:val="24"/>
          <w:szCs w:val="24"/>
        </w:rPr>
        <w:t>贡献</w:t>
      </w:r>
      <w:r w:rsidR="004B42CE" w:rsidRPr="00896402">
        <w:rPr>
          <w:rFonts w:ascii="宋体" w:hAnsi="宋体" w:cs="Arial Unicode MS"/>
          <w:sz w:val="24"/>
          <w:szCs w:val="24"/>
        </w:rPr>
        <w:t>。</w:t>
      </w:r>
    </w:p>
    <w:p w:rsidR="00932D7A" w:rsidRPr="00896402" w:rsidRDefault="00932D7A" w:rsidP="00586B39">
      <w:pPr>
        <w:pStyle w:val="normal"/>
        <w:spacing w:line="400" w:lineRule="exact"/>
        <w:jc w:val="both"/>
        <w:rPr>
          <w:rFonts w:ascii="宋体" w:hAnsi="宋体"/>
          <w:sz w:val="24"/>
          <w:szCs w:val="24"/>
        </w:rPr>
      </w:pPr>
    </w:p>
    <w:p w:rsidR="004B42CE" w:rsidRPr="00896402" w:rsidRDefault="00EC1F54" w:rsidP="001C041D">
      <w:pPr>
        <w:pStyle w:val="normal"/>
        <w:spacing w:before="240" w:after="120" w:line="240" w:lineRule="auto"/>
        <w:ind w:firstLineChars="200" w:firstLine="480"/>
        <w:jc w:val="both"/>
        <w:outlineLvl w:val="2"/>
        <w:rPr>
          <w:rFonts w:ascii="宋体" w:hAnsi="宋体"/>
          <w:sz w:val="24"/>
          <w:szCs w:val="24"/>
        </w:rPr>
      </w:pPr>
      <w:bookmarkStart w:id="69" w:name="_Toc7807806"/>
      <w:bookmarkStart w:id="70" w:name="_Toc8305149"/>
      <w:r w:rsidRPr="00896402">
        <w:rPr>
          <w:rFonts w:ascii="黑体" w:eastAsia="黑体" w:hAnsi="黑体" w:cs="Times New Roman" w:hint="eastAsia"/>
          <w:sz w:val="24"/>
          <w:szCs w:val="24"/>
        </w:rPr>
        <w:t xml:space="preserve">4.3.2 </w:t>
      </w:r>
      <w:r w:rsidR="00283DC8">
        <w:rPr>
          <w:rFonts w:ascii="黑体" w:eastAsia="黑体" w:hAnsi="黑体" w:cs="Times New Roman" w:hint="eastAsia"/>
          <w:sz w:val="24"/>
          <w:szCs w:val="24"/>
        </w:rPr>
        <w:t>常用</w:t>
      </w:r>
      <w:r w:rsidRPr="00896402">
        <w:rPr>
          <w:rFonts w:ascii="黑体" w:eastAsia="黑体" w:hAnsi="黑体" w:cs="Times New Roman" w:hint="eastAsia"/>
          <w:sz w:val="24"/>
          <w:szCs w:val="24"/>
        </w:rPr>
        <w:t>相似度方法</w:t>
      </w:r>
      <w:r w:rsidR="003F1AC6" w:rsidRPr="00896402">
        <w:rPr>
          <w:rFonts w:ascii="黑体" w:eastAsia="黑体" w:hAnsi="黑体" w:cs="Times New Roman" w:hint="eastAsia"/>
          <w:sz w:val="24"/>
          <w:szCs w:val="24"/>
        </w:rPr>
        <w:t>的</w:t>
      </w:r>
      <w:r w:rsidR="004B42CE" w:rsidRPr="00896402">
        <w:rPr>
          <w:rFonts w:ascii="黑体" w:eastAsia="黑体" w:hAnsi="黑体" w:cs="Times New Roman"/>
          <w:sz w:val="24"/>
          <w:szCs w:val="24"/>
        </w:rPr>
        <w:t>Ranking Score</w:t>
      </w:r>
      <w:r w:rsidRPr="00896402">
        <w:rPr>
          <w:rFonts w:ascii="黑体" w:eastAsia="黑体" w:hAnsi="黑体" w:cs="Times New Roman" w:hint="eastAsia"/>
          <w:sz w:val="24"/>
          <w:szCs w:val="24"/>
        </w:rPr>
        <w:t>值对比</w:t>
      </w:r>
      <w:bookmarkEnd w:id="69"/>
      <w:bookmarkEnd w:id="70"/>
    </w:p>
    <w:p w:rsidR="007871FA" w:rsidRDefault="004B42CE" w:rsidP="00197535">
      <w:pPr>
        <w:pStyle w:val="normal"/>
        <w:spacing w:line="400" w:lineRule="exact"/>
        <w:ind w:firstLineChars="200" w:firstLine="480"/>
        <w:jc w:val="both"/>
        <w:rPr>
          <w:rFonts w:ascii="宋体" w:hAnsi="宋体" w:cs="Arial Unicode MS"/>
          <w:sz w:val="24"/>
          <w:szCs w:val="24"/>
        </w:rPr>
      </w:pPr>
      <w:r w:rsidRPr="00896402">
        <w:rPr>
          <w:rFonts w:ascii="宋体" w:hAnsi="宋体" w:cs="Arial Unicode MS"/>
          <w:sz w:val="24"/>
          <w:szCs w:val="24"/>
        </w:rPr>
        <w:t>图</w:t>
      </w:r>
      <w:r w:rsidR="003B1F1C" w:rsidRPr="00896402">
        <w:rPr>
          <w:rFonts w:ascii="Times New Roman" w:hAnsi="Times New Roman" w:cs="Times New Roman"/>
          <w:sz w:val="24"/>
          <w:szCs w:val="24"/>
        </w:rPr>
        <w:t>4.</w:t>
      </w:r>
      <w:r w:rsidR="00012FEE">
        <w:rPr>
          <w:rFonts w:ascii="Times New Roman" w:hAnsi="Times New Roman" w:cs="Times New Roman" w:hint="eastAsia"/>
          <w:sz w:val="24"/>
          <w:szCs w:val="24"/>
        </w:rPr>
        <w:t>5</w:t>
      </w:r>
      <w:r w:rsidRPr="00896402">
        <w:rPr>
          <w:rFonts w:ascii="宋体" w:hAnsi="宋体" w:cs="Arial Unicode MS"/>
          <w:sz w:val="24"/>
          <w:szCs w:val="24"/>
        </w:rPr>
        <w:t>中以年份为横坐标，</w:t>
      </w:r>
      <w:r w:rsidRPr="00896402">
        <w:rPr>
          <w:rFonts w:ascii="Times New Roman" w:hAnsi="Times New Roman" w:cs="Times New Roman"/>
          <w:sz w:val="24"/>
          <w:szCs w:val="24"/>
        </w:rPr>
        <w:t>Ranking</w:t>
      </w:r>
      <w:r w:rsidRPr="00896402">
        <w:rPr>
          <w:rFonts w:ascii="宋体" w:hAnsi="宋体" w:cs="Arial Unicode MS"/>
          <w:sz w:val="24"/>
          <w:szCs w:val="24"/>
        </w:rPr>
        <w:t xml:space="preserve"> </w:t>
      </w:r>
      <w:r w:rsidRPr="00896402">
        <w:rPr>
          <w:rFonts w:ascii="Times New Roman" w:hAnsi="Times New Roman" w:cs="Times New Roman"/>
          <w:sz w:val="24"/>
          <w:szCs w:val="24"/>
        </w:rPr>
        <w:t>Score</w:t>
      </w:r>
      <w:r w:rsidRPr="00896402">
        <w:rPr>
          <w:rFonts w:ascii="宋体" w:hAnsi="宋体" w:cs="Arial Unicode MS"/>
          <w:sz w:val="24"/>
          <w:szCs w:val="24"/>
        </w:rPr>
        <w:t>值为纵坐标，量化</w:t>
      </w:r>
      <w:r w:rsidR="00111B2E">
        <w:rPr>
          <w:rFonts w:ascii="宋体" w:hAnsi="宋体" w:cs="Arial Unicode MS" w:hint="eastAsia"/>
          <w:sz w:val="24"/>
          <w:szCs w:val="24"/>
        </w:rPr>
        <w:t>地</w:t>
      </w:r>
      <w:r w:rsidRPr="00896402">
        <w:rPr>
          <w:rFonts w:ascii="宋体" w:hAnsi="宋体" w:cs="Arial Unicode MS"/>
          <w:sz w:val="24"/>
          <w:szCs w:val="24"/>
        </w:rPr>
        <w:t>展示了</w:t>
      </w:r>
      <w:r w:rsidR="00784ABE">
        <w:rPr>
          <w:rFonts w:ascii="宋体" w:hAnsi="宋体" w:cs="Arial Unicode MS" w:hint="eastAsia"/>
          <w:sz w:val="24"/>
          <w:szCs w:val="24"/>
        </w:rPr>
        <w:t>相似度</w:t>
      </w:r>
      <w:r w:rsidRPr="00896402">
        <w:rPr>
          <w:rFonts w:ascii="宋体" w:hAnsi="宋体" w:cs="Arial Unicode MS"/>
          <w:sz w:val="24"/>
          <w:szCs w:val="24"/>
        </w:rPr>
        <w:t>方法</w:t>
      </w:r>
      <w:r w:rsidRPr="00896402">
        <w:rPr>
          <w:rFonts w:ascii="Times New Roman" w:hAnsi="Times New Roman" w:cs="Times New Roman"/>
          <w:sz w:val="24"/>
          <w:szCs w:val="24"/>
        </w:rPr>
        <w:t>CN</w:t>
      </w:r>
      <w:r w:rsidRPr="00896402">
        <w:rPr>
          <w:rFonts w:ascii="宋体" w:hAnsi="宋体" w:cs="Arial Unicode MS"/>
          <w:sz w:val="24"/>
          <w:szCs w:val="24"/>
        </w:rPr>
        <w:t>、</w:t>
      </w:r>
      <w:r w:rsidRPr="00896402">
        <w:rPr>
          <w:rFonts w:ascii="Times New Roman" w:hAnsi="Times New Roman" w:cs="Times New Roman"/>
          <w:sz w:val="24"/>
          <w:szCs w:val="24"/>
        </w:rPr>
        <w:t>JC</w:t>
      </w:r>
      <w:r w:rsidRPr="00896402">
        <w:rPr>
          <w:rFonts w:ascii="宋体" w:hAnsi="宋体" w:cs="Arial Unicode MS"/>
          <w:sz w:val="24"/>
          <w:szCs w:val="24"/>
        </w:rPr>
        <w:t>、</w:t>
      </w:r>
      <w:r w:rsidRPr="00896402">
        <w:rPr>
          <w:rFonts w:ascii="Times New Roman" w:hAnsi="Times New Roman" w:cs="Times New Roman"/>
          <w:sz w:val="24"/>
          <w:szCs w:val="24"/>
        </w:rPr>
        <w:t>AA</w:t>
      </w:r>
      <w:r w:rsidRPr="00896402">
        <w:rPr>
          <w:rFonts w:ascii="宋体" w:hAnsi="宋体" w:cs="Arial Unicode MS"/>
          <w:sz w:val="24"/>
          <w:szCs w:val="24"/>
        </w:rPr>
        <w:t>、</w:t>
      </w:r>
      <w:r w:rsidRPr="00896402">
        <w:rPr>
          <w:rFonts w:ascii="Times New Roman" w:hAnsi="Times New Roman" w:cs="Times New Roman"/>
          <w:sz w:val="24"/>
          <w:szCs w:val="24"/>
        </w:rPr>
        <w:t>PA</w:t>
      </w:r>
      <w:r w:rsidRPr="00896402">
        <w:rPr>
          <w:rFonts w:ascii="宋体" w:hAnsi="宋体" w:cs="Arial Unicode MS"/>
          <w:sz w:val="24"/>
          <w:szCs w:val="24"/>
        </w:rPr>
        <w:t>、</w:t>
      </w:r>
      <w:r w:rsidRPr="00896402">
        <w:rPr>
          <w:rFonts w:ascii="Times New Roman" w:hAnsi="Times New Roman" w:cs="Times New Roman"/>
          <w:sz w:val="24"/>
          <w:szCs w:val="24"/>
        </w:rPr>
        <w:t>RA</w:t>
      </w:r>
      <w:r w:rsidRPr="00896402">
        <w:rPr>
          <w:rFonts w:ascii="宋体" w:hAnsi="宋体" w:cs="Arial Unicode MS"/>
          <w:sz w:val="24"/>
          <w:szCs w:val="24"/>
        </w:rPr>
        <w:t>的预测准确度随时间的变化趋势</w:t>
      </w:r>
      <w:r w:rsidR="007871FA">
        <w:rPr>
          <w:rFonts w:ascii="宋体" w:hAnsi="宋体" w:cs="Arial Unicode MS" w:hint="eastAsia"/>
          <w:sz w:val="24"/>
          <w:szCs w:val="24"/>
        </w:rPr>
        <w:t>。</w:t>
      </w:r>
    </w:p>
    <w:p w:rsidR="004B42CE" w:rsidRPr="00896402" w:rsidRDefault="004B42CE" w:rsidP="00197535">
      <w:pPr>
        <w:pStyle w:val="normal"/>
        <w:spacing w:line="400" w:lineRule="exact"/>
        <w:ind w:firstLineChars="200" w:firstLine="480"/>
        <w:jc w:val="both"/>
        <w:rPr>
          <w:rFonts w:ascii="宋体" w:hAnsi="宋体"/>
          <w:sz w:val="24"/>
          <w:szCs w:val="24"/>
        </w:rPr>
      </w:pPr>
      <w:r w:rsidRPr="00896402">
        <w:rPr>
          <w:rFonts w:ascii="宋体" w:hAnsi="宋体" w:cs="Arial Unicode MS"/>
          <w:sz w:val="24"/>
          <w:szCs w:val="24"/>
        </w:rPr>
        <w:t>依据</w:t>
      </w:r>
      <w:r w:rsidRPr="00896402">
        <w:rPr>
          <w:rFonts w:ascii="Times New Roman" w:hAnsi="Times New Roman" w:cs="Times New Roman"/>
          <w:sz w:val="24"/>
          <w:szCs w:val="24"/>
        </w:rPr>
        <w:t>Ranking</w:t>
      </w:r>
      <w:r w:rsidRPr="00896402">
        <w:rPr>
          <w:rFonts w:ascii="宋体" w:hAnsi="宋体" w:cs="Arial Unicode MS"/>
          <w:sz w:val="24"/>
          <w:szCs w:val="24"/>
        </w:rPr>
        <w:t xml:space="preserve"> </w:t>
      </w:r>
      <w:r w:rsidRPr="00896402">
        <w:rPr>
          <w:rFonts w:ascii="Times New Roman" w:hAnsi="Times New Roman" w:cs="Times New Roman"/>
          <w:sz w:val="24"/>
          <w:szCs w:val="24"/>
        </w:rPr>
        <w:t>Score</w:t>
      </w:r>
      <w:r w:rsidR="00A8131B" w:rsidRPr="00896402">
        <w:rPr>
          <w:rFonts w:ascii="Times New Roman" w:hAnsi="Times New Roman" w:cs="Times New Roman" w:hint="eastAsia"/>
          <w:sz w:val="24"/>
          <w:szCs w:val="24"/>
        </w:rPr>
        <w:t>值</w:t>
      </w:r>
      <w:r w:rsidRPr="00896402">
        <w:rPr>
          <w:rFonts w:ascii="宋体" w:hAnsi="宋体" w:cs="Arial Unicode MS"/>
          <w:sz w:val="24"/>
          <w:szCs w:val="24"/>
        </w:rPr>
        <w:t>的</w:t>
      </w:r>
      <w:r w:rsidR="0086703E">
        <w:rPr>
          <w:rFonts w:ascii="宋体" w:hAnsi="宋体" w:cs="Arial Unicode MS" w:hint="eastAsia"/>
          <w:sz w:val="24"/>
          <w:szCs w:val="24"/>
        </w:rPr>
        <w:t>折线</w:t>
      </w:r>
      <w:r w:rsidR="0029222F">
        <w:rPr>
          <w:rFonts w:ascii="宋体" w:hAnsi="宋体" w:cs="Arial Unicode MS" w:hint="eastAsia"/>
          <w:sz w:val="24"/>
          <w:szCs w:val="24"/>
        </w:rPr>
        <w:t>变化趋势</w:t>
      </w:r>
      <w:r w:rsidRPr="00896402">
        <w:rPr>
          <w:rFonts w:ascii="宋体" w:hAnsi="宋体" w:cs="Arial Unicode MS"/>
          <w:sz w:val="24"/>
          <w:szCs w:val="24"/>
        </w:rPr>
        <w:t>，</w:t>
      </w:r>
      <w:r w:rsidRPr="00896402">
        <w:rPr>
          <w:rFonts w:ascii="Times New Roman" w:hAnsi="Times New Roman" w:cs="Times New Roman"/>
          <w:sz w:val="24"/>
          <w:szCs w:val="24"/>
        </w:rPr>
        <w:t>CN</w:t>
      </w:r>
      <w:r w:rsidRPr="00896402">
        <w:rPr>
          <w:rFonts w:ascii="宋体" w:hAnsi="宋体" w:cs="Arial Unicode MS"/>
          <w:sz w:val="24"/>
          <w:szCs w:val="24"/>
        </w:rPr>
        <w:t>、</w:t>
      </w:r>
      <w:r w:rsidRPr="00896402">
        <w:rPr>
          <w:rFonts w:ascii="Times New Roman" w:hAnsi="Times New Roman" w:cs="Times New Roman"/>
          <w:sz w:val="24"/>
          <w:szCs w:val="24"/>
        </w:rPr>
        <w:t>AA</w:t>
      </w:r>
      <w:r w:rsidRPr="00896402">
        <w:rPr>
          <w:rFonts w:ascii="宋体" w:hAnsi="宋体" w:cs="Arial Unicode MS"/>
          <w:sz w:val="24"/>
          <w:szCs w:val="24"/>
        </w:rPr>
        <w:t>、</w:t>
      </w:r>
      <w:r w:rsidRPr="00896402">
        <w:rPr>
          <w:rFonts w:ascii="Times New Roman" w:hAnsi="Times New Roman" w:cs="Times New Roman"/>
          <w:sz w:val="24"/>
          <w:szCs w:val="24"/>
        </w:rPr>
        <w:t>PA</w:t>
      </w:r>
      <w:r w:rsidRPr="00896402">
        <w:rPr>
          <w:rFonts w:ascii="宋体" w:hAnsi="宋体" w:cs="Arial Unicode MS"/>
          <w:sz w:val="24"/>
          <w:szCs w:val="24"/>
        </w:rPr>
        <w:t>、</w:t>
      </w:r>
      <w:r w:rsidRPr="00896402">
        <w:rPr>
          <w:rFonts w:ascii="Times New Roman" w:hAnsi="Times New Roman" w:cs="Times New Roman"/>
          <w:sz w:val="24"/>
          <w:szCs w:val="24"/>
        </w:rPr>
        <w:t>RA</w:t>
      </w:r>
      <w:r w:rsidRPr="00896402">
        <w:rPr>
          <w:rFonts w:ascii="宋体" w:hAnsi="宋体" w:cs="Arial Unicode MS"/>
          <w:sz w:val="24"/>
          <w:szCs w:val="24"/>
        </w:rPr>
        <w:t>这四种表现较好的相似度方法在</w:t>
      </w:r>
      <w:r w:rsidRPr="00896402">
        <w:rPr>
          <w:rFonts w:ascii="Times New Roman" w:hAnsi="Times New Roman" w:cs="Times New Roman"/>
          <w:sz w:val="24"/>
          <w:szCs w:val="24"/>
        </w:rPr>
        <w:t>2000</w:t>
      </w:r>
      <w:r w:rsidRPr="00896402">
        <w:rPr>
          <w:rFonts w:ascii="宋体" w:hAnsi="宋体" w:cs="Arial Unicode MS"/>
          <w:sz w:val="24"/>
          <w:szCs w:val="24"/>
        </w:rPr>
        <w:t>年到</w:t>
      </w:r>
      <w:r w:rsidRPr="00896402">
        <w:rPr>
          <w:rFonts w:ascii="Times New Roman" w:hAnsi="Times New Roman" w:cs="Times New Roman"/>
          <w:sz w:val="24"/>
          <w:szCs w:val="24"/>
        </w:rPr>
        <w:t>2017</w:t>
      </w:r>
      <w:r w:rsidRPr="00896402">
        <w:rPr>
          <w:rFonts w:ascii="宋体" w:hAnsi="宋体" w:cs="Arial Unicode MS"/>
          <w:sz w:val="24"/>
          <w:szCs w:val="24"/>
        </w:rPr>
        <w:t>年间的预测准确度总体上是随着年份的增长在逐渐提高的。这意味着</w:t>
      </w:r>
      <w:r w:rsidRPr="00896402">
        <w:rPr>
          <w:rFonts w:ascii="Times New Roman" w:hAnsi="Times New Roman" w:cs="Times New Roman"/>
          <w:sz w:val="24"/>
          <w:szCs w:val="24"/>
        </w:rPr>
        <w:t>2000</w:t>
      </w:r>
      <w:r w:rsidRPr="00896402">
        <w:rPr>
          <w:rFonts w:ascii="宋体" w:hAnsi="宋体" w:cs="Arial Unicode MS"/>
          <w:sz w:val="24"/>
          <w:szCs w:val="24"/>
        </w:rPr>
        <w:t>年后</w:t>
      </w:r>
      <w:r w:rsidR="00AC0CFB">
        <w:rPr>
          <w:rFonts w:ascii="宋体" w:hAnsi="宋体" w:cs="Arial Unicode MS" w:hint="eastAsia"/>
          <w:sz w:val="24"/>
          <w:szCs w:val="24"/>
        </w:rPr>
        <w:t>的</w:t>
      </w:r>
      <w:r w:rsidR="00F16624">
        <w:rPr>
          <w:rFonts w:ascii="宋体" w:hAnsi="宋体" w:cs="Arial Unicode MS"/>
          <w:sz w:val="24"/>
          <w:szCs w:val="24"/>
        </w:rPr>
        <w:t>国际原油贸易</w:t>
      </w:r>
      <w:r w:rsidR="002C7C84">
        <w:rPr>
          <w:rFonts w:ascii="宋体" w:hAnsi="宋体" w:cs="Arial Unicode MS" w:hint="eastAsia"/>
          <w:sz w:val="24"/>
          <w:szCs w:val="24"/>
        </w:rPr>
        <w:t>市场</w:t>
      </w:r>
      <w:r w:rsidR="0080318C">
        <w:rPr>
          <w:rFonts w:ascii="宋体" w:hAnsi="宋体" w:cs="Arial Unicode MS"/>
          <w:sz w:val="24"/>
          <w:szCs w:val="24"/>
        </w:rPr>
        <w:t>稳定</w:t>
      </w:r>
      <w:r w:rsidR="0080318C">
        <w:rPr>
          <w:rFonts w:ascii="宋体" w:hAnsi="宋体" w:cs="Arial Unicode MS" w:hint="eastAsia"/>
          <w:sz w:val="24"/>
          <w:szCs w:val="24"/>
        </w:rPr>
        <w:t>，</w:t>
      </w:r>
      <w:r w:rsidR="001D0069" w:rsidRPr="00896402">
        <w:rPr>
          <w:rFonts w:ascii="宋体" w:hAnsi="宋体" w:cs="Arial Unicode MS"/>
          <w:sz w:val="24"/>
          <w:szCs w:val="24"/>
        </w:rPr>
        <w:t>国家趋于与拥有较多共同贸易伙伴的国家之间建立原油贸易关系，共同贸易伙伴是对贸易关系的有力保证。</w:t>
      </w:r>
    </w:p>
    <w:p w:rsidR="004B42CE" w:rsidRPr="00896402" w:rsidRDefault="00FC4D6E" w:rsidP="0068163F">
      <w:pPr>
        <w:pStyle w:val="normal"/>
        <w:spacing w:line="400" w:lineRule="exact"/>
        <w:ind w:firstLineChars="200" w:firstLine="480"/>
        <w:rPr>
          <w:rFonts w:ascii="宋体" w:hAnsi="宋体"/>
          <w:sz w:val="24"/>
          <w:szCs w:val="24"/>
        </w:rPr>
      </w:pPr>
      <w:r>
        <w:rPr>
          <w:rFonts w:ascii="宋体" w:hAnsi="宋体" w:cs="Arial Unicode MS" w:hint="eastAsia"/>
          <w:noProof/>
          <w:sz w:val="24"/>
          <w:szCs w:val="24"/>
        </w:rPr>
        <w:drawing>
          <wp:anchor distT="0" distB="0" distL="114300" distR="114300" simplePos="0" relativeHeight="251659776" behindDoc="0" locked="0" layoutInCell="1" allowOverlap="1">
            <wp:simplePos x="0" y="0"/>
            <wp:positionH relativeFrom="column">
              <wp:posOffset>-9525</wp:posOffset>
            </wp:positionH>
            <wp:positionV relativeFrom="paragraph">
              <wp:posOffset>1783715</wp:posOffset>
            </wp:positionV>
            <wp:extent cx="5272405" cy="1216025"/>
            <wp:effectExtent l="19050" t="0" r="4445" b="0"/>
            <wp:wrapTopAndBottom/>
            <wp:docPr id="9" name="图片 5" descr="E:\PycharmProjects\Newcomtrade\finalresult\order\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PycharmProjects\Newcomtrade\finalresult\order\Compare.png"/>
                    <pic:cNvPicPr>
                      <a:picLocks noChangeAspect="1" noChangeArrowheads="1"/>
                    </pic:cNvPicPr>
                  </pic:nvPicPr>
                  <pic:blipFill>
                    <a:blip r:embed="rId19" cstate="print"/>
                    <a:srcRect/>
                    <a:stretch>
                      <a:fillRect/>
                    </a:stretch>
                  </pic:blipFill>
                  <pic:spPr bwMode="auto">
                    <a:xfrm>
                      <a:off x="0" y="0"/>
                      <a:ext cx="5272405" cy="1216025"/>
                    </a:xfrm>
                    <a:prstGeom prst="rect">
                      <a:avLst/>
                    </a:prstGeom>
                    <a:noFill/>
                    <a:ln w="9525">
                      <a:noFill/>
                      <a:miter lim="800000"/>
                      <a:headEnd/>
                      <a:tailEnd/>
                    </a:ln>
                  </pic:spPr>
                </pic:pic>
              </a:graphicData>
            </a:graphic>
          </wp:anchor>
        </w:drawing>
      </w:r>
      <w:r w:rsidR="00F16624">
        <w:rPr>
          <w:rFonts w:ascii="宋体" w:hAnsi="宋体" w:cs="Arial Unicode MS" w:hint="eastAsia"/>
          <w:sz w:val="24"/>
          <w:szCs w:val="24"/>
        </w:rPr>
        <w:t>而在</w:t>
      </w:r>
      <w:r w:rsidR="00F16624" w:rsidRPr="00896402">
        <w:rPr>
          <w:rFonts w:ascii="Times New Roman" w:hAnsi="Times New Roman" w:cs="Times New Roman"/>
          <w:sz w:val="24"/>
          <w:szCs w:val="24"/>
        </w:rPr>
        <w:t>CN</w:t>
      </w:r>
      <w:r w:rsidR="00F16624" w:rsidRPr="00896402">
        <w:rPr>
          <w:rFonts w:ascii="宋体" w:hAnsi="宋体" w:cs="Arial Unicode MS"/>
          <w:sz w:val="24"/>
          <w:szCs w:val="24"/>
        </w:rPr>
        <w:t>、</w:t>
      </w:r>
      <w:r w:rsidR="00F16624" w:rsidRPr="00896402">
        <w:rPr>
          <w:rFonts w:ascii="Times New Roman" w:hAnsi="Times New Roman" w:cs="Times New Roman"/>
          <w:sz w:val="24"/>
          <w:szCs w:val="24"/>
        </w:rPr>
        <w:t>AA</w:t>
      </w:r>
      <w:r w:rsidR="00F16624" w:rsidRPr="00896402">
        <w:rPr>
          <w:rFonts w:ascii="宋体" w:hAnsi="宋体" w:cs="Arial Unicode MS"/>
          <w:sz w:val="24"/>
          <w:szCs w:val="24"/>
        </w:rPr>
        <w:t>、</w:t>
      </w:r>
      <w:r w:rsidR="00F16624" w:rsidRPr="00896402">
        <w:rPr>
          <w:rFonts w:ascii="Times New Roman" w:hAnsi="Times New Roman" w:cs="Times New Roman"/>
          <w:sz w:val="24"/>
          <w:szCs w:val="24"/>
        </w:rPr>
        <w:t>PA</w:t>
      </w:r>
      <w:r w:rsidR="00F16624" w:rsidRPr="00896402">
        <w:rPr>
          <w:rFonts w:ascii="宋体" w:hAnsi="宋体" w:cs="Arial Unicode MS"/>
          <w:sz w:val="24"/>
          <w:szCs w:val="24"/>
        </w:rPr>
        <w:t>、</w:t>
      </w:r>
      <w:r w:rsidR="00F16624" w:rsidRPr="00896402">
        <w:rPr>
          <w:rFonts w:ascii="Times New Roman" w:hAnsi="Times New Roman" w:cs="Times New Roman"/>
          <w:sz w:val="24"/>
          <w:szCs w:val="24"/>
        </w:rPr>
        <w:t>RA</w:t>
      </w:r>
      <w:r w:rsidR="00F16624">
        <w:rPr>
          <w:rFonts w:ascii="Times New Roman" w:hAnsi="Times New Roman" w:cs="Times New Roman" w:hint="eastAsia"/>
          <w:sz w:val="24"/>
          <w:szCs w:val="24"/>
        </w:rPr>
        <w:t>表现优异的同时</w:t>
      </w:r>
      <w:r w:rsidR="004B42CE" w:rsidRPr="00896402">
        <w:rPr>
          <w:rFonts w:ascii="宋体" w:hAnsi="宋体" w:cs="Arial Unicode MS"/>
          <w:sz w:val="24"/>
          <w:szCs w:val="24"/>
        </w:rPr>
        <w:t>，</w:t>
      </w:r>
      <w:r w:rsidR="00F16624" w:rsidRPr="00896402">
        <w:rPr>
          <w:rFonts w:ascii="Times New Roman" w:hAnsi="Times New Roman" w:cs="Times New Roman"/>
          <w:sz w:val="24"/>
          <w:szCs w:val="24"/>
        </w:rPr>
        <w:t xml:space="preserve"> </w:t>
      </w:r>
      <w:r w:rsidR="004B42CE" w:rsidRPr="00896402">
        <w:rPr>
          <w:rFonts w:ascii="Times New Roman" w:hAnsi="Times New Roman" w:cs="Times New Roman"/>
          <w:sz w:val="24"/>
          <w:szCs w:val="24"/>
        </w:rPr>
        <w:t>JC</w:t>
      </w:r>
      <w:r w:rsidR="00F16624">
        <w:rPr>
          <w:rFonts w:ascii="宋体" w:hAnsi="宋体" w:cs="Arial Unicode MS"/>
          <w:sz w:val="24"/>
          <w:szCs w:val="24"/>
        </w:rPr>
        <w:t>对</w:t>
      </w:r>
      <w:r w:rsidR="002C7C84">
        <w:rPr>
          <w:rFonts w:ascii="宋体" w:hAnsi="宋体" w:cs="Arial Unicode MS"/>
          <w:sz w:val="24"/>
          <w:szCs w:val="24"/>
        </w:rPr>
        <w:t>国际原油贸易网络的预测的准确度</w:t>
      </w:r>
      <w:r w:rsidR="004B42CE" w:rsidRPr="00896402">
        <w:rPr>
          <w:rFonts w:ascii="宋体" w:hAnsi="宋体" w:cs="Arial Unicode MS"/>
          <w:sz w:val="24"/>
          <w:szCs w:val="24"/>
        </w:rPr>
        <w:t>明显低于其他</w:t>
      </w:r>
      <w:r w:rsidR="0007071C">
        <w:rPr>
          <w:rFonts w:ascii="宋体" w:hAnsi="宋体" w:cs="Arial Unicode MS"/>
          <w:sz w:val="24"/>
          <w:szCs w:val="24"/>
        </w:rPr>
        <w:t>方法</w:t>
      </w:r>
      <w:r w:rsidR="004B42CE" w:rsidRPr="00896402">
        <w:rPr>
          <w:rFonts w:ascii="宋体" w:hAnsi="宋体" w:cs="Arial Unicode MS"/>
          <w:sz w:val="24"/>
          <w:szCs w:val="24"/>
        </w:rPr>
        <w:t>。</w:t>
      </w:r>
      <w:r w:rsidR="00BF2C6C" w:rsidRPr="00896402">
        <w:rPr>
          <w:rFonts w:ascii="宋体" w:hAnsi="宋体" w:cs="Arial Unicode MS"/>
          <w:sz w:val="24"/>
          <w:szCs w:val="24"/>
        </w:rPr>
        <w:t>图</w:t>
      </w:r>
      <w:r w:rsidR="00BF2C6C" w:rsidRPr="00896402">
        <w:rPr>
          <w:rFonts w:ascii="Times New Roman" w:hAnsi="Times New Roman" w:cs="Times New Roman"/>
          <w:sz w:val="24"/>
          <w:szCs w:val="24"/>
        </w:rPr>
        <w:t>4.</w:t>
      </w:r>
      <w:r w:rsidR="00BF2C6C">
        <w:rPr>
          <w:rFonts w:ascii="Times New Roman" w:hAnsi="Times New Roman" w:cs="Times New Roman" w:hint="eastAsia"/>
          <w:sz w:val="24"/>
          <w:szCs w:val="24"/>
        </w:rPr>
        <w:t>5</w:t>
      </w:r>
      <w:r w:rsidR="00BF2C6C" w:rsidRPr="00896402">
        <w:rPr>
          <w:rFonts w:ascii="宋体" w:hAnsi="宋体" w:cs="Arial Unicode MS"/>
          <w:sz w:val="24"/>
          <w:szCs w:val="24"/>
        </w:rPr>
        <w:t>中</w:t>
      </w:r>
      <w:r w:rsidR="004B42CE" w:rsidRPr="00896402">
        <w:rPr>
          <w:rFonts w:ascii="Times New Roman" w:hAnsi="Times New Roman" w:cs="Times New Roman"/>
          <w:sz w:val="24"/>
          <w:szCs w:val="24"/>
        </w:rPr>
        <w:t>JC</w:t>
      </w:r>
      <w:r w:rsidR="00012FEE">
        <w:rPr>
          <w:rFonts w:ascii="宋体" w:hAnsi="宋体" w:cs="Arial Unicode MS" w:hint="eastAsia"/>
          <w:sz w:val="24"/>
          <w:szCs w:val="24"/>
        </w:rPr>
        <w:t>的</w:t>
      </w:r>
      <w:r w:rsidR="00012FEE" w:rsidRPr="00896402">
        <w:rPr>
          <w:rFonts w:ascii="Times New Roman" w:hAnsi="Times New Roman" w:cs="Times New Roman"/>
          <w:sz w:val="24"/>
          <w:szCs w:val="24"/>
        </w:rPr>
        <w:t xml:space="preserve"> </w:t>
      </w:r>
      <w:r w:rsidR="004B42CE" w:rsidRPr="00896402">
        <w:rPr>
          <w:rFonts w:ascii="Times New Roman" w:hAnsi="Times New Roman" w:cs="Times New Roman"/>
          <w:sz w:val="24"/>
          <w:szCs w:val="24"/>
        </w:rPr>
        <w:t>Ranking</w:t>
      </w:r>
      <w:r w:rsidR="004B42CE" w:rsidRPr="00896402">
        <w:rPr>
          <w:rFonts w:ascii="宋体" w:hAnsi="宋体" w:cs="Arial Unicode MS"/>
          <w:sz w:val="24"/>
          <w:szCs w:val="24"/>
        </w:rPr>
        <w:t xml:space="preserve"> </w:t>
      </w:r>
      <w:r w:rsidR="004B42CE" w:rsidRPr="00896402">
        <w:rPr>
          <w:rFonts w:ascii="Times New Roman" w:hAnsi="Times New Roman" w:cs="Times New Roman"/>
          <w:sz w:val="24"/>
          <w:szCs w:val="24"/>
        </w:rPr>
        <w:t>Score</w:t>
      </w:r>
      <w:r w:rsidR="004B42CE" w:rsidRPr="00896402">
        <w:rPr>
          <w:rFonts w:ascii="宋体" w:hAnsi="宋体" w:cs="Arial Unicode MS"/>
          <w:sz w:val="24"/>
          <w:szCs w:val="24"/>
        </w:rPr>
        <w:t>值在</w:t>
      </w:r>
      <w:r w:rsidR="004B42CE" w:rsidRPr="00896402">
        <w:rPr>
          <w:rFonts w:ascii="Times New Roman" w:hAnsi="Times New Roman" w:cs="Times New Roman"/>
          <w:sz w:val="24"/>
          <w:szCs w:val="24"/>
        </w:rPr>
        <w:t>0</w:t>
      </w:r>
      <w:r w:rsidR="004B42CE" w:rsidRPr="00896402">
        <w:rPr>
          <w:rFonts w:ascii="宋体" w:hAnsi="宋体" w:cs="Arial Unicode MS"/>
          <w:sz w:val="24"/>
          <w:szCs w:val="24"/>
        </w:rPr>
        <w:t>.</w:t>
      </w:r>
      <w:r w:rsidR="004B42CE" w:rsidRPr="00896402">
        <w:rPr>
          <w:rFonts w:ascii="Times New Roman" w:hAnsi="Times New Roman" w:cs="Times New Roman"/>
          <w:sz w:val="24"/>
          <w:szCs w:val="24"/>
        </w:rPr>
        <w:t>17</w:t>
      </w:r>
      <w:r w:rsidR="004B42CE" w:rsidRPr="00896402">
        <w:rPr>
          <w:rFonts w:ascii="宋体" w:hAnsi="宋体" w:cs="Arial Unicode MS"/>
          <w:sz w:val="24"/>
          <w:szCs w:val="24"/>
        </w:rPr>
        <w:t>以上，而其他指标的</w:t>
      </w:r>
      <w:r w:rsidR="004B42CE" w:rsidRPr="00896402">
        <w:rPr>
          <w:rFonts w:ascii="Times New Roman" w:hAnsi="Times New Roman" w:cs="Times New Roman"/>
          <w:sz w:val="24"/>
          <w:szCs w:val="24"/>
        </w:rPr>
        <w:t>Ranking</w:t>
      </w:r>
      <w:r w:rsidR="004B42CE" w:rsidRPr="00896402">
        <w:rPr>
          <w:rFonts w:ascii="宋体" w:hAnsi="宋体" w:cs="Arial Unicode MS"/>
          <w:sz w:val="24"/>
          <w:szCs w:val="24"/>
        </w:rPr>
        <w:t xml:space="preserve"> </w:t>
      </w:r>
      <w:r w:rsidR="004B42CE" w:rsidRPr="00896402">
        <w:rPr>
          <w:rFonts w:ascii="Times New Roman" w:hAnsi="Times New Roman" w:cs="Times New Roman"/>
          <w:sz w:val="24"/>
          <w:szCs w:val="24"/>
        </w:rPr>
        <w:t>Score</w:t>
      </w:r>
      <w:r w:rsidR="004B42CE" w:rsidRPr="00896402">
        <w:rPr>
          <w:rFonts w:ascii="宋体" w:hAnsi="宋体" w:cs="Arial Unicode MS"/>
          <w:sz w:val="24"/>
          <w:szCs w:val="24"/>
        </w:rPr>
        <w:t>值在</w:t>
      </w:r>
      <w:r w:rsidR="004B42CE" w:rsidRPr="00896402">
        <w:rPr>
          <w:rFonts w:ascii="Times New Roman" w:hAnsi="Times New Roman" w:cs="Times New Roman"/>
          <w:sz w:val="24"/>
          <w:szCs w:val="24"/>
        </w:rPr>
        <w:t>0</w:t>
      </w:r>
      <w:r w:rsidR="004B42CE" w:rsidRPr="00896402">
        <w:rPr>
          <w:rFonts w:ascii="宋体" w:hAnsi="宋体" w:cs="Arial Unicode MS"/>
          <w:sz w:val="24"/>
          <w:szCs w:val="24"/>
        </w:rPr>
        <w:t>.</w:t>
      </w:r>
      <w:r w:rsidR="004B42CE" w:rsidRPr="00896402">
        <w:rPr>
          <w:rFonts w:ascii="Times New Roman" w:hAnsi="Times New Roman" w:cs="Times New Roman"/>
          <w:sz w:val="24"/>
          <w:szCs w:val="24"/>
        </w:rPr>
        <w:t>15</w:t>
      </w:r>
      <w:r w:rsidR="004B42CE" w:rsidRPr="00896402">
        <w:rPr>
          <w:rFonts w:ascii="宋体" w:hAnsi="宋体" w:cs="Arial Unicode MS"/>
          <w:sz w:val="24"/>
          <w:szCs w:val="24"/>
        </w:rPr>
        <w:t>以下。</w:t>
      </w:r>
      <w:r w:rsidR="00D7738D" w:rsidRPr="00896402">
        <w:rPr>
          <w:rFonts w:ascii="Times New Roman" w:hAnsi="Times New Roman" w:cs="Times New Roman"/>
          <w:sz w:val="24"/>
          <w:szCs w:val="24"/>
        </w:rPr>
        <w:t>JC</w:t>
      </w:r>
      <w:r w:rsidR="00D7738D" w:rsidRPr="00896402">
        <w:rPr>
          <w:rFonts w:ascii="宋体" w:hAnsi="宋体" w:cs="Arial Unicode MS" w:hint="eastAsia"/>
          <w:sz w:val="24"/>
          <w:szCs w:val="24"/>
        </w:rPr>
        <w:t>是建立在</w:t>
      </w:r>
      <w:r w:rsidR="00012FEE">
        <w:rPr>
          <w:rFonts w:ascii="宋体" w:hAnsi="宋体" w:cs="Arial Unicode MS" w:hint="eastAsia"/>
          <w:sz w:val="24"/>
          <w:szCs w:val="24"/>
        </w:rPr>
        <w:t>公共</w:t>
      </w:r>
      <w:r w:rsidR="00D7738D" w:rsidRPr="00896402">
        <w:rPr>
          <w:rFonts w:ascii="宋体" w:hAnsi="宋体" w:cs="Arial Unicode MS" w:hint="eastAsia"/>
          <w:sz w:val="24"/>
          <w:szCs w:val="24"/>
        </w:rPr>
        <w:t>邻居基础上</w:t>
      </w:r>
      <w:r w:rsidR="00012FEE">
        <w:rPr>
          <w:rFonts w:ascii="宋体" w:hAnsi="宋体" w:cs="Arial Unicode MS" w:hint="eastAsia"/>
          <w:sz w:val="24"/>
          <w:szCs w:val="24"/>
        </w:rPr>
        <w:t>考虑</w:t>
      </w:r>
      <w:r w:rsidR="00635B3C">
        <w:rPr>
          <w:rFonts w:ascii="宋体" w:hAnsi="宋体" w:cs="Arial Unicode MS" w:hint="eastAsia"/>
          <w:sz w:val="24"/>
          <w:szCs w:val="24"/>
        </w:rPr>
        <w:t>所有</w:t>
      </w:r>
      <w:r w:rsidR="00BF2C6C">
        <w:rPr>
          <w:rFonts w:ascii="宋体" w:hAnsi="宋体" w:cs="Arial Unicode MS" w:hint="eastAsia"/>
          <w:sz w:val="24"/>
          <w:szCs w:val="24"/>
        </w:rPr>
        <w:t>邻居的数量</w:t>
      </w:r>
      <w:r w:rsidR="00D7738D" w:rsidRPr="00896402">
        <w:rPr>
          <w:rFonts w:ascii="宋体" w:hAnsi="宋体" w:cs="Arial Unicode MS" w:hint="eastAsia"/>
          <w:sz w:val="24"/>
          <w:szCs w:val="24"/>
        </w:rPr>
        <w:t>，</w:t>
      </w:r>
      <w:r w:rsidR="00BF2C6C">
        <w:rPr>
          <w:rFonts w:ascii="宋体" w:hAnsi="宋体" w:cs="Arial Unicode MS" w:hint="eastAsia"/>
          <w:sz w:val="24"/>
          <w:szCs w:val="24"/>
        </w:rPr>
        <w:t>对比</w:t>
      </w:r>
      <w:r w:rsidR="00D7738D" w:rsidRPr="00896402">
        <w:rPr>
          <w:rFonts w:ascii="Times New Roman" w:hAnsi="Times New Roman" w:cs="Times New Roman" w:hint="eastAsia"/>
          <w:sz w:val="24"/>
          <w:szCs w:val="24"/>
        </w:rPr>
        <w:t>JC</w:t>
      </w:r>
      <w:r w:rsidR="00D7738D" w:rsidRPr="00896402">
        <w:rPr>
          <w:rFonts w:ascii="宋体" w:hAnsi="宋体" w:cs="Arial Unicode MS" w:hint="eastAsia"/>
          <w:sz w:val="24"/>
          <w:szCs w:val="24"/>
        </w:rPr>
        <w:t>与</w:t>
      </w:r>
      <w:r w:rsidR="00D7738D" w:rsidRPr="00896402">
        <w:rPr>
          <w:rFonts w:ascii="Times New Roman" w:hAnsi="Times New Roman" w:cs="Times New Roman" w:hint="eastAsia"/>
          <w:sz w:val="24"/>
          <w:szCs w:val="24"/>
        </w:rPr>
        <w:t>CN</w:t>
      </w:r>
      <w:r w:rsidR="00D7738D" w:rsidRPr="00896402">
        <w:rPr>
          <w:rFonts w:ascii="宋体" w:hAnsi="宋体" w:cs="Arial Unicode MS" w:hint="eastAsia"/>
          <w:sz w:val="24"/>
          <w:szCs w:val="24"/>
        </w:rPr>
        <w:t>的折线，</w:t>
      </w:r>
      <w:r w:rsidR="00D7738D" w:rsidRPr="00896402">
        <w:rPr>
          <w:rFonts w:ascii="Times New Roman" w:hAnsi="Times New Roman" w:cs="Times New Roman" w:hint="eastAsia"/>
          <w:sz w:val="24"/>
          <w:szCs w:val="24"/>
        </w:rPr>
        <w:t>JC</w:t>
      </w:r>
      <w:r w:rsidR="00D7738D" w:rsidRPr="00896402">
        <w:rPr>
          <w:rFonts w:ascii="宋体" w:hAnsi="宋体" w:cs="Arial Unicode MS" w:hint="eastAsia"/>
          <w:sz w:val="24"/>
          <w:szCs w:val="24"/>
        </w:rPr>
        <w:t>的</w:t>
      </w:r>
      <w:r w:rsidR="00D7738D" w:rsidRPr="00896402">
        <w:rPr>
          <w:rFonts w:ascii="Times New Roman" w:hAnsi="Times New Roman" w:cs="Times New Roman" w:hint="eastAsia"/>
          <w:sz w:val="24"/>
          <w:szCs w:val="24"/>
        </w:rPr>
        <w:t>Ranking Score</w:t>
      </w:r>
      <w:r w:rsidR="00D7738D" w:rsidRPr="00896402">
        <w:rPr>
          <w:rFonts w:ascii="宋体" w:hAnsi="宋体" w:cs="Arial Unicode MS" w:hint="eastAsia"/>
          <w:sz w:val="24"/>
          <w:szCs w:val="24"/>
        </w:rPr>
        <w:t>值明显高于</w:t>
      </w:r>
      <w:r w:rsidR="00D7738D" w:rsidRPr="00896402">
        <w:rPr>
          <w:rFonts w:ascii="Times New Roman" w:hAnsi="Times New Roman" w:cs="Times New Roman" w:hint="eastAsia"/>
          <w:sz w:val="24"/>
          <w:szCs w:val="24"/>
        </w:rPr>
        <w:t>CN</w:t>
      </w:r>
      <w:r w:rsidR="00D7738D" w:rsidRPr="00896402">
        <w:rPr>
          <w:rFonts w:ascii="宋体" w:hAnsi="宋体" w:cs="Arial Unicode MS" w:hint="eastAsia"/>
          <w:sz w:val="24"/>
          <w:szCs w:val="24"/>
        </w:rPr>
        <w:t>，且折线的变化趋势明显</w:t>
      </w:r>
      <w:r w:rsidR="00323B74" w:rsidRPr="00896402">
        <w:rPr>
          <w:rFonts w:ascii="宋体" w:hAnsi="宋体" w:cs="Arial Unicode MS" w:hint="eastAsia"/>
          <w:sz w:val="24"/>
          <w:szCs w:val="24"/>
        </w:rPr>
        <w:t>不同</w:t>
      </w:r>
      <w:r w:rsidR="00D7738D" w:rsidRPr="00896402">
        <w:rPr>
          <w:rFonts w:ascii="宋体" w:hAnsi="宋体" w:cs="Arial Unicode MS" w:hint="eastAsia"/>
          <w:sz w:val="24"/>
          <w:szCs w:val="24"/>
        </w:rPr>
        <w:t>。这表明国际原油贸易中，</w:t>
      </w:r>
      <w:r w:rsidR="0002460C" w:rsidRPr="00896402">
        <w:rPr>
          <w:rFonts w:ascii="宋体" w:hAnsi="宋体" w:cs="Arial Unicode MS" w:hint="eastAsia"/>
          <w:sz w:val="24"/>
          <w:szCs w:val="24"/>
        </w:rPr>
        <w:t>若国家间的共同贸易伙伴数量稳定，在国家贸易伙伴数量出现变化时</w:t>
      </w:r>
      <w:r w:rsidR="00323B74" w:rsidRPr="00896402">
        <w:rPr>
          <w:rFonts w:ascii="宋体" w:hAnsi="宋体" w:cs="Arial Unicode MS" w:hint="eastAsia"/>
          <w:sz w:val="24"/>
          <w:szCs w:val="24"/>
        </w:rPr>
        <w:t>，国家间的潜在贸易联系</w:t>
      </w:r>
      <w:r w:rsidR="00AA40E5">
        <w:rPr>
          <w:rFonts w:ascii="宋体" w:hAnsi="宋体" w:cs="Arial Unicode MS" w:hint="eastAsia"/>
          <w:sz w:val="24"/>
          <w:szCs w:val="24"/>
        </w:rPr>
        <w:t>受到的影响较小</w:t>
      </w:r>
      <w:r w:rsidR="00323B74" w:rsidRPr="00896402">
        <w:rPr>
          <w:rFonts w:ascii="宋体" w:hAnsi="宋体" w:cs="Arial Unicode MS" w:hint="eastAsia"/>
          <w:sz w:val="24"/>
          <w:szCs w:val="24"/>
        </w:rPr>
        <w:t>。</w:t>
      </w:r>
    </w:p>
    <w:p w:rsidR="00B91385" w:rsidRPr="00896402" w:rsidRDefault="00B91385" w:rsidP="00B91385">
      <w:pPr>
        <w:pStyle w:val="normal"/>
        <w:spacing w:before="120" w:after="240" w:line="240" w:lineRule="auto"/>
        <w:ind w:firstLineChars="200" w:firstLine="420"/>
        <w:jc w:val="center"/>
        <w:rPr>
          <w:rFonts w:ascii="宋体" w:hAnsi="宋体" w:cs="Arial Unicode MS"/>
          <w:sz w:val="24"/>
          <w:szCs w:val="24"/>
        </w:rPr>
      </w:pPr>
      <w:r w:rsidRPr="00896402">
        <w:rPr>
          <w:rFonts w:ascii="宋体" w:hAnsi="宋体" w:cs="Arial Unicode MS" w:hint="eastAsia"/>
          <w:noProof/>
          <w:sz w:val="21"/>
          <w:szCs w:val="21"/>
        </w:rPr>
        <w:t>图</w:t>
      </w:r>
      <w:r w:rsidR="00FE3983">
        <w:rPr>
          <w:rFonts w:ascii="宋体" w:hAnsi="宋体" w:cs="Arial Unicode MS" w:hint="eastAsia"/>
          <w:noProof/>
          <w:sz w:val="21"/>
          <w:szCs w:val="21"/>
        </w:rPr>
        <w:t>4.5</w:t>
      </w:r>
      <w:r w:rsidRPr="00896402">
        <w:rPr>
          <w:rFonts w:ascii="宋体" w:hAnsi="宋体" w:cs="Arial Unicode MS" w:hint="eastAsia"/>
          <w:noProof/>
          <w:sz w:val="21"/>
          <w:szCs w:val="21"/>
        </w:rPr>
        <w:t xml:space="preserve">  相似度方法</w:t>
      </w:r>
      <w:r w:rsidR="00AE24A9" w:rsidRPr="00896402">
        <w:rPr>
          <w:rFonts w:ascii="宋体" w:hAnsi="宋体" w:cs="Arial Unicode MS" w:hint="eastAsia"/>
          <w:noProof/>
          <w:sz w:val="21"/>
          <w:szCs w:val="21"/>
        </w:rPr>
        <w:t>的</w:t>
      </w:r>
      <w:r w:rsidR="00AE24A9" w:rsidRPr="00896402">
        <w:rPr>
          <w:rFonts w:ascii="Times New Roman" w:hAnsi="Times New Roman" w:cs="Times New Roman"/>
          <w:noProof/>
          <w:sz w:val="21"/>
          <w:szCs w:val="21"/>
        </w:rPr>
        <w:t>Ranking Score</w:t>
      </w:r>
      <w:r w:rsidR="00AE24A9" w:rsidRPr="00896402">
        <w:rPr>
          <w:rFonts w:ascii="宋体" w:hAnsi="宋体" w:cs="Arial Unicode MS" w:hint="eastAsia"/>
          <w:noProof/>
          <w:sz w:val="21"/>
          <w:szCs w:val="21"/>
        </w:rPr>
        <w:t>值</w:t>
      </w:r>
      <w:r w:rsidR="00B7292D" w:rsidRPr="00896402">
        <w:rPr>
          <w:rFonts w:ascii="宋体" w:hAnsi="宋体" w:cs="Arial Unicode MS" w:hint="eastAsia"/>
          <w:noProof/>
          <w:sz w:val="21"/>
          <w:szCs w:val="21"/>
        </w:rPr>
        <w:t>折线</w:t>
      </w:r>
    </w:p>
    <w:p w:rsidR="00D23D1F" w:rsidRDefault="004B42CE" w:rsidP="00586B39">
      <w:pPr>
        <w:pStyle w:val="normal"/>
        <w:spacing w:line="400" w:lineRule="exact"/>
        <w:ind w:firstLineChars="200" w:firstLine="480"/>
        <w:jc w:val="both"/>
        <w:rPr>
          <w:rFonts w:ascii="宋体" w:hAnsi="宋体" w:cs="Arial Unicode MS"/>
          <w:sz w:val="24"/>
          <w:szCs w:val="24"/>
        </w:rPr>
      </w:pPr>
      <w:r w:rsidRPr="00896402">
        <w:rPr>
          <w:rFonts w:ascii="宋体" w:hAnsi="宋体" w:cs="Arial Unicode MS"/>
          <w:sz w:val="24"/>
          <w:szCs w:val="24"/>
        </w:rPr>
        <w:t>同时</w:t>
      </w:r>
      <w:r w:rsidRPr="00896402">
        <w:rPr>
          <w:rFonts w:ascii="Times New Roman" w:hAnsi="Times New Roman" w:cs="Times New Roman"/>
          <w:sz w:val="24"/>
          <w:szCs w:val="24"/>
        </w:rPr>
        <w:t>JC</w:t>
      </w:r>
      <w:r w:rsidRPr="00896402">
        <w:rPr>
          <w:rFonts w:ascii="宋体" w:hAnsi="宋体" w:cs="Arial Unicode MS"/>
          <w:sz w:val="24"/>
          <w:szCs w:val="24"/>
        </w:rPr>
        <w:t>的</w:t>
      </w:r>
      <w:r w:rsidRPr="00896402">
        <w:rPr>
          <w:rFonts w:ascii="Times New Roman" w:hAnsi="Times New Roman" w:cs="Times New Roman"/>
          <w:sz w:val="24"/>
          <w:szCs w:val="24"/>
        </w:rPr>
        <w:t>Ranking</w:t>
      </w:r>
      <w:r w:rsidRPr="00896402">
        <w:rPr>
          <w:rFonts w:ascii="宋体" w:hAnsi="宋体" w:cs="Arial Unicode MS"/>
          <w:sz w:val="24"/>
          <w:szCs w:val="24"/>
        </w:rPr>
        <w:t xml:space="preserve"> </w:t>
      </w:r>
      <w:r w:rsidRPr="00896402">
        <w:rPr>
          <w:rFonts w:ascii="Times New Roman" w:hAnsi="Times New Roman" w:cs="Times New Roman"/>
          <w:sz w:val="24"/>
          <w:szCs w:val="24"/>
        </w:rPr>
        <w:t>Score</w:t>
      </w:r>
      <w:r w:rsidRPr="00896402">
        <w:rPr>
          <w:rFonts w:ascii="宋体" w:hAnsi="宋体" w:cs="Arial Unicode MS"/>
          <w:sz w:val="24"/>
          <w:szCs w:val="24"/>
        </w:rPr>
        <w:t>值明显高于</w:t>
      </w:r>
      <w:r w:rsidR="00440208">
        <w:rPr>
          <w:rFonts w:ascii="Times New Roman" w:hAnsi="Times New Roman" w:cs="Times New Roman" w:hint="eastAsia"/>
          <w:sz w:val="24"/>
          <w:szCs w:val="24"/>
        </w:rPr>
        <w:t>PA</w:t>
      </w:r>
      <w:r w:rsidRPr="00896402">
        <w:rPr>
          <w:rFonts w:ascii="宋体" w:hAnsi="宋体" w:cs="Arial Unicode MS"/>
          <w:sz w:val="24"/>
          <w:szCs w:val="24"/>
        </w:rPr>
        <w:t>的</w:t>
      </w:r>
      <w:r w:rsidRPr="00896402">
        <w:rPr>
          <w:rFonts w:ascii="Times New Roman" w:hAnsi="Times New Roman" w:cs="Times New Roman"/>
          <w:sz w:val="24"/>
          <w:szCs w:val="24"/>
        </w:rPr>
        <w:t>Ranking</w:t>
      </w:r>
      <w:r w:rsidRPr="00896402">
        <w:rPr>
          <w:rFonts w:ascii="宋体" w:hAnsi="宋体" w:cs="Arial Unicode MS"/>
          <w:sz w:val="24"/>
          <w:szCs w:val="24"/>
        </w:rPr>
        <w:t xml:space="preserve"> </w:t>
      </w:r>
      <w:r w:rsidRPr="00896402">
        <w:rPr>
          <w:rFonts w:ascii="Times New Roman" w:hAnsi="Times New Roman" w:cs="Times New Roman"/>
          <w:sz w:val="24"/>
          <w:szCs w:val="24"/>
        </w:rPr>
        <w:t>Score</w:t>
      </w:r>
      <w:r w:rsidRPr="00896402">
        <w:rPr>
          <w:rFonts w:ascii="宋体" w:hAnsi="宋体" w:cs="Arial Unicode MS"/>
          <w:sz w:val="24"/>
          <w:szCs w:val="24"/>
        </w:rPr>
        <w:t>值，</w:t>
      </w:r>
      <w:r w:rsidR="00CA2F67">
        <w:rPr>
          <w:rFonts w:ascii="宋体" w:hAnsi="宋体" w:cs="Arial Unicode MS" w:hint="eastAsia"/>
          <w:sz w:val="24"/>
          <w:szCs w:val="24"/>
        </w:rPr>
        <w:t>但</w:t>
      </w:r>
      <w:r w:rsidRPr="00896402">
        <w:rPr>
          <w:rFonts w:ascii="Times New Roman" w:hAnsi="Times New Roman" w:cs="Times New Roman"/>
          <w:sz w:val="24"/>
          <w:szCs w:val="24"/>
        </w:rPr>
        <w:t>PA</w:t>
      </w:r>
      <w:r w:rsidRPr="00896402">
        <w:rPr>
          <w:rFonts w:ascii="宋体" w:hAnsi="宋体" w:cs="Arial Unicode MS"/>
          <w:sz w:val="24"/>
          <w:szCs w:val="24"/>
        </w:rPr>
        <w:t>的</w:t>
      </w:r>
      <w:r w:rsidRPr="00896402">
        <w:rPr>
          <w:rFonts w:ascii="Times New Roman" w:hAnsi="Times New Roman" w:cs="Times New Roman"/>
          <w:sz w:val="24"/>
          <w:szCs w:val="24"/>
        </w:rPr>
        <w:t>Ranking</w:t>
      </w:r>
      <w:r w:rsidRPr="00896402">
        <w:rPr>
          <w:rFonts w:ascii="宋体" w:hAnsi="宋体" w:cs="Arial Unicode MS"/>
          <w:sz w:val="24"/>
          <w:szCs w:val="24"/>
        </w:rPr>
        <w:t xml:space="preserve"> </w:t>
      </w:r>
      <w:r w:rsidRPr="00896402">
        <w:rPr>
          <w:rFonts w:ascii="Times New Roman" w:hAnsi="Times New Roman" w:cs="Times New Roman"/>
          <w:sz w:val="24"/>
          <w:szCs w:val="24"/>
        </w:rPr>
        <w:t>Score</w:t>
      </w:r>
      <w:r w:rsidRPr="00896402">
        <w:rPr>
          <w:rFonts w:ascii="宋体" w:hAnsi="宋体" w:cs="Arial Unicode MS"/>
          <w:sz w:val="24"/>
          <w:szCs w:val="24"/>
        </w:rPr>
        <w:t>值</w:t>
      </w:r>
      <w:r w:rsidR="00FD2E50">
        <w:rPr>
          <w:rFonts w:ascii="宋体" w:hAnsi="宋体" w:cs="Arial Unicode MS" w:hint="eastAsia"/>
          <w:sz w:val="24"/>
          <w:szCs w:val="24"/>
        </w:rPr>
        <w:t>和变化趋势</w:t>
      </w:r>
      <w:r w:rsidRPr="00896402">
        <w:rPr>
          <w:rFonts w:ascii="宋体" w:hAnsi="宋体" w:cs="Arial Unicode MS"/>
          <w:sz w:val="24"/>
          <w:szCs w:val="24"/>
        </w:rPr>
        <w:t>与</w:t>
      </w:r>
      <w:r w:rsidRPr="00896402">
        <w:rPr>
          <w:rFonts w:ascii="Times New Roman" w:hAnsi="Times New Roman" w:cs="Times New Roman"/>
          <w:sz w:val="24"/>
          <w:szCs w:val="24"/>
        </w:rPr>
        <w:t>CN</w:t>
      </w:r>
      <w:r w:rsidRPr="00896402">
        <w:rPr>
          <w:rFonts w:ascii="宋体" w:hAnsi="宋体" w:cs="Arial Unicode MS"/>
          <w:sz w:val="24"/>
          <w:szCs w:val="24"/>
        </w:rPr>
        <w:t>、</w:t>
      </w:r>
      <w:r w:rsidRPr="00896402">
        <w:rPr>
          <w:rFonts w:ascii="Times New Roman" w:hAnsi="Times New Roman" w:cs="Times New Roman"/>
          <w:sz w:val="24"/>
          <w:szCs w:val="24"/>
        </w:rPr>
        <w:t>AA</w:t>
      </w:r>
      <w:r w:rsidRPr="00896402">
        <w:rPr>
          <w:rFonts w:ascii="宋体" w:hAnsi="宋体" w:cs="Arial Unicode MS"/>
          <w:sz w:val="24"/>
          <w:szCs w:val="24"/>
        </w:rPr>
        <w:t>、</w:t>
      </w:r>
      <w:r w:rsidRPr="00896402">
        <w:rPr>
          <w:rFonts w:ascii="Times New Roman" w:hAnsi="Times New Roman" w:cs="Times New Roman"/>
          <w:sz w:val="24"/>
          <w:szCs w:val="24"/>
        </w:rPr>
        <w:t>RA</w:t>
      </w:r>
      <w:r w:rsidRPr="00896402">
        <w:rPr>
          <w:rFonts w:ascii="宋体" w:hAnsi="宋体" w:cs="Arial Unicode MS"/>
          <w:sz w:val="24"/>
          <w:szCs w:val="24"/>
        </w:rPr>
        <w:t>的</w:t>
      </w:r>
      <w:r w:rsidRPr="00896402">
        <w:rPr>
          <w:rFonts w:ascii="Times New Roman" w:hAnsi="Times New Roman" w:cs="Times New Roman"/>
          <w:sz w:val="24"/>
          <w:szCs w:val="24"/>
        </w:rPr>
        <w:t>Ranking</w:t>
      </w:r>
      <w:r w:rsidRPr="00896402">
        <w:rPr>
          <w:rFonts w:ascii="宋体" w:hAnsi="宋体" w:cs="Arial Unicode MS"/>
          <w:sz w:val="24"/>
          <w:szCs w:val="24"/>
        </w:rPr>
        <w:t xml:space="preserve"> </w:t>
      </w:r>
      <w:r w:rsidRPr="00896402">
        <w:rPr>
          <w:rFonts w:ascii="Times New Roman" w:hAnsi="Times New Roman" w:cs="Times New Roman"/>
          <w:sz w:val="24"/>
          <w:szCs w:val="24"/>
        </w:rPr>
        <w:t>Score</w:t>
      </w:r>
      <w:r w:rsidR="00DF4244">
        <w:rPr>
          <w:rFonts w:ascii="宋体" w:hAnsi="宋体" w:cs="Arial Unicode MS"/>
          <w:sz w:val="24"/>
          <w:szCs w:val="24"/>
        </w:rPr>
        <w:t>值</w:t>
      </w:r>
      <w:r w:rsidR="00A01FBA">
        <w:rPr>
          <w:rFonts w:ascii="宋体" w:hAnsi="宋体" w:cs="Arial Unicode MS"/>
          <w:sz w:val="24"/>
          <w:szCs w:val="24"/>
        </w:rPr>
        <w:t>和变化趋势是</w:t>
      </w:r>
      <w:r w:rsidR="00A01FBA">
        <w:rPr>
          <w:rFonts w:ascii="宋体" w:hAnsi="宋体" w:cs="Arial Unicode MS"/>
          <w:sz w:val="24"/>
          <w:szCs w:val="24"/>
        </w:rPr>
        <w:lastRenderedPageBreak/>
        <w:t>基本一致的。这说明了贸易伙伴和共同贸易伙伴</w:t>
      </w:r>
      <w:r w:rsidRPr="00896402">
        <w:rPr>
          <w:rFonts w:ascii="宋体" w:hAnsi="宋体" w:cs="Arial Unicode MS"/>
          <w:sz w:val="24"/>
          <w:szCs w:val="24"/>
        </w:rPr>
        <w:t>都是影响两个国家之间原油贸易关系的重要因素，但是共同贸易伙伴</w:t>
      </w:r>
      <w:r w:rsidR="00A01FBA">
        <w:rPr>
          <w:rFonts w:ascii="宋体" w:hAnsi="宋体" w:cs="Arial Unicode MS"/>
          <w:sz w:val="24"/>
          <w:szCs w:val="24"/>
        </w:rPr>
        <w:t>占</w:t>
      </w:r>
      <w:r w:rsidRPr="00896402">
        <w:rPr>
          <w:rFonts w:ascii="宋体" w:hAnsi="宋体" w:cs="Arial Unicode MS"/>
          <w:sz w:val="24"/>
          <w:szCs w:val="24"/>
        </w:rPr>
        <w:t>国家所有贸易关系的比例不是影响国际原油贸易关系的</w:t>
      </w:r>
      <w:r w:rsidR="00A01FBA">
        <w:rPr>
          <w:rFonts w:ascii="宋体" w:hAnsi="宋体" w:cs="Arial Unicode MS" w:hint="eastAsia"/>
          <w:sz w:val="24"/>
          <w:szCs w:val="24"/>
        </w:rPr>
        <w:t>重要</w:t>
      </w:r>
      <w:r w:rsidRPr="00896402">
        <w:rPr>
          <w:rFonts w:ascii="宋体" w:hAnsi="宋体" w:cs="Arial Unicode MS"/>
          <w:sz w:val="24"/>
          <w:szCs w:val="24"/>
        </w:rPr>
        <w:t>因素。一个拥有较少贸易伙伴的国家</w:t>
      </w:r>
      <w:r w:rsidRPr="00896402">
        <w:rPr>
          <w:rFonts w:ascii="Times New Roman" w:hAnsi="Times New Roman" w:cs="Times New Roman"/>
          <w:sz w:val="24"/>
          <w:szCs w:val="24"/>
        </w:rPr>
        <w:t>A</w:t>
      </w:r>
      <w:r w:rsidRPr="00896402">
        <w:rPr>
          <w:rFonts w:ascii="宋体" w:hAnsi="宋体" w:cs="Arial Unicode MS"/>
          <w:sz w:val="24"/>
          <w:szCs w:val="24"/>
        </w:rPr>
        <w:t>是更倾向于与拥有较多贸易伙伴和较多共同贸易伙伴的国家</w:t>
      </w:r>
      <w:r w:rsidRPr="00896402">
        <w:rPr>
          <w:rFonts w:ascii="Times New Roman" w:hAnsi="Times New Roman" w:cs="Times New Roman"/>
          <w:sz w:val="24"/>
          <w:szCs w:val="24"/>
        </w:rPr>
        <w:t>B</w:t>
      </w:r>
      <w:r w:rsidRPr="00896402">
        <w:rPr>
          <w:rFonts w:ascii="宋体" w:hAnsi="宋体" w:cs="Arial Unicode MS"/>
          <w:sz w:val="24"/>
          <w:szCs w:val="24"/>
        </w:rPr>
        <w:t>之间建立贸易联系。而不是与同样拥有较少贸易伙伴但是有大部分贸易伙伴是共同贸易伙伴的国家</w:t>
      </w:r>
      <w:r w:rsidRPr="00896402">
        <w:rPr>
          <w:rFonts w:ascii="Times New Roman" w:hAnsi="Times New Roman" w:cs="Times New Roman"/>
          <w:sz w:val="24"/>
          <w:szCs w:val="24"/>
        </w:rPr>
        <w:t>C</w:t>
      </w:r>
      <w:r w:rsidRPr="00896402">
        <w:rPr>
          <w:rFonts w:ascii="宋体" w:hAnsi="宋体" w:cs="Arial Unicode MS"/>
          <w:sz w:val="24"/>
          <w:szCs w:val="24"/>
        </w:rPr>
        <w:t>之间建立贸易联系，</w:t>
      </w:r>
      <w:r w:rsidRPr="00896402">
        <w:rPr>
          <w:rFonts w:ascii="宋体" w:hAnsi="宋体" w:cs="Arial Unicode MS" w:hint="eastAsia"/>
          <w:sz w:val="24"/>
          <w:szCs w:val="24"/>
        </w:rPr>
        <w:t>这样的两个贸易国家</w:t>
      </w:r>
      <w:r w:rsidRPr="00896402">
        <w:rPr>
          <w:rFonts w:ascii="Times New Roman" w:hAnsi="Times New Roman" w:cs="Times New Roman"/>
          <w:sz w:val="24"/>
          <w:szCs w:val="24"/>
        </w:rPr>
        <w:t>A</w:t>
      </w:r>
      <w:r w:rsidRPr="00896402">
        <w:rPr>
          <w:rFonts w:ascii="宋体" w:hAnsi="宋体" w:cs="Arial Unicode MS" w:hint="eastAsia"/>
          <w:sz w:val="24"/>
          <w:szCs w:val="24"/>
        </w:rPr>
        <w:t>、</w:t>
      </w:r>
      <w:r w:rsidRPr="00896402">
        <w:rPr>
          <w:rFonts w:ascii="Times New Roman" w:hAnsi="Times New Roman" w:cs="Times New Roman"/>
          <w:sz w:val="24"/>
          <w:szCs w:val="24"/>
        </w:rPr>
        <w:t>C</w:t>
      </w:r>
      <w:r w:rsidRPr="00896402">
        <w:rPr>
          <w:rFonts w:ascii="宋体" w:hAnsi="宋体" w:cs="Arial Unicode MS" w:hint="eastAsia"/>
          <w:sz w:val="24"/>
          <w:szCs w:val="24"/>
        </w:rPr>
        <w:t>可能是有着类似国情的两个国家，例如</w:t>
      </w:r>
      <w:r w:rsidRPr="00896402">
        <w:rPr>
          <w:rFonts w:ascii="Times New Roman" w:hAnsi="Times New Roman" w:cs="Times New Roman"/>
          <w:sz w:val="24"/>
          <w:szCs w:val="24"/>
        </w:rPr>
        <w:t>A</w:t>
      </w:r>
      <w:r w:rsidRPr="00896402">
        <w:rPr>
          <w:rFonts w:ascii="宋体" w:hAnsi="宋体" w:cs="Arial Unicode MS" w:hint="eastAsia"/>
          <w:sz w:val="24"/>
          <w:szCs w:val="24"/>
        </w:rPr>
        <w:t>、</w:t>
      </w:r>
      <w:r w:rsidRPr="00896402">
        <w:rPr>
          <w:rFonts w:ascii="Times New Roman" w:hAnsi="Times New Roman" w:cs="Times New Roman"/>
          <w:sz w:val="24"/>
          <w:szCs w:val="24"/>
        </w:rPr>
        <w:t>C</w:t>
      </w:r>
      <w:r w:rsidR="00CD31A6">
        <w:rPr>
          <w:rFonts w:ascii="宋体" w:hAnsi="宋体" w:cs="Arial Unicode MS" w:hint="eastAsia"/>
          <w:sz w:val="24"/>
          <w:szCs w:val="24"/>
        </w:rPr>
        <w:t>可能都是富原</w:t>
      </w:r>
      <w:r w:rsidRPr="00896402">
        <w:rPr>
          <w:rFonts w:ascii="宋体" w:hAnsi="宋体" w:cs="Arial Unicode MS" w:hint="eastAsia"/>
          <w:sz w:val="24"/>
          <w:szCs w:val="24"/>
        </w:rPr>
        <w:t>油小国，贸易伙伴不多，但大多是共同贸易伙伴。同样也说明了</w:t>
      </w:r>
      <w:r w:rsidR="00216CE4">
        <w:rPr>
          <w:rFonts w:ascii="宋体" w:hAnsi="宋体" w:cs="Arial Unicode MS"/>
          <w:sz w:val="24"/>
          <w:szCs w:val="24"/>
        </w:rPr>
        <w:t>一个拥有</w:t>
      </w:r>
      <w:r w:rsidR="00216CE4">
        <w:rPr>
          <w:rFonts w:ascii="宋体" w:hAnsi="宋体" w:cs="Arial Unicode MS" w:hint="eastAsia"/>
          <w:sz w:val="24"/>
          <w:szCs w:val="24"/>
        </w:rPr>
        <w:t>大量</w:t>
      </w:r>
      <w:r w:rsidRPr="00896402">
        <w:rPr>
          <w:rFonts w:ascii="宋体" w:hAnsi="宋体" w:cs="Arial Unicode MS"/>
          <w:sz w:val="24"/>
          <w:szCs w:val="24"/>
        </w:rPr>
        <w:t>贸易伙伴的大国</w:t>
      </w:r>
      <w:r w:rsidR="00C63069">
        <w:rPr>
          <w:rFonts w:ascii="宋体" w:hAnsi="宋体" w:cs="Arial Unicode MS" w:hint="eastAsia"/>
          <w:sz w:val="24"/>
          <w:szCs w:val="24"/>
        </w:rPr>
        <w:t>，其</w:t>
      </w:r>
      <w:r w:rsidRPr="00896402">
        <w:rPr>
          <w:rFonts w:ascii="宋体" w:hAnsi="宋体" w:cs="Arial Unicode MS"/>
          <w:sz w:val="24"/>
          <w:szCs w:val="24"/>
        </w:rPr>
        <w:t>贸易伙伴中</w:t>
      </w:r>
      <w:r w:rsidR="005671E6">
        <w:rPr>
          <w:rFonts w:ascii="宋体" w:hAnsi="宋体" w:cs="Arial Unicode MS" w:hint="eastAsia"/>
          <w:sz w:val="24"/>
          <w:szCs w:val="24"/>
        </w:rPr>
        <w:t>的大部分</w:t>
      </w:r>
      <w:r w:rsidRPr="00896402">
        <w:rPr>
          <w:rFonts w:ascii="宋体" w:hAnsi="宋体" w:cs="Arial Unicode MS"/>
          <w:sz w:val="24"/>
          <w:szCs w:val="24"/>
        </w:rPr>
        <w:t>国</w:t>
      </w:r>
      <w:r w:rsidR="005671E6">
        <w:rPr>
          <w:rFonts w:ascii="宋体" w:hAnsi="宋体" w:cs="Arial Unicode MS" w:hint="eastAsia"/>
          <w:sz w:val="24"/>
          <w:szCs w:val="24"/>
        </w:rPr>
        <w:t>家</w:t>
      </w:r>
      <w:r w:rsidRPr="00896402">
        <w:rPr>
          <w:rFonts w:ascii="宋体" w:hAnsi="宋体" w:cs="Arial Unicode MS"/>
          <w:sz w:val="24"/>
          <w:szCs w:val="24"/>
        </w:rPr>
        <w:t>之间建立贸易关系的可能性是较小的</w:t>
      </w:r>
      <w:r w:rsidRPr="00896402">
        <w:rPr>
          <w:rFonts w:ascii="宋体" w:hAnsi="宋体" w:cs="Arial Unicode MS" w:hint="eastAsia"/>
          <w:sz w:val="24"/>
          <w:szCs w:val="24"/>
        </w:rPr>
        <w:t>，与</w:t>
      </w:r>
      <w:r w:rsidRPr="00896402">
        <w:rPr>
          <w:rFonts w:ascii="Times New Roman" w:hAnsi="Times New Roman" w:cs="Times New Roman"/>
          <w:sz w:val="24"/>
          <w:szCs w:val="24"/>
        </w:rPr>
        <w:t>AA</w:t>
      </w:r>
      <w:r w:rsidRPr="00896402">
        <w:rPr>
          <w:rFonts w:ascii="宋体" w:hAnsi="宋体" w:cs="Arial Unicode MS"/>
          <w:sz w:val="24"/>
          <w:szCs w:val="24"/>
        </w:rPr>
        <w:t>、</w:t>
      </w:r>
      <w:r w:rsidRPr="00896402">
        <w:rPr>
          <w:rFonts w:ascii="Times New Roman" w:hAnsi="Times New Roman" w:cs="Times New Roman"/>
          <w:sz w:val="24"/>
          <w:szCs w:val="24"/>
        </w:rPr>
        <w:t>RA</w:t>
      </w:r>
      <w:r w:rsidRPr="00896402">
        <w:rPr>
          <w:rFonts w:ascii="宋体" w:hAnsi="宋体" w:cs="Arial Unicode MS"/>
          <w:sz w:val="24"/>
          <w:szCs w:val="24"/>
        </w:rPr>
        <w:t>指</w:t>
      </w:r>
      <w:r w:rsidR="001D0069" w:rsidRPr="00896402">
        <w:rPr>
          <w:rFonts w:ascii="宋体" w:hAnsi="宋体" w:cs="Arial Unicode MS"/>
          <w:sz w:val="24"/>
          <w:szCs w:val="24"/>
        </w:rPr>
        <w:t>标在国际原油贸易网络的优异表现</w:t>
      </w:r>
      <w:r w:rsidR="001D0069" w:rsidRPr="00896402">
        <w:rPr>
          <w:rFonts w:ascii="宋体" w:hAnsi="宋体" w:cs="Arial Unicode MS" w:hint="eastAsia"/>
          <w:sz w:val="24"/>
          <w:szCs w:val="24"/>
        </w:rPr>
        <w:t>相符</w:t>
      </w:r>
      <w:r w:rsidR="001D0069" w:rsidRPr="00896402">
        <w:rPr>
          <w:rFonts w:ascii="宋体" w:hAnsi="宋体" w:cs="Arial Unicode MS"/>
          <w:sz w:val="24"/>
          <w:szCs w:val="24"/>
        </w:rPr>
        <w:t>。</w:t>
      </w:r>
    </w:p>
    <w:p w:rsidR="00586B39" w:rsidRPr="00586B39" w:rsidRDefault="00586B39" w:rsidP="00586B39">
      <w:pPr>
        <w:pStyle w:val="normal"/>
        <w:spacing w:line="400" w:lineRule="exact"/>
        <w:ind w:firstLineChars="200" w:firstLine="480"/>
        <w:jc w:val="both"/>
        <w:rPr>
          <w:rFonts w:ascii="宋体" w:hAnsi="宋体" w:cs="Arial Unicode MS"/>
          <w:sz w:val="24"/>
          <w:szCs w:val="24"/>
        </w:rPr>
      </w:pPr>
    </w:p>
    <w:p w:rsidR="004B42CE" w:rsidRPr="00896402" w:rsidRDefault="00EC1F54" w:rsidP="00D23D1F">
      <w:pPr>
        <w:pStyle w:val="normal"/>
        <w:spacing w:before="240" w:after="120" w:line="240" w:lineRule="auto"/>
        <w:ind w:firstLineChars="200" w:firstLine="480"/>
        <w:jc w:val="both"/>
        <w:outlineLvl w:val="2"/>
        <w:rPr>
          <w:rFonts w:ascii="宋体" w:hAnsi="宋体"/>
          <w:sz w:val="24"/>
          <w:szCs w:val="24"/>
        </w:rPr>
      </w:pPr>
      <w:bookmarkStart w:id="71" w:name="_Toc7807807"/>
      <w:bookmarkStart w:id="72" w:name="_Toc8305150"/>
      <w:r w:rsidRPr="00896402">
        <w:rPr>
          <w:rFonts w:ascii="黑体" w:eastAsia="黑体" w:hAnsi="黑体" w:cs="Times New Roman" w:hint="eastAsia"/>
          <w:sz w:val="24"/>
          <w:szCs w:val="24"/>
        </w:rPr>
        <w:t xml:space="preserve">4.3.3 </w:t>
      </w:r>
      <w:r w:rsidR="004B42CE" w:rsidRPr="00896402">
        <w:rPr>
          <w:rFonts w:ascii="黑体" w:eastAsia="黑体" w:hAnsi="黑体" w:cs="Times New Roman"/>
          <w:sz w:val="24"/>
          <w:szCs w:val="24"/>
        </w:rPr>
        <w:t>时间近因</w:t>
      </w:r>
      <w:r w:rsidRPr="00896402">
        <w:rPr>
          <w:rFonts w:ascii="黑体" w:eastAsia="黑体" w:hAnsi="黑体" w:cs="Times New Roman" w:hint="eastAsia"/>
          <w:sz w:val="24"/>
          <w:szCs w:val="24"/>
        </w:rPr>
        <w:t>分析</w:t>
      </w:r>
      <w:bookmarkEnd w:id="71"/>
      <w:bookmarkEnd w:id="72"/>
    </w:p>
    <w:p w:rsidR="004B42CE" w:rsidRPr="00896402" w:rsidRDefault="004B42CE" w:rsidP="00197535">
      <w:pPr>
        <w:pStyle w:val="normal"/>
        <w:spacing w:line="400" w:lineRule="exact"/>
        <w:ind w:firstLineChars="200" w:firstLine="480"/>
        <w:jc w:val="both"/>
        <w:rPr>
          <w:rFonts w:ascii="宋体" w:hAnsi="宋体"/>
          <w:sz w:val="24"/>
          <w:szCs w:val="24"/>
        </w:rPr>
      </w:pPr>
      <w:r w:rsidRPr="00896402">
        <w:rPr>
          <w:rFonts w:ascii="宋体" w:hAnsi="宋体" w:cs="Arial Unicode MS"/>
          <w:sz w:val="24"/>
          <w:szCs w:val="24"/>
        </w:rPr>
        <w:t>图</w:t>
      </w:r>
      <w:r w:rsidR="0055202F" w:rsidRPr="00896402">
        <w:rPr>
          <w:rFonts w:ascii="Times New Roman" w:hAnsi="Times New Roman" w:cs="Times New Roman"/>
          <w:sz w:val="24"/>
          <w:szCs w:val="24"/>
        </w:rPr>
        <w:t>4.3</w:t>
      </w:r>
      <w:r w:rsidR="0055202F" w:rsidRPr="00896402">
        <w:rPr>
          <w:rFonts w:ascii="宋体" w:hAnsi="宋体" w:cs="Arial Unicode MS"/>
          <w:sz w:val="24"/>
          <w:szCs w:val="24"/>
        </w:rPr>
        <w:t>至图</w:t>
      </w:r>
      <w:r w:rsidR="0055202F" w:rsidRPr="00896402">
        <w:rPr>
          <w:rFonts w:ascii="Times New Roman" w:hAnsi="Times New Roman" w:cs="Times New Roman" w:hint="eastAsia"/>
          <w:sz w:val="24"/>
          <w:szCs w:val="24"/>
        </w:rPr>
        <w:t>4.7</w:t>
      </w:r>
      <w:r w:rsidRPr="00896402">
        <w:rPr>
          <w:rFonts w:ascii="宋体" w:hAnsi="宋体" w:cs="Arial Unicode MS"/>
          <w:sz w:val="24"/>
          <w:szCs w:val="24"/>
        </w:rPr>
        <w:t>分别展示</w:t>
      </w:r>
      <w:r w:rsidRPr="00896402">
        <w:rPr>
          <w:rFonts w:ascii="Times New Roman" w:hAnsi="Times New Roman" w:cs="Times New Roman"/>
          <w:sz w:val="24"/>
          <w:szCs w:val="24"/>
        </w:rPr>
        <w:t>CN</w:t>
      </w:r>
      <w:r w:rsidRPr="00896402">
        <w:rPr>
          <w:rFonts w:ascii="宋体" w:hAnsi="宋体" w:cs="Arial Unicode MS"/>
          <w:sz w:val="24"/>
          <w:szCs w:val="24"/>
        </w:rPr>
        <w:t>、</w:t>
      </w:r>
      <w:r w:rsidRPr="00896402">
        <w:rPr>
          <w:rFonts w:ascii="Times New Roman" w:hAnsi="Times New Roman" w:cs="Times New Roman"/>
          <w:sz w:val="24"/>
          <w:szCs w:val="24"/>
        </w:rPr>
        <w:t>JC</w:t>
      </w:r>
      <w:r w:rsidRPr="00896402">
        <w:rPr>
          <w:rFonts w:ascii="宋体" w:hAnsi="宋体" w:cs="Arial Unicode MS"/>
          <w:sz w:val="24"/>
          <w:szCs w:val="24"/>
        </w:rPr>
        <w:t>、</w:t>
      </w:r>
      <w:r w:rsidRPr="00896402">
        <w:rPr>
          <w:rFonts w:ascii="Times New Roman" w:hAnsi="Times New Roman" w:cs="Times New Roman"/>
          <w:sz w:val="24"/>
          <w:szCs w:val="24"/>
        </w:rPr>
        <w:t>AA</w:t>
      </w:r>
      <w:r w:rsidRPr="00896402">
        <w:rPr>
          <w:rFonts w:ascii="宋体" w:hAnsi="宋体" w:cs="Arial Unicode MS"/>
          <w:sz w:val="24"/>
          <w:szCs w:val="24"/>
        </w:rPr>
        <w:t>、</w:t>
      </w:r>
      <w:r w:rsidRPr="00896402">
        <w:rPr>
          <w:rFonts w:ascii="Times New Roman" w:hAnsi="Times New Roman" w:cs="Times New Roman"/>
          <w:sz w:val="24"/>
          <w:szCs w:val="24"/>
        </w:rPr>
        <w:t>PA</w:t>
      </w:r>
      <w:r w:rsidRPr="00896402">
        <w:rPr>
          <w:rFonts w:ascii="宋体" w:hAnsi="宋体" w:cs="Arial Unicode MS"/>
          <w:sz w:val="24"/>
          <w:szCs w:val="24"/>
        </w:rPr>
        <w:t>、</w:t>
      </w:r>
      <w:r w:rsidRPr="00896402">
        <w:rPr>
          <w:rFonts w:ascii="Times New Roman" w:hAnsi="Times New Roman" w:cs="Times New Roman"/>
          <w:sz w:val="24"/>
          <w:szCs w:val="24"/>
        </w:rPr>
        <w:t>RA</w:t>
      </w:r>
      <w:r w:rsidRPr="00896402">
        <w:rPr>
          <w:rFonts w:ascii="宋体" w:hAnsi="宋体" w:cs="Arial Unicode MS"/>
          <w:sz w:val="24"/>
          <w:szCs w:val="24"/>
        </w:rPr>
        <w:t>五中相似度度量方法结合节点近因和边近因的变化。</w:t>
      </w:r>
    </w:p>
    <w:p w:rsidR="00C762BC" w:rsidRPr="00896402" w:rsidRDefault="002568C3" w:rsidP="00197535">
      <w:pPr>
        <w:pStyle w:val="normal"/>
        <w:spacing w:line="400" w:lineRule="exact"/>
        <w:ind w:firstLineChars="200" w:firstLine="480"/>
        <w:jc w:val="both"/>
        <w:rPr>
          <w:rFonts w:ascii="宋体" w:hAnsi="宋体" w:cs="Arial Unicode MS"/>
          <w:sz w:val="24"/>
          <w:szCs w:val="24"/>
        </w:rPr>
      </w:pPr>
      <w:r w:rsidRPr="00896402">
        <w:rPr>
          <w:rFonts w:ascii="宋体" w:hAnsi="宋体" w:cs="Arial Unicode MS"/>
          <w:sz w:val="24"/>
          <w:szCs w:val="24"/>
        </w:rPr>
        <w:t>图</w:t>
      </w:r>
      <w:r w:rsidRPr="00896402">
        <w:rPr>
          <w:rFonts w:ascii="Times New Roman" w:hAnsi="Times New Roman" w:cs="Times New Roman"/>
          <w:sz w:val="24"/>
          <w:szCs w:val="24"/>
        </w:rPr>
        <w:t>4.3</w:t>
      </w:r>
      <w:r w:rsidRPr="00896402">
        <w:rPr>
          <w:rFonts w:ascii="宋体" w:hAnsi="宋体" w:cs="Arial Unicode MS"/>
          <w:sz w:val="24"/>
          <w:szCs w:val="24"/>
        </w:rPr>
        <w:t>至图</w:t>
      </w:r>
      <w:r w:rsidRPr="00896402">
        <w:rPr>
          <w:rFonts w:ascii="Times New Roman" w:hAnsi="Times New Roman" w:cs="Times New Roman" w:hint="eastAsia"/>
          <w:sz w:val="24"/>
          <w:szCs w:val="24"/>
        </w:rPr>
        <w:t>4.7</w:t>
      </w:r>
      <w:r w:rsidR="004B42CE" w:rsidRPr="00896402">
        <w:rPr>
          <w:rFonts w:ascii="宋体" w:hAnsi="宋体" w:cs="Arial Unicode MS"/>
          <w:sz w:val="24"/>
          <w:szCs w:val="24"/>
        </w:rPr>
        <w:t>中五种相似度度量方法</w:t>
      </w:r>
      <w:r w:rsidR="00C762BC" w:rsidRPr="00896402">
        <w:rPr>
          <w:rFonts w:ascii="宋体" w:hAnsi="宋体" w:cs="Arial Unicode MS" w:hint="eastAsia"/>
          <w:sz w:val="24"/>
          <w:szCs w:val="24"/>
        </w:rPr>
        <w:t>的折线与各自</w:t>
      </w:r>
      <w:r w:rsidR="004B42CE" w:rsidRPr="00896402">
        <w:rPr>
          <w:rFonts w:ascii="宋体" w:hAnsi="宋体" w:cs="Arial Unicode MS"/>
          <w:sz w:val="24"/>
          <w:szCs w:val="24"/>
        </w:rPr>
        <w:t>结合近因</w:t>
      </w:r>
      <w:r w:rsidR="004B42CE" w:rsidRPr="00896402">
        <w:rPr>
          <w:rFonts w:ascii="宋体" w:hAnsi="宋体" w:cs="Arial Unicode MS" w:hint="eastAsia"/>
          <w:sz w:val="24"/>
          <w:szCs w:val="24"/>
        </w:rPr>
        <w:t>的相似度度量方法的折线</w:t>
      </w:r>
      <w:r w:rsidR="00C762BC" w:rsidRPr="00896402">
        <w:rPr>
          <w:rFonts w:ascii="宋体" w:hAnsi="宋体" w:cs="Arial Unicode MS" w:hint="eastAsia"/>
          <w:sz w:val="24"/>
          <w:szCs w:val="24"/>
        </w:rPr>
        <w:t>变化趋势是基本一致，表明近因对于几种相似度度量方法的度量是有效的。</w:t>
      </w:r>
    </w:p>
    <w:p w:rsidR="004B42CE" w:rsidRPr="00896402" w:rsidRDefault="00471F88" w:rsidP="00197535">
      <w:pPr>
        <w:pStyle w:val="normal"/>
        <w:spacing w:line="400" w:lineRule="exact"/>
        <w:ind w:firstLineChars="200" w:firstLine="480"/>
        <w:jc w:val="both"/>
        <w:rPr>
          <w:rFonts w:ascii="宋体" w:hAnsi="宋体"/>
          <w:sz w:val="24"/>
          <w:szCs w:val="24"/>
        </w:rPr>
      </w:pPr>
      <w:r w:rsidRPr="00896402">
        <w:rPr>
          <w:rFonts w:ascii="宋体" w:hAnsi="宋体" w:cs="Arial Unicode MS" w:hint="eastAsia"/>
          <w:sz w:val="24"/>
          <w:szCs w:val="24"/>
        </w:rPr>
        <w:t>从</w:t>
      </w:r>
      <w:r w:rsidR="00C762BC" w:rsidRPr="00896402">
        <w:rPr>
          <w:rFonts w:ascii="宋体" w:hAnsi="宋体" w:cs="Arial Unicode MS" w:hint="eastAsia"/>
          <w:sz w:val="24"/>
          <w:szCs w:val="24"/>
        </w:rPr>
        <w:t>节点近因的方面可以看到，结合节点近因的相似度方法的黑色折线和绿色折线与原方法的红色折线非常接近，</w:t>
      </w:r>
      <w:r w:rsidR="004B42CE" w:rsidRPr="00896402">
        <w:rPr>
          <w:rFonts w:ascii="宋体" w:hAnsi="宋体" w:cs="Arial Unicode MS" w:hint="eastAsia"/>
          <w:sz w:val="24"/>
          <w:szCs w:val="24"/>
        </w:rPr>
        <w:t>说明节点近因</w:t>
      </w:r>
      <w:r w:rsidR="004B42CE" w:rsidRPr="00896402">
        <w:rPr>
          <w:rFonts w:ascii="宋体" w:hAnsi="宋体" w:cs="Arial Unicode MS"/>
          <w:sz w:val="24"/>
          <w:szCs w:val="24"/>
        </w:rPr>
        <w:t>对于相似度度量方法的优化</w:t>
      </w:r>
      <w:r w:rsidR="00C762BC" w:rsidRPr="00896402">
        <w:rPr>
          <w:rFonts w:ascii="宋体" w:hAnsi="宋体" w:cs="Arial Unicode MS" w:hint="eastAsia"/>
          <w:sz w:val="24"/>
          <w:szCs w:val="24"/>
        </w:rPr>
        <w:t>很小</w:t>
      </w:r>
      <w:r w:rsidR="004B42CE" w:rsidRPr="00896402">
        <w:rPr>
          <w:rFonts w:ascii="宋体" w:hAnsi="宋体" w:cs="Arial Unicode MS"/>
          <w:sz w:val="24"/>
          <w:szCs w:val="24"/>
        </w:rPr>
        <w:t>。这</w:t>
      </w:r>
      <w:r w:rsidR="00DA2EF6" w:rsidRPr="00896402">
        <w:rPr>
          <w:rFonts w:ascii="宋体" w:hAnsi="宋体" w:cs="Arial Unicode MS" w:hint="eastAsia"/>
          <w:sz w:val="24"/>
          <w:szCs w:val="24"/>
        </w:rPr>
        <w:t>说明在</w:t>
      </w:r>
      <w:r w:rsidR="004B42CE" w:rsidRPr="00896402">
        <w:rPr>
          <w:rFonts w:ascii="宋体" w:hAnsi="宋体" w:cs="Arial Unicode MS"/>
          <w:sz w:val="24"/>
          <w:szCs w:val="24"/>
        </w:rPr>
        <w:t>目标</w:t>
      </w:r>
      <w:r w:rsidR="00DA2EF6" w:rsidRPr="00896402">
        <w:rPr>
          <w:rFonts w:ascii="宋体" w:hAnsi="宋体" w:cs="Arial Unicode MS" w:hint="eastAsia"/>
          <w:sz w:val="24"/>
          <w:szCs w:val="24"/>
        </w:rPr>
        <w:t>国际原油贸易</w:t>
      </w:r>
      <w:r w:rsidR="004B42CE" w:rsidRPr="00896402">
        <w:rPr>
          <w:rFonts w:ascii="宋体" w:hAnsi="宋体" w:cs="Arial Unicode MS"/>
          <w:sz w:val="24"/>
          <w:szCs w:val="24"/>
        </w:rPr>
        <w:t>网络中，</w:t>
      </w:r>
      <w:r w:rsidR="00A54D5A" w:rsidRPr="00896402">
        <w:rPr>
          <w:rFonts w:ascii="宋体" w:hAnsi="宋体" w:cs="Arial Unicode MS" w:hint="eastAsia"/>
          <w:sz w:val="24"/>
          <w:szCs w:val="24"/>
        </w:rPr>
        <w:t>节点活跃度低，</w:t>
      </w:r>
      <w:r w:rsidR="004B42CE" w:rsidRPr="00896402">
        <w:rPr>
          <w:rFonts w:ascii="宋体" w:hAnsi="宋体" w:cs="Arial Unicode MS"/>
          <w:sz w:val="24"/>
          <w:szCs w:val="24"/>
        </w:rPr>
        <w:t>节点的活跃度对于节点对之间连边的影响</w:t>
      </w:r>
      <w:r w:rsidR="00A54D5A" w:rsidRPr="00896402">
        <w:rPr>
          <w:rFonts w:ascii="宋体" w:hAnsi="宋体" w:cs="Arial Unicode MS" w:hint="eastAsia"/>
          <w:sz w:val="24"/>
          <w:szCs w:val="24"/>
        </w:rPr>
        <w:t>很小</w:t>
      </w:r>
      <w:r w:rsidR="004B42CE" w:rsidRPr="00896402">
        <w:rPr>
          <w:rFonts w:ascii="宋体" w:hAnsi="宋体" w:cs="Arial Unicode MS"/>
          <w:sz w:val="24"/>
          <w:szCs w:val="24"/>
        </w:rPr>
        <w:t>。</w:t>
      </w:r>
      <w:r w:rsidR="00DA2EF6" w:rsidRPr="00896402">
        <w:rPr>
          <w:rFonts w:ascii="宋体" w:hAnsi="宋体" w:cs="Arial Unicode MS" w:hint="eastAsia"/>
          <w:sz w:val="24"/>
          <w:szCs w:val="24"/>
        </w:rPr>
        <w:t>这可能有两方面的原因，一是国际贸易相对稳定</w:t>
      </w:r>
      <w:r w:rsidR="00A54D5A" w:rsidRPr="00896402">
        <w:rPr>
          <w:rFonts w:ascii="宋体" w:hAnsi="宋体" w:cs="Arial Unicode MS" w:hint="eastAsia"/>
          <w:sz w:val="24"/>
          <w:szCs w:val="24"/>
        </w:rPr>
        <w:t>，在国际原油贸易中卖方、买方相对稳定，各国政府为了规避风险会维持己方的贸易关系</w:t>
      </w:r>
      <w:r w:rsidR="00DA2EF6" w:rsidRPr="00896402">
        <w:rPr>
          <w:rFonts w:ascii="宋体" w:hAnsi="宋体" w:cs="Arial Unicode MS" w:hint="eastAsia"/>
          <w:sz w:val="24"/>
          <w:szCs w:val="24"/>
        </w:rPr>
        <w:t>，整体的节点活跃度较低，所以加入节点活跃度</w:t>
      </w:r>
      <w:r w:rsidR="000E7C8F" w:rsidRPr="00896402">
        <w:rPr>
          <w:rFonts w:ascii="宋体" w:hAnsi="宋体" w:cs="Arial Unicode MS" w:hint="eastAsia"/>
          <w:sz w:val="24"/>
          <w:szCs w:val="24"/>
        </w:rPr>
        <w:t>对相似度算法的</w:t>
      </w:r>
      <w:r w:rsidR="00A54D5A" w:rsidRPr="00896402">
        <w:rPr>
          <w:rFonts w:ascii="宋体" w:hAnsi="宋体" w:cs="Arial Unicode MS" w:hint="eastAsia"/>
          <w:sz w:val="24"/>
          <w:szCs w:val="24"/>
        </w:rPr>
        <w:t>优化</w:t>
      </w:r>
      <w:r w:rsidR="001D3A96" w:rsidRPr="00896402">
        <w:rPr>
          <w:rFonts w:ascii="宋体" w:hAnsi="宋体" w:cs="Arial Unicode MS" w:hint="eastAsia"/>
          <w:sz w:val="24"/>
          <w:szCs w:val="24"/>
        </w:rPr>
        <w:t>较为</w:t>
      </w:r>
      <w:r w:rsidR="00A54D5A" w:rsidRPr="00896402">
        <w:rPr>
          <w:rFonts w:ascii="宋体" w:hAnsi="宋体" w:cs="Arial Unicode MS" w:hint="eastAsia"/>
          <w:sz w:val="24"/>
          <w:szCs w:val="24"/>
        </w:rPr>
        <w:t>微弱</w:t>
      </w:r>
      <w:r w:rsidR="00DA2EF6" w:rsidRPr="00896402">
        <w:rPr>
          <w:rFonts w:ascii="宋体" w:hAnsi="宋体" w:cs="Arial Unicode MS" w:hint="eastAsia"/>
          <w:sz w:val="24"/>
          <w:szCs w:val="24"/>
        </w:rPr>
        <w:t>。</w:t>
      </w:r>
      <w:r w:rsidR="00A54D5A" w:rsidRPr="00896402">
        <w:rPr>
          <w:rFonts w:ascii="宋体" w:hAnsi="宋体" w:cs="Arial Unicode MS" w:hint="eastAsia"/>
          <w:sz w:val="24"/>
          <w:szCs w:val="24"/>
        </w:rPr>
        <w:t>二是国际贸易网络中出现节点度的变化的节点，度的变化对其共同邻居的影响小，所以没有影响到节点对之间的潜在联系。</w:t>
      </w:r>
    </w:p>
    <w:p w:rsidR="004B42CE" w:rsidRPr="00896402" w:rsidRDefault="00205D70" w:rsidP="00197535">
      <w:pPr>
        <w:pStyle w:val="normal"/>
        <w:spacing w:line="400" w:lineRule="exact"/>
        <w:ind w:firstLineChars="200" w:firstLine="480"/>
        <w:jc w:val="both"/>
        <w:rPr>
          <w:rFonts w:ascii="宋体" w:hAnsi="宋体"/>
          <w:sz w:val="24"/>
          <w:szCs w:val="24"/>
        </w:rPr>
      </w:pPr>
      <w:r w:rsidRPr="00896402">
        <w:rPr>
          <w:rFonts w:ascii="宋体" w:hAnsi="宋体" w:cs="Arial Unicode MS" w:hint="eastAsia"/>
          <w:sz w:val="24"/>
          <w:szCs w:val="24"/>
        </w:rPr>
        <w:t>整体上节点活跃性低，表明</w:t>
      </w:r>
      <w:r w:rsidRPr="00896402">
        <w:rPr>
          <w:rFonts w:ascii="Times New Roman" w:hAnsi="Times New Roman" w:cs="Times New Roman"/>
          <w:sz w:val="24"/>
          <w:szCs w:val="24"/>
        </w:rPr>
        <w:t>2000</w:t>
      </w:r>
      <w:r w:rsidRPr="00896402">
        <w:rPr>
          <w:rFonts w:ascii="宋体" w:hAnsi="宋体" w:cs="Arial Unicode MS" w:hint="eastAsia"/>
          <w:sz w:val="24"/>
          <w:szCs w:val="24"/>
        </w:rPr>
        <w:t>年后</w:t>
      </w:r>
      <w:r w:rsidRPr="00896402">
        <w:rPr>
          <w:rFonts w:ascii="宋体" w:hAnsi="宋体" w:cs="Arial Unicode MS"/>
          <w:sz w:val="24"/>
          <w:szCs w:val="24"/>
        </w:rPr>
        <w:t>国际原油</w:t>
      </w:r>
      <w:r w:rsidRPr="00896402">
        <w:rPr>
          <w:rFonts w:ascii="宋体" w:hAnsi="宋体" w:cs="Arial Unicode MS" w:hint="eastAsia"/>
          <w:sz w:val="24"/>
          <w:szCs w:val="24"/>
        </w:rPr>
        <w:t>贸易市场处于稳定发展期，国家的贸易伙伴和贸易联系不会轻易产生波动</w:t>
      </w:r>
      <w:r w:rsidRPr="00896402">
        <w:rPr>
          <w:rFonts w:ascii="宋体" w:hAnsi="宋体" w:cs="Arial Unicode MS"/>
          <w:sz w:val="24"/>
          <w:szCs w:val="24"/>
        </w:rPr>
        <w:t>。</w:t>
      </w:r>
      <w:r w:rsidR="00471F88" w:rsidRPr="00896402">
        <w:rPr>
          <w:rFonts w:ascii="宋体" w:hAnsi="宋体" w:cs="Arial Unicode MS" w:hint="eastAsia"/>
          <w:sz w:val="24"/>
          <w:szCs w:val="24"/>
        </w:rPr>
        <w:t>所以在稳定的国际原油贸易市场中</w:t>
      </w:r>
      <w:r w:rsidR="004B42CE" w:rsidRPr="00896402">
        <w:rPr>
          <w:rFonts w:ascii="宋体" w:hAnsi="宋体" w:cs="Arial Unicode MS"/>
          <w:sz w:val="24"/>
          <w:szCs w:val="24"/>
        </w:rPr>
        <w:t>，结合边的近因对于相似度度量方法的优化是明显的。并且，</w:t>
      </w:r>
      <w:r w:rsidR="00471F88" w:rsidRPr="00896402">
        <w:rPr>
          <w:rFonts w:ascii="宋体" w:hAnsi="宋体" w:cs="Arial Unicode MS" w:hint="eastAsia"/>
          <w:sz w:val="24"/>
          <w:szCs w:val="24"/>
        </w:rPr>
        <w:t>在折线图中可以看到蓝色折线的</w:t>
      </w:r>
      <w:r w:rsidR="00471F88" w:rsidRPr="00896402">
        <w:rPr>
          <w:rFonts w:ascii="Times New Roman" w:hAnsi="Times New Roman" w:cs="Times New Roman"/>
          <w:sz w:val="24"/>
          <w:szCs w:val="24"/>
        </w:rPr>
        <w:t>Ranking Score</w:t>
      </w:r>
      <w:r w:rsidR="00471F88" w:rsidRPr="00896402">
        <w:rPr>
          <w:rFonts w:ascii="宋体" w:hAnsi="宋体" w:cs="Arial Unicode MS" w:hint="eastAsia"/>
          <w:sz w:val="24"/>
          <w:szCs w:val="24"/>
        </w:rPr>
        <w:t>值整体</w:t>
      </w:r>
      <w:r w:rsidRPr="00896402">
        <w:rPr>
          <w:rFonts w:ascii="宋体" w:hAnsi="宋体" w:cs="Arial Unicode MS" w:hint="eastAsia"/>
          <w:sz w:val="24"/>
          <w:szCs w:val="24"/>
        </w:rPr>
        <w:t>上明显</w:t>
      </w:r>
      <w:r w:rsidR="00471F88" w:rsidRPr="00896402">
        <w:rPr>
          <w:rFonts w:ascii="宋体" w:hAnsi="宋体" w:cs="Arial Unicode MS" w:hint="eastAsia"/>
          <w:sz w:val="24"/>
          <w:szCs w:val="24"/>
        </w:rPr>
        <w:t>低于黄色折线</w:t>
      </w:r>
      <w:r w:rsidR="00191B45" w:rsidRPr="00896402">
        <w:rPr>
          <w:rFonts w:ascii="宋体" w:hAnsi="宋体" w:cs="Arial Unicode MS" w:hint="eastAsia"/>
          <w:sz w:val="24"/>
          <w:szCs w:val="24"/>
        </w:rPr>
        <w:t>，</w:t>
      </w:r>
      <w:r w:rsidR="00E247A2">
        <w:rPr>
          <w:rFonts w:ascii="宋体" w:hAnsi="宋体" w:cs="Arial Unicode MS" w:hint="eastAsia"/>
          <w:sz w:val="24"/>
          <w:szCs w:val="24"/>
        </w:rPr>
        <w:t>其对于相似度方法的</w:t>
      </w:r>
      <w:r w:rsidR="00191B45" w:rsidRPr="00896402">
        <w:rPr>
          <w:rFonts w:ascii="宋体" w:hAnsi="宋体" w:cs="Arial Unicode MS" w:hint="eastAsia"/>
          <w:sz w:val="24"/>
          <w:szCs w:val="24"/>
        </w:rPr>
        <w:t>优化</w:t>
      </w:r>
      <w:r w:rsidR="00E247A2">
        <w:rPr>
          <w:rFonts w:ascii="宋体" w:hAnsi="宋体" w:cs="Arial Unicode MS" w:hint="eastAsia"/>
          <w:sz w:val="24"/>
          <w:szCs w:val="24"/>
        </w:rPr>
        <w:t>最高</w:t>
      </w:r>
      <w:r w:rsidR="00191B45" w:rsidRPr="00896402">
        <w:rPr>
          <w:rFonts w:ascii="宋体" w:hAnsi="宋体" w:cs="Arial Unicode MS" w:hint="eastAsia"/>
          <w:sz w:val="24"/>
          <w:szCs w:val="24"/>
        </w:rPr>
        <w:t>，说明</w:t>
      </w:r>
      <w:r w:rsidR="004B42CE" w:rsidRPr="00896402">
        <w:rPr>
          <w:rFonts w:ascii="宋体" w:hAnsi="宋体" w:cs="Arial Unicode MS"/>
          <w:sz w:val="24"/>
          <w:szCs w:val="24"/>
        </w:rPr>
        <w:t>边近因在</w:t>
      </w:r>
      <w:r w:rsidR="008165F0" w:rsidRPr="00896402">
        <w:rPr>
          <w:rFonts w:ascii="宋体" w:hAnsi="宋体" w:cs="Arial Unicode MS" w:hint="eastAsia"/>
          <w:sz w:val="24"/>
          <w:szCs w:val="24"/>
        </w:rPr>
        <w:t>国际原油贸易网络的</w:t>
      </w:r>
      <w:r w:rsidR="004B42CE" w:rsidRPr="00896402">
        <w:rPr>
          <w:rFonts w:ascii="宋体" w:hAnsi="宋体" w:cs="Arial Unicode MS"/>
          <w:sz w:val="24"/>
          <w:szCs w:val="24"/>
        </w:rPr>
        <w:t>相似度度量中的</w:t>
      </w:r>
      <w:r w:rsidR="00EB3538">
        <w:rPr>
          <w:rFonts w:ascii="宋体" w:hAnsi="宋体" w:cs="Arial Unicode MS" w:hint="eastAsia"/>
          <w:sz w:val="24"/>
          <w:szCs w:val="24"/>
        </w:rPr>
        <w:t>影响较强</w:t>
      </w:r>
      <w:r w:rsidR="004B42CE" w:rsidRPr="00896402">
        <w:rPr>
          <w:rFonts w:ascii="宋体" w:hAnsi="宋体" w:cs="Arial Unicode MS"/>
          <w:sz w:val="24"/>
          <w:szCs w:val="24"/>
        </w:rPr>
        <w:t>。表明在</w:t>
      </w:r>
      <w:r w:rsidR="004B42CE" w:rsidRPr="00896402">
        <w:rPr>
          <w:rFonts w:ascii="Times New Roman" w:hAnsi="Times New Roman" w:cs="Times New Roman"/>
          <w:sz w:val="24"/>
          <w:szCs w:val="24"/>
        </w:rPr>
        <w:t>2000</w:t>
      </w:r>
      <w:r w:rsidR="004B42CE" w:rsidRPr="00896402">
        <w:rPr>
          <w:rFonts w:ascii="宋体" w:hAnsi="宋体" w:cs="Arial Unicode MS"/>
          <w:sz w:val="24"/>
          <w:szCs w:val="24"/>
        </w:rPr>
        <w:t>年以后国际原油贸易网络中，</w:t>
      </w:r>
      <w:r w:rsidR="0024411B" w:rsidRPr="00896402">
        <w:rPr>
          <w:rFonts w:ascii="宋体" w:hAnsi="宋体" w:cs="Arial Unicode MS" w:hint="eastAsia"/>
          <w:sz w:val="24"/>
          <w:szCs w:val="24"/>
        </w:rPr>
        <w:t>国际原油贸易</w:t>
      </w:r>
      <w:r w:rsidR="008165F0" w:rsidRPr="00896402">
        <w:rPr>
          <w:rFonts w:ascii="宋体" w:hAnsi="宋体" w:cs="Arial Unicode MS" w:hint="eastAsia"/>
          <w:sz w:val="24"/>
          <w:szCs w:val="24"/>
        </w:rPr>
        <w:t>市场稳定</w:t>
      </w:r>
      <w:r w:rsidR="004B42CE" w:rsidRPr="00896402">
        <w:rPr>
          <w:rFonts w:ascii="宋体" w:hAnsi="宋体" w:cs="Arial Unicode MS"/>
          <w:sz w:val="24"/>
          <w:szCs w:val="24"/>
        </w:rPr>
        <w:t>，两个国家之间有了贸易联系后会继续保持这个贸易联系。过去的贸易联系是影响国家之间原油贸易的重要影响因素</w:t>
      </w:r>
      <w:r w:rsidR="0014207C" w:rsidRPr="00896402">
        <w:rPr>
          <w:rFonts w:ascii="宋体" w:hAnsi="宋体" w:cs="Arial Unicode MS" w:hint="eastAsia"/>
          <w:sz w:val="24"/>
          <w:szCs w:val="24"/>
        </w:rPr>
        <w:t>，国家在考虑未来的原油贸易时会优先考虑曾经的伙伴</w:t>
      </w:r>
      <w:r w:rsidR="004B42CE" w:rsidRPr="00896402">
        <w:rPr>
          <w:rFonts w:ascii="宋体" w:hAnsi="宋体" w:cs="Arial Unicode MS"/>
          <w:sz w:val="24"/>
          <w:szCs w:val="24"/>
        </w:rPr>
        <w:t>。</w:t>
      </w:r>
      <w:r w:rsidR="0014207C" w:rsidRPr="00896402">
        <w:rPr>
          <w:rFonts w:ascii="宋体" w:hAnsi="宋体" w:cs="Arial Unicode MS" w:hint="eastAsia"/>
          <w:sz w:val="24"/>
          <w:szCs w:val="24"/>
        </w:rPr>
        <w:t>边近因对于国际原油贸易的明显优化也</w:t>
      </w:r>
      <w:r w:rsidR="004B42CE" w:rsidRPr="00896402">
        <w:rPr>
          <w:rFonts w:ascii="宋体" w:hAnsi="宋体" w:cs="Arial Unicode MS"/>
          <w:sz w:val="24"/>
          <w:szCs w:val="24"/>
        </w:rPr>
        <w:t>表明了时间是影响动态网络链路预测准确度</w:t>
      </w:r>
      <w:r w:rsidR="004B42CE" w:rsidRPr="00896402">
        <w:rPr>
          <w:rFonts w:ascii="宋体" w:hAnsi="宋体" w:cs="Arial Unicode MS"/>
          <w:sz w:val="24"/>
          <w:szCs w:val="24"/>
        </w:rPr>
        <w:lastRenderedPageBreak/>
        <w:t>的重要影响因素，选择合适的方</w:t>
      </w:r>
      <w:r w:rsidR="00586B39">
        <w:rPr>
          <w:rFonts w:ascii="宋体" w:hAnsi="宋体" w:cs="Arial Unicode MS"/>
          <w:noProof/>
          <w:sz w:val="24"/>
          <w:szCs w:val="24"/>
        </w:rPr>
        <w:drawing>
          <wp:anchor distT="0" distB="0" distL="114300" distR="114300" simplePos="0" relativeHeight="251661824" behindDoc="0" locked="0" layoutInCell="1" allowOverlap="1">
            <wp:simplePos x="0" y="0"/>
            <wp:positionH relativeFrom="column">
              <wp:posOffset>16510</wp:posOffset>
            </wp:positionH>
            <wp:positionV relativeFrom="paragraph">
              <wp:posOffset>515620</wp:posOffset>
            </wp:positionV>
            <wp:extent cx="5277485" cy="1216025"/>
            <wp:effectExtent l="19050" t="0" r="0" b="0"/>
            <wp:wrapTopAndBottom/>
            <wp:docPr id="16" name="图片 12" descr="E:\PycharmProjects\Newcomtrade\finalresult\CompareC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PycharmProjects\Newcomtrade\finalresult\CompareCN.png"/>
                    <pic:cNvPicPr>
                      <a:picLocks noChangeAspect="1" noChangeArrowheads="1"/>
                    </pic:cNvPicPr>
                  </pic:nvPicPr>
                  <pic:blipFill>
                    <a:blip r:embed="rId20" cstate="print"/>
                    <a:srcRect/>
                    <a:stretch>
                      <a:fillRect/>
                    </a:stretch>
                  </pic:blipFill>
                  <pic:spPr bwMode="auto">
                    <a:xfrm>
                      <a:off x="0" y="0"/>
                      <a:ext cx="5277485" cy="1216025"/>
                    </a:xfrm>
                    <a:prstGeom prst="rect">
                      <a:avLst/>
                    </a:prstGeom>
                    <a:noFill/>
                    <a:ln w="9525">
                      <a:noFill/>
                      <a:miter lim="800000"/>
                      <a:headEnd/>
                      <a:tailEnd/>
                    </a:ln>
                  </pic:spPr>
                </pic:pic>
              </a:graphicData>
            </a:graphic>
          </wp:anchor>
        </w:drawing>
      </w:r>
      <w:r w:rsidR="004B42CE" w:rsidRPr="00896402">
        <w:rPr>
          <w:rFonts w:ascii="宋体" w:hAnsi="宋体" w:cs="Arial Unicode MS"/>
          <w:sz w:val="24"/>
          <w:szCs w:val="24"/>
        </w:rPr>
        <w:t>法结合时间因素对动态网络的链路预测有着较为明显的积极影响。</w:t>
      </w:r>
    </w:p>
    <w:p w:rsidR="00DB5A63" w:rsidRPr="00896402" w:rsidRDefault="001D5976" w:rsidP="00676138">
      <w:pPr>
        <w:pStyle w:val="normal"/>
        <w:spacing w:before="120" w:after="240" w:line="240" w:lineRule="auto"/>
        <w:ind w:firstLineChars="200" w:firstLine="420"/>
        <w:jc w:val="center"/>
        <w:rPr>
          <w:rFonts w:ascii="宋体" w:hAnsi="宋体"/>
          <w:sz w:val="24"/>
          <w:szCs w:val="24"/>
        </w:rPr>
      </w:pPr>
      <w:r>
        <w:rPr>
          <w:rFonts w:ascii="宋体" w:hAnsi="宋体" w:cs="Arial Unicode MS" w:hint="eastAsia"/>
          <w:noProof/>
          <w:sz w:val="21"/>
          <w:szCs w:val="21"/>
        </w:rPr>
        <w:drawing>
          <wp:anchor distT="0" distB="0" distL="114300" distR="114300" simplePos="0" relativeHeight="251662848" behindDoc="0" locked="0" layoutInCell="1" allowOverlap="1">
            <wp:simplePos x="0" y="0"/>
            <wp:positionH relativeFrom="column">
              <wp:posOffset>-18415</wp:posOffset>
            </wp:positionH>
            <wp:positionV relativeFrom="paragraph">
              <wp:posOffset>1629410</wp:posOffset>
            </wp:positionV>
            <wp:extent cx="5277485" cy="1216025"/>
            <wp:effectExtent l="19050" t="0" r="0" b="0"/>
            <wp:wrapTopAndBottom/>
            <wp:docPr id="17" name="图片 13" descr="E:\PycharmProjects\Newcomtrade\finalresult\Compare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PycharmProjects\Newcomtrade\finalresult\CompareJC.png"/>
                    <pic:cNvPicPr>
                      <a:picLocks noChangeAspect="1" noChangeArrowheads="1"/>
                    </pic:cNvPicPr>
                  </pic:nvPicPr>
                  <pic:blipFill>
                    <a:blip r:embed="rId21" cstate="print"/>
                    <a:srcRect/>
                    <a:stretch>
                      <a:fillRect/>
                    </a:stretch>
                  </pic:blipFill>
                  <pic:spPr bwMode="auto">
                    <a:xfrm>
                      <a:off x="0" y="0"/>
                      <a:ext cx="5277485" cy="1216025"/>
                    </a:xfrm>
                    <a:prstGeom prst="rect">
                      <a:avLst/>
                    </a:prstGeom>
                    <a:noFill/>
                    <a:ln w="9525">
                      <a:noFill/>
                      <a:miter lim="800000"/>
                      <a:headEnd/>
                      <a:tailEnd/>
                    </a:ln>
                  </pic:spPr>
                </pic:pic>
              </a:graphicData>
            </a:graphic>
          </wp:anchor>
        </w:drawing>
      </w:r>
      <w:r w:rsidR="001D0069" w:rsidRPr="00896402">
        <w:rPr>
          <w:rFonts w:ascii="宋体" w:hAnsi="宋体" w:cs="Arial Unicode MS" w:hint="eastAsia"/>
          <w:sz w:val="21"/>
          <w:szCs w:val="21"/>
        </w:rPr>
        <w:t>图</w:t>
      </w:r>
      <w:r w:rsidR="0021095B">
        <w:rPr>
          <w:rFonts w:ascii="宋体" w:hAnsi="宋体" w:cs="Arial Unicode MS" w:hint="eastAsia"/>
          <w:sz w:val="21"/>
          <w:szCs w:val="21"/>
        </w:rPr>
        <w:t>4.6</w:t>
      </w:r>
      <w:r w:rsidR="001D0069" w:rsidRPr="00896402">
        <w:rPr>
          <w:rFonts w:ascii="宋体" w:hAnsi="宋体" w:cs="Arial Unicode MS" w:hint="eastAsia"/>
          <w:sz w:val="21"/>
          <w:szCs w:val="21"/>
        </w:rPr>
        <w:t xml:space="preserve">  基于CN的近因</w:t>
      </w:r>
      <w:r w:rsidR="00BE60DE" w:rsidRPr="00896402">
        <w:rPr>
          <w:rFonts w:ascii="宋体" w:hAnsi="宋体" w:cs="Arial Unicode MS" w:hint="eastAsia"/>
          <w:sz w:val="21"/>
          <w:szCs w:val="21"/>
        </w:rPr>
        <w:t>优化</w:t>
      </w:r>
    </w:p>
    <w:p w:rsidR="00EC1F54" w:rsidRPr="00896402" w:rsidRDefault="003E7D73" w:rsidP="00676138">
      <w:pPr>
        <w:pStyle w:val="normal"/>
        <w:spacing w:before="120" w:after="240" w:line="240" w:lineRule="auto"/>
        <w:ind w:firstLineChars="200" w:firstLine="420"/>
        <w:jc w:val="center"/>
        <w:rPr>
          <w:rFonts w:ascii="宋体" w:hAnsi="宋体"/>
          <w:sz w:val="24"/>
          <w:szCs w:val="24"/>
        </w:rPr>
      </w:pPr>
      <w:r w:rsidRPr="00896402">
        <w:rPr>
          <w:rFonts w:ascii="宋体" w:hAnsi="宋体" w:cs="Arial Unicode MS" w:hint="eastAsia"/>
          <w:noProof/>
          <w:sz w:val="21"/>
          <w:szCs w:val="21"/>
        </w:rPr>
        <w:drawing>
          <wp:anchor distT="0" distB="0" distL="114300" distR="114300" simplePos="0" relativeHeight="251660800" behindDoc="0" locked="0" layoutInCell="1" allowOverlap="1">
            <wp:simplePos x="0" y="0"/>
            <wp:positionH relativeFrom="column">
              <wp:posOffset>16510</wp:posOffset>
            </wp:positionH>
            <wp:positionV relativeFrom="paragraph">
              <wp:posOffset>1548130</wp:posOffset>
            </wp:positionV>
            <wp:extent cx="5277485" cy="1216025"/>
            <wp:effectExtent l="19050" t="0" r="0" b="0"/>
            <wp:wrapTopAndBottom/>
            <wp:docPr id="15" name="图片 11" descr="E:\PycharmProjects\Newcomtrade\finalresult\Compare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PycharmProjects\Newcomtrade\finalresult\CompareAA.png"/>
                    <pic:cNvPicPr>
                      <a:picLocks noChangeAspect="1" noChangeArrowheads="1"/>
                    </pic:cNvPicPr>
                  </pic:nvPicPr>
                  <pic:blipFill>
                    <a:blip r:embed="rId22" cstate="print"/>
                    <a:srcRect/>
                    <a:stretch>
                      <a:fillRect/>
                    </a:stretch>
                  </pic:blipFill>
                  <pic:spPr bwMode="auto">
                    <a:xfrm>
                      <a:off x="0" y="0"/>
                      <a:ext cx="5277485" cy="1216025"/>
                    </a:xfrm>
                    <a:prstGeom prst="rect">
                      <a:avLst/>
                    </a:prstGeom>
                    <a:noFill/>
                    <a:ln w="9525">
                      <a:noFill/>
                      <a:miter lim="800000"/>
                      <a:headEnd/>
                      <a:tailEnd/>
                    </a:ln>
                  </pic:spPr>
                </pic:pic>
              </a:graphicData>
            </a:graphic>
          </wp:anchor>
        </w:drawing>
      </w:r>
      <w:r w:rsidR="001D0069" w:rsidRPr="00896402">
        <w:rPr>
          <w:rFonts w:ascii="宋体" w:hAnsi="宋体" w:cs="Arial Unicode MS" w:hint="eastAsia"/>
          <w:sz w:val="21"/>
          <w:szCs w:val="21"/>
        </w:rPr>
        <w:t>图</w:t>
      </w:r>
      <w:r w:rsidR="0021095B">
        <w:rPr>
          <w:rFonts w:ascii="宋体" w:hAnsi="宋体" w:cs="Arial Unicode MS" w:hint="eastAsia"/>
          <w:sz w:val="21"/>
          <w:szCs w:val="21"/>
        </w:rPr>
        <w:t>4.7</w:t>
      </w:r>
      <w:r w:rsidR="001D0069" w:rsidRPr="00896402">
        <w:rPr>
          <w:rFonts w:ascii="宋体" w:hAnsi="宋体" w:cs="Arial Unicode MS" w:hint="eastAsia"/>
          <w:sz w:val="21"/>
          <w:szCs w:val="21"/>
        </w:rPr>
        <w:t xml:space="preserve">  基于JC的近因</w:t>
      </w:r>
      <w:r w:rsidR="00BE60DE" w:rsidRPr="00896402">
        <w:rPr>
          <w:rFonts w:ascii="宋体" w:hAnsi="宋体" w:cs="Arial Unicode MS" w:hint="eastAsia"/>
          <w:sz w:val="21"/>
          <w:szCs w:val="21"/>
        </w:rPr>
        <w:t>优化</w:t>
      </w:r>
    </w:p>
    <w:p w:rsidR="00EC1F54" w:rsidRPr="00896402" w:rsidRDefault="00BA4884" w:rsidP="00676138">
      <w:pPr>
        <w:pStyle w:val="normal"/>
        <w:spacing w:before="120" w:after="240" w:line="240" w:lineRule="auto"/>
        <w:ind w:firstLineChars="200" w:firstLine="420"/>
        <w:jc w:val="center"/>
        <w:rPr>
          <w:rFonts w:ascii="宋体" w:hAnsi="宋体"/>
          <w:sz w:val="24"/>
          <w:szCs w:val="24"/>
        </w:rPr>
      </w:pPr>
      <w:r>
        <w:rPr>
          <w:rFonts w:ascii="宋体" w:hAnsi="宋体" w:cs="Arial Unicode MS" w:hint="eastAsia"/>
          <w:noProof/>
          <w:sz w:val="21"/>
          <w:szCs w:val="21"/>
        </w:rPr>
        <w:drawing>
          <wp:anchor distT="0" distB="0" distL="114300" distR="114300" simplePos="0" relativeHeight="251663872" behindDoc="0" locked="0" layoutInCell="1" allowOverlap="1">
            <wp:simplePos x="0" y="0"/>
            <wp:positionH relativeFrom="column">
              <wp:posOffset>7620</wp:posOffset>
            </wp:positionH>
            <wp:positionV relativeFrom="paragraph">
              <wp:posOffset>1546860</wp:posOffset>
            </wp:positionV>
            <wp:extent cx="5277485" cy="1216025"/>
            <wp:effectExtent l="19050" t="0" r="0" b="0"/>
            <wp:wrapTopAndBottom/>
            <wp:docPr id="18" name="图片 14" descr="E:\PycharmProjects\Newcomtrade\finalresult\Compare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PycharmProjects\Newcomtrade\finalresult\ComparePA.png"/>
                    <pic:cNvPicPr>
                      <a:picLocks noChangeAspect="1" noChangeArrowheads="1"/>
                    </pic:cNvPicPr>
                  </pic:nvPicPr>
                  <pic:blipFill>
                    <a:blip r:embed="rId23" cstate="print"/>
                    <a:srcRect/>
                    <a:stretch>
                      <a:fillRect/>
                    </a:stretch>
                  </pic:blipFill>
                  <pic:spPr bwMode="auto">
                    <a:xfrm>
                      <a:off x="0" y="0"/>
                      <a:ext cx="5277485" cy="1216025"/>
                    </a:xfrm>
                    <a:prstGeom prst="rect">
                      <a:avLst/>
                    </a:prstGeom>
                    <a:noFill/>
                    <a:ln w="9525">
                      <a:noFill/>
                      <a:miter lim="800000"/>
                      <a:headEnd/>
                      <a:tailEnd/>
                    </a:ln>
                  </pic:spPr>
                </pic:pic>
              </a:graphicData>
            </a:graphic>
          </wp:anchor>
        </w:drawing>
      </w:r>
      <w:r w:rsidR="001D0069" w:rsidRPr="00896402">
        <w:rPr>
          <w:rFonts w:ascii="宋体" w:hAnsi="宋体" w:cs="Arial Unicode MS" w:hint="eastAsia"/>
          <w:sz w:val="21"/>
          <w:szCs w:val="21"/>
        </w:rPr>
        <w:t>图</w:t>
      </w:r>
      <w:r w:rsidR="0021095B">
        <w:rPr>
          <w:rFonts w:ascii="宋体" w:hAnsi="宋体" w:cs="Arial Unicode MS" w:hint="eastAsia"/>
          <w:sz w:val="21"/>
          <w:szCs w:val="21"/>
        </w:rPr>
        <w:t>4.8</w:t>
      </w:r>
      <w:r w:rsidR="001D0069" w:rsidRPr="00896402">
        <w:rPr>
          <w:rFonts w:ascii="宋体" w:hAnsi="宋体" w:cs="Arial Unicode MS" w:hint="eastAsia"/>
          <w:sz w:val="21"/>
          <w:szCs w:val="21"/>
        </w:rPr>
        <w:t xml:space="preserve">  基于AA的近因</w:t>
      </w:r>
      <w:r w:rsidR="00BE60DE" w:rsidRPr="00896402">
        <w:rPr>
          <w:rFonts w:ascii="宋体" w:hAnsi="宋体" w:cs="Arial Unicode MS" w:hint="eastAsia"/>
          <w:sz w:val="21"/>
          <w:szCs w:val="21"/>
        </w:rPr>
        <w:t>优化</w:t>
      </w:r>
    </w:p>
    <w:p w:rsidR="00586B39" w:rsidRPr="00586B39" w:rsidRDefault="00586B39" w:rsidP="00586B39">
      <w:pPr>
        <w:pStyle w:val="normal"/>
        <w:spacing w:before="120" w:after="240" w:line="240" w:lineRule="auto"/>
        <w:ind w:firstLineChars="200" w:firstLine="420"/>
        <w:jc w:val="center"/>
        <w:rPr>
          <w:rFonts w:ascii="宋体" w:hAnsi="宋体"/>
          <w:sz w:val="24"/>
          <w:szCs w:val="24"/>
        </w:rPr>
      </w:pPr>
      <w:r>
        <w:rPr>
          <w:rFonts w:ascii="宋体" w:hAnsi="宋体" w:cs="Arial Unicode MS" w:hint="eastAsia"/>
          <w:noProof/>
          <w:sz w:val="21"/>
          <w:szCs w:val="21"/>
        </w:rPr>
        <w:drawing>
          <wp:anchor distT="0" distB="0" distL="114300" distR="114300" simplePos="0" relativeHeight="251664896" behindDoc="0" locked="0" layoutInCell="1" allowOverlap="1">
            <wp:simplePos x="0" y="0"/>
            <wp:positionH relativeFrom="column">
              <wp:posOffset>16510</wp:posOffset>
            </wp:positionH>
            <wp:positionV relativeFrom="paragraph">
              <wp:posOffset>1547495</wp:posOffset>
            </wp:positionV>
            <wp:extent cx="5277485" cy="1216025"/>
            <wp:effectExtent l="19050" t="0" r="0" b="0"/>
            <wp:wrapTopAndBottom/>
            <wp:docPr id="19" name="图片 15" descr="E:\PycharmProjects\Newcomtrade\finalresult\Compar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PycharmProjects\Newcomtrade\finalresult\CompareRA.png"/>
                    <pic:cNvPicPr>
                      <a:picLocks noChangeAspect="1" noChangeArrowheads="1"/>
                    </pic:cNvPicPr>
                  </pic:nvPicPr>
                  <pic:blipFill>
                    <a:blip r:embed="rId24" cstate="print"/>
                    <a:srcRect/>
                    <a:stretch>
                      <a:fillRect/>
                    </a:stretch>
                  </pic:blipFill>
                  <pic:spPr bwMode="auto">
                    <a:xfrm>
                      <a:off x="0" y="0"/>
                      <a:ext cx="5277485" cy="1216025"/>
                    </a:xfrm>
                    <a:prstGeom prst="rect">
                      <a:avLst/>
                    </a:prstGeom>
                    <a:noFill/>
                    <a:ln w="9525">
                      <a:noFill/>
                      <a:miter lim="800000"/>
                      <a:headEnd/>
                      <a:tailEnd/>
                    </a:ln>
                  </pic:spPr>
                </pic:pic>
              </a:graphicData>
            </a:graphic>
          </wp:anchor>
        </w:drawing>
      </w:r>
      <w:r w:rsidR="001D0069" w:rsidRPr="00896402">
        <w:rPr>
          <w:rFonts w:ascii="宋体" w:hAnsi="宋体" w:cs="Arial Unicode MS" w:hint="eastAsia"/>
          <w:sz w:val="21"/>
          <w:szCs w:val="21"/>
        </w:rPr>
        <w:t>图</w:t>
      </w:r>
      <w:r w:rsidR="0021095B">
        <w:rPr>
          <w:rFonts w:ascii="宋体" w:hAnsi="宋体" w:cs="Arial Unicode MS" w:hint="eastAsia"/>
          <w:sz w:val="21"/>
          <w:szCs w:val="21"/>
        </w:rPr>
        <w:t>4.9</w:t>
      </w:r>
      <w:r w:rsidR="001D0069" w:rsidRPr="00896402">
        <w:rPr>
          <w:rFonts w:ascii="宋体" w:hAnsi="宋体" w:cs="Arial Unicode MS" w:hint="eastAsia"/>
          <w:sz w:val="21"/>
          <w:szCs w:val="21"/>
        </w:rPr>
        <w:t xml:space="preserve">  基于PA的近因</w:t>
      </w:r>
      <w:r w:rsidR="00BE60DE" w:rsidRPr="00896402">
        <w:rPr>
          <w:rFonts w:ascii="宋体" w:hAnsi="宋体" w:cs="Arial Unicode MS" w:hint="eastAsia"/>
          <w:sz w:val="21"/>
          <w:szCs w:val="21"/>
        </w:rPr>
        <w:t>优化</w:t>
      </w:r>
    </w:p>
    <w:p w:rsidR="001D0069" w:rsidRPr="00896402" w:rsidRDefault="001D0069" w:rsidP="00586B39">
      <w:pPr>
        <w:pStyle w:val="normal"/>
        <w:spacing w:before="120" w:after="240" w:line="240" w:lineRule="auto"/>
        <w:ind w:firstLineChars="200" w:firstLine="420"/>
        <w:jc w:val="center"/>
        <w:rPr>
          <w:rFonts w:ascii="宋体" w:hAnsi="宋体"/>
          <w:sz w:val="24"/>
          <w:szCs w:val="24"/>
        </w:rPr>
      </w:pPr>
      <w:r w:rsidRPr="00896402">
        <w:rPr>
          <w:rFonts w:ascii="宋体" w:hAnsi="宋体" w:cs="Arial Unicode MS" w:hint="eastAsia"/>
          <w:noProof/>
          <w:sz w:val="21"/>
          <w:szCs w:val="21"/>
        </w:rPr>
        <w:t>图</w:t>
      </w:r>
      <w:r w:rsidR="0021095B">
        <w:rPr>
          <w:rFonts w:ascii="宋体" w:hAnsi="宋体" w:cs="Arial Unicode MS" w:hint="eastAsia"/>
          <w:noProof/>
          <w:sz w:val="21"/>
          <w:szCs w:val="21"/>
        </w:rPr>
        <w:t>4.10</w:t>
      </w:r>
      <w:r w:rsidRPr="00896402">
        <w:rPr>
          <w:rFonts w:ascii="宋体" w:hAnsi="宋体" w:cs="Arial Unicode MS" w:hint="eastAsia"/>
          <w:noProof/>
          <w:sz w:val="21"/>
          <w:szCs w:val="21"/>
        </w:rPr>
        <w:t xml:space="preserve">  基于RA的近因</w:t>
      </w:r>
      <w:r w:rsidR="00BE60DE" w:rsidRPr="00896402">
        <w:rPr>
          <w:rFonts w:ascii="宋体" w:hAnsi="宋体" w:cs="Arial Unicode MS" w:hint="eastAsia"/>
          <w:noProof/>
          <w:sz w:val="21"/>
          <w:szCs w:val="21"/>
        </w:rPr>
        <w:t>优化</w:t>
      </w:r>
    </w:p>
    <w:p w:rsidR="005B2E06" w:rsidRPr="00896402" w:rsidRDefault="005B2E06">
      <w:pPr>
        <w:widowControl/>
        <w:jc w:val="left"/>
        <w:rPr>
          <w:rFonts w:ascii="宋体" w:hAnsi="宋体" w:cs="Arial"/>
          <w:kern w:val="0"/>
          <w:sz w:val="24"/>
        </w:rPr>
      </w:pPr>
      <w:r w:rsidRPr="00896402">
        <w:rPr>
          <w:rFonts w:ascii="宋体" w:hAnsi="宋体"/>
          <w:sz w:val="24"/>
        </w:rPr>
        <w:br w:type="page"/>
      </w:r>
    </w:p>
    <w:p w:rsidR="00FD3282" w:rsidRPr="00896402" w:rsidRDefault="00FD3282" w:rsidP="005B2E06">
      <w:pPr>
        <w:pStyle w:val="normal"/>
        <w:spacing w:line="400" w:lineRule="exact"/>
        <w:jc w:val="both"/>
        <w:rPr>
          <w:rFonts w:ascii="宋体" w:hAnsi="宋体"/>
          <w:sz w:val="24"/>
          <w:szCs w:val="24"/>
        </w:rPr>
      </w:pPr>
    </w:p>
    <w:p w:rsidR="004B42CE" w:rsidRPr="00896402" w:rsidRDefault="00EC1F54" w:rsidP="00D23D1F">
      <w:pPr>
        <w:pStyle w:val="normal"/>
        <w:spacing w:before="480" w:after="360" w:line="240" w:lineRule="auto"/>
        <w:jc w:val="center"/>
        <w:outlineLvl w:val="0"/>
        <w:rPr>
          <w:rFonts w:ascii="宋体" w:hAnsi="宋体"/>
          <w:sz w:val="24"/>
          <w:szCs w:val="24"/>
        </w:rPr>
      </w:pPr>
      <w:bookmarkStart w:id="73" w:name="_Toc7807808"/>
      <w:bookmarkStart w:id="74" w:name="_Toc7808388"/>
      <w:bookmarkStart w:id="75" w:name="_Toc8305151"/>
      <w:r w:rsidRPr="00896402">
        <w:rPr>
          <w:rFonts w:ascii="宋体" w:hAnsi="宋体" w:cs="Arial Unicode MS" w:hint="eastAsia"/>
          <w:b/>
          <w:sz w:val="32"/>
          <w:szCs w:val="32"/>
        </w:rPr>
        <w:t xml:space="preserve">第五章 </w:t>
      </w:r>
      <w:bookmarkEnd w:id="73"/>
      <w:bookmarkEnd w:id="74"/>
      <w:r w:rsidR="00956DB9">
        <w:rPr>
          <w:rFonts w:ascii="宋体" w:hAnsi="宋体" w:cs="Arial Unicode MS" w:hint="eastAsia"/>
          <w:b/>
          <w:sz w:val="32"/>
          <w:szCs w:val="32"/>
        </w:rPr>
        <w:t>结论</w:t>
      </w:r>
      <w:bookmarkEnd w:id="75"/>
    </w:p>
    <w:p w:rsidR="004B42CE" w:rsidRPr="00896402" w:rsidRDefault="00962113" w:rsidP="00197535">
      <w:pPr>
        <w:pStyle w:val="normal"/>
        <w:spacing w:line="400" w:lineRule="exact"/>
        <w:ind w:firstLineChars="200" w:firstLine="480"/>
        <w:jc w:val="both"/>
        <w:rPr>
          <w:rFonts w:ascii="宋体" w:hAnsi="宋体"/>
          <w:sz w:val="24"/>
          <w:szCs w:val="24"/>
        </w:rPr>
      </w:pPr>
      <w:r>
        <w:rPr>
          <w:rFonts w:ascii="宋体" w:hAnsi="宋体" w:cs="Arial Unicode MS"/>
          <w:sz w:val="24"/>
          <w:szCs w:val="24"/>
        </w:rPr>
        <w:t>对于</w:t>
      </w:r>
      <w:r w:rsidR="00202A96">
        <w:rPr>
          <w:rFonts w:ascii="宋体" w:hAnsi="宋体" w:cs="Arial Unicode MS"/>
          <w:sz w:val="24"/>
          <w:szCs w:val="24"/>
        </w:rPr>
        <w:t>动态</w:t>
      </w:r>
      <w:r w:rsidR="004B42CE" w:rsidRPr="00896402">
        <w:rPr>
          <w:rFonts w:ascii="宋体" w:hAnsi="宋体" w:cs="Arial Unicode MS"/>
          <w:sz w:val="24"/>
          <w:szCs w:val="24"/>
        </w:rPr>
        <w:t>复杂网络，其影响因素不是单方面的，而是多方面因素</w:t>
      </w:r>
      <w:r w:rsidR="00D911FD">
        <w:rPr>
          <w:rFonts w:ascii="宋体" w:hAnsi="宋体" w:cs="Arial Unicode MS" w:hint="eastAsia"/>
          <w:sz w:val="24"/>
          <w:szCs w:val="24"/>
        </w:rPr>
        <w:t>的</w:t>
      </w:r>
      <w:r w:rsidR="004B42CE" w:rsidRPr="00896402">
        <w:rPr>
          <w:rFonts w:ascii="宋体" w:hAnsi="宋体" w:cs="Arial Unicode MS"/>
          <w:sz w:val="24"/>
          <w:szCs w:val="24"/>
        </w:rPr>
        <w:t>综合作用。在复杂网络的链路预测中，要提高预测的准确度，可</w:t>
      </w:r>
      <w:r w:rsidR="0091079D">
        <w:rPr>
          <w:rFonts w:ascii="宋体" w:hAnsi="宋体" w:cs="Arial Unicode MS" w:hint="eastAsia"/>
          <w:sz w:val="24"/>
          <w:szCs w:val="24"/>
        </w:rPr>
        <w:t>用</w:t>
      </w:r>
      <w:r w:rsidR="0091079D">
        <w:rPr>
          <w:rFonts w:ascii="宋体" w:hAnsi="宋体" w:cs="Arial Unicode MS"/>
          <w:sz w:val="24"/>
          <w:szCs w:val="24"/>
        </w:rPr>
        <w:t>不同的</w:t>
      </w:r>
      <w:r w:rsidR="0091079D">
        <w:rPr>
          <w:rFonts w:ascii="宋体" w:hAnsi="宋体" w:cs="Arial Unicode MS" w:hint="eastAsia"/>
          <w:sz w:val="24"/>
          <w:szCs w:val="24"/>
        </w:rPr>
        <w:t>相似度方法来</w:t>
      </w:r>
      <w:r w:rsidR="0091079D">
        <w:rPr>
          <w:rFonts w:ascii="宋体" w:hAnsi="宋体" w:cs="Arial Unicode MS"/>
          <w:sz w:val="24"/>
          <w:szCs w:val="24"/>
        </w:rPr>
        <w:t>进行</w:t>
      </w:r>
      <w:r w:rsidR="0091079D">
        <w:rPr>
          <w:rFonts w:ascii="宋体" w:hAnsi="宋体" w:cs="Arial Unicode MS" w:hint="eastAsia"/>
          <w:sz w:val="24"/>
          <w:szCs w:val="24"/>
        </w:rPr>
        <w:t>链路预测</w:t>
      </w:r>
      <w:r w:rsidR="004B42CE" w:rsidRPr="00896402">
        <w:rPr>
          <w:rFonts w:ascii="宋体" w:hAnsi="宋体" w:cs="Arial Unicode MS"/>
          <w:sz w:val="24"/>
          <w:szCs w:val="24"/>
        </w:rPr>
        <w:t>。结合不同的方法</w:t>
      </w:r>
      <w:r w:rsidR="0024411B" w:rsidRPr="00896402">
        <w:rPr>
          <w:rFonts w:ascii="宋体" w:hAnsi="宋体" w:cs="Arial Unicode MS" w:hint="eastAsia"/>
          <w:sz w:val="24"/>
          <w:szCs w:val="24"/>
        </w:rPr>
        <w:t>对比分析</w:t>
      </w:r>
      <w:r w:rsidR="004B42CE" w:rsidRPr="00896402">
        <w:rPr>
          <w:rFonts w:ascii="宋体" w:hAnsi="宋体" w:cs="Arial Unicode MS"/>
          <w:sz w:val="24"/>
          <w:szCs w:val="24"/>
        </w:rPr>
        <w:t>，可以有效的提高链路预测的准确度</w:t>
      </w:r>
      <w:r w:rsidR="0024411B" w:rsidRPr="00896402">
        <w:rPr>
          <w:rFonts w:ascii="宋体" w:hAnsi="宋体" w:cs="Arial Unicode MS" w:hint="eastAsia"/>
          <w:sz w:val="24"/>
          <w:szCs w:val="24"/>
        </w:rPr>
        <w:t>，</w:t>
      </w:r>
      <w:r w:rsidR="00EF6114">
        <w:rPr>
          <w:rFonts w:ascii="宋体" w:hAnsi="宋体" w:cs="Arial Unicode MS" w:hint="eastAsia"/>
          <w:sz w:val="24"/>
          <w:szCs w:val="24"/>
        </w:rPr>
        <w:t>选择</w:t>
      </w:r>
      <w:r w:rsidR="0030200B">
        <w:rPr>
          <w:rFonts w:ascii="宋体" w:hAnsi="宋体" w:cs="Arial Unicode MS" w:hint="eastAsia"/>
          <w:sz w:val="24"/>
          <w:szCs w:val="24"/>
        </w:rPr>
        <w:t>更合适的相似度方法，</w:t>
      </w:r>
      <w:r w:rsidR="0024411B" w:rsidRPr="00896402">
        <w:rPr>
          <w:rFonts w:ascii="宋体" w:hAnsi="宋体" w:cs="Arial Unicode MS" w:hint="eastAsia"/>
          <w:sz w:val="24"/>
          <w:szCs w:val="24"/>
        </w:rPr>
        <w:t>并且更合理的推断网络的演化机制</w:t>
      </w:r>
      <w:r w:rsidR="004B42CE" w:rsidRPr="00896402">
        <w:rPr>
          <w:rFonts w:ascii="宋体" w:hAnsi="宋体" w:cs="Arial Unicode MS"/>
          <w:sz w:val="24"/>
          <w:szCs w:val="24"/>
        </w:rPr>
        <w:t>。</w:t>
      </w:r>
    </w:p>
    <w:p w:rsidR="007028AF" w:rsidRPr="00896402" w:rsidRDefault="004B42CE" w:rsidP="007028AF">
      <w:pPr>
        <w:pStyle w:val="normal"/>
        <w:spacing w:line="400" w:lineRule="exact"/>
        <w:ind w:firstLineChars="200" w:firstLine="480"/>
        <w:jc w:val="both"/>
        <w:rPr>
          <w:rFonts w:ascii="宋体" w:hAnsi="宋体" w:cs="Arial Unicode MS"/>
          <w:sz w:val="24"/>
          <w:szCs w:val="24"/>
        </w:rPr>
      </w:pPr>
      <w:r w:rsidRPr="00896402">
        <w:rPr>
          <w:rFonts w:ascii="宋体" w:hAnsi="宋体" w:cs="Arial Unicode MS"/>
          <w:sz w:val="24"/>
          <w:szCs w:val="24"/>
        </w:rPr>
        <w:t>在本文的国际原油贸易网络中，国家的贸易伙伴</w:t>
      </w:r>
      <w:r w:rsidR="000B0CFE">
        <w:rPr>
          <w:rFonts w:ascii="宋体" w:hAnsi="宋体" w:cs="Arial Unicode MS" w:hint="eastAsia"/>
          <w:sz w:val="24"/>
          <w:szCs w:val="24"/>
        </w:rPr>
        <w:t>和</w:t>
      </w:r>
      <w:r w:rsidRPr="00896402">
        <w:rPr>
          <w:rFonts w:ascii="宋体" w:hAnsi="宋体" w:cs="Arial Unicode MS"/>
          <w:sz w:val="24"/>
          <w:szCs w:val="24"/>
        </w:rPr>
        <w:t>共同贸易伙伴数量都是对国家贸易关系的建立有积极影响的重要因素，但是贸易网络不</w:t>
      </w:r>
      <w:r w:rsidR="002D2B4D">
        <w:rPr>
          <w:rFonts w:ascii="宋体" w:hAnsi="宋体" w:cs="Arial Unicode MS"/>
          <w:sz w:val="24"/>
          <w:szCs w:val="24"/>
        </w:rPr>
        <w:t>同于通信网络，在通信网络中两个孤僻但是有着共同好友的人是有较大可能建立起通信</w:t>
      </w:r>
      <w:r w:rsidRPr="00896402">
        <w:rPr>
          <w:rFonts w:ascii="宋体" w:hAnsi="宋体" w:cs="Arial Unicode MS"/>
          <w:sz w:val="24"/>
          <w:szCs w:val="24"/>
        </w:rPr>
        <w:t>，但是在贸易网络中两个即使是有着共同贸易伙伴但是贸易伙伴数量较少的国家之间建立贸易联系的可能性较低。</w:t>
      </w:r>
    </w:p>
    <w:p w:rsidR="006976A7" w:rsidRDefault="004B42CE" w:rsidP="006976A7">
      <w:pPr>
        <w:pStyle w:val="normal"/>
        <w:spacing w:line="400" w:lineRule="exact"/>
        <w:ind w:firstLineChars="200" w:firstLine="480"/>
        <w:jc w:val="both"/>
        <w:rPr>
          <w:rFonts w:ascii="宋体" w:hAnsi="宋体" w:cs="Arial Unicode MS"/>
          <w:sz w:val="24"/>
        </w:rPr>
      </w:pPr>
      <w:r w:rsidRPr="00896402">
        <w:rPr>
          <w:rFonts w:ascii="宋体" w:hAnsi="宋体" w:cs="Arial Unicode MS"/>
          <w:sz w:val="24"/>
        </w:rPr>
        <w:t>同时，在这个国际形势和平发展的时代，国际贸易的形势也是平稳发展的。过去时间点中有过贸易关系或者保持着贸易关系的国家之间在未来重新产生贸易关系或继续保持贸易关系的可能性较高。</w:t>
      </w:r>
    </w:p>
    <w:p w:rsidR="001A057A" w:rsidRDefault="006976A7" w:rsidP="00A734A4">
      <w:pPr>
        <w:pStyle w:val="normal"/>
        <w:spacing w:line="400" w:lineRule="exact"/>
        <w:ind w:firstLineChars="200" w:firstLine="480"/>
        <w:jc w:val="both"/>
        <w:rPr>
          <w:rFonts w:ascii="宋体" w:hAnsi="宋体" w:cs="Arial Unicode MS"/>
          <w:sz w:val="24"/>
        </w:rPr>
      </w:pPr>
      <w:r>
        <w:rPr>
          <w:rFonts w:ascii="宋体" w:hAnsi="宋体" w:cs="Arial Unicode MS" w:hint="eastAsia"/>
          <w:sz w:val="24"/>
        </w:rPr>
        <w:t>本文</w:t>
      </w:r>
      <w:r w:rsidR="00D92BD7">
        <w:rPr>
          <w:rFonts w:ascii="宋体" w:hAnsi="宋体" w:cs="Arial Unicode MS" w:hint="eastAsia"/>
          <w:sz w:val="24"/>
        </w:rPr>
        <w:t>在</w:t>
      </w:r>
      <w:r>
        <w:rPr>
          <w:rFonts w:ascii="宋体" w:hAnsi="宋体" w:cs="Arial Unicode MS" w:hint="eastAsia"/>
          <w:sz w:val="24"/>
        </w:rPr>
        <w:t>研究</w:t>
      </w:r>
      <w:r w:rsidR="00EA0905">
        <w:rPr>
          <w:rFonts w:ascii="宋体" w:hAnsi="宋体" w:cs="Arial Unicode MS" w:hint="eastAsia"/>
          <w:sz w:val="24"/>
        </w:rPr>
        <w:t>中</w:t>
      </w:r>
      <w:r w:rsidR="00D92BD7">
        <w:rPr>
          <w:rFonts w:ascii="宋体" w:hAnsi="宋体" w:cs="Arial Unicode MS" w:hint="eastAsia"/>
          <w:sz w:val="24"/>
        </w:rPr>
        <w:t>用</w:t>
      </w:r>
      <w:r w:rsidR="00BA185E">
        <w:rPr>
          <w:rFonts w:ascii="宋体" w:hAnsi="宋体" w:cs="Arial Unicode MS" w:hint="eastAsia"/>
          <w:sz w:val="24"/>
        </w:rPr>
        <w:t>基于</w:t>
      </w:r>
      <w:r w:rsidR="00D92BD7">
        <w:rPr>
          <w:rFonts w:ascii="宋体" w:hAnsi="宋体" w:cs="Arial Unicode MS" w:hint="eastAsia"/>
          <w:sz w:val="24"/>
        </w:rPr>
        <w:t>节点局部信息的相似性</w:t>
      </w:r>
      <w:r w:rsidR="00BA185E">
        <w:rPr>
          <w:rFonts w:ascii="宋体" w:hAnsi="宋体" w:cs="Arial Unicode MS" w:hint="eastAsia"/>
          <w:sz w:val="24"/>
        </w:rPr>
        <w:t>进行国际原油贸易网络的预测分析，但是</w:t>
      </w:r>
      <w:r w:rsidR="003C6D16">
        <w:rPr>
          <w:rFonts w:ascii="宋体" w:hAnsi="宋体" w:cs="Arial Unicode MS" w:hint="eastAsia"/>
          <w:sz w:val="24"/>
        </w:rPr>
        <w:t>并没有考虑</w:t>
      </w:r>
      <w:r w:rsidR="00BA185E">
        <w:rPr>
          <w:rFonts w:ascii="宋体" w:hAnsi="宋体" w:cs="Arial Unicode MS" w:hint="eastAsia"/>
          <w:sz w:val="24"/>
        </w:rPr>
        <w:t>国际原油贸易网络</w:t>
      </w:r>
      <w:r w:rsidR="003C6D16">
        <w:rPr>
          <w:rFonts w:ascii="宋体" w:hAnsi="宋体" w:cs="Arial Unicode MS" w:hint="eastAsia"/>
          <w:sz w:val="24"/>
        </w:rPr>
        <w:t>中进口国</w:t>
      </w:r>
      <w:r w:rsidR="00DE3983">
        <w:rPr>
          <w:rFonts w:ascii="宋体" w:hAnsi="宋体" w:cs="Arial Unicode MS" w:hint="eastAsia"/>
          <w:sz w:val="24"/>
        </w:rPr>
        <w:t>与</w:t>
      </w:r>
      <w:r w:rsidR="003C6D16">
        <w:rPr>
          <w:rFonts w:ascii="宋体" w:hAnsi="宋体" w:cs="Arial Unicode MS" w:hint="eastAsia"/>
          <w:sz w:val="24"/>
        </w:rPr>
        <w:t>出口国的角色问题</w:t>
      </w:r>
      <w:r w:rsidR="00DE3983">
        <w:rPr>
          <w:rFonts w:ascii="宋体" w:hAnsi="宋体" w:cs="Arial Unicode MS" w:hint="eastAsia"/>
          <w:sz w:val="24"/>
        </w:rPr>
        <w:t>和</w:t>
      </w:r>
      <w:r w:rsidR="003C6D16">
        <w:rPr>
          <w:rFonts w:ascii="宋体" w:hAnsi="宋体" w:cs="Arial Unicode MS" w:hint="eastAsia"/>
          <w:sz w:val="24"/>
        </w:rPr>
        <w:t>贸易流量问题。</w:t>
      </w:r>
      <w:r w:rsidR="00672C41">
        <w:rPr>
          <w:rFonts w:ascii="宋体" w:hAnsi="宋体" w:cs="Arial Unicode MS" w:hint="eastAsia"/>
          <w:sz w:val="24"/>
        </w:rPr>
        <w:t>在</w:t>
      </w:r>
      <w:r w:rsidR="003E691F">
        <w:rPr>
          <w:rFonts w:ascii="宋体" w:hAnsi="宋体" w:cs="Arial Unicode MS" w:hint="eastAsia"/>
          <w:sz w:val="24"/>
        </w:rPr>
        <w:t>国际原油贸易网络</w:t>
      </w:r>
      <w:r w:rsidR="00672C41">
        <w:rPr>
          <w:rFonts w:ascii="宋体" w:hAnsi="宋体" w:cs="Arial Unicode MS" w:hint="eastAsia"/>
          <w:sz w:val="24"/>
        </w:rPr>
        <w:t>的进一步研究中，</w:t>
      </w:r>
      <w:r w:rsidR="003C6D16">
        <w:rPr>
          <w:rFonts w:ascii="宋体" w:hAnsi="宋体" w:cs="Arial Unicode MS" w:hint="eastAsia"/>
          <w:sz w:val="24"/>
        </w:rPr>
        <w:t>引入出度，入度和</w:t>
      </w:r>
      <w:r w:rsidR="003E691F">
        <w:rPr>
          <w:rFonts w:ascii="宋体" w:hAnsi="宋体" w:cs="Arial Unicode MS" w:hint="eastAsia"/>
          <w:sz w:val="24"/>
        </w:rPr>
        <w:t>权重</w:t>
      </w:r>
      <w:r w:rsidR="003C6D16">
        <w:rPr>
          <w:rFonts w:ascii="宋体" w:hAnsi="宋体" w:cs="Arial Unicode MS" w:hint="eastAsia"/>
          <w:sz w:val="24"/>
        </w:rPr>
        <w:t>，</w:t>
      </w:r>
      <w:r w:rsidR="00CA6158">
        <w:rPr>
          <w:rFonts w:ascii="宋体" w:hAnsi="宋体" w:cs="Arial Unicode MS" w:hint="eastAsia"/>
          <w:sz w:val="24"/>
        </w:rPr>
        <w:t>不仅能</w:t>
      </w:r>
      <w:r w:rsidR="003C6D16">
        <w:rPr>
          <w:rFonts w:ascii="宋体" w:hAnsi="宋体" w:cs="Arial Unicode MS" w:hint="eastAsia"/>
          <w:sz w:val="24"/>
        </w:rPr>
        <w:t>进一步分析国际原油贸易网络的演化机制</w:t>
      </w:r>
      <w:r w:rsidR="00CA6158">
        <w:rPr>
          <w:rFonts w:ascii="宋体" w:hAnsi="宋体" w:cs="Arial Unicode MS" w:hint="eastAsia"/>
          <w:sz w:val="24"/>
        </w:rPr>
        <w:t>，</w:t>
      </w:r>
      <w:r w:rsidR="009B27EB">
        <w:rPr>
          <w:rFonts w:ascii="宋体" w:hAnsi="宋体" w:cs="Arial Unicode MS" w:hint="eastAsia"/>
          <w:sz w:val="24"/>
        </w:rPr>
        <w:t>而且预测结果</w:t>
      </w:r>
      <w:r w:rsidR="00387E82">
        <w:rPr>
          <w:rFonts w:ascii="宋体" w:hAnsi="宋体" w:cs="Arial Unicode MS" w:hint="eastAsia"/>
          <w:sz w:val="24"/>
        </w:rPr>
        <w:t>更精确</w:t>
      </w:r>
      <w:r w:rsidR="00CF34F0">
        <w:rPr>
          <w:rFonts w:ascii="宋体" w:hAnsi="宋体" w:cs="Arial Unicode MS" w:hint="eastAsia"/>
          <w:sz w:val="24"/>
        </w:rPr>
        <w:t>，</w:t>
      </w:r>
      <w:r w:rsidR="009B27EB">
        <w:rPr>
          <w:rFonts w:ascii="宋体" w:hAnsi="宋体" w:cs="Arial Unicode MS" w:hint="eastAsia"/>
          <w:sz w:val="24"/>
        </w:rPr>
        <w:t>更有实用价值</w:t>
      </w:r>
      <w:r w:rsidR="003C6D16">
        <w:rPr>
          <w:rFonts w:ascii="宋体" w:hAnsi="宋体" w:cs="Arial Unicode MS" w:hint="eastAsia"/>
          <w:sz w:val="24"/>
        </w:rPr>
        <w:t>。</w:t>
      </w:r>
    </w:p>
    <w:p w:rsidR="005B2E06" w:rsidRPr="006976A7" w:rsidRDefault="001A057A" w:rsidP="00A734A4">
      <w:pPr>
        <w:pStyle w:val="normal"/>
        <w:spacing w:line="400" w:lineRule="exact"/>
        <w:ind w:firstLineChars="200" w:firstLine="480"/>
        <w:jc w:val="both"/>
        <w:rPr>
          <w:rFonts w:ascii="宋体" w:hAnsi="宋体" w:cs="Arial Unicode MS"/>
          <w:sz w:val="24"/>
        </w:rPr>
      </w:pPr>
      <w:r>
        <w:rPr>
          <w:rFonts w:ascii="宋体" w:hAnsi="宋体" w:cs="Arial Unicode MS" w:hint="eastAsia"/>
          <w:sz w:val="24"/>
        </w:rPr>
        <w:t>并且活跃节点和活跃连边使用第一类定义能更精确的描述一段时间内节点和连边的活跃性</w:t>
      </w:r>
      <w:r w:rsidR="00A93260">
        <w:rPr>
          <w:rFonts w:ascii="宋体" w:hAnsi="宋体" w:cs="Arial Unicode MS" w:hint="eastAsia"/>
          <w:sz w:val="24"/>
        </w:rPr>
        <w:t>，以此</w:t>
      </w:r>
      <w:r w:rsidR="008F00C6">
        <w:rPr>
          <w:rFonts w:ascii="宋体" w:hAnsi="宋体" w:cs="Arial Unicode MS" w:hint="eastAsia"/>
          <w:sz w:val="24"/>
        </w:rPr>
        <w:t>定义近因并结合相似度方法来计算</w:t>
      </w:r>
      <w:r w:rsidR="00A93260">
        <w:rPr>
          <w:rFonts w:ascii="宋体" w:hAnsi="宋体" w:cs="Arial Unicode MS" w:hint="eastAsia"/>
          <w:sz w:val="24"/>
        </w:rPr>
        <w:t>节点</w:t>
      </w:r>
      <w:r w:rsidR="008F00C6">
        <w:rPr>
          <w:rFonts w:ascii="宋体" w:hAnsi="宋体" w:cs="Arial Unicode MS" w:hint="eastAsia"/>
          <w:sz w:val="24"/>
        </w:rPr>
        <w:t>相似性能进一步提升预测的准确度。</w:t>
      </w:r>
      <w:r w:rsidR="005B2E06" w:rsidRPr="00896402">
        <w:rPr>
          <w:rFonts w:ascii="宋体" w:hAnsi="宋体"/>
          <w:sz w:val="24"/>
        </w:rPr>
        <w:br w:type="page"/>
      </w:r>
    </w:p>
    <w:p w:rsidR="00670BBD" w:rsidRPr="00896402" w:rsidRDefault="00670BBD" w:rsidP="005B2E06">
      <w:pPr>
        <w:pStyle w:val="normal"/>
        <w:spacing w:line="400" w:lineRule="exact"/>
        <w:ind w:firstLineChars="200" w:firstLine="480"/>
        <w:jc w:val="both"/>
        <w:rPr>
          <w:rFonts w:ascii="宋体" w:hAnsi="宋体"/>
          <w:sz w:val="24"/>
          <w:szCs w:val="24"/>
        </w:rPr>
      </w:pPr>
    </w:p>
    <w:p w:rsidR="00670BBD" w:rsidRPr="00896402" w:rsidRDefault="00670BBD" w:rsidP="00D23D1F">
      <w:pPr>
        <w:pStyle w:val="normal"/>
        <w:spacing w:before="480" w:after="360" w:line="240" w:lineRule="auto"/>
        <w:jc w:val="center"/>
        <w:outlineLvl w:val="0"/>
        <w:rPr>
          <w:rFonts w:ascii="黑体" w:eastAsia="黑体" w:hAnsi="黑体"/>
          <w:b/>
          <w:sz w:val="32"/>
          <w:szCs w:val="32"/>
        </w:rPr>
      </w:pPr>
      <w:bookmarkStart w:id="76" w:name="_Toc7807809"/>
      <w:bookmarkStart w:id="77" w:name="_Toc7808389"/>
      <w:bookmarkStart w:id="78" w:name="_Toc8305152"/>
      <w:r w:rsidRPr="00896402">
        <w:rPr>
          <w:rFonts w:ascii="黑体" w:eastAsia="黑体" w:hAnsi="黑体" w:hint="eastAsia"/>
          <w:b/>
          <w:sz w:val="32"/>
          <w:szCs w:val="32"/>
        </w:rPr>
        <w:t>参考文献</w:t>
      </w:r>
      <w:bookmarkEnd w:id="76"/>
      <w:bookmarkEnd w:id="77"/>
      <w:bookmarkEnd w:id="78"/>
    </w:p>
    <w:p w:rsidR="00474246" w:rsidRDefault="00474246" w:rsidP="00474246">
      <w:pPr>
        <w:pStyle w:val="af4"/>
        <w:numPr>
          <w:ilvl w:val="0"/>
          <w:numId w:val="3"/>
        </w:numPr>
        <w:spacing w:before="0" w:beforeAutospacing="0" w:after="0" w:afterAutospacing="0" w:line="320" w:lineRule="exact"/>
        <w:jc w:val="both"/>
        <w:rPr>
          <w:rFonts w:ascii="Times New Roman" w:eastAsiaTheme="minorEastAsia" w:hAnsi="Times New Roman" w:cs="Times New Roman"/>
          <w:color w:val="000000"/>
          <w:sz w:val="21"/>
          <w:szCs w:val="21"/>
          <w:shd w:val="clear" w:color="auto" w:fill="FFFFFF"/>
        </w:rPr>
      </w:pPr>
      <w:bookmarkStart w:id="79" w:name="_Ref8112670"/>
      <w:bookmarkStart w:id="80" w:name="_Ref8114887"/>
      <w:r w:rsidRPr="00872763">
        <w:rPr>
          <w:rFonts w:ascii="Times New Roman" w:eastAsiaTheme="minorEastAsia" w:hAnsi="Times New Roman" w:cs="Times New Roman"/>
          <w:color w:val="000000"/>
          <w:sz w:val="21"/>
          <w:szCs w:val="21"/>
          <w:shd w:val="clear" w:color="auto" w:fill="FFFFFF"/>
        </w:rPr>
        <w:t>An H, Zhong W, Chen Y, et al. Features and evolution of international crude oil trade relationships: A trading-based network analysis[J]. Energy, 2014, 74: 254-259.</w:t>
      </w:r>
      <w:bookmarkEnd w:id="79"/>
    </w:p>
    <w:p w:rsidR="00474246" w:rsidRPr="00D50820" w:rsidRDefault="00474246" w:rsidP="00474246">
      <w:pPr>
        <w:pStyle w:val="af4"/>
        <w:numPr>
          <w:ilvl w:val="0"/>
          <w:numId w:val="3"/>
        </w:numPr>
        <w:spacing w:before="0" w:beforeAutospacing="0" w:after="0" w:afterAutospacing="0" w:line="320" w:lineRule="exact"/>
        <w:jc w:val="both"/>
        <w:rPr>
          <w:rFonts w:ascii="Times New Roman" w:eastAsiaTheme="minorEastAsia" w:hAnsi="Times New Roman" w:cs="Times New Roman"/>
          <w:color w:val="000000"/>
          <w:sz w:val="21"/>
          <w:szCs w:val="21"/>
          <w:shd w:val="clear" w:color="auto" w:fill="FFFFFF"/>
        </w:rPr>
      </w:pPr>
      <w:bookmarkStart w:id="81" w:name="_Ref8112711"/>
      <w:r w:rsidRPr="00872763">
        <w:rPr>
          <w:rFonts w:ascii="Times New Roman" w:eastAsiaTheme="minorEastAsia" w:hAnsi="Times New Roman" w:cs="Times New Roman"/>
          <w:color w:val="000000"/>
          <w:sz w:val="21"/>
          <w:szCs w:val="21"/>
          <w:shd w:val="clear" w:color="auto" w:fill="FFFFFF"/>
        </w:rPr>
        <w:t>Helpman E, Melitz M, Rubinstein Y. Estimating trade flows: Trading partners and trading volumes[J]. The quarterly journal of economics, 2008, 123(2): 441-487.</w:t>
      </w:r>
      <w:bookmarkEnd w:id="81"/>
    </w:p>
    <w:p w:rsidR="00474246" w:rsidRPr="00D50820" w:rsidRDefault="00474246" w:rsidP="00474246">
      <w:pPr>
        <w:pStyle w:val="af4"/>
        <w:numPr>
          <w:ilvl w:val="0"/>
          <w:numId w:val="3"/>
        </w:numPr>
        <w:spacing w:before="0" w:beforeAutospacing="0" w:after="0" w:afterAutospacing="0" w:line="320" w:lineRule="exact"/>
        <w:jc w:val="both"/>
        <w:rPr>
          <w:rFonts w:ascii="Times New Roman" w:eastAsiaTheme="minorEastAsia" w:hAnsi="Times New Roman" w:cs="Times New Roman"/>
          <w:color w:val="000000"/>
          <w:sz w:val="21"/>
          <w:szCs w:val="21"/>
          <w:shd w:val="clear" w:color="auto" w:fill="FFFFFF"/>
        </w:rPr>
      </w:pPr>
      <w:bookmarkStart w:id="82" w:name="_Ref8113225"/>
      <w:r w:rsidRPr="00CA3935">
        <w:rPr>
          <w:rFonts w:ascii="Times New Roman" w:eastAsiaTheme="minorEastAsia" w:hAnsi="Times New Roman" w:cs="Times New Roman"/>
          <w:color w:val="000000"/>
          <w:sz w:val="21"/>
          <w:szCs w:val="21"/>
          <w:shd w:val="clear" w:color="auto" w:fill="FFFFFF"/>
        </w:rPr>
        <w:t>Ji Q, Zhang H Y, Fan Y. Identification of global oil trade patterns: An empirical research based on complex network theory[J]. Energy conversion and management, 2014, 85: 856-865.</w:t>
      </w:r>
      <w:bookmarkEnd w:id="82"/>
    </w:p>
    <w:p w:rsidR="00474246" w:rsidRPr="00896402" w:rsidRDefault="00474246" w:rsidP="00474246">
      <w:pPr>
        <w:pStyle w:val="af4"/>
        <w:numPr>
          <w:ilvl w:val="0"/>
          <w:numId w:val="3"/>
        </w:numPr>
        <w:spacing w:before="0" w:beforeAutospacing="0" w:after="0" w:afterAutospacing="0" w:line="320" w:lineRule="exact"/>
        <w:jc w:val="both"/>
        <w:rPr>
          <w:rFonts w:asciiTheme="minorEastAsia" w:eastAsiaTheme="minorEastAsia" w:hAnsiTheme="minorEastAsia" w:cs="Arial"/>
          <w:color w:val="222222"/>
          <w:sz w:val="21"/>
          <w:szCs w:val="21"/>
          <w:shd w:val="clear" w:color="auto" w:fill="FFFFFF"/>
        </w:rPr>
      </w:pPr>
      <w:bookmarkStart w:id="83" w:name="_Ref8130616"/>
      <w:r w:rsidRPr="00896402">
        <w:rPr>
          <w:rFonts w:ascii="Times New Roman" w:eastAsiaTheme="minorEastAsia" w:hAnsi="Times New Roman" w:cs="Times New Roman"/>
          <w:color w:val="222222"/>
          <w:sz w:val="21"/>
          <w:szCs w:val="21"/>
          <w:shd w:val="clear" w:color="auto" w:fill="FFFFFF"/>
        </w:rPr>
        <w:t>Zhang Z, Lan H, Xing W. Global Trade Pattern of Crude Oil and Petroleum Products: Analysis Based on Complex Network[C]//IOP Conference Series: Earth and Environmental Science. IOP Publishing, 2018, 153(2): 022033.</w:t>
      </w:r>
      <w:bookmarkEnd w:id="83"/>
    </w:p>
    <w:p w:rsidR="00474246" w:rsidRPr="00E57D2D" w:rsidRDefault="00474246" w:rsidP="00474246">
      <w:pPr>
        <w:pStyle w:val="af4"/>
        <w:numPr>
          <w:ilvl w:val="0"/>
          <w:numId w:val="3"/>
        </w:numPr>
        <w:spacing w:before="0" w:beforeAutospacing="0" w:after="0" w:afterAutospacing="0" w:line="320" w:lineRule="exact"/>
        <w:jc w:val="both"/>
        <w:rPr>
          <w:rFonts w:ascii="Times New Roman" w:eastAsiaTheme="minorEastAsia" w:hAnsi="Times New Roman" w:cs="Times New Roman"/>
          <w:color w:val="000000"/>
          <w:sz w:val="21"/>
          <w:szCs w:val="21"/>
          <w:shd w:val="clear" w:color="auto" w:fill="FFFFFF"/>
        </w:rPr>
      </w:pPr>
      <w:bookmarkStart w:id="84" w:name="_Ref8113993"/>
      <w:r w:rsidRPr="00872763">
        <w:rPr>
          <w:rFonts w:ascii="Times New Roman" w:eastAsiaTheme="minorEastAsia" w:hAnsi="Times New Roman" w:cs="Times New Roman"/>
          <w:color w:val="000000"/>
          <w:sz w:val="21"/>
          <w:szCs w:val="21"/>
          <w:shd w:val="clear" w:color="auto" w:fill="FFFFFF"/>
        </w:rPr>
        <w:t>Fagiolo G, Reyes J, Schiavo S. The evolution of the world trade web: a weighted-network analysis[J]. Journal of Evolutionary Economics, 2010, 20(4): 479-514.</w:t>
      </w:r>
      <w:bookmarkEnd w:id="84"/>
    </w:p>
    <w:p w:rsidR="00474246" w:rsidRPr="00131014" w:rsidRDefault="000D50EF" w:rsidP="00DC60CD">
      <w:pPr>
        <w:pStyle w:val="af4"/>
        <w:numPr>
          <w:ilvl w:val="0"/>
          <w:numId w:val="3"/>
        </w:numPr>
        <w:spacing w:before="0" w:beforeAutospacing="0" w:after="0" w:afterAutospacing="0" w:line="320" w:lineRule="exact"/>
        <w:jc w:val="both"/>
        <w:rPr>
          <w:rFonts w:ascii="Times New Roman" w:eastAsiaTheme="minorEastAsia" w:hAnsi="Times New Roman" w:cs="Times New Roman"/>
          <w:color w:val="000000"/>
          <w:sz w:val="21"/>
          <w:szCs w:val="21"/>
          <w:shd w:val="clear" w:color="auto" w:fill="FFFFFF"/>
        </w:rPr>
      </w:pPr>
      <w:bookmarkStart w:id="85" w:name="_Ref8315184"/>
      <w:r w:rsidRPr="004F7BEC">
        <w:rPr>
          <w:rFonts w:ascii="Times New Roman" w:eastAsiaTheme="minorEastAsia" w:hAnsi="Times New Roman" w:cs="Times New Roman"/>
          <w:color w:val="000000"/>
          <w:sz w:val="21"/>
          <w:szCs w:val="21"/>
          <w:shd w:val="clear" w:color="auto" w:fill="FFFFFF"/>
        </w:rPr>
        <w:t>Duan W. Research on the measurement and evolution model of world trade networks[J]. 2011.</w:t>
      </w:r>
      <w:bookmarkEnd w:id="85"/>
    </w:p>
    <w:p w:rsidR="00DC60CD" w:rsidRDefault="00DC60CD" w:rsidP="00DC60CD">
      <w:pPr>
        <w:pStyle w:val="af4"/>
        <w:numPr>
          <w:ilvl w:val="0"/>
          <w:numId w:val="3"/>
        </w:numPr>
        <w:spacing w:before="0" w:beforeAutospacing="0" w:after="0" w:afterAutospacing="0" w:line="320" w:lineRule="exact"/>
        <w:jc w:val="both"/>
        <w:rPr>
          <w:rFonts w:ascii="Times New Roman" w:eastAsiaTheme="minorEastAsia" w:hAnsi="Times New Roman" w:cs="Times New Roman"/>
          <w:color w:val="000000"/>
          <w:sz w:val="21"/>
          <w:szCs w:val="21"/>
          <w:shd w:val="clear" w:color="auto" w:fill="FFFFFF"/>
        </w:rPr>
      </w:pPr>
      <w:bookmarkStart w:id="86" w:name="_Ref8114576"/>
      <w:r w:rsidRPr="00131014">
        <w:rPr>
          <w:rFonts w:ascii="Times New Roman" w:eastAsiaTheme="minorEastAsia" w:hAnsi="Times New Roman" w:cs="Times New Roman"/>
          <w:color w:val="000000"/>
          <w:sz w:val="21"/>
          <w:szCs w:val="21"/>
          <w:shd w:val="clear" w:color="auto" w:fill="FFFFFF"/>
        </w:rPr>
        <w:t>Fagiolo G, Reyes J, Schiavo S. World-trade web: Topological properties, dynamics, and evolution[J]. Physical Review E, 2009, 79(3): 036115.</w:t>
      </w:r>
      <w:bookmarkEnd w:id="86"/>
    </w:p>
    <w:p w:rsidR="00B164D1" w:rsidRPr="00796936" w:rsidRDefault="00B164D1" w:rsidP="00B164D1">
      <w:pPr>
        <w:pStyle w:val="af4"/>
        <w:numPr>
          <w:ilvl w:val="0"/>
          <w:numId w:val="3"/>
        </w:numPr>
        <w:spacing w:before="0" w:beforeAutospacing="0" w:after="0" w:afterAutospacing="0" w:line="320" w:lineRule="exact"/>
        <w:jc w:val="both"/>
        <w:rPr>
          <w:rFonts w:ascii="Times New Roman" w:eastAsiaTheme="minorEastAsia" w:hAnsi="Times New Roman" w:cs="Times New Roman"/>
          <w:color w:val="000000"/>
          <w:sz w:val="21"/>
          <w:szCs w:val="21"/>
          <w:shd w:val="clear" w:color="auto" w:fill="FFFFFF"/>
        </w:rPr>
      </w:pPr>
      <w:bookmarkStart w:id="87" w:name="_Ref8114671"/>
      <w:r w:rsidRPr="00872763">
        <w:rPr>
          <w:rFonts w:ascii="Times New Roman" w:eastAsiaTheme="minorEastAsia" w:hAnsi="Times New Roman" w:cs="Times New Roman"/>
          <w:color w:val="000000"/>
          <w:sz w:val="21"/>
          <w:szCs w:val="21"/>
          <w:shd w:val="clear" w:color="auto" w:fill="FFFFFF"/>
        </w:rPr>
        <w:t>Zhong W, An H, Gao X, et al. The evolution of communities in the international oil trade network[J]. Physica A: Statistical Mechanics and its Applications, 2014, 413: 42-52.</w:t>
      </w:r>
      <w:bookmarkEnd w:id="87"/>
    </w:p>
    <w:p w:rsidR="00B164D1" w:rsidRDefault="00B164D1" w:rsidP="00B164D1">
      <w:pPr>
        <w:pStyle w:val="af4"/>
        <w:numPr>
          <w:ilvl w:val="0"/>
          <w:numId w:val="3"/>
        </w:numPr>
        <w:spacing w:before="0" w:beforeAutospacing="0" w:after="0" w:afterAutospacing="0" w:line="320" w:lineRule="exact"/>
        <w:jc w:val="both"/>
        <w:rPr>
          <w:rFonts w:ascii="Times New Roman" w:eastAsiaTheme="minorEastAsia" w:hAnsi="Times New Roman" w:cs="Times New Roman"/>
          <w:color w:val="000000"/>
          <w:sz w:val="21"/>
          <w:szCs w:val="21"/>
          <w:shd w:val="clear" w:color="auto" w:fill="FFFFFF"/>
        </w:rPr>
      </w:pPr>
      <w:bookmarkStart w:id="88" w:name="_Ref8114703"/>
      <w:r w:rsidRPr="00872763">
        <w:rPr>
          <w:rFonts w:ascii="Times New Roman" w:eastAsiaTheme="minorEastAsia" w:hAnsi="Times New Roman" w:cs="Times New Roman"/>
          <w:color w:val="000000"/>
          <w:sz w:val="21"/>
          <w:szCs w:val="21"/>
          <w:shd w:val="clear" w:color="auto" w:fill="FFFFFF"/>
        </w:rPr>
        <w:t>Yang Y, Poon J P H, Liu Y, et al. Small and flat worlds: A complex network analysis of international trade in crude oil[J]. Energy, 2015, 93: 534-543.</w:t>
      </w:r>
      <w:bookmarkEnd w:id="88"/>
    </w:p>
    <w:p w:rsidR="00B164D1" w:rsidRPr="00D50820" w:rsidRDefault="00B164D1" w:rsidP="00B164D1">
      <w:pPr>
        <w:pStyle w:val="af4"/>
        <w:numPr>
          <w:ilvl w:val="0"/>
          <w:numId w:val="3"/>
        </w:numPr>
        <w:spacing w:before="0" w:beforeAutospacing="0" w:after="0" w:afterAutospacing="0" w:line="320" w:lineRule="exact"/>
        <w:jc w:val="both"/>
        <w:rPr>
          <w:rFonts w:ascii="Times New Roman" w:eastAsiaTheme="minorEastAsia" w:hAnsi="Times New Roman" w:cs="Times New Roman"/>
          <w:color w:val="000000"/>
          <w:sz w:val="21"/>
          <w:szCs w:val="21"/>
          <w:shd w:val="clear" w:color="auto" w:fill="FFFFFF"/>
        </w:rPr>
      </w:pPr>
      <w:bookmarkStart w:id="89" w:name="_Ref8114752"/>
      <w:r w:rsidRPr="00872763">
        <w:rPr>
          <w:rFonts w:ascii="Times New Roman" w:eastAsiaTheme="minorEastAsia" w:hAnsi="Times New Roman" w:cs="Times New Roman"/>
          <w:color w:val="000000"/>
          <w:sz w:val="21"/>
          <w:szCs w:val="21"/>
          <w:shd w:val="clear" w:color="auto" w:fill="FFFFFF"/>
        </w:rPr>
        <w:t>Zhang H Y, Ji Q, Fan Y. Competition, transmission and pattern evolution: A network analysis of global oil trade[J]. Energy Policy, 2014, 73: 312-322.</w:t>
      </w:r>
      <w:bookmarkEnd w:id="89"/>
    </w:p>
    <w:p w:rsidR="00860A5B" w:rsidRPr="00633F39" w:rsidRDefault="00860A5B" w:rsidP="00860A5B">
      <w:pPr>
        <w:pStyle w:val="af4"/>
        <w:numPr>
          <w:ilvl w:val="0"/>
          <w:numId w:val="3"/>
        </w:numPr>
        <w:spacing w:before="0" w:beforeAutospacing="0" w:after="0" w:afterAutospacing="0" w:line="320" w:lineRule="exact"/>
        <w:jc w:val="both"/>
        <w:rPr>
          <w:rFonts w:ascii="Times New Roman" w:eastAsiaTheme="minorEastAsia" w:hAnsi="Times New Roman" w:cs="Times New Roman"/>
          <w:color w:val="000000"/>
          <w:sz w:val="21"/>
          <w:szCs w:val="21"/>
          <w:shd w:val="clear" w:color="auto" w:fill="FFFFFF"/>
        </w:rPr>
      </w:pPr>
      <w:bookmarkStart w:id="90" w:name="_Ref8114828"/>
      <w:r w:rsidRPr="00872763">
        <w:rPr>
          <w:rFonts w:ascii="Times New Roman" w:eastAsiaTheme="minorEastAsia" w:hAnsi="Times New Roman" w:cs="Times New Roman"/>
          <w:color w:val="000000"/>
          <w:sz w:val="21"/>
          <w:szCs w:val="21"/>
          <w:shd w:val="clear" w:color="auto" w:fill="FFFFFF"/>
        </w:rPr>
        <w:t>Foschi R, Riccaboni M, Schiavo S. Missing links in multiple trade networks[C]//2013 International Conference on Signal-Image Technology &amp; Internet-Based Systems. IEEE, 2013: 585-590.</w:t>
      </w:r>
      <w:bookmarkEnd w:id="90"/>
    </w:p>
    <w:p w:rsidR="003060C5" w:rsidRPr="00896402" w:rsidRDefault="003060C5" w:rsidP="003060C5">
      <w:pPr>
        <w:pStyle w:val="af4"/>
        <w:numPr>
          <w:ilvl w:val="0"/>
          <w:numId w:val="3"/>
        </w:numPr>
        <w:spacing w:before="0" w:beforeAutospacing="0" w:after="0" w:afterAutospacing="0" w:line="320" w:lineRule="exact"/>
        <w:jc w:val="both"/>
        <w:rPr>
          <w:rFonts w:ascii="Times New Roman" w:eastAsiaTheme="minorEastAsia" w:hAnsi="Times New Roman" w:cs="Times New Roman"/>
          <w:sz w:val="21"/>
          <w:szCs w:val="21"/>
        </w:rPr>
      </w:pPr>
      <w:bookmarkStart w:id="91" w:name="_Ref8295614"/>
      <w:r w:rsidRPr="00896402">
        <w:rPr>
          <w:rFonts w:ascii="Times New Roman" w:eastAsiaTheme="minorEastAsia" w:hAnsi="Times New Roman" w:cs="Times New Roman"/>
          <w:color w:val="222222"/>
          <w:sz w:val="21"/>
          <w:szCs w:val="21"/>
          <w:shd w:val="clear" w:color="auto" w:fill="FFFFFF"/>
        </w:rPr>
        <w:t>Guan Q, An H, Gao X, et al. Estimating potential trade links in the international crude oil trade: A link prediction approach[J]. Energy, 2016, 102: 406-415.</w:t>
      </w:r>
      <w:bookmarkEnd w:id="91"/>
    </w:p>
    <w:p w:rsidR="00925D5F" w:rsidRPr="00872763" w:rsidRDefault="00925D5F" w:rsidP="00925D5F">
      <w:pPr>
        <w:pStyle w:val="af4"/>
        <w:numPr>
          <w:ilvl w:val="0"/>
          <w:numId w:val="3"/>
        </w:numPr>
        <w:spacing w:before="0" w:beforeAutospacing="0" w:after="0" w:afterAutospacing="0" w:line="320" w:lineRule="exact"/>
        <w:jc w:val="both"/>
        <w:rPr>
          <w:rFonts w:ascii="Times New Roman" w:eastAsiaTheme="minorEastAsia" w:hAnsi="Times New Roman" w:cs="Times New Roman"/>
          <w:color w:val="000000"/>
          <w:sz w:val="21"/>
          <w:szCs w:val="21"/>
          <w:shd w:val="clear" w:color="auto" w:fill="FFFFFF"/>
        </w:rPr>
      </w:pPr>
      <w:bookmarkStart w:id="92" w:name="_Ref8115030"/>
      <w:r w:rsidRPr="00872763">
        <w:rPr>
          <w:rFonts w:ascii="Times New Roman" w:eastAsiaTheme="minorEastAsia" w:hAnsi="Times New Roman" w:cs="Times New Roman"/>
          <w:color w:val="000000"/>
          <w:sz w:val="21"/>
          <w:szCs w:val="21"/>
          <w:shd w:val="clear" w:color="auto" w:fill="FFFFFF"/>
        </w:rPr>
        <w:t>Liben‐Nowell D, Kleinberg J. The link‐prediction problem for social networks[J]. Journal of the American society for information science and technology, 2007, 58(7): 1019-1031.</w:t>
      </w:r>
      <w:bookmarkEnd w:id="92"/>
    </w:p>
    <w:p w:rsidR="00855FFF" w:rsidRPr="00896402" w:rsidRDefault="00855FFF" w:rsidP="00855FFF">
      <w:pPr>
        <w:pStyle w:val="af4"/>
        <w:numPr>
          <w:ilvl w:val="0"/>
          <w:numId w:val="3"/>
        </w:numPr>
        <w:spacing w:before="0" w:beforeAutospacing="0" w:after="0" w:afterAutospacing="0" w:line="320" w:lineRule="exact"/>
        <w:jc w:val="both"/>
        <w:rPr>
          <w:rFonts w:asciiTheme="minorEastAsia" w:eastAsiaTheme="minorEastAsia" w:hAnsiTheme="minorEastAsia" w:cs="Arial"/>
          <w:color w:val="222222"/>
          <w:sz w:val="21"/>
          <w:szCs w:val="21"/>
          <w:shd w:val="clear" w:color="auto" w:fill="FFFFFF"/>
        </w:rPr>
      </w:pPr>
      <w:bookmarkStart w:id="93" w:name="_Ref8115679"/>
      <w:r w:rsidRPr="00896402">
        <w:rPr>
          <w:rFonts w:asciiTheme="minorEastAsia" w:eastAsiaTheme="minorEastAsia" w:hAnsiTheme="minorEastAsia" w:cs="Arial"/>
          <w:color w:val="222222"/>
          <w:sz w:val="21"/>
          <w:szCs w:val="21"/>
          <w:shd w:val="clear" w:color="auto" w:fill="FFFFFF"/>
        </w:rPr>
        <w:t>吕琳媛. 复杂网络链路预测</w:t>
      </w:r>
      <w:r w:rsidRPr="00896402">
        <w:rPr>
          <w:rFonts w:ascii="Times New Roman" w:eastAsiaTheme="minorEastAsia" w:hAnsi="Times New Roman" w:cs="Times New Roman"/>
          <w:color w:val="222222"/>
          <w:sz w:val="21"/>
          <w:szCs w:val="21"/>
          <w:shd w:val="clear" w:color="auto" w:fill="FFFFFF"/>
        </w:rPr>
        <w:t>[J]</w:t>
      </w:r>
      <w:r w:rsidRPr="00896402">
        <w:rPr>
          <w:rFonts w:asciiTheme="minorEastAsia" w:eastAsiaTheme="minorEastAsia" w:hAnsiTheme="minorEastAsia" w:cs="Arial"/>
          <w:color w:val="222222"/>
          <w:sz w:val="21"/>
          <w:szCs w:val="21"/>
          <w:shd w:val="clear" w:color="auto" w:fill="FFFFFF"/>
        </w:rPr>
        <w:t xml:space="preserve">. 电子科技大学学报, </w:t>
      </w:r>
      <w:r w:rsidRPr="00896402">
        <w:rPr>
          <w:rFonts w:ascii="Times New Roman" w:eastAsiaTheme="minorEastAsia" w:hAnsi="Times New Roman" w:cs="Times New Roman"/>
          <w:color w:val="222222"/>
          <w:sz w:val="21"/>
          <w:szCs w:val="21"/>
          <w:shd w:val="clear" w:color="auto" w:fill="FFFFFF"/>
        </w:rPr>
        <w:t>2010, 39(5): 651-661</w:t>
      </w:r>
      <w:r w:rsidRPr="00896402">
        <w:rPr>
          <w:rFonts w:asciiTheme="minorEastAsia" w:eastAsiaTheme="minorEastAsia" w:hAnsiTheme="minorEastAsia" w:cs="Arial"/>
          <w:color w:val="222222"/>
          <w:sz w:val="21"/>
          <w:szCs w:val="21"/>
          <w:shd w:val="clear" w:color="auto" w:fill="FFFFFF"/>
        </w:rPr>
        <w:t>.</w:t>
      </w:r>
      <w:bookmarkEnd w:id="93"/>
    </w:p>
    <w:p w:rsidR="004B6A5B" w:rsidRDefault="004B6A5B" w:rsidP="004B6A5B">
      <w:pPr>
        <w:pStyle w:val="af4"/>
        <w:numPr>
          <w:ilvl w:val="0"/>
          <w:numId w:val="3"/>
        </w:numPr>
        <w:spacing w:before="0" w:beforeAutospacing="0" w:after="0" w:afterAutospacing="0" w:line="320" w:lineRule="exact"/>
        <w:jc w:val="both"/>
        <w:rPr>
          <w:rFonts w:ascii="Times New Roman" w:eastAsiaTheme="minorEastAsia" w:hAnsi="Times New Roman" w:cs="Times New Roman"/>
          <w:color w:val="000000"/>
          <w:sz w:val="21"/>
          <w:szCs w:val="21"/>
          <w:shd w:val="clear" w:color="auto" w:fill="FFFFFF"/>
        </w:rPr>
      </w:pPr>
      <w:bookmarkStart w:id="94" w:name="_Ref8115770"/>
      <w:r w:rsidRPr="00896402">
        <w:rPr>
          <w:rFonts w:ascii="Times New Roman" w:eastAsiaTheme="minorEastAsia" w:hAnsi="Times New Roman" w:cs="Times New Roman"/>
          <w:color w:val="000000"/>
          <w:sz w:val="21"/>
          <w:szCs w:val="21"/>
          <w:shd w:val="clear" w:color="auto" w:fill="FFFFFF"/>
        </w:rPr>
        <w:t>Liu H. Uncovering the network evolution mechanism by link prediction[J]. Scientia Sinica, 2011, 41(7):816-823.</w:t>
      </w:r>
      <w:bookmarkEnd w:id="94"/>
    </w:p>
    <w:p w:rsidR="00F433C0" w:rsidRDefault="00F433C0" w:rsidP="00F433C0">
      <w:pPr>
        <w:pStyle w:val="af4"/>
        <w:numPr>
          <w:ilvl w:val="0"/>
          <w:numId w:val="3"/>
        </w:numPr>
        <w:spacing w:before="0" w:beforeAutospacing="0" w:after="0" w:afterAutospacing="0" w:line="320" w:lineRule="exact"/>
        <w:jc w:val="both"/>
        <w:rPr>
          <w:rFonts w:ascii="Times New Roman" w:eastAsiaTheme="minorEastAsia" w:hAnsi="Times New Roman" w:cs="Times New Roman"/>
          <w:color w:val="000000"/>
          <w:sz w:val="21"/>
          <w:szCs w:val="21"/>
          <w:shd w:val="clear" w:color="auto" w:fill="FFFFFF"/>
        </w:rPr>
      </w:pPr>
      <w:bookmarkStart w:id="95" w:name="_Ref8116655"/>
      <w:r w:rsidRPr="00872763">
        <w:rPr>
          <w:rFonts w:ascii="Times New Roman" w:eastAsiaTheme="minorEastAsia" w:hAnsi="Times New Roman" w:cs="Times New Roman"/>
          <w:color w:val="000000"/>
          <w:sz w:val="21"/>
          <w:szCs w:val="21"/>
          <w:shd w:val="clear" w:color="auto" w:fill="FFFFFF"/>
        </w:rPr>
        <w:t>Lü L, Zhou T. Link prediction in complex networks: A survey[J]. Physica A: statistical mechanics and its applications, 2011, 390(6): 1150-1170.</w:t>
      </w:r>
      <w:bookmarkEnd w:id="95"/>
    </w:p>
    <w:p w:rsidR="009325BA" w:rsidRPr="00896402" w:rsidRDefault="009325BA" w:rsidP="009325BA">
      <w:pPr>
        <w:pStyle w:val="af4"/>
        <w:numPr>
          <w:ilvl w:val="0"/>
          <w:numId w:val="3"/>
        </w:numPr>
        <w:spacing w:before="0" w:beforeAutospacing="0" w:after="0" w:afterAutospacing="0" w:line="320" w:lineRule="exact"/>
        <w:jc w:val="both"/>
        <w:rPr>
          <w:rFonts w:asciiTheme="minorEastAsia" w:eastAsiaTheme="minorEastAsia" w:hAnsiTheme="minorEastAsia" w:cs="Arial"/>
          <w:color w:val="222222"/>
          <w:sz w:val="21"/>
          <w:szCs w:val="21"/>
          <w:shd w:val="clear" w:color="auto" w:fill="FFFFFF"/>
        </w:rPr>
      </w:pPr>
      <w:bookmarkStart w:id="96" w:name="_Ref8209598"/>
      <w:r w:rsidRPr="00896402">
        <w:rPr>
          <w:rFonts w:asciiTheme="minorEastAsia" w:eastAsiaTheme="minorEastAsia" w:hAnsiTheme="minorEastAsia" w:cs="Arial"/>
          <w:color w:val="222222"/>
          <w:sz w:val="21"/>
          <w:szCs w:val="21"/>
          <w:shd w:val="clear" w:color="auto" w:fill="FFFFFF"/>
        </w:rPr>
        <w:t>王林, 商超. 无</w:t>
      </w:r>
      <w:r w:rsidRPr="00896402">
        <w:rPr>
          <w:rFonts w:ascii="Times New Roman" w:eastAsiaTheme="minorEastAsia" w:hAnsi="Times New Roman" w:cs="Times New Roman"/>
          <w:color w:val="222222"/>
          <w:sz w:val="21"/>
          <w:szCs w:val="21"/>
          <w:shd w:val="clear" w:color="auto" w:fill="FFFFFF"/>
        </w:rPr>
        <w:t>标度</w:t>
      </w:r>
      <w:r w:rsidRPr="00896402">
        <w:rPr>
          <w:rFonts w:asciiTheme="minorEastAsia" w:eastAsiaTheme="minorEastAsia" w:hAnsiTheme="minorEastAsia" w:cs="Arial"/>
          <w:color w:val="222222"/>
          <w:sz w:val="21"/>
          <w:szCs w:val="21"/>
          <w:shd w:val="clear" w:color="auto" w:fill="FFFFFF"/>
        </w:rPr>
        <w:t>网络中的链路预测问题研究</w:t>
      </w:r>
      <w:r w:rsidRPr="00896402">
        <w:rPr>
          <w:rFonts w:ascii="Times New Roman" w:eastAsiaTheme="minorEastAsia" w:hAnsi="Times New Roman" w:cs="Times New Roman"/>
          <w:color w:val="222222"/>
          <w:sz w:val="21"/>
          <w:szCs w:val="21"/>
          <w:shd w:val="clear" w:color="auto" w:fill="FFFFFF"/>
        </w:rPr>
        <w:t>[D]</w:t>
      </w:r>
      <w:r w:rsidRPr="00896402">
        <w:rPr>
          <w:rFonts w:asciiTheme="minorEastAsia" w:eastAsiaTheme="minorEastAsia" w:hAnsiTheme="minorEastAsia" w:cs="Arial"/>
          <w:color w:val="222222"/>
          <w:sz w:val="21"/>
          <w:szCs w:val="21"/>
          <w:shd w:val="clear" w:color="auto" w:fill="FFFFFF"/>
        </w:rPr>
        <w:t xml:space="preserve">. , </w:t>
      </w:r>
      <w:r w:rsidRPr="00896402">
        <w:rPr>
          <w:rFonts w:ascii="Times New Roman" w:eastAsiaTheme="minorEastAsia" w:hAnsi="Times New Roman" w:cs="Times New Roman"/>
          <w:color w:val="222222"/>
          <w:sz w:val="21"/>
          <w:szCs w:val="21"/>
          <w:shd w:val="clear" w:color="auto" w:fill="FFFFFF"/>
        </w:rPr>
        <w:t>2012</w:t>
      </w:r>
      <w:r w:rsidRPr="00896402">
        <w:rPr>
          <w:rFonts w:asciiTheme="minorEastAsia" w:eastAsiaTheme="minorEastAsia" w:hAnsiTheme="minorEastAsia" w:cs="Arial"/>
          <w:color w:val="222222"/>
          <w:sz w:val="21"/>
          <w:szCs w:val="21"/>
          <w:shd w:val="clear" w:color="auto" w:fill="FFFFFF"/>
        </w:rPr>
        <w:t>.</w:t>
      </w:r>
      <w:bookmarkEnd w:id="96"/>
    </w:p>
    <w:p w:rsidR="00046FCB" w:rsidRPr="00796936" w:rsidRDefault="00046FCB" w:rsidP="00046FCB">
      <w:pPr>
        <w:pStyle w:val="af4"/>
        <w:numPr>
          <w:ilvl w:val="0"/>
          <w:numId w:val="3"/>
        </w:numPr>
        <w:spacing w:before="0" w:beforeAutospacing="0" w:after="0" w:afterAutospacing="0" w:line="320" w:lineRule="exact"/>
        <w:jc w:val="both"/>
        <w:rPr>
          <w:rFonts w:ascii="Times New Roman" w:eastAsiaTheme="minorEastAsia" w:hAnsi="Times New Roman" w:cs="Times New Roman"/>
          <w:color w:val="000000"/>
          <w:sz w:val="21"/>
          <w:szCs w:val="21"/>
          <w:shd w:val="clear" w:color="auto" w:fill="FFFFFF"/>
        </w:rPr>
      </w:pPr>
      <w:bookmarkStart w:id="97" w:name="_Ref8117629"/>
      <w:r w:rsidRPr="00F673AA">
        <w:rPr>
          <w:rFonts w:ascii="Times New Roman" w:eastAsiaTheme="minorEastAsia" w:hAnsi="Times New Roman" w:cs="Times New Roman"/>
          <w:color w:val="000000"/>
          <w:sz w:val="21"/>
          <w:szCs w:val="21"/>
          <w:shd w:val="clear" w:color="auto" w:fill="FFFFFF"/>
        </w:rPr>
        <w:t>Lin D. An information-theoretic definition of similarity[C]//Icml. 1998, 98(1998): 296-304.</w:t>
      </w:r>
      <w:bookmarkEnd w:id="97"/>
    </w:p>
    <w:p w:rsidR="00B66C3A" w:rsidRDefault="00B66C3A" w:rsidP="00B66C3A">
      <w:pPr>
        <w:pStyle w:val="af4"/>
        <w:numPr>
          <w:ilvl w:val="0"/>
          <w:numId w:val="3"/>
        </w:numPr>
        <w:spacing w:before="0" w:beforeAutospacing="0" w:after="0" w:afterAutospacing="0" w:line="320" w:lineRule="exact"/>
        <w:jc w:val="both"/>
        <w:rPr>
          <w:rFonts w:ascii="Times New Roman" w:eastAsiaTheme="minorEastAsia" w:hAnsi="Times New Roman" w:cs="Times New Roman"/>
          <w:color w:val="000000"/>
          <w:sz w:val="21"/>
          <w:szCs w:val="21"/>
          <w:shd w:val="clear" w:color="auto" w:fill="FFFFFF"/>
        </w:rPr>
      </w:pPr>
      <w:bookmarkStart w:id="98" w:name="_Ref8116954"/>
      <w:r w:rsidRPr="00872763">
        <w:rPr>
          <w:rFonts w:ascii="Times New Roman" w:eastAsiaTheme="minorEastAsia" w:hAnsi="Times New Roman" w:cs="Times New Roman"/>
          <w:color w:val="000000"/>
          <w:sz w:val="21"/>
          <w:szCs w:val="21"/>
          <w:shd w:val="clear" w:color="auto" w:fill="FFFFFF"/>
        </w:rPr>
        <w:lastRenderedPageBreak/>
        <w:t>Newman M E J. Clustering and preferential attachment in growing networks[J]. Physical review E, 2001, 64(2): 025102.</w:t>
      </w:r>
      <w:bookmarkEnd w:id="98"/>
    </w:p>
    <w:p w:rsidR="003109A2" w:rsidRPr="00896402" w:rsidRDefault="003109A2" w:rsidP="003109A2">
      <w:pPr>
        <w:pStyle w:val="af4"/>
        <w:numPr>
          <w:ilvl w:val="0"/>
          <w:numId w:val="3"/>
        </w:numPr>
        <w:spacing w:before="0" w:beforeAutospacing="0" w:after="0" w:afterAutospacing="0" w:line="320" w:lineRule="exact"/>
        <w:jc w:val="both"/>
        <w:rPr>
          <w:rFonts w:ascii="Times New Roman" w:eastAsiaTheme="minorEastAsia" w:hAnsi="Times New Roman" w:cs="Times New Roman"/>
          <w:color w:val="000000"/>
          <w:sz w:val="21"/>
          <w:szCs w:val="21"/>
          <w:shd w:val="clear" w:color="auto" w:fill="FFFFFF"/>
        </w:rPr>
      </w:pPr>
      <w:bookmarkStart w:id="99" w:name="_Ref8118701"/>
      <w:r w:rsidRPr="00872763">
        <w:rPr>
          <w:rFonts w:ascii="Times New Roman" w:eastAsiaTheme="minorEastAsia" w:hAnsi="Times New Roman" w:cs="Times New Roman"/>
          <w:color w:val="000000"/>
          <w:sz w:val="21"/>
          <w:szCs w:val="21"/>
          <w:shd w:val="clear" w:color="auto" w:fill="FFFFFF"/>
        </w:rPr>
        <w:t>Adamic L A, Adar E. Friends and neighbors on the web[J]. Social networks, 2003, 25(3): 211-230.</w:t>
      </w:r>
      <w:bookmarkEnd w:id="99"/>
    </w:p>
    <w:p w:rsidR="003F1641" w:rsidRPr="0080203A" w:rsidRDefault="003F1641" w:rsidP="003F1641">
      <w:pPr>
        <w:pStyle w:val="af4"/>
        <w:numPr>
          <w:ilvl w:val="0"/>
          <w:numId w:val="3"/>
        </w:numPr>
        <w:spacing w:before="0" w:beforeAutospacing="0" w:after="0" w:afterAutospacing="0" w:line="320" w:lineRule="exact"/>
        <w:jc w:val="both"/>
        <w:rPr>
          <w:rFonts w:ascii="Times New Roman" w:eastAsiaTheme="minorEastAsia" w:hAnsi="Times New Roman" w:cs="Times New Roman"/>
          <w:color w:val="000000"/>
          <w:sz w:val="21"/>
          <w:szCs w:val="21"/>
          <w:shd w:val="clear" w:color="auto" w:fill="FFFFFF"/>
        </w:rPr>
      </w:pPr>
      <w:bookmarkStart w:id="100" w:name="_Ref8120084"/>
      <w:r w:rsidRPr="00E467D1">
        <w:rPr>
          <w:rFonts w:ascii="Times New Roman" w:eastAsiaTheme="minorEastAsia" w:hAnsi="Times New Roman" w:cs="Times New Roman"/>
          <w:color w:val="000000"/>
          <w:sz w:val="21"/>
          <w:szCs w:val="21"/>
          <w:shd w:val="clear" w:color="auto" w:fill="FFFFFF"/>
        </w:rPr>
        <w:t>Barabási A L, Albert R. Emergence of scaling in random networks[J]. science, 1999, 286(5439): 509-512.</w:t>
      </w:r>
      <w:bookmarkEnd w:id="100"/>
    </w:p>
    <w:p w:rsidR="00706C91" w:rsidRPr="00C44978" w:rsidRDefault="00602B78" w:rsidP="00706C91">
      <w:pPr>
        <w:pStyle w:val="af4"/>
        <w:numPr>
          <w:ilvl w:val="0"/>
          <w:numId w:val="3"/>
        </w:numPr>
        <w:spacing w:before="0" w:beforeAutospacing="0" w:after="0" w:afterAutospacing="0" w:line="320" w:lineRule="exact"/>
        <w:jc w:val="both"/>
        <w:rPr>
          <w:rFonts w:ascii="Times New Roman" w:eastAsiaTheme="minorEastAsia" w:hAnsi="Times New Roman" w:cs="Times New Roman"/>
          <w:color w:val="000000"/>
          <w:sz w:val="21"/>
          <w:szCs w:val="21"/>
          <w:shd w:val="clear" w:color="auto" w:fill="FFFFFF"/>
        </w:rPr>
      </w:pPr>
      <w:bookmarkStart w:id="101" w:name="_Ref8120220"/>
      <w:r>
        <w:rPr>
          <w:rFonts w:ascii="Times New Roman" w:eastAsiaTheme="minorEastAsia" w:hAnsi="Times New Roman" w:cs="Times New Roman"/>
          <w:color w:val="000000"/>
          <w:sz w:val="21"/>
          <w:szCs w:val="21"/>
          <w:shd w:val="clear" w:color="auto" w:fill="FFFFFF"/>
        </w:rPr>
        <w:t>Zhou T</w:t>
      </w:r>
      <w:r>
        <w:rPr>
          <w:rFonts w:ascii="Times New Roman" w:eastAsiaTheme="minorEastAsia" w:hAnsi="Times New Roman" w:cs="Times New Roman" w:hint="eastAsia"/>
          <w:color w:val="000000"/>
          <w:sz w:val="21"/>
          <w:szCs w:val="21"/>
          <w:shd w:val="clear" w:color="auto" w:fill="FFFFFF"/>
        </w:rPr>
        <w:t>,</w:t>
      </w:r>
      <w:r w:rsidR="00706C91" w:rsidRPr="00872763">
        <w:rPr>
          <w:rFonts w:ascii="Times New Roman" w:eastAsiaTheme="minorEastAsia" w:hAnsi="Times New Roman" w:cs="Times New Roman"/>
          <w:color w:val="000000"/>
          <w:sz w:val="21"/>
          <w:szCs w:val="21"/>
          <w:shd w:val="clear" w:color="auto" w:fill="FFFFFF"/>
        </w:rPr>
        <w:t xml:space="preserve"> Lü L, Zhang Y C. Predicting missing links via local information[J]. The European Physical Journal B, 2009, 71(4): 623-630.</w:t>
      </w:r>
      <w:bookmarkEnd w:id="101"/>
    </w:p>
    <w:p w:rsidR="00474246" w:rsidRPr="00474246" w:rsidRDefault="00552D09" w:rsidP="00371BBC">
      <w:pPr>
        <w:pStyle w:val="af4"/>
        <w:numPr>
          <w:ilvl w:val="0"/>
          <w:numId w:val="3"/>
        </w:numPr>
        <w:spacing w:before="0" w:beforeAutospacing="0" w:after="0" w:afterAutospacing="0" w:line="320" w:lineRule="exact"/>
        <w:jc w:val="both"/>
        <w:rPr>
          <w:rFonts w:ascii="Times New Roman" w:eastAsiaTheme="minorEastAsia" w:hAnsi="Times New Roman" w:cs="Times New Roman"/>
          <w:sz w:val="21"/>
          <w:szCs w:val="21"/>
        </w:rPr>
      </w:pPr>
      <w:bookmarkStart w:id="102" w:name="_Ref8120938"/>
      <w:r w:rsidRPr="00C4353E">
        <w:rPr>
          <w:rFonts w:ascii="Times New Roman" w:eastAsiaTheme="minorEastAsia" w:hAnsi="Times New Roman" w:cs="Times New Roman"/>
          <w:color w:val="222222"/>
          <w:sz w:val="21"/>
          <w:szCs w:val="21"/>
          <w:shd w:val="clear" w:color="auto" w:fill="FFFFFF"/>
        </w:rPr>
        <w:t>Aghabozorgi F, Reza Khayyambashi M. A new study of using temporality and weights to improve similarity measures for link prediction of social networks[J]. Journal of Intelligent &amp; Fuzzy Systems, 2018, 34(4): 2667-2678.</w:t>
      </w:r>
      <w:bookmarkEnd w:id="102"/>
    </w:p>
    <w:p w:rsidR="00221CDF" w:rsidRPr="00896402" w:rsidRDefault="00221CDF" w:rsidP="00221CDF">
      <w:pPr>
        <w:pStyle w:val="af4"/>
        <w:numPr>
          <w:ilvl w:val="0"/>
          <w:numId w:val="3"/>
        </w:numPr>
        <w:spacing w:before="0" w:beforeAutospacing="0" w:after="0" w:afterAutospacing="0" w:line="320" w:lineRule="exact"/>
        <w:jc w:val="both"/>
        <w:rPr>
          <w:rFonts w:ascii="Times New Roman" w:eastAsiaTheme="minorEastAsia" w:hAnsi="Times New Roman" w:cs="Times New Roman"/>
          <w:color w:val="222222"/>
          <w:sz w:val="21"/>
          <w:szCs w:val="21"/>
          <w:shd w:val="clear" w:color="auto" w:fill="FFFFFF"/>
        </w:rPr>
      </w:pPr>
      <w:bookmarkStart w:id="103" w:name="_Ref8121373"/>
      <w:r w:rsidRPr="00896402">
        <w:rPr>
          <w:rFonts w:ascii="Times New Roman" w:eastAsiaTheme="minorEastAsia" w:hAnsi="Times New Roman" w:cs="Times New Roman"/>
          <w:color w:val="222222"/>
          <w:sz w:val="21"/>
          <w:szCs w:val="21"/>
          <w:shd w:val="clear" w:color="auto" w:fill="FFFFFF"/>
        </w:rPr>
        <w:t>Potgieter A, April K A, Cooke R J E, et al. Temporality in link prediction: Understanding social complexity[J]. Emergence: Complexity &amp; Organization (E: CO), 2009, 11(1): 69-83.</w:t>
      </w:r>
      <w:bookmarkEnd w:id="103"/>
    </w:p>
    <w:p w:rsidR="001934B9" w:rsidRPr="00371BBC" w:rsidRDefault="001934B9" w:rsidP="001934B9">
      <w:pPr>
        <w:pStyle w:val="af4"/>
        <w:numPr>
          <w:ilvl w:val="0"/>
          <w:numId w:val="3"/>
        </w:numPr>
        <w:spacing w:before="0" w:beforeAutospacing="0" w:after="0" w:afterAutospacing="0" w:line="320" w:lineRule="exact"/>
        <w:jc w:val="both"/>
        <w:rPr>
          <w:rFonts w:ascii="Times New Roman" w:eastAsiaTheme="minorEastAsia" w:hAnsi="Times New Roman" w:cs="Times New Roman"/>
          <w:color w:val="222222"/>
          <w:sz w:val="21"/>
          <w:szCs w:val="21"/>
          <w:shd w:val="clear" w:color="auto" w:fill="FFFFFF"/>
        </w:rPr>
      </w:pPr>
      <w:bookmarkStart w:id="104" w:name="_Ref8121566"/>
      <w:r w:rsidRPr="00896402">
        <w:rPr>
          <w:rFonts w:ascii="Times New Roman" w:eastAsiaTheme="minorEastAsia" w:hAnsi="Times New Roman" w:cs="Times New Roman"/>
          <w:color w:val="222222"/>
          <w:sz w:val="21"/>
          <w:szCs w:val="21"/>
          <w:shd w:val="clear" w:color="auto" w:fill="FFFFFF"/>
        </w:rPr>
        <w:t>Mohan S, Subramanian M. A New Method of Identifying Individuals’ Roles in Mobile Telecom Subscriber Data for Improved Group Recommendations[C]//International Conference, MISNC. Springer, Berlin, Heidelberg, 2014: 213-227.</w:t>
      </w:r>
      <w:bookmarkEnd w:id="104"/>
    </w:p>
    <w:p w:rsidR="00FA5C75" w:rsidRDefault="00FA5C75" w:rsidP="00FA5C75">
      <w:pPr>
        <w:pStyle w:val="af4"/>
        <w:numPr>
          <w:ilvl w:val="0"/>
          <w:numId w:val="3"/>
        </w:numPr>
        <w:spacing w:before="0" w:beforeAutospacing="0" w:after="0" w:afterAutospacing="0" w:line="320" w:lineRule="exact"/>
        <w:jc w:val="both"/>
        <w:rPr>
          <w:rFonts w:ascii="Times New Roman" w:eastAsiaTheme="minorEastAsia" w:hAnsi="Times New Roman" w:cs="Times New Roman"/>
          <w:color w:val="000000"/>
          <w:sz w:val="21"/>
          <w:szCs w:val="21"/>
          <w:shd w:val="clear" w:color="auto" w:fill="FFFFFF"/>
        </w:rPr>
      </w:pPr>
      <w:bookmarkStart w:id="105" w:name="_Ref8128235"/>
      <w:r w:rsidRPr="007E56EB">
        <w:rPr>
          <w:rFonts w:ascii="Times New Roman" w:eastAsiaTheme="minorEastAsia" w:hAnsi="Times New Roman" w:cs="Times New Roman"/>
          <w:color w:val="000000"/>
          <w:sz w:val="21"/>
          <w:szCs w:val="21"/>
          <w:shd w:val="clear" w:color="auto" w:fill="FFFFFF"/>
        </w:rPr>
        <w:t>Hanley J A, McNeil B J. The meaning and use of the area under a receiver operating characteristic (ROC) curve[J]. Radiology, 1982, 143(1): 29-36.</w:t>
      </w:r>
      <w:bookmarkEnd w:id="105"/>
    </w:p>
    <w:p w:rsidR="000D0DDD" w:rsidRPr="0048773E" w:rsidRDefault="000D0DDD" w:rsidP="000D0DDD">
      <w:pPr>
        <w:pStyle w:val="af4"/>
        <w:numPr>
          <w:ilvl w:val="0"/>
          <w:numId w:val="3"/>
        </w:numPr>
        <w:spacing w:before="0" w:beforeAutospacing="0" w:after="0" w:afterAutospacing="0" w:line="320" w:lineRule="exact"/>
        <w:jc w:val="both"/>
        <w:rPr>
          <w:rFonts w:ascii="Times New Roman" w:eastAsiaTheme="minorEastAsia" w:hAnsi="Times New Roman" w:cs="Times New Roman"/>
          <w:color w:val="000000"/>
          <w:sz w:val="21"/>
          <w:szCs w:val="21"/>
          <w:shd w:val="clear" w:color="auto" w:fill="FFFFFF"/>
        </w:rPr>
      </w:pPr>
      <w:bookmarkStart w:id="106" w:name="_Ref8128244"/>
      <w:r w:rsidRPr="0048773E">
        <w:rPr>
          <w:rFonts w:ascii="Times New Roman" w:eastAsiaTheme="minorEastAsia" w:hAnsi="Times New Roman" w:cs="Times New Roman"/>
          <w:color w:val="000000"/>
          <w:sz w:val="21"/>
          <w:szCs w:val="21"/>
          <w:shd w:val="clear" w:color="auto" w:fill="FFFFFF"/>
        </w:rPr>
        <w:t>Herlocker J L, Konstan J A, Terveen L G, et al. Evaluating collaborative filtering recommender systems[J]. ACM Transactions on Information Systems (TOIS), 2004, 22(1): 5-53.</w:t>
      </w:r>
      <w:bookmarkEnd w:id="106"/>
    </w:p>
    <w:p w:rsidR="005B2E06" w:rsidRPr="00077B0C" w:rsidRDefault="00C71198" w:rsidP="00077B0C">
      <w:pPr>
        <w:pStyle w:val="af4"/>
        <w:numPr>
          <w:ilvl w:val="0"/>
          <w:numId w:val="3"/>
        </w:numPr>
        <w:spacing w:before="0" w:beforeAutospacing="0" w:after="0" w:afterAutospacing="0" w:line="320" w:lineRule="exact"/>
        <w:jc w:val="both"/>
        <w:rPr>
          <w:rFonts w:ascii="Times New Roman" w:eastAsiaTheme="minorEastAsia" w:hAnsi="Times New Roman" w:cs="Times New Roman"/>
          <w:color w:val="000000"/>
          <w:sz w:val="21"/>
          <w:szCs w:val="21"/>
          <w:shd w:val="clear" w:color="auto" w:fill="FFFFFF"/>
        </w:rPr>
      </w:pPr>
      <w:bookmarkStart w:id="107" w:name="_Ref8128261"/>
      <w:r w:rsidRPr="0048773E">
        <w:rPr>
          <w:rFonts w:ascii="Times New Roman" w:eastAsiaTheme="minorEastAsia" w:hAnsi="Times New Roman" w:cs="Times New Roman"/>
          <w:color w:val="000000"/>
          <w:sz w:val="21"/>
          <w:szCs w:val="21"/>
          <w:shd w:val="clear" w:color="auto" w:fill="FFFFFF"/>
        </w:rPr>
        <w:t>Zhou T, Ren J, Medo M, et al. Bipartite network projection and personal recommendation[J]. Physical Review E, 2007, 76(4): 046115.</w:t>
      </w:r>
      <w:bookmarkEnd w:id="80"/>
      <w:bookmarkEnd w:id="107"/>
      <w:r w:rsidR="005B2E06" w:rsidRPr="00077B0C">
        <w:rPr>
          <w:rFonts w:eastAsiaTheme="minorEastAsia"/>
          <w:color w:val="222222"/>
          <w:szCs w:val="21"/>
          <w:shd w:val="clear" w:color="auto" w:fill="FFFFFF"/>
        </w:rPr>
        <w:br w:type="page"/>
      </w:r>
    </w:p>
    <w:p w:rsidR="00670BBD" w:rsidRPr="00896402" w:rsidRDefault="00670BBD" w:rsidP="005B2E06">
      <w:pPr>
        <w:pStyle w:val="af4"/>
        <w:spacing w:before="0" w:beforeAutospacing="0" w:after="0" w:afterAutospacing="0" w:line="320" w:lineRule="exact"/>
        <w:jc w:val="both"/>
        <w:rPr>
          <w:rFonts w:ascii="Arial" w:hAnsi="Arial" w:cs="Arial"/>
          <w:color w:val="222222"/>
          <w:shd w:val="clear" w:color="auto" w:fill="FFFFFF"/>
        </w:rPr>
      </w:pPr>
    </w:p>
    <w:p w:rsidR="00670BBD" w:rsidRPr="00896402" w:rsidRDefault="00670BBD" w:rsidP="00D23D1F">
      <w:pPr>
        <w:pStyle w:val="normal"/>
        <w:spacing w:before="480" w:after="360" w:line="240" w:lineRule="auto"/>
        <w:jc w:val="center"/>
        <w:outlineLvl w:val="0"/>
      </w:pPr>
      <w:bookmarkStart w:id="108" w:name="_Toc7807810"/>
      <w:bookmarkStart w:id="109" w:name="_Toc7808390"/>
      <w:bookmarkStart w:id="110" w:name="_Toc8305153"/>
      <w:r w:rsidRPr="00896402">
        <w:rPr>
          <w:rFonts w:ascii="黑体" w:eastAsia="黑体" w:hAnsi="黑体" w:hint="eastAsia"/>
          <w:b/>
          <w:sz w:val="32"/>
          <w:szCs w:val="32"/>
        </w:rPr>
        <w:t>致</w:t>
      </w:r>
      <w:r w:rsidR="0016555E" w:rsidRPr="00896402">
        <w:rPr>
          <w:rFonts w:ascii="黑体" w:eastAsia="黑体" w:hAnsi="黑体" w:hint="eastAsia"/>
          <w:b/>
          <w:sz w:val="32"/>
          <w:szCs w:val="32"/>
        </w:rPr>
        <w:t xml:space="preserve">  </w:t>
      </w:r>
      <w:r w:rsidR="005C72C4">
        <w:rPr>
          <w:rFonts w:ascii="黑体" w:eastAsia="黑体" w:hAnsi="黑体" w:hint="eastAsia"/>
          <w:b/>
          <w:sz w:val="32"/>
          <w:szCs w:val="32"/>
        </w:rPr>
        <w:t xml:space="preserve">  </w:t>
      </w:r>
      <w:r w:rsidRPr="00896402">
        <w:rPr>
          <w:rFonts w:ascii="黑体" w:eastAsia="黑体" w:hAnsi="黑体" w:hint="eastAsia"/>
          <w:b/>
          <w:sz w:val="32"/>
          <w:szCs w:val="32"/>
        </w:rPr>
        <w:t>谢</w:t>
      </w:r>
      <w:bookmarkEnd w:id="108"/>
      <w:bookmarkEnd w:id="109"/>
      <w:bookmarkEnd w:id="110"/>
    </w:p>
    <w:p w:rsidR="00670BBD" w:rsidRPr="00896402" w:rsidRDefault="00887577" w:rsidP="0016555E">
      <w:pPr>
        <w:spacing w:line="320" w:lineRule="exact"/>
        <w:ind w:firstLineChars="200" w:firstLine="480"/>
        <w:rPr>
          <w:rFonts w:ascii="仿宋" w:eastAsia="仿宋" w:hAnsi="仿宋"/>
          <w:sz w:val="24"/>
        </w:rPr>
      </w:pPr>
      <w:r w:rsidRPr="00896402">
        <w:rPr>
          <w:rFonts w:ascii="仿宋" w:eastAsia="仿宋" w:hAnsi="仿宋" w:hint="eastAsia"/>
          <w:sz w:val="24"/>
        </w:rPr>
        <w:t>论文写作是大学最后一个学期的最重要的</w:t>
      </w:r>
      <w:r w:rsidR="0016555E" w:rsidRPr="00896402">
        <w:rPr>
          <w:rFonts w:ascii="仿宋" w:eastAsia="仿宋" w:hAnsi="仿宋" w:hint="eastAsia"/>
          <w:sz w:val="24"/>
        </w:rPr>
        <w:t>一次经历</w:t>
      </w:r>
      <w:r w:rsidRPr="00896402">
        <w:rPr>
          <w:rFonts w:ascii="仿宋" w:eastAsia="仿宋" w:hAnsi="仿宋" w:hint="eastAsia"/>
          <w:sz w:val="24"/>
        </w:rPr>
        <w:t>。</w:t>
      </w:r>
      <w:r w:rsidR="005C4A9A" w:rsidRPr="00896402">
        <w:rPr>
          <w:rFonts w:ascii="仿宋" w:eastAsia="仿宋" w:hAnsi="仿宋" w:hint="eastAsia"/>
          <w:sz w:val="24"/>
        </w:rPr>
        <w:t>在这次论文写作中，</w:t>
      </w:r>
      <w:r w:rsidRPr="00896402">
        <w:rPr>
          <w:rFonts w:ascii="仿宋" w:eastAsia="仿宋" w:hAnsi="仿宋" w:hint="eastAsia"/>
          <w:sz w:val="24"/>
        </w:rPr>
        <w:t>感谢几个月以来指导老师李老师在论文选题，</w:t>
      </w:r>
      <w:r w:rsidR="0016555E" w:rsidRPr="00896402">
        <w:rPr>
          <w:rFonts w:ascii="仿宋" w:eastAsia="仿宋" w:hAnsi="仿宋" w:hint="eastAsia"/>
          <w:sz w:val="24"/>
        </w:rPr>
        <w:t>查阅文献资料，</w:t>
      </w:r>
      <w:r w:rsidRPr="00896402">
        <w:rPr>
          <w:rFonts w:ascii="仿宋" w:eastAsia="仿宋" w:hAnsi="仿宋" w:hint="eastAsia"/>
          <w:sz w:val="24"/>
        </w:rPr>
        <w:t>实验到写作对我的指导与意见。</w:t>
      </w:r>
      <w:r w:rsidR="0016555E" w:rsidRPr="00896402">
        <w:rPr>
          <w:rFonts w:ascii="仿宋" w:eastAsia="仿宋" w:hAnsi="仿宋" w:hint="eastAsia"/>
          <w:sz w:val="24"/>
        </w:rPr>
        <w:t>同时也感谢所有大学四年来所有的老师的教导。</w:t>
      </w:r>
    </w:p>
    <w:p w:rsidR="00221504" w:rsidRPr="00896402" w:rsidRDefault="00221504">
      <w:pPr>
        <w:widowControl/>
        <w:jc w:val="left"/>
        <w:rPr>
          <w:rFonts w:ascii="仿宋" w:eastAsia="仿宋" w:hAnsi="仿宋"/>
          <w:sz w:val="24"/>
        </w:rPr>
      </w:pPr>
      <w:r w:rsidRPr="00896402">
        <w:rPr>
          <w:rFonts w:ascii="仿宋" w:eastAsia="仿宋" w:hAnsi="仿宋"/>
          <w:sz w:val="24"/>
        </w:rPr>
        <w:br w:type="page"/>
      </w:r>
    </w:p>
    <w:p w:rsidR="00221504" w:rsidRPr="00896402" w:rsidRDefault="00221504" w:rsidP="00221504">
      <w:pPr>
        <w:spacing w:line="400" w:lineRule="exact"/>
        <w:jc w:val="center"/>
        <w:outlineLvl w:val="0"/>
        <w:rPr>
          <w:rFonts w:ascii="黑体" w:eastAsia="黑体"/>
          <w:sz w:val="32"/>
          <w:szCs w:val="32"/>
        </w:rPr>
      </w:pPr>
      <w:bookmarkStart w:id="111" w:name="_Toc7807811"/>
      <w:bookmarkStart w:id="112" w:name="_Toc7808391"/>
      <w:bookmarkStart w:id="113" w:name="_Toc8305154"/>
      <w:r w:rsidRPr="00896402">
        <w:rPr>
          <w:rFonts w:ascii="黑体" w:eastAsia="黑体" w:hint="eastAsia"/>
          <w:sz w:val="32"/>
          <w:szCs w:val="32"/>
        </w:rPr>
        <w:lastRenderedPageBreak/>
        <w:t>论文（设计）成绩</w:t>
      </w:r>
      <w:bookmarkEnd w:id="111"/>
      <w:bookmarkEnd w:id="112"/>
      <w:bookmarkEnd w:id="11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78"/>
      </w:tblGrid>
      <w:tr w:rsidR="00221504" w:rsidRPr="00896402" w:rsidTr="00D7738D">
        <w:trPr>
          <w:trHeight w:val="7310"/>
        </w:trPr>
        <w:tc>
          <w:tcPr>
            <w:tcW w:w="8278" w:type="dxa"/>
          </w:tcPr>
          <w:p w:rsidR="00221504" w:rsidRPr="00896402" w:rsidRDefault="00221504" w:rsidP="00D7738D">
            <w:pPr>
              <w:rPr>
                <w:rFonts w:ascii="宋体"/>
                <w:b/>
                <w:color w:val="000000"/>
                <w:sz w:val="30"/>
              </w:rPr>
            </w:pPr>
            <w:r w:rsidRPr="00896402">
              <w:rPr>
                <w:rFonts w:ascii="宋体" w:hint="eastAsia"/>
                <w:b/>
                <w:color w:val="000000"/>
                <w:sz w:val="30"/>
              </w:rPr>
              <w:t>导师评语</w:t>
            </w:r>
          </w:p>
          <w:p w:rsidR="00221504" w:rsidRPr="00896402" w:rsidRDefault="00221504" w:rsidP="00D7738D">
            <w:pPr>
              <w:jc w:val="center"/>
              <w:rPr>
                <w:rFonts w:ascii="宋体"/>
                <w:b/>
                <w:color w:val="000000"/>
                <w:sz w:val="48"/>
              </w:rPr>
            </w:pPr>
          </w:p>
          <w:p w:rsidR="00221504" w:rsidRPr="00896402" w:rsidRDefault="00221504" w:rsidP="00D7738D">
            <w:pPr>
              <w:jc w:val="center"/>
              <w:rPr>
                <w:rFonts w:ascii="宋体"/>
                <w:b/>
                <w:color w:val="000000"/>
                <w:sz w:val="48"/>
              </w:rPr>
            </w:pPr>
          </w:p>
          <w:p w:rsidR="00221504" w:rsidRPr="00896402" w:rsidRDefault="00221504" w:rsidP="00D7738D">
            <w:pPr>
              <w:jc w:val="center"/>
              <w:rPr>
                <w:rFonts w:ascii="宋体"/>
                <w:b/>
                <w:color w:val="000000"/>
                <w:sz w:val="48"/>
              </w:rPr>
            </w:pPr>
          </w:p>
          <w:p w:rsidR="00221504" w:rsidRPr="00896402" w:rsidRDefault="00221504" w:rsidP="00D7738D">
            <w:pPr>
              <w:jc w:val="center"/>
              <w:rPr>
                <w:rFonts w:ascii="宋体"/>
                <w:b/>
                <w:color w:val="000000"/>
                <w:sz w:val="48"/>
              </w:rPr>
            </w:pPr>
          </w:p>
          <w:p w:rsidR="00221504" w:rsidRPr="00896402" w:rsidRDefault="00221504" w:rsidP="00D7738D">
            <w:pPr>
              <w:jc w:val="center"/>
              <w:rPr>
                <w:rFonts w:ascii="宋体"/>
                <w:b/>
                <w:color w:val="000000"/>
                <w:sz w:val="48"/>
              </w:rPr>
            </w:pPr>
          </w:p>
          <w:p w:rsidR="00221504" w:rsidRPr="00896402" w:rsidRDefault="00221504" w:rsidP="00D7738D">
            <w:pPr>
              <w:jc w:val="center"/>
              <w:rPr>
                <w:rFonts w:ascii="宋体"/>
                <w:b/>
                <w:color w:val="000000"/>
                <w:sz w:val="48"/>
              </w:rPr>
            </w:pPr>
          </w:p>
          <w:p w:rsidR="00221504" w:rsidRPr="00896402" w:rsidRDefault="00221504" w:rsidP="00D7738D">
            <w:pPr>
              <w:jc w:val="center"/>
              <w:rPr>
                <w:rFonts w:ascii="宋体"/>
                <w:b/>
                <w:color w:val="000000"/>
                <w:sz w:val="48"/>
              </w:rPr>
            </w:pPr>
          </w:p>
          <w:p w:rsidR="00221504" w:rsidRPr="00896402" w:rsidRDefault="00221504" w:rsidP="00D7738D">
            <w:pPr>
              <w:jc w:val="center"/>
              <w:rPr>
                <w:rFonts w:ascii="宋体"/>
                <w:b/>
                <w:color w:val="000000"/>
                <w:sz w:val="48"/>
              </w:rPr>
            </w:pPr>
          </w:p>
          <w:p w:rsidR="00221504" w:rsidRPr="00896402" w:rsidRDefault="00221504" w:rsidP="00D7738D">
            <w:pPr>
              <w:jc w:val="center"/>
              <w:rPr>
                <w:rFonts w:ascii="宋体"/>
                <w:b/>
                <w:color w:val="000000"/>
                <w:sz w:val="48"/>
              </w:rPr>
            </w:pPr>
          </w:p>
          <w:p w:rsidR="00221504" w:rsidRPr="00896402" w:rsidRDefault="00221504" w:rsidP="00D7738D">
            <w:pPr>
              <w:rPr>
                <w:rFonts w:ascii="宋体"/>
                <w:b/>
                <w:color w:val="000000"/>
                <w:sz w:val="28"/>
                <w:szCs w:val="28"/>
              </w:rPr>
            </w:pPr>
            <w:r w:rsidRPr="00896402">
              <w:rPr>
                <w:rFonts w:ascii="宋体" w:hint="eastAsia"/>
                <w:b/>
                <w:color w:val="000000"/>
                <w:sz w:val="28"/>
                <w:szCs w:val="28"/>
              </w:rPr>
              <w:t xml:space="preserve">建议成绩 </w:t>
            </w:r>
            <w:r w:rsidRPr="00896402">
              <w:rPr>
                <w:rFonts w:ascii="宋体" w:hint="eastAsia"/>
                <w:b/>
                <w:color w:val="000000"/>
                <w:sz w:val="28"/>
                <w:szCs w:val="28"/>
                <w:u w:val="single"/>
              </w:rPr>
              <w:t xml:space="preserve">            </w:t>
            </w:r>
            <w:r w:rsidRPr="00896402">
              <w:rPr>
                <w:rFonts w:ascii="宋体" w:hint="eastAsia"/>
                <w:b/>
                <w:color w:val="000000"/>
                <w:sz w:val="28"/>
                <w:szCs w:val="28"/>
              </w:rPr>
              <w:t xml:space="preserve">      </w:t>
            </w:r>
            <w:r w:rsidRPr="00896402">
              <w:rPr>
                <w:rFonts w:ascii="宋体" w:hint="eastAsia"/>
                <w:b/>
                <w:color w:val="000000"/>
                <w:sz w:val="30"/>
              </w:rPr>
              <w:t>指导教师（签字）</w:t>
            </w:r>
            <w:r w:rsidRPr="00896402">
              <w:rPr>
                <w:rFonts w:ascii="宋体" w:hint="eastAsia"/>
                <w:b/>
                <w:color w:val="000000"/>
                <w:sz w:val="30"/>
                <w:u w:val="single"/>
              </w:rPr>
              <w:t xml:space="preserve">           </w:t>
            </w:r>
          </w:p>
        </w:tc>
      </w:tr>
      <w:tr w:rsidR="00221504" w:rsidRPr="00896402" w:rsidTr="00D7738D">
        <w:trPr>
          <w:trHeight w:val="2611"/>
        </w:trPr>
        <w:tc>
          <w:tcPr>
            <w:tcW w:w="8278" w:type="dxa"/>
          </w:tcPr>
          <w:p w:rsidR="00221504" w:rsidRPr="00896402" w:rsidRDefault="00221504" w:rsidP="00D7738D">
            <w:pPr>
              <w:rPr>
                <w:rFonts w:ascii="宋体"/>
                <w:b/>
                <w:color w:val="000000"/>
                <w:sz w:val="30"/>
              </w:rPr>
            </w:pPr>
            <w:r w:rsidRPr="00896402">
              <w:rPr>
                <w:rFonts w:ascii="宋体" w:hint="eastAsia"/>
                <w:b/>
                <w:color w:val="000000"/>
                <w:sz w:val="30"/>
              </w:rPr>
              <w:t>答辩小组意见</w:t>
            </w:r>
          </w:p>
          <w:p w:rsidR="00221504" w:rsidRPr="00896402" w:rsidRDefault="00221504" w:rsidP="00D7738D">
            <w:pPr>
              <w:spacing w:line="360" w:lineRule="auto"/>
              <w:rPr>
                <w:rFonts w:ascii="宋体"/>
                <w:b/>
                <w:color w:val="000000"/>
                <w:sz w:val="30"/>
              </w:rPr>
            </w:pPr>
          </w:p>
          <w:p w:rsidR="00221504" w:rsidRPr="00896402" w:rsidRDefault="00221504" w:rsidP="00D7738D">
            <w:pPr>
              <w:spacing w:line="360" w:lineRule="auto"/>
              <w:rPr>
                <w:rFonts w:ascii="宋体"/>
                <w:b/>
                <w:color w:val="000000"/>
                <w:sz w:val="30"/>
              </w:rPr>
            </w:pPr>
          </w:p>
          <w:p w:rsidR="00221504" w:rsidRPr="00896402" w:rsidRDefault="00221504" w:rsidP="00D7738D">
            <w:pPr>
              <w:spacing w:line="300" w:lineRule="exact"/>
              <w:rPr>
                <w:rFonts w:ascii="宋体"/>
                <w:b/>
                <w:color w:val="000000"/>
                <w:sz w:val="30"/>
              </w:rPr>
            </w:pPr>
          </w:p>
          <w:p w:rsidR="00221504" w:rsidRPr="00896402" w:rsidRDefault="00221504" w:rsidP="00D7738D">
            <w:pPr>
              <w:spacing w:line="300" w:lineRule="exact"/>
              <w:ind w:firstLineChars="600" w:firstLine="1807"/>
              <w:rPr>
                <w:rFonts w:ascii="宋体"/>
                <w:b/>
                <w:color w:val="000000"/>
                <w:sz w:val="20"/>
              </w:rPr>
            </w:pPr>
            <w:r w:rsidRPr="00896402">
              <w:rPr>
                <w:rFonts w:ascii="宋体" w:hint="eastAsia"/>
                <w:b/>
                <w:color w:val="000000"/>
                <w:sz w:val="30"/>
              </w:rPr>
              <w:t>答辩委员会负责人（签字）</w:t>
            </w:r>
            <w:r w:rsidRPr="00896402">
              <w:rPr>
                <w:rFonts w:ascii="宋体" w:hint="eastAsia"/>
                <w:b/>
                <w:color w:val="000000"/>
                <w:sz w:val="30"/>
                <w:u w:val="single"/>
              </w:rPr>
              <w:t xml:space="preserve">                 </w:t>
            </w:r>
          </w:p>
        </w:tc>
      </w:tr>
      <w:tr w:rsidR="00221504" w:rsidRPr="00896402" w:rsidTr="00D7738D">
        <w:trPr>
          <w:trHeight w:val="1965"/>
        </w:trPr>
        <w:tc>
          <w:tcPr>
            <w:tcW w:w="8278" w:type="dxa"/>
          </w:tcPr>
          <w:p w:rsidR="00221504" w:rsidRPr="00896402" w:rsidRDefault="00221504" w:rsidP="00D7738D">
            <w:pPr>
              <w:spacing w:line="360" w:lineRule="auto"/>
              <w:rPr>
                <w:rFonts w:ascii="宋体"/>
                <w:b/>
                <w:color w:val="000000"/>
                <w:sz w:val="30"/>
              </w:rPr>
            </w:pPr>
          </w:p>
          <w:p w:rsidR="00221504" w:rsidRPr="00896402" w:rsidRDefault="00221504" w:rsidP="00D7738D">
            <w:pPr>
              <w:spacing w:line="360" w:lineRule="auto"/>
              <w:rPr>
                <w:rFonts w:ascii="宋体"/>
                <w:b/>
                <w:color w:val="000000"/>
                <w:sz w:val="30"/>
              </w:rPr>
            </w:pPr>
          </w:p>
          <w:p w:rsidR="00221504" w:rsidRPr="00896402" w:rsidRDefault="00221504" w:rsidP="00D7738D">
            <w:pPr>
              <w:spacing w:line="360" w:lineRule="auto"/>
              <w:rPr>
                <w:rFonts w:ascii="宋体"/>
                <w:b/>
                <w:color w:val="000000"/>
                <w:sz w:val="30"/>
              </w:rPr>
            </w:pPr>
          </w:p>
          <w:p w:rsidR="00221504" w:rsidRPr="00896402" w:rsidRDefault="00221504" w:rsidP="00D7738D">
            <w:pPr>
              <w:spacing w:line="300" w:lineRule="exact"/>
              <w:rPr>
                <w:rFonts w:ascii="宋体"/>
                <w:b/>
                <w:color w:val="000000"/>
                <w:sz w:val="30"/>
              </w:rPr>
            </w:pPr>
            <w:r w:rsidRPr="00896402">
              <w:rPr>
                <w:rFonts w:ascii="宋体" w:hint="eastAsia"/>
                <w:b/>
                <w:color w:val="000000"/>
                <w:sz w:val="30"/>
              </w:rPr>
              <w:t xml:space="preserve">成绩  </w:t>
            </w:r>
            <w:r w:rsidRPr="00896402">
              <w:rPr>
                <w:rFonts w:ascii="宋体" w:hint="eastAsia"/>
                <w:b/>
                <w:color w:val="000000"/>
                <w:sz w:val="30"/>
                <w:u w:val="single"/>
              </w:rPr>
              <w:t xml:space="preserve">           </w:t>
            </w:r>
            <w:r w:rsidRPr="00896402">
              <w:rPr>
                <w:rFonts w:ascii="宋体" w:hint="eastAsia"/>
                <w:b/>
                <w:color w:val="000000"/>
                <w:sz w:val="30"/>
              </w:rPr>
              <w:t xml:space="preserve">        学院（盖章）</w:t>
            </w:r>
            <w:r w:rsidRPr="00896402">
              <w:rPr>
                <w:rFonts w:ascii="宋体" w:hint="eastAsia"/>
                <w:b/>
                <w:color w:val="000000"/>
                <w:sz w:val="30"/>
                <w:u w:val="single"/>
              </w:rPr>
              <w:t xml:space="preserve">                </w:t>
            </w:r>
          </w:p>
          <w:p w:rsidR="00221504" w:rsidRPr="00896402" w:rsidRDefault="00221504" w:rsidP="00D7738D">
            <w:pPr>
              <w:spacing w:line="300" w:lineRule="exact"/>
              <w:rPr>
                <w:rFonts w:ascii="宋体"/>
                <w:b/>
                <w:color w:val="000000"/>
                <w:sz w:val="30"/>
              </w:rPr>
            </w:pPr>
            <w:r w:rsidRPr="00896402">
              <w:rPr>
                <w:rFonts w:ascii="宋体" w:hint="eastAsia"/>
                <w:b/>
                <w:color w:val="000000"/>
                <w:sz w:val="30"/>
              </w:rPr>
              <w:t xml:space="preserve">                                        </w:t>
            </w:r>
          </w:p>
          <w:p w:rsidR="00221504" w:rsidRPr="00896402" w:rsidRDefault="00221504" w:rsidP="00D7738D">
            <w:pPr>
              <w:spacing w:line="300" w:lineRule="exact"/>
              <w:ind w:firstLine="5865"/>
              <w:rPr>
                <w:rFonts w:ascii="宋体"/>
                <w:b/>
                <w:color w:val="000000"/>
                <w:sz w:val="30"/>
              </w:rPr>
            </w:pPr>
            <w:r w:rsidRPr="00896402">
              <w:rPr>
                <w:rFonts w:hint="eastAsia"/>
                <w:b/>
                <w:color w:val="000000"/>
                <w:sz w:val="24"/>
              </w:rPr>
              <w:t xml:space="preserve">  </w:t>
            </w:r>
            <w:r w:rsidRPr="00896402">
              <w:rPr>
                <w:rFonts w:ascii="宋体" w:hint="eastAsia"/>
                <w:b/>
                <w:color w:val="000000"/>
                <w:sz w:val="24"/>
              </w:rPr>
              <w:t xml:space="preserve">  年   月    日</w:t>
            </w:r>
          </w:p>
        </w:tc>
      </w:tr>
    </w:tbl>
    <w:p w:rsidR="001348C2" w:rsidRPr="00896402" w:rsidRDefault="001348C2" w:rsidP="00221504">
      <w:pPr>
        <w:spacing w:line="320" w:lineRule="exact"/>
        <w:rPr>
          <w:rFonts w:ascii="仿宋" w:eastAsia="仿宋" w:hAnsi="仿宋"/>
          <w:sz w:val="24"/>
        </w:rPr>
      </w:pPr>
    </w:p>
    <w:sectPr w:rsidR="001348C2" w:rsidRPr="00896402" w:rsidSect="009F7D37">
      <w:footerReference w:type="default" r:id="rId25"/>
      <w:pgSz w:w="11909" w:h="16834" w:code="9"/>
      <w:pgMar w:top="1701" w:right="1797" w:bottom="1440" w:left="1797" w:header="1134" w:footer="1134"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267E" w:rsidRDefault="0010267E">
      <w:r>
        <w:separator/>
      </w:r>
    </w:p>
  </w:endnote>
  <w:endnote w:type="continuationSeparator" w:id="0">
    <w:p w:rsidR="0010267E" w:rsidRDefault="0010267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仿宋_GB2312">
    <w:altName w:val="仿宋"/>
    <w:charset w:val="86"/>
    <w:family w:val="modern"/>
    <w:pitch w:val="default"/>
    <w:sig w:usb0="00000000" w:usb1="0000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7887" w:rsidRDefault="008D7887">
    <w:pPr>
      <w:pStyle w:val="ac"/>
      <w:jc w:val="center"/>
    </w:pPr>
  </w:p>
  <w:p w:rsidR="008D7887" w:rsidRDefault="008D7887">
    <w:pPr>
      <w:pStyle w:val="ac"/>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7887" w:rsidRDefault="008D7887">
    <w:pPr>
      <w:pStyle w:val="ac"/>
      <w:jc w:val="center"/>
      <w:rPr>
        <w:rFonts w:ascii="宋体" w:hAnsi="宋体"/>
        <w:sz w:val="21"/>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686235"/>
      <w:docPartObj>
        <w:docPartGallery w:val="Page Numbers (Bottom of Page)"/>
        <w:docPartUnique/>
      </w:docPartObj>
    </w:sdtPr>
    <w:sdtContent>
      <w:p w:rsidR="008D7887" w:rsidRPr="009F7D37" w:rsidRDefault="00A4559E" w:rsidP="009F7D37">
        <w:pPr>
          <w:pStyle w:val="ac"/>
          <w:jc w:val="center"/>
        </w:pPr>
        <w:fldSimple w:instr=" PAGE   \* MERGEFORMAT ">
          <w:r w:rsidR="002F61C7" w:rsidRPr="002F61C7">
            <w:rPr>
              <w:noProof/>
              <w:lang w:val="zh-CN"/>
            </w:rPr>
            <w:t>I</w:t>
          </w:r>
        </w:fldSimple>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686236"/>
      <w:docPartObj>
        <w:docPartGallery w:val="Page Numbers (Bottom of Page)"/>
        <w:docPartUnique/>
      </w:docPartObj>
    </w:sdtPr>
    <w:sdtContent>
      <w:p w:rsidR="008D7887" w:rsidRPr="009F7D37" w:rsidRDefault="00A4559E" w:rsidP="009F7D37">
        <w:pPr>
          <w:pStyle w:val="ac"/>
          <w:jc w:val="center"/>
        </w:pPr>
      </w:p>
    </w:sdtContent>
  </w:sdt>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74603"/>
      <w:docPartObj>
        <w:docPartGallery w:val="Page Numbers (Bottom of Page)"/>
        <w:docPartUnique/>
      </w:docPartObj>
    </w:sdtPr>
    <w:sdtContent>
      <w:p w:rsidR="008D7887" w:rsidRPr="009F7D37" w:rsidRDefault="00A4559E" w:rsidP="00225DBA">
        <w:pPr>
          <w:pStyle w:val="ac"/>
          <w:jc w:val="center"/>
        </w:pPr>
        <w:fldSimple w:instr=" PAGE   \* MERGEFORMAT ">
          <w:r w:rsidR="002F61C7" w:rsidRPr="002F61C7">
            <w:rPr>
              <w:noProof/>
              <w:lang w:val="zh-CN"/>
            </w:rPr>
            <w:t>6</w:t>
          </w:r>
        </w:fldSimple>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267E" w:rsidRDefault="0010267E">
      <w:r>
        <w:separator/>
      </w:r>
    </w:p>
  </w:footnote>
  <w:footnote w:type="continuationSeparator" w:id="0">
    <w:p w:rsidR="0010267E" w:rsidRDefault="0010267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7887" w:rsidRDefault="008D7887" w:rsidP="0080487B">
    <w:pPr>
      <w:pStyle w:val="af"/>
      <w:pBdr>
        <w:bottom w:val="single" w:sz="4" w:space="1" w:color="auto"/>
      </w:pBdr>
    </w:pPr>
    <w:r>
      <w:rPr>
        <w:rFonts w:hint="eastAsia"/>
      </w:rPr>
      <w:t>兰州大学本科毕业论文</w:t>
    </w:r>
    <w:r>
      <w:ptab w:relativeTo="margin" w:alignment="center" w:leader="none"/>
    </w:r>
    <w:r>
      <w:ptab w:relativeTo="margin" w:alignment="right" w:leader="none"/>
    </w:r>
    <w:r>
      <w:rPr>
        <w:rFonts w:hint="eastAsia"/>
      </w:rPr>
      <w:t>基于链路预测的国际原油贸易潜在关系分析与预测</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5A60EA7"/>
    <w:multiLevelType w:val="singleLevel"/>
    <w:tmpl w:val="A5A60EA7"/>
    <w:lvl w:ilvl="0">
      <w:start w:val="1"/>
      <w:numFmt w:val="decimal"/>
      <w:suff w:val="space"/>
      <w:lvlText w:val="[%1]"/>
      <w:lvlJc w:val="left"/>
    </w:lvl>
  </w:abstractNum>
  <w:abstractNum w:abstractNumId="1">
    <w:nsid w:val="6C6D5C00"/>
    <w:multiLevelType w:val="hybridMultilevel"/>
    <w:tmpl w:val="907C6AE6"/>
    <w:lvl w:ilvl="0" w:tplc="E75A0AF6">
      <w:start w:val="1"/>
      <w:numFmt w:val="decimal"/>
      <w:lvlText w:val="[%1]"/>
      <w:lvlJc w:val="center"/>
      <w:pPr>
        <w:ind w:left="420" w:hanging="420"/>
      </w:pPr>
      <w:rPr>
        <w:rFonts w:ascii="Times New Roman" w:eastAsia="宋体"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6CEA2025"/>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pStyle w:val="a0"/>
      <w:suff w:val="nothing"/>
      <w:lvlText w:val="%1%2　"/>
      <w:lvlJc w:val="left"/>
      <w:pPr>
        <w:ind w:left="0" w:firstLine="0"/>
      </w:pPr>
      <w:rPr>
        <w:rFonts w:ascii="黑体" w:eastAsia="黑体" w:hAnsi="Times New Roman" w:hint="eastAsia"/>
        <w:b w:val="0"/>
        <w:i w:val="0"/>
        <w:sz w:val="21"/>
      </w:rPr>
    </w:lvl>
    <w:lvl w:ilvl="2">
      <w:start w:val="1"/>
      <w:numFmt w:val="decimal"/>
      <w:pStyle w:val="a1"/>
      <w:suff w:val="nothing"/>
      <w:lvlText w:val="%1%2.%3　"/>
      <w:lvlJc w:val="left"/>
      <w:pPr>
        <w:ind w:left="0" w:firstLine="0"/>
      </w:pPr>
      <w:rPr>
        <w:rFonts w:ascii="黑体" w:eastAsia="黑体" w:hAnsi="Times New Roman" w:hint="eastAsia"/>
        <w:b w:val="0"/>
        <w:i w:val="0"/>
        <w:sz w:val="21"/>
      </w:rPr>
    </w:lvl>
    <w:lvl w:ilvl="3">
      <w:start w:val="1"/>
      <w:numFmt w:val="decimal"/>
      <w:pStyle w:val="a2"/>
      <w:suff w:val="nothing"/>
      <w:lvlText w:val="%1%2.%3.%4　"/>
      <w:lvlJc w:val="left"/>
      <w:pPr>
        <w:ind w:left="0" w:firstLine="0"/>
      </w:pPr>
      <w:rPr>
        <w:rFonts w:ascii="黑体" w:eastAsia="黑体" w:hAnsi="Times New Roman" w:hint="eastAsia"/>
        <w:b w:val="0"/>
        <w:i w:val="0"/>
        <w:sz w:val="21"/>
      </w:rPr>
    </w:lvl>
    <w:lvl w:ilvl="4">
      <w:start w:val="1"/>
      <w:numFmt w:val="decimal"/>
      <w:pStyle w:val="a3"/>
      <w:suff w:val="nothing"/>
      <w:lvlText w:val="%1%2.%3.%4.%5　"/>
      <w:lvlJc w:val="left"/>
      <w:pPr>
        <w:ind w:left="0" w:firstLine="0"/>
      </w:pPr>
      <w:rPr>
        <w:rFonts w:ascii="黑体" w:eastAsia="黑体" w:hAnsi="Times New Roman" w:hint="eastAsia"/>
        <w:b w:val="0"/>
        <w:i w:val="0"/>
        <w:sz w:val="21"/>
      </w:rPr>
    </w:lvl>
    <w:lvl w:ilvl="5">
      <w:start w:val="1"/>
      <w:numFmt w:val="decimal"/>
      <w:pStyle w:val="a4"/>
      <w:suff w:val="nothing"/>
      <w:lvlText w:val="%1%2.%3.%4.%5.%6　"/>
      <w:lvlJc w:val="left"/>
      <w:pPr>
        <w:ind w:left="0" w:firstLine="0"/>
      </w:pPr>
      <w:rPr>
        <w:rFonts w:ascii="黑体" w:eastAsia="黑体" w:hAnsi="Times New Roman" w:hint="eastAsia"/>
        <w:b w:val="0"/>
        <w:i w:val="0"/>
        <w:sz w:val="21"/>
      </w:rPr>
    </w:lvl>
    <w:lvl w:ilvl="6">
      <w:start w:val="1"/>
      <w:numFmt w:val="decimal"/>
      <w:pStyle w:val="a5"/>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stylePaneFormatFilter w:val="3F01"/>
  <w:defaultTabStop w:val="420"/>
  <w:drawingGridVerticalSpacing w:val="156"/>
  <w:noPunctuationKerning/>
  <w:characterSpacingControl w:val="compressPunctuation"/>
  <w:hdrShapeDefaults>
    <o:shapedefaults v:ext="edit" spidmax="120834"/>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255788"/>
    <w:rsid w:val="0000067E"/>
    <w:rsid w:val="00000C18"/>
    <w:rsid w:val="000014A5"/>
    <w:rsid w:val="00001981"/>
    <w:rsid w:val="00001A63"/>
    <w:rsid w:val="00003891"/>
    <w:rsid w:val="00004218"/>
    <w:rsid w:val="0000435A"/>
    <w:rsid w:val="00005D88"/>
    <w:rsid w:val="00005F18"/>
    <w:rsid w:val="00006803"/>
    <w:rsid w:val="00006AFA"/>
    <w:rsid w:val="00007802"/>
    <w:rsid w:val="00010672"/>
    <w:rsid w:val="000108C8"/>
    <w:rsid w:val="00012D01"/>
    <w:rsid w:val="00012FEE"/>
    <w:rsid w:val="00013AD1"/>
    <w:rsid w:val="00014274"/>
    <w:rsid w:val="0001624F"/>
    <w:rsid w:val="000169A5"/>
    <w:rsid w:val="000213AB"/>
    <w:rsid w:val="0002460C"/>
    <w:rsid w:val="00026050"/>
    <w:rsid w:val="000304D4"/>
    <w:rsid w:val="000336B2"/>
    <w:rsid w:val="000343EE"/>
    <w:rsid w:val="0003472B"/>
    <w:rsid w:val="00037152"/>
    <w:rsid w:val="0003756A"/>
    <w:rsid w:val="00040736"/>
    <w:rsid w:val="00042500"/>
    <w:rsid w:val="00043A0A"/>
    <w:rsid w:val="00046FCB"/>
    <w:rsid w:val="00050157"/>
    <w:rsid w:val="00050B3B"/>
    <w:rsid w:val="00055322"/>
    <w:rsid w:val="00057AB9"/>
    <w:rsid w:val="000608DD"/>
    <w:rsid w:val="000624FA"/>
    <w:rsid w:val="00063BA0"/>
    <w:rsid w:val="00063F84"/>
    <w:rsid w:val="00066E4A"/>
    <w:rsid w:val="000676AB"/>
    <w:rsid w:val="00067986"/>
    <w:rsid w:val="00070138"/>
    <w:rsid w:val="0007071C"/>
    <w:rsid w:val="000711E7"/>
    <w:rsid w:val="00072065"/>
    <w:rsid w:val="000721B0"/>
    <w:rsid w:val="00073CB0"/>
    <w:rsid w:val="00075970"/>
    <w:rsid w:val="00075B5A"/>
    <w:rsid w:val="000761B9"/>
    <w:rsid w:val="00077474"/>
    <w:rsid w:val="000777B4"/>
    <w:rsid w:val="00077B0C"/>
    <w:rsid w:val="00077B34"/>
    <w:rsid w:val="0008109E"/>
    <w:rsid w:val="000815BA"/>
    <w:rsid w:val="00081929"/>
    <w:rsid w:val="00081DBB"/>
    <w:rsid w:val="00082E0F"/>
    <w:rsid w:val="00083563"/>
    <w:rsid w:val="000835F1"/>
    <w:rsid w:val="000862B7"/>
    <w:rsid w:val="00090356"/>
    <w:rsid w:val="000912E5"/>
    <w:rsid w:val="00092997"/>
    <w:rsid w:val="0009352A"/>
    <w:rsid w:val="00094A27"/>
    <w:rsid w:val="000964BD"/>
    <w:rsid w:val="00097371"/>
    <w:rsid w:val="000A032B"/>
    <w:rsid w:val="000A0724"/>
    <w:rsid w:val="000A0999"/>
    <w:rsid w:val="000A51D5"/>
    <w:rsid w:val="000B0B06"/>
    <w:rsid w:val="000B0C3F"/>
    <w:rsid w:val="000B0CFE"/>
    <w:rsid w:val="000B1F19"/>
    <w:rsid w:val="000B323F"/>
    <w:rsid w:val="000B423D"/>
    <w:rsid w:val="000B42F1"/>
    <w:rsid w:val="000B4748"/>
    <w:rsid w:val="000B4927"/>
    <w:rsid w:val="000B6CAB"/>
    <w:rsid w:val="000B75C8"/>
    <w:rsid w:val="000C0781"/>
    <w:rsid w:val="000C265C"/>
    <w:rsid w:val="000C2E92"/>
    <w:rsid w:val="000C31B8"/>
    <w:rsid w:val="000C5D44"/>
    <w:rsid w:val="000C5E80"/>
    <w:rsid w:val="000C653D"/>
    <w:rsid w:val="000C7240"/>
    <w:rsid w:val="000D0DDD"/>
    <w:rsid w:val="000D170D"/>
    <w:rsid w:val="000D264A"/>
    <w:rsid w:val="000D281F"/>
    <w:rsid w:val="000D3DC5"/>
    <w:rsid w:val="000D50EF"/>
    <w:rsid w:val="000E0730"/>
    <w:rsid w:val="000E0B30"/>
    <w:rsid w:val="000E1643"/>
    <w:rsid w:val="000E2B4B"/>
    <w:rsid w:val="000E4F2D"/>
    <w:rsid w:val="000E76CF"/>
    <w:rsid w:val="000E7C8F"/>
    <w:rsid w:val="000F1BB1"/>
    <w:rsid w:val="000F260F"/>
    <w:rsid w:val="000F2BA1"/>
    <w:rsid w:val="000F38AA"/>
    <w:rsid w:val="000F3DA8"/>
    <w:rsid w:val="000F4147"/>
    <w:rsid w:val="000F4EA3"/>
    <w:rsid w:val="000F56CB"/>
    <w:rsid w:val="000F638A"/>
    <w:rsid w:val="000F734F"/>
    <w:rsid w:val="00100156"/>
    <w:rsid w:val="00101196"/>
    <w:rsid w:val="00101AEC"/>
    <w:rsid w:val="0010267E"/>
    <w:rsid w:val="00102924"/>
    <w:rsid w:val="001032F8"/>
    <w:rsid w:val="001038C5"/>
    <w:rsid w:val="00103EDB"/>
    <w:rsid w:val="00104538"/>
    <w:rsid w:val="0010549A"/>
    <w:rsid w:val="00107CFC"/>
    <w:rsid w:val="0011184A"/>
    <w:rsid w:val="00111B2E"/>
    <w:rsid w:val="00112BD1"/>
    <w:rsid w:val="00113137"/>
    <w:rsid w:val="00113D19"/>
    <w:rsid w:val="00114285"/>
    <w:rsid w:val="00115904"/>
    <w:rsid w:val="00117B74"/>
    <w:rsid w:val="001206B5"/>
    <w:rsid w:val="001212A6"/>
    <w:rsid w:val="001228BB"/>
    <w:rsid w:val="00125046"/>
    <w:rsid w:val="00130F47"/>
    <w:rsid w:val="00131014"/>
    <w:rsid w:val="00133925"/>
    <w:rsid w:val="00133D7C"/>
    <w:rsid w:val="0013471A"/>
    <w:rsid w:val="001348C2"/>
    <w:rsid w:val="0013612E"/>
    <w:rsid w:val="00140E87"/>
    <w:rsid w:val="00141074"/>
    <w:rsid w:val="0014207C"/>
    <w:rsid w:val="001420D0"/>
    <w:rsid w:val="00144C96"/>
    <w:rsid w:val="001462F0"/>
    <w:rsid w:val="0014730F"/>
    <w:rsid w:val="001500F6"/>
    <w:rsid w:val="00150DCC"/>
    <w:rsid w:val="00151D11"/>
    <w:rsid w:val="00154D2F"/>
    <w:rsid w:val="00157935"/>
    <w:rsid w:val="00157E37"/>
    <w:rsid w:val="00160472"/>
    <w:rsid w:val="001617BB"/>
    <w:rsid w:val="001618A1"/>
    <w:rsid w:val="00161A1E"/>
    <w:rsid w:val="00164291"/>
    <w:rsid w:val="00165417"/>
    <w:rsid w:val="0016555E"/>
    <w:rsid w:val="00170651"/>
    <w:rsid w:val="001717F2"/>
    <w:rsid w:val="00172BF1"/>
    <w:rsid w:val="00172E96"/>
    <w:rsid w:val="001730DF"/>
    <w:rsid w:val="00176A79"/>
    <w:rsid w:val="001803B0"/>
    <w:rsid w:val="00182385"/>
    <w:rsid w:val="00183352"/>
    <w:rsid w:val="001853DA"/>
    <w:rsid w:val="00191B45"/>
    <w:rsid w:val="001934B9"/>
    <w:rsid w:val="00195675"/>
    <w:rsid w:val="00197535"/>
    <w:rsid w:val="001A057A"/>
    <w:rsid w:val="001A26A5"/>
    <w:rsid w:val="001A2BE5"/>
    <w:rsid w:val="001A6A23"/>
    <w:rsid w:val="001A6EAC"/>
    <w:rsid w:val="001A7799"/>
    <w:rsid w:val="001B001C"/>
    <w:rsid w:val="001B337A"/>
    <w:rsid w:val="001B3F5B"/>
    <w:rsid w:val="001B5F40"/>
    <w:rsid w:val="001B5FB7"/>
    <w:rsid w:val="001B7070"/>
    <w:rsid w:val="001C0312"/>
    <w:rsid w:val="001C041D"/>
    <w:rsid w:val="001C29EA"/>
    <w:rsid w:val="001C3423"/>
    <w:rsid w:val="001C49CE"/>
    <w:rsid w:val="001C61F8"/>
    <w:rsid w:val="001C72BC"/>
    <w:rsid w:val="001D0069"/>
    <w:rsid w:val="001D2D76"/>
    <w:rsid w:val="001D3A96"/>
    <w:rsid w:val="001D4954"/>
    <w:rsid w:val="001D4C75"/>
    <w:rsid w:val="001D5976"/>
    <w:rsid w:val="001D67C6"/>
    <w:rsid w:val="001D70FB"/>
    <w:rsid w:val="001D750C"/>
    <w:rsid w:val="001D7D63"/>
    <w:rsid w:val="001E1847"/>
    <w:rsid w:val="001E45E7"/>
    <w:rsid w:val="001E4CB3"/>
    <w:rsid w:val="001E7E64"/>
    <w:rsid w:val="001E7FD9"/>
    <w:rsid w:val="001F05ED"/>
    <w:rsid w:val="001F1B2D"/>
    <w:rsid w:val="001F244B"/>
    <w:rsid w:val="001F3023"/>
    <w:rsid w:val="001F50E5"/>
    <w:rsid w:val="001F73DC"/>
    <w:rsid w:val="001F7F93"/>
    <w:rsid w:val="0020126F"/>
    <w:rsid w:val="00201911"/>
    <w:rsid w:val="00201A40"/>
    <w:rsid w:val="00201E4E"/>
    <w:rsid w:val="00202079"/>
    <w:rsid w:val="00202A48"/>
    <w:rsid w:val="00202A96"/>
    <w:rsid w:val="00205D70"/>
    <w:rsid w:val="002064A1"/>
    <w:rsid w:val="002068D9"/>
    <w:rsid w:val="00206FF4"/>
    <w:rsid w:val="00207D66"/>
    <w:rsid w:val="0021095B"/>
    <w:rsid w:val="00212D69"/>
    <w:rsid w:val="00213140"/>
    <w:rsid w:val="00214236"/>
    <w:rsid w:val="00214841"/>
    <w:rsid w:val="00214A15"/>
    <w:rsid w:val="00215A7F"/>
    <w:rsid w:val="00216CE4"/>
    <w:rsid w:val="00220D1C"/>
    <w:rsid w:val="00221504"/>
    <w:rsid w:val="00221CDF"/>
    <w:rsid w:val="00222B11"/>
    <w:rsid w:val="0022412F"/>
    <w:rsid w:val="002246A1"/>
    <w:rsid w:val="00225DBA"/>
    <w:rsid w:val="002273C0"/>
    <w:rsid w:val="00230797"/>
    <w:rsid w:val="00230C2C"/>
    <w:rsid w:val="00230ED2"/>
    <w:rsid w:val="002310AE"/>
    <w:rsid w:val="002317D2"/>
    <w:rsid w:val="00232CF9"/>
    <w:rsid w:val="00234329"/>
    <w:rsid w:val="00234D43"/>
    <w:rsid w:val="00234F9A"/>
    <w:rsid w:val="002355D3"/>
    <w:rsid w:val="00235A8F"/>
    <w:rsid w:val="002360E0"/>
    <w:rsid w:val="002363FE"/>
    <w:rsid w:val="00237D73"/>
    <w:rsid w:val="0024009C"/>
    <w:rsid w:val="00240385"/>
    <w:rsid w:val="002408BB"/>
    <w:rsid w:val="00242D15"/>
    <w:rsid w:val="0024411B"/>
    <w:rsid w:val="00244225"/>
    <w:rsid w:val="00244D7C"/>
    <w:rsid w:val="00245D2E"/>
    <w:rsid w:val="0024696E"/>
    <w:rsid w:val="00250AB9"/>
    <w:rsid w:val="00252DF5"/>
    <w:rsid w:val="002550F1"/>
    <w:rsid w:val="00255788"/>
    <w:rsid w:val="002568C3"/>
    <w:rsid w:val="002571FE"/>
    <w:rsid w:val="0026194B"/>
    <w:rsid w:val="002627B2"/>
    <w:rsid w:val="002635F3"/>
    <w:rsid w:val="00263DB2"/>
    <w:rsid w:val="00266B22"/>
    <w:rsid w:val="00266E69"/>
    <w:rsid w:val="002674FE"/>
    <w:rsid w:val="00270374"/>
    <w:rsid w:val="00270663"/>
    <w:rsid w:val="00271E35"/>
    <w:rsid w:val="002723F0"/>
    <w:rsid w:val="00272BEA"/>
    <w:rsid w:val="002738CF"/>
    <w:rsid w:val="00277BD6"/>
    <w:rsid w:val="00280A94"/>
    <w:rsid w:val="00281884"/>
    <w:rsid w:val="00281D1B"/>
    <w:rsid w:val="00283DC8"/>
    <w:rsid w:val="00283EE5"/>
    <w:rsid w:val="0028692E"/>
    <w:rsid w:val="00287B33"/>
    <w:rsid w:val="0029222F"/>
    <w:rsid w:val="00293BD1"/>
    <w:rsid w:val="00294D64"/>
    <w:rsid w:val="0029646A"/>
    <w:rsid w:val="002A082A"/>
    <w:rsid w:val="002A0E09"/>
    <w:rsid w:val="002A14D9"/>
    <w:rsid w:val="002A1D0A"/>
    <w:rsid w:val="002A250F"/>
    <w:rsid w:val="002A2599"/>
    <w:rsid w:val="002A28E6"/>
    <w:rsid w:val="002A44F4"/>
    <w:rsid w:val="002A534F"/>
    <w:rsid w:val="002A6034"/>
    <w:rsid w:val="002A7B52"/>
    <w:rsid w:val="002B006C"/>
    <w:rsid w:val="002B0924"/>
    <w:rsid w:val="002B134D"/>
    <w:rsid w:val="002B1756"/>
    <w:rsid w:val="002B2ABC"/>
    <w:rsid w:val="002B3E9A"/>
    <w:rsid w:val="002B5733"/>
    <w:rsid w:val="002B5B9C"/>
    <w:rsid w:val="002B6E61"/>
    <w:rsid w:val="002B7413"/>
    <w:rsid w:val="002B79C9"/>
    <w:rsid w:val="002C439B"/>
    <w:rsid w:val="002C546B"/>
    <w:rsid w:val="002C5689"/>
    <w:rsid w:val="002C7C84"/>
    <w:rsid w:val="002D2B4D"/>
    <w:rsid w:val="002D34E2"/>
    <w:rsid w:val="002D53C6"/>
    <w:rsid w:val="002E0E59"/>
    <w:rsid w:val="002E22FD"/>
    <w:rsid w:val="002E4FBF"/>
    <w:rsid w:val="002E5634"/>
    <w:rsid w:val="002E67AC"/>
    <w:rsid w:val="002F0181"/>
    <w:rsid w:val="002F03F9"/>
    <w:rsid w:val="002F19E6"/>
    <w:rsid w:val="002F3E4E"/>
    <w:rsid w:val="002F49B7"/>
    <w:rsid w:val="002F61C7"/>
    <w:rsid w:val="002F62EF"/>
    <w:rsid w:val="002F6628"/>
    <w:rsid w:val="002F783C"/>
    <w:rsid w:val="002F78DF"/>
    <w:rsid w:val="002F798E"/>
    <w:rsid w:val="0030200B"/>
    <w:rsid w:val="00302402"/>
    <w:rsid w:val="00303A46"/>
    <w:rsid w:val="003060C5"/>
    <w:rsid w:val="0030610C"/>
    <w:rsid w:val="00306549"/>
    <w:rsid w:val="00306624"/>
    <w:rsid w:val="003100B1"/>
    <w:rsid w:val="003109A2"/>
    <w:rsid w:val="00310D03"/>
    <w:rsid w:val="0031456E"/>
    <w:rsid w:val="0031476F"/>
    <w:rsid w:val="00315C00"/>
    <w:rsid w:val="00322297"/>
    <w:rsid w:val="003237F7"/>
    <w:rsid w:val="00323A84"/>
    <w:rsid w:val="00323B74"/>
    <w:rsid w:val="00325D7E"/>
    <w:rsid w:val="003303ED"/>
    <w:rsid w:val="00331612"/>
    <w:rsid w:val="003346E3"/>
    <w:rsid w:val="00334C54"/>
    <w:rsid w:val="00335D7D"/>
    <w:rsid w:val="00336551"/>
    <w:rsid w:val="00336E35"/>
    <w:rsid w:val="00337717"/>
    <w:rsid w:val="00340C2C"/>
    <w:rsid w:val="00341A1E"/>
    <w:rsid w:val="0034211E"/>
    <w:rsid w:val="00343C71"/>
    <w:rsid w:val="00344B21"/>
    <w:rsid w:val="003466E4"/>
    <w:rsid w:val="00347676"/>
    <w:rsid w:val="00347D23"/>
    <w:rsid w:val="00347F87"/>
    <w:rsid w:val="003500DE"/>
    <w:rsid w:val="0035033A"/>
    <w:rsid w:val="00351D5E"/>
    <w:rsid w:val="00352B1E"/>
    <w:rsid w:val="00354304"/>
    <w:rsid w:val="003559E7"/>
    <w:rsid w:val="00355B3E"/>
    <w:rsid w:val="003608ED"/>
    <w:rsid w:val="00363AB8"/>
    <w:rsid w:val="00366E8A"/>
    <w:rsid w:val="0037077B"/>
    <w:rsid w:val="00371BBC"/>
    <w:rsid w:val="00374441"/>
    <w:rsid w:val="00375293"/>
    <w:rsid w:val="00376E2C"/>
    <w:rsid w:val="0037713F"/>
    <w:rsid w:val="003773AA"/>
    <w:rsid w:val="00377E20"/>
    <w:rsid w:val="003803F9"/>
    <w:rsid w:val="00380A0A"/>
    <w:rsid w:val="00381924"/>
    <w:rsid w:val="00382A7B"/>
    <w:rsid w:val="00386693"/>
    <w:rsid w:val="00387AC8"/>
    <w:rsid w:val="00387E82"/>
    <w:rsid w:val="00390804"/>
    <w:rsid w:val="00392FA9"/>
    <w:rsid w:val="0039619F"/>
    <w:rsid w:val="003A091A"/>
    <w:rsid w:val="003A20E1"/>
    <w:rsid w:val="003A230C"/>
    <w:rsid w:val="003A2C10"/>
    <w:rsid w:val="003A5341"/>
    <w:rsid w:val="003A5925"/>
    <w:rsid w:val="003A677A"/>
    <w:rsid w:val="003A738F"/>
    <w:rsid w:val="003A777E"/>
    <w:rsid w:val="003B016E"/>
    <w:rsid w:val="003B0F5B"/>
    <w:rsid w:val="003B1F1C"/>
    <w:rsid w:val="003B396A"/>
    <w:rsid w:val="003B60A1"/>
    <w:rsid w:val="003C32C7"/>
    <w:rsid w:val="003C4AA5"/>
    <w:rsid w:val="003C5BFA"/>
    <w:rsid w:val="003C6478"/>
    <w:rsid w:val="003C6D16"/>
    <w:rsid w:val="003D0C47"/>
    <w:rsid w:val="003D1CEF"/>
    <w:rsid w:val="003D4D9E"/>
    <w:rsid w:val="003D5639"/>
    <w:rsid w:val="003E013F"/>
    <w:rsid w:val="003E0C93"/>
    <w:rsid w:val="003E2244"/>
    <w:rsid w:val="003E34AF"/>
    <w:rsid w:val="003E4B8D"/>
    <w:rsid w:val="003E4FAB"/>
    <w:rsid w:val="003E691F"/>
    <w:rsid w:val="003E7A7F"/>
    <w:rsid w:val="003E7D73"/>
    <w:rsid w:val="003F0121"/>
    <w:rsid w:val="003F0276"/>
    <w:rsid w:val="003F0616"/>
    <w:rsid w:val="003F0A48"/>
    <w:rsid w:val="003F0C98"/>
    <w:rsid w:val="003F1231"/>
    <w:rsid w:val="003F1641"/>
    <w:rsid w:val="003F1AC6"/>
    <w:rsid w:val="003F3912"/>
    <w:rsid w:val="003F440F"/>
    <w:rsid w:val="003F45C4"/>
    <w:rsid w:val="003F4A9C"/>
    <w:rsid w:val="003F4E5F"/>
    <w:rsid w:val="00400C97"/>
    <w:rsid w:val="004018C6"/>
    <w:rsid w:val="00402144"/>
    <w:rsid w:val="00403126"/>
    <w:rsid w:val="00403977"/>
    <w:rsid w:val="00404389"/>
    <w:rsid w:val="00405347"/>
    <w:rsid w:val="00405F98"/>
    <w:rsid w:val="00410B89"/>
    <w:rsid w:val="004111D4"/>
    <w:rsid w:val="00412255"/>
    <w:rsid w:val="00412DC1"/>
    <w:rsid w:val="004135F7"/>
    <w:rsid w:val="00413ADB"/>
    <w:rsid w:val="00413BCA"/>
    <w:rsid w:val="00414950"/>
    <w:rsid w:val="00414A6E"/>
    <w:rsid w:val="00414E13"/>
    <w:rsid w:val="004177D4"/>
    <w:rsid w:val="004221DB"/>
    <w:rsid w:val="00422F58"/>
    <w:rsid w:val="00423AB9"/>
    <w:rsid w:val="004250FE"/>
    <w:rsid w:val="00425EB5"/>
    <w:rsid w:val="004260AE"/>
    <w:rsid w:val="00431196"/>
    <w:rsid w:val="00432EA9"/>
    <w:rsid w:val="004350F4"/>
    <w:rsid w:val="00440208"/>
    <w:rsid w:val="004412A1"/>
    <w:rsid w:val="0044191F"/>
    <w:rsid w:val="004419DB"/>
    <w:rsid w:val="004421CC"/>
    <w:rsid w:val="00442379"/>
    <w:rsid w:val="0044243B"/>
    <w:rsid w:val="004438E6"/>
    <w:rsid w:val="00444714"/>
    <w:rsid w:val="004466DF"/>
    <w:rsid w:val="0044772E"/>
    <w:rsid w:val="0044776D"/>
    <w:rsid w:val="00447840"/>
    <w:rsid w:val="004514B8"/>
    <w:rsid w:val="004517E4"/>
    <w:rsid w:val="00452E39"/>
    <w:rsid w:val="00453FB3"/>
    <w:rsid w:val="00460FDA"/>
    <w:rsid w:val="00461044"/>
    <w:rsid w:val="0046119B"/>
    <w:rsid w:val="004633BD"/>
    <w:rsid w:val="00465D5B"/>
    <w:rsid w:val="004660A9"/>
    <w:rsid w:val="0046658A"/>
    <w:rsid w:val="00466904"/>
    <w:rsid w:val="00466BF1"/>
    <w:rsid w:val="00471DFC"/>
    <w:rsid w:val="00471F88"/>
    <w:rsid w:val="004738A3"/>
    <w:rsid w:val="00474246"/>
    <w:rsid w:val="00475DC2"/>
    <w:rsid w:val="00477DDF"/>
    <w:rsid w:val="0048180A"/>
    <w:rsid w:val="00481912"/>
    <w:rsid w:val="00481FFB"/>
    <w:rsid w:val="00484583"/>
    <w:rsid w:val="0048459D"/>
    <w:rsid w:val="004852BD"/>
    <w:rsid w:val="00485B8B"/>
    <w:rsid w:val="00487401"/>
    <w:rsid w:val="0048773E"/>
    <w:rsid w:val="00490B00"/>
    <w:rsid w:val="00490F9D"/>
    <w:rsid w:val="0049192E"/>
    <w:rsid w:val="00492D86"/>
    <w:rsid w:val="0049346B"/>
    <w:rsid w:val="00496CBF"/>
    <w:rsid w:val="004A3051"/>
    <w:rsid w:val="004A4C6A"/>
    <w:rsid w:val="004A7116"/>
    <w:rsid w:val="004B1159"/>
    <w:rsid w:val="004B18AA"/>
    <w:rsid w:val="004B1AE4"/>
    <w:rsid w:val="004B32A0"/>
    <w:rsid w:val="004B3801"/>
    <w:rsid w:val="004B42CE"/>
    <w:rsid w:val="004B469D"/>
    <w:rsid w:val="004B5A81"/>
    <w:rsid w:val="004B6A5B"/>
    <w:rsid w:val="004C0631"/>
    <w:rsid w:val="004C0843"/>
    <w:rsid w:val="004C2138"/>
    <w:rsid w:val="004C2394"/>
    <w:rsid w:val="004C284D"/>
    <w:rsid w:val="004C2E9E"/>
    <w:rsid w:val="004C3B75"/>
    <w:rsid w:val="004C5464"/>
    <w:rsid w:val="004C68E9"/>
    <w:rsid w:val="004C7EDA"/>
    <w:rsid w:val="004D0811"/>
    <w:rsid w:val="004D1AA6"/>
    <w:rsid w:val="004D230F"/>
    <w:rsid w:val="004D263E"/>
    <w:rsid w:val="004D5193"/>
    <w:rsid w:val="004D52D5"/>
    <w:rsid w:val="004D6092"/>
    <w:rsid w:val="004D66FA"/>
    <w:rsid w:val="004D76AF"/>
    <w:rsid w:val="004E0857"/>
    <w:rsid w:val="004E0DAF"/>
    <w:rsid w:val="004E3DE0"/>
    <w:rsid w:val="004E467D"/>
    <w:rsid w:val="004E4B21"/>
    <w:rsid w:val="004E518F"/>
    <w:rsid w:val="004E59F0"/>
    <w:rsid w:val="004F1103"/>
    <w:rsid w:val="004F3401"/>
    <w:rsid w:val="004F3B7F"/>
    <w:rsid w:val="004F4384"/>
    <w:rsid w:val="004F4E70"/>
    <w:rsid w:val="004F5EDD"/>
    <w:rsid w:val="004F68E0"/>
    <w:rsid w:val="004F69AB"/>
    <w:rsid w:val="004F7BEC"/>
    <w:rsid w:val="00500E3E"/>
    <w:rsid w:val="00502765"/>
    <w:rsid w:val="0050333C"/>
    <w:rsid w:val="00504B90"/>
    <w:rsid w:val="005108C6"/>
    <w:rsid w:val="00511850"/>
    <w:rsid w:val="00513BAE"/>
    <w:rsid w:val="0051610A"/>
    <w:rsid w:val="0051776E"/>
    <w:rsid w:val="0051794C"/>
    <w:rsid w:val="00521901"/>
    <w:rsid w:val="00522A40"/>
    <w:rsid w:val="0052647A"/>
    <w:rsid w:val="00527DC0"/>
    <w:rsid w:val="005301A3"/>
    <w:rsid w:val="00530367"/>
    <w:rsid w:val="00530A11"/>
    <w:rsid w:val="00530A33"/>
    <w:rsid w:val="00531DB5"/>
    <w:rsid w:val="00533204"/>
    <w:rsid w:val="0053446E"/>
    <w:rsid w:val="005344A8"/>
    <w:rsid w:val="00535393"/>
    <w:rsid w:val="00535FA0"/>
    <w:rsid w:val="005368C0"/>
    <w:rsid w:val="00536D00"/>
    <w:rsid w:val="00537193"/>
    <w:rsid w:val="005375CF"/>
    <w:rsid w:val="0054012E"/>
    <w:rsid w:val="00540B24"/>
    <w:rsid w:val="00540B90"/>
    <w:rsid w:val="00541159"/>
    <w:rsid w:val="00541686"/>
    <w:rsid w:val="0054228E"/>
    <w:rsid w:val="005423E6"/>
    <w:rsid w:val="005427A6"/>
    <w:rsid w:val="00543B82"/>
    <w:rsid w:val="00544B4C"/>
    <w:rsid w:val="005450F0"/>
    <w:rsid w:val="00545235"/>
    <w:rsid w:val="00545B87"/>
    <w:rsid w:val="0055202F"/>
    <w:rsid w:val="00552BE1"/>
    <w:rsid w:val="00552D09"/>
    <w:rsid w:val="00554804"/>
    <w:rsid w:val="00554A2F"/>
    <w:rsid w:val="00554C95"/>
    <w:rsid w:val="005554B1"/>
    <w:rsid w:val="00555E00"/>
    <w:rsid w:val="00556C8B"/>
    <w:rsid w:val="00557B54"/>
    <w:rsid w:val="005608E6"/>
    <w:rsid w:val="0056124A"/>
    <w:rsid w:val="00561F7C"/>
    <w:rsid w:val="00562B98"/>
    <w:rsid w:val="0056628D"/>
    <w:rsid w:val="00566DDF"/>
    <w:rsid w:val="005671E6"/>
    <w:rsid w:val="005671F0"/>
    <w:rsid w:val="005727B4"/>
    <w:rsid w:val="00572ADF"/>
    <w:rsid w:val="00573F63"/>
    <w:rsid w:val="005759FD"/>
    <w:rsid w:val="00576CEA"/>
    <w:rsid w:val="00577B5F"/>
    <w:rsid w:val="00580ED3"/>
    <w:rsid w:val="00585B8C"/>
    <w:rsid w:val="00586B39"/>
    <w:rsid w:val="00587927"/>
    <w:rsid w:val="00590687"/>
    <w:rsid w:val="00590D65"/>
    <w:rsid w:val="00594E99"/>
    <w:rsid w:val="00595ECE"/>
    <w:rsid w:val="005A1744"/>
    <w:rsid w:val="005A1C51"/>
    <w:rsid w:val="005A2478"/>
    <w:rsid w:val="005A345E"/>
    <w:rsid w:val="005A3C87"/>
    <w:rsid w:val="005B2E06"/>
    <w:rsid w:val="005B2E58"/>
    <w:rsid w:val="005B2EE3"/>
    <w:rsid w:val="005B3C3B"/>
    <w:rsid w:val="005B53A0"/>
    <w:rsid w:val="005B6C71"/>
    <w:rsid w:val="005C0945"/>
    <w:rsid w:val="005C13A2"/>
    <w:rsid w:val="005C2355"/>
    <w:rsid w:val="005C2766"/>
    <w:rsid w:val="005C3B58"/>
    <w:rsid w:val="005C4A9A"/>
    <w:rsid w:val="005C4F91"/>
    <w:rsid w:val="005C5F24"/>
    <w:rsid w:val="005C72C4"/>
    <w:rsid w:val="005C7317"/>
    <w:rsid w:val="005D1EFD"/>
    <w:rsid w:val="005D276E"/>
    <w:rsid w:val="005D3DB6"/>
    <w:rsid w:val="005D40A9"/>
    <w:rsid w:val="005D51F6"/>
    <w:rsid w:val="005D5C15"/>
    <w:rsid w:val="005E2954"/>
    <w:rsid w:val="005E2AF9"/>
    <w:rsid w:val="005E3E08"/>
    <w:rsid w:val="005E4961"/>
    <w:rsid w:val="005E6AEA"/>
    <w:rsid w:val="005E765C"/>
    <w:rsid w:val="005F0FC9"/>
    <w:rsid w:val="005F100C"/>
    <w:rsid w:val="005F119D"/>
    <w:rsid w:val="005F2528"/>
    <w:rsid w:val="005F61CE"/>
    <w:rsid w:val="00602B78"/>
    <w:rsid w:val="00605F25"/>
    <w:rsid w:val="00610C68"/>
    <w:rsid w:val="00610D5E"/>
    <w:rsid w:val="0061280D"/>
    <w:rsid w:val="00612D39"/>
    <w:rsid w:val="006145A9"/>
    <w:rsid w:val="0061567A"/>
    <w:rsid w:val="00620FBF"/>
    <w:rsid w:val="00623855"/>
    <w:rsid w:val="00623C07"/>
    <w:rsid w:val="00623EE4"/>
    <w:rsid w:val="00625517"/>
    <w:rsid w:val="00625ED0"/>
    <w:rsid w:val="00630BED"/>
    <w:rsid w:val="0063374E"/>
    <w:rsid w:val="00633F39"/>
    <w:rsid w:val="00635B3C"/>
    <w:rsid w:val="00635C4D"/>
    <w:rsid w:val="0063618A"/>
    <w:rsid w:val="006363F6"/>
    <w:rsid w:val="00637A9A"/>
    <w:rsid w:val="00637FC3"/>
    <w:rsid w:val="00640740"/>
    <w:rsid w:val="006477F6"/>
    <w:rsid w:val="0065095E"/>
    <w:rsid w:val="006514B2"/>
    <w:rsid w:val="00653D88"/>
    <w:rsid w:val="00657AD1"/>
    <w:rsid w:val="006613D7"/>
    <w:rsid w:val="00663100"/>
    <w:rsid w:val="006652B1"/>
    <w:rsid w:val="00667426"/>
    <w:rsid w:val="006678D5"/>
    <w:rsid w:val="00667965"/>
    <w:rsid w:val="006707C4"/>
    <w:rsid w:val="00670BBD"/>
    <w:rsid w:val="00672C41"/>
    <w:rsid w:val="0067314D"/>
    <w:rsid w:val="00673184"/>
    <w:rsid w:val="00673E95"/>
    <w:rsid w:val="00674257"/>
    <w:rsid w:val="00674EE0"/>
    <w:rsid w:val="00676138"/>
    <w:rsid w:val="00677238"/>
    <w:rsid w:val="0067744F"/>
    <w:rsid w:val="00680321"/>
    <w:rsid w:val="00680566"/>
    <w:rsid w:val="0068118C"/>
    <w:rsid w:val="00681607"/>
    <w:rsid w:val="0068163F"/>
    <w:rsid w:val="006817A8"/>
    <w:rsid w:val="00682F57"/>
    <w:rsid w:val="00683D67"/>
    <w:rsid w:val="00684502"/>
    <w:rsid w:val="00686144"/>
    <w:rsid w:val="0068740F"/>
    <w:rsid w:val="00687FDB"/>
    <w:rsid w:val="0069175D"/>
    <w:rsid w:val="00692C88"/>
    <w:rsid w:val="00694298"/>
    <w:rsid w:val="00694381"/>
    <w:rsid w:val="006965A6"/>
    <w:rsid w:val="006976A7"/>
    <w:rsid w:val="0069797C"/>
    <w:rsid w:val="006A0079"/>
    <w:rsid w:val="006A035F"/>
    <w:rsid w:val="006A1DE5"/>
    <w:rsid w:val="006A1EFF"/>
    <w:rsid w:val="006A2984"/>
    <w:rsid w:val="006A2B26"/>
    <w:rsid w:val="006A31B3"/>
    <w:rsid w:val="006A38AF"/>
    <w:rsid w:val="006A3942"/>
    <w:rsid w:val="006A49FA"/>
    <w:rsid w:val="006A4AF0"/>
    <w:rsid w:val="006A4B78"/>
    <w:rsid w:val="006A6001"/>
    <w:rsid w:val="006A6DC8"/>
    <w:rsid w:val="006B2431"/>
    <w:rsid w:val="006B426D"/>
    <w:rsid w:val="006B48F9"/>
    <w:rsid w:val="006B4FA7"/>
    <w:rsid w:val="006B5582"/>
    <w:rsid w:val="006C05B7"/>
    <w:rsid w:val="006C20BB"/>
    <w:rsid w:val="006C22C8"/>
    <w:rsid w:val="006C2405"/>
    <w:rsid w:val="006C53FB"/>
    <w:rsid w:val="006C6839"/>
    <w:rsid w:val="006C7631"/>
    <w:rsid w:val="006C7D0D"/>
    <w:rsid w:val="006D450D"/>
    <w:rsid w:val="006D639E"/>
    <w:rsid w:val="006D64DC"/>
    <w:rsid w:val="006D6687"/>
    <w:rsid w:val="006D76F0"/>
    <w:rsid w:val="006E0395"/>
    <w:rsid w:val="006E106D"/>
    <w:rsid w:val="006E37FE"/>
    <w:rsid w:val="006E3EE4"/>
    <w:rsid w:val="006E41FF"/>
    <w:rsid w:val="006E64D0"/>
    <w:rsid w:val="006E7374"/>
    <w:rsid w:val="006E7C45"/>
    <w:rsid w:val="006F1843"/>
    <w:rsid w:val="006F1F05"/>
    <w:rsid w:val="006F3E9D"/>
    <w:rsid w:val="006F4329"/>
    <w:rsid w:val="006F48A3"/>
    <w:rsid w:val="006F5297"/>
    <w:rsid w:val="00700202"/>
    <w:rsid w:val="00700354"/>
    <w:rsid w:val="00702720"/>
    <w:rsid w:val="007028AF"/>
    <w:rsid w:val="00703B36"/>
    <w:rsid w:val="00703DFA"/>
    <w:rsid w:val="00706C91"/>
    <w:rsid w:val="0071258F"/>
    <w:rsid w:val="007137F6"/>
    <w:rsid w:val="007150D1"/>
    <w:rsid w:val="00715E5D"/>
    <w:rsid w:val="00717227"/>
    <w:rsid w:val="00717C6E"/>
    <w:rsid w:val="00717CAF"/>
    <w:rsid w:val="00723270"/>
    <w:rsid w:val="007246E0"/>
    <w:rsid w:val="00726231"/>
    <w:rsid w:val="00730132"/>
    <w:rsid w:val="00731F20"/>
    <w:rsid w:val="00732838"/>
    <w:rsid w:val="0073509D"/>
    <w:rsid w:val="0074102B"/>
    <w:rsid w:val="00743D23"/>
    <w:rsid w:val="00747F93"/>
    <w:rsid w:val="007506A6"/>
    <w:rsid w:val="007508BC"/>
    <w:rsid w:val="00750E97"/>
    <w:rsid w:val="00753A5E"/>
    <w:rsid w:val="00755C2A"/>
    <w:rsid w:val="00756652"/>
    <w:rsid w:val="00756E63"/>
    <w:rsid w:val="00757957"/>
    <w:rsid w:val="0076031F"/>
    <w:rsid w:val="007628F0"/>
    <w:rsid w:val="007635FD"/>
    <w:rsid w:val="007653BC"/>
    <w:rsid w:val="00765EB6"/>
    <w:rsid w:val="00766682"/>
    <w:rsid w:val="00767E45"/>
    <w:rsid w:val="007729EF"/>
    <w:rsid w:val="007754B9"/>
    <w:rsid w:val="007802EB"/>
    <w:rsid w:val="00783DE8"/>
    <w:rsid w:val="007842F9"/>
    <w:rsid w:val="00784ABE"/>
    <w:rsid w:val="00785C2A"/>
    <w:rsid w:val="007868F7"/>
    <w:rsid w:val="007871FA"/>
    <w:rsid w:val="00787B22"/>
    <w:rsid w:val="0079063F"/>
    <w:rsid w:val="00791C43"/>
    <w:rsid w:val="00792933"/>
    <w:rsid w:val="00794377"/>
    <w:rsid w:val="0079591D"/>
    <w:rsid w:val="00796936"/>
    <w:rsid w:val="00797417"/>
    <w:rsid w:val="007A05BA"/>
    <w:rsid w:val="007A0C99"/>
    <w:rsid w:val="007A1659"/>
    <w:rsid w:val="007A2128"/>
    <w:rsid w:val="007A2B0F"/>
    <w:rsid w:val="007A52AB"/>
    <w:rsid w:val="007B05D8"/>
    <w:rsid w:val="007B225B"/>
    <w:rsid w:val="007C13D8"/>
    <w:rsid w:val="007C3246"/>
    <w:rsid w:val="007C3761"/>
    <w:rsid w:val="007C53C8"/>
    <w:rsid w:val="007C6B0D"/>
    <w:rsid w:val="007D2CC5"/>
    <w:rsid w:val="007D39EE"/>
    <w:rsid w:val="007D4812"/>
    <w:rsid w:val="007D676B"/>
    <w:rsid w:val="007E05E6"/>
    <w:rsid w:val="007E0F59"/>
    <w:rsid w:val="007E485D"/>
    <w:rsid w:val="007E56EB"/>
    <w:rsid w:val="007E6007"/>
    <w:rsid w:val="007E62D0"/>
    <w:rsid w:val="007E6C96"/>
    <w:rsid w:val="007E7760"/>
    <w:rsid w:val="007F0A14"/>
    <w:rsid w:val="007F28BF"/>
    <w:rsid w:val="007F31B1"/>
    <w:rsid w:val="007F551E"/>
    <w:rsid w:val="008003BD"/>
    <w:rsid w:val="0080143F"/>
    <w:rsid w:val="00801ACC"/>
    <w:rsid w:val="00801C7A"/>
    <w:rsid w:val="0080203A"/>
    <w:rsid w:val="00802759"/>
    <w:rsid w:val="0080318C"/>
    <w:rsid w:val="008042A6"/>
    <w:rsid w:val="0080487B"/>
    <w:rsid w:val="00805B62"/>
    <w:rsid w:val="0080638A"/>
    <w:rsid w:val="008069DF"/>
    <w:rsid w:val="00806B51"/>
    <w:rsid w:val="008076DF"/>
    <w:rsid w:val="0081027F"/>
    <w:rsid w:val="00810D2C"/>
    <w:rsid w:val="008112D4"/>
    <w:rsid w:val="0081221D"/>
    <w:rsid w:val="0081310D"/>
    <w:rsid w:val="008148C5"/>
    <w:rsid w:val="00814FCD"/>
    <w:rsid w:val="008153B2"/>
    <w:rsid w:val="0081543B"/>
    <w:rsid w:val="008165F0"/>
    <w:rsid w:val="00816AB7"/>
    <w:rsid w:val="008173F0"/>
    <w:rsid w:val="00817E76"/>
    <w:rsid w:val="00821EB5"/>
    <w:rsid w:val="00823517"/>
    <w:rsid w:val="00827A36"/>
    <w:rsid w:val="00830244"/>
    <w:rsid w:val="0083059B"/>
    <w:rsid w:val="008305AA"/>
    <w:rsid w:val="00832982"/>
    <w:rsid w:val="00834CE1"/>
    <w:rsid w:val="00840BC4"/>
    <w:rsid w:val="00840FD1"/>
    <w:rsid w:val="008425D7"/>
    <w:rsid w:val="00842D28"/>
    <w:rsid w:val="00845B45"/>
    <w:rsid w:val="00852685"/>
    <w:rsid w:val="00852F73"/>
    <w:rsid w:val="008537C2"/>
    <w:rsid w:val="00855FFF"/>
    <w:rsid w:val="0085690B"/>
    <w:rsid w:val="00857A1D"/>
    <w:rsid w:val="00857C93"/>
    <w:rsid w:val="00860845"/>
    <w:rsid w:val="00860A5B"/>
    <w:rsid w:val="008613BB"/>
    <w:rsid w:val="008632D7"/>
    <w:rsid w:val="008640C3"/>
    <w:rsid w:val="0086703E"/>
    <w:rsid w:val="008670C7"/>
    <w:rsid w:val="00867818"/>
    <w:rsid w:val="00867C41"/>
    <w:rsid w:val="00870131"/>
    <w:rsid w:val="008701A5"/>
    <w:rsid w:val="008708A4"/>
    <w:rsid w:val="00870C4A"/>
    <w:rsid w:val="00872763"/>
    <w:rsid w:val="00872B0F"/>
    <w:rsid w:val="008737A5"/>
    <w:rsid w:val="00873912"/>
    <w:rsid w:val="00876045"/>
    <w:rsid w:val="00876200"/>
    <w:rsid w:val="00876F98"/>
    <w:rsid w:val="00880CEF"/>
    <w:rsid w:val="00881A2E"/>
    <w:rsid w:val="008847C3"/>
    <w:rsid w:val="0088696E"/>
    <w:rsid w:val="00886C45"/>
    <w:rsid w:val="00887577"/>
    <w:rsid w:val="00887BED"/>
    <w:rsid w:val="00890AA2"/>
    <w:rsid w:val="008912C5"/>
    <w:rsid w:val="008942CE"/>
    <w:rsid w:val="0089509A"/>
    <w:rsid w:val="00896402"/>
    <w:rsid w:val="00897B98"/>
    <w:rsid w:val="008A2CFE"/>
    <w:rsid w:val="008A2D64"/>
    <w:rsid w:val="008A2E5D"/>
    <w:rsid w:val="008A76F4"/>
    <w:rsid w:val="008B015A"/>
    <w:rsid w:val="008B09B8"/>
    <w:rsid w:val="008B142E"/>
    <w:rsid w:val="008B692F"/>
    <w:rsid w:val="008B779D"/>
    <w:rsid w:val="008C0541"/>
    <w:rsid w:val="008C1387"/>
    <w:rsid w:val="008C167C"/>
    <w:rsid w:val="008C21B6"/>
    <w:rsid w:val="008C2A65"/>
    <w:rsid w:val="008C34C4"/>
    <w:rsid w:val="008C4C4B"/>
    <w:rsid w:val="008C514C"/>
    <w:rsid w:val="008C60F4"/>
    <w:rsid w:val="008C6972"/>
    <w:rsid w:val="008C7789"/>
    <w:rsid w:val="008C7E43"/>
    <w:rsid w:val="008D0B94"/>
    <w:rsid w:val="008D15F7"/>
    <w:rsid w:val="008D5305"/>
    <w:rsid w:val="008D75A0"/>
    <w:rsid w:val="008D7887"/>
    <w:rsid w:val="008D78F5"/>
    <w:rsid w:val="008E04F4"/>
    <w:rsid w:val="008E0FCC"/>
    <w:rsid w:val="008E1B96"/>
    <w:rsid w:val="008E2704"/>
    <w:rsid w:val="008E3D34"/>
    <w:rsid w:val="008E49DD"/>
    <w:rsid w:val="008E5945"/>
    <w:rsid w:val="008E6779"/>
    <w:rsid w:val="008F00C6"/>
    <w:rsid w:val="008F623D"/>
    <w:rsid w:val="008F6B7E"/>
    <w:rsid w:val="008F7422"/>
    <w:rsid w:val="008F75A9"/>
    <w:rsid w:val="008F7DE6"/>
    <w:rsid w:val="0090152D"/>
    <w:rsid w:val="00901EF7"/>
    <w:rsid w:val="00903E02"/>
    <w:rsid w:val="0090754F"/>
    <w:rsid w:val="0091007A"/>
    <w:rsid w:val="0091044C"/>
    <w:rsid w:val="0091079D"/>
    <w:rsid w:val="009138D4"/>
    <w:rsid w:val="00914BE6"/>
    <w:rsid w:val="0092030A"/>
    <w:rsid w:val="009203B1"/>
    <w:rsid w:val="00920E1E"/>
    <w:rsid w:val="009220B9"/>
    <w:rsid w:val="0092384D"/>
    <w:rsid w:val="00925D5F"/>
    <w:rsid w:val="00926750"/>
    <w:rsid w:val="009268E9"/>
    <w:rsid w:val="0092694C"/>
    <w:rsid w:val="009274E2"/>
    <w:rsid w:val="00930542"/>
    <w:rsid w:val="009325BA"/>
    <w:rsid w:val="00932D7A"/>
    <w:rsid w:val="00934123"/>
    <w:rsid w:val="009353AC"/>
    <w:rsid w:val="0093545A"/>
    <w:rsid w:val="00935A29"/>
    <w:rsid w:val="00936138"/>
    <w:rsid w:val="009407E3"/>
    <w:rsid w:val="0094180A"/>
    <w:rsid w:val="00942605"/>
    <w:rsid w:val="00943FCC"/>
    <w:rsid w:val="0094435D"/>
    <w:rsid w:val="00947456"/>
    <w:rsid w:val="00947965"/>
    <w:rsid w:val="0095003B"/>
    <w:rsid w:val="009533B6"/>
    <w:rsid w:val="00955D5F"/>
    <w:rsid w:val="00956320"/>
    <w:rsid w:val="00956DB9"/>
    <w:rsid w:val="00961A56"/>
    <w:rsid w:val="00962113"/>
    <w:rsid w:val="00963DE5"/>
    <w:rsid w:val="00964B3B"/>
    <w:rsid w:val="00966DCD"/>
    <w:rsid w:val="009705F3"/>
    <w:rsid w:val="00970677"/>
    <w:rsid w:val="00971FB4"/>
    <w:rsid w:val="00974F42"/>
    <w:rsid w:val="00976D12"/>
    <w:rsid w:val="0098176E"/>
    <w:rsid w:val="00983745"/>
    <w:rsid w:val="0098399D"/>
    <w:rsid w:val="00984304"/>
    <w:rsid w:val="009848C9"/>
    <w:rsid w:val="00984995"/>
    <w:rsid w:val="00985917"/>
    <w:rsid w:val="0098652F"/>
    <w:rsid w:val="00990437"/>
    <w:rsid w:val="00990DD0"/>
    <w:rsid w:val="00992DE6"/>
    <w:rsid w:val="00992F6B"/>
    <w:rsid w:val="00994122"/>
    <w:rsid w:val="00996198"/>
    <w:rsid w:val="00996490"/>
    <w:rsid w:val="00997F00"/>
    <w:rsid w:val="009A12F9"/>
    <w:rsid w:val="009A3652"/>
    <w:rsid w:val="009A4E97"/>
    <w:rsid w:val="009A6E3F"/>
    <w:rsid w:val="009A735E"/>
    <w:rsid w:val="009A7B9F"/>
    <w:rsid w:val="009A7FD7"/>
    <w:rsid w:val="009B1F4E"/>
    <w:rsid w:val="009B27EB"/>
    <w:rsid w:val="009B2C9D"/>
    <w:rsid w:val="009B2ECC"/>
    <w:rsid w:val="009B405C"/>
    <w:rsid w:val="009B5242"/>
    <w:rsid w:val="009B5F8E"/>
    <w:rsid w:val="009B6006"/>
    <w:rsid w:val="009B646A"/>
    <w:rsid w:val="009B66EB"/>
    <w:rsid w:val="009C01D1"/>
    <w:rsid w:val="009C0365"/>
    <w:rsid w:val="009C0F74"/>
    <w:rsid w:val="009C43C2"/>
    <w:rsid w:val="009C5EC2"/>
    <w:rsid w:val="009C68C7"/>
    <w:rsid w:val="009C71C6"/>
    <w:rsid w:val="009D08C7"/>
    <w:rsid w:val="009D1E4B"/>
    <w:rsid w:val="009D70B2"/>
    <w:rsid w:val="009D7112"/>
    <w:rsid w:val="009D76E9"/>
    <w:rsid w:val="009E106C"/>
    <w:rsid w:val="009E233B"/>
    <w:rsid w:val="009E28B1"/>
    <w:rsid w:val="009E35AB"/>
    <w:rsid w:val="009E478E"/>
    <w:rsid w:val="009E63C7"/>
    <w:rsid w:val="009E761F"/>
    <w:rsid w:val="009F25CB"/>
    <w:rsid w:val="009F2B59"/>
    <w:rsid w:val="009F46E1"/>
    <w:rsid w:val="009F5FE8"/>
    <w:rsid w:val="009F641D"/>
    <w:rsid w:val="009F7047"/>
    <w:rsid w:val="009F7141"/>
    <w:rsid w:val="009F7D37"/>
    <w:rsid w:val="00A00685"/>
    <w:rsid w:val="00A0082B"/>
    <w:rsid w:val="00A01FBA"/>
    <w:rsid w:val="00A0265B"/>
    <w:rsid w:val="00A04FFA"/>
    <w:rsid w:val="00A05391"/>
    <w:rsid w:val="00A05647"/>
    <w:rsid w:val="00A05F08"/>
    <w:rsid w:val="00A05F12"/>
    <w:rsid w:val="00A1012A"/>
    <w:rsid w:val="00A11AC7"/>
    <w:rsid w:val="00A12B83"/>
    <w:rsid w:val="00A13814"/>
    <w:rsid w:val="00A1581C"/>
    <w:rsid w:val="00A17E35"/>
    <w:rsid w:val="00A206F9"/>
    <w:rsid w:val="00A21289"/>
    <w:rsid w:val="00A25506"/>
    <w:rsid w:val="00A2558C"/>
    <w:rsid w:val="00A2580F"/>
    <w:rsid w:val="00A25BA0"/>
    <w:rsid w:val="00A314B5"/>
    <w:rsid w:val="00A317AD"/>
    <w:rsid w:val="00A332AF"/>
    <w:rsid w:val="00A33C5F"/>
    <w:rsid w:val="00A35430"/>
    <w:rsid w:val="00A35A51"/>
    <w:rsid w:val="00A35AC1"/>
    <w:rsid w:val="00A40335"/>
    <w:rsid w:val="00A4043E"/>
    <w:rsid w:val="00A407A7"/>
    <w:rsid w:val="00A41552"/>
    <w:rsid w:val="00A41A0E"/>
    <w:rsid w:val="00A4516A"/>
    <w:rsid w:val="00A4559E"/>
    <w:rsid w:val="00A45E4B"/>
    <w:rsid w:val="00A470B9"/>
    <w:rsid w:val="00A47624"/>
    <w:rsid w:val="00A505FC"/>
    <w:rsid w:val="00A5093F"/>
    <w:rsid w:val="00A5297B"/>
    <w:rsid w:val="00A53AD3"/>
    <w:rsid w:val="00A54D5A"/>
    <w:rsid w:val="00A54D68"/>
    <w:rsid w:val="00A555A8"/>
    <w:rsid w:val="00A55721"/>
    <w:rsid w:val="00A5604E"/>
    <w:rsid w:val="00A563C3"/>
    <w:rsid w:val="00A57E74"/>
    <w:rsid w:val="00A6103F"/>
    <w:rsid w:val="00A61BE5"/>
    <w:rsid w:val="00A61EEA"/>
    <w:rsid w:val="00A63F95"/>
    <w:rsid w:val="00A66205"/>
    <w:rsid w:val="00A67652"/>
    <w:rsid w:val="00A702DC"/>
    <w:rsid w:val="00A72D95"/>
    <w:rsid w:val="00A7313E"/>
    <w:rsid w:val="00A734A4"/>
    <w:rsid w:val="00A777E5"/>
    <w:rsid w:val="00A8131B"/>
    <w:rsid w:val="00A837AD"/>
    <w:rsid w:val="00A8380C"/>
    <w:rsid w:val="00A83A1D"/>
    <w:rsid w:val="00A86CC7"/>
    <w:rsid w:val="00A87556"/>
    <w:rsid w:val="00A917E1"/>
    <w:rsid w:val="00A91A10"/>
    <w:rsid w:val="00A93260"/>
    <w:rsid w:val="00A9577B"/>
    <w:rsid w:val="00A95850"/>
    <w:rsid w:val="00AA1F23"/>
    <w:rsid w:val="00AA221C"/>
    <w:rsid w:val="00AA3333"/>
    <w:rsid w:val="00AA3F9A"/>
    <w:rsid w:val="00AA40E5"/>
    <w:rsid w:val="00AA6CE1"/>
    <w:rsid w:val="00AA7464"/>
    <w:rsid w:val="00AB0115"/>
    <w:rsid w:val="00AB114D"/>
    <w:rsid w:val="00AB33BD"/>
    <w:rsid w:val="00AB3DF7"/>
    <w:rsid w:val="00AB40E1"/>
    <w:rsid w:val="00AB432D"/>
    <w:rsid w:val="00AB6C16"/>
    <w:rsid w:val="00AB7AC4"/>
    <w:rsid w:val="00AC09F4"/>
    <w:rsid w:val="00AC0CFB"/>
    <w:rsid w:val="00AC0DB1"/>
    <w:rsid w:val="00AC1610"/>
    <w:rsid w:val="00AC2756"/>
    <w:rsid w:val="00AC2F1D"/>
    <w:rsid w:val="00AC39F1"/>
    <w:rsid w:val="00AC4671"/>
    <w:rsid w:val="00AC6C3C"/>
    <w:rsid w:val="00AD0551"/>
    <w:rsid w:val="00AD1779"/>
    <w:rsid w:val="00AD29F5"/>
    <w:rsid w:val="00AD467B"/>
    <w:rsid w:val="00AE0348"/>
    <w:rsid w:val="00AE0929"/>
    <w:rsid w:val="00AE0940"/>
    <w:rsid w:val="00AE19AF"/>
    <w:rsid w:val="00AE1D80"/>
    <w:rsid w:val="00AE2450"/>
    <w:rsid w:val="00AE24A9"/>
    <w:rsid w:val="00AE495B"/>
    <w:rsid w:val="00AE7FF2"/>
    <w:rsid w:val="00AF079A"/>
    <w:rsid w:val="00AF0A88"/>
    <w:rsid w:val="00AF4AB6"/>
    <w:rsid w:val="00AF4C39"/>
    <w:rsid w:val="00AF6972"/>
    <w:rsid w:val="00AF6D43"/>
    <w:rsid w:val="00AF7596"/>
    <w:rsid w:val="00AF7E26"/>
    <w:rsid w:val="00AF7FA3"/>
    <w:rsid w:val="00B01269"/>
    <w:rsid w:val="00B028FD"/>
    <w:rsid w:val="00B050E9"/>
    <w:rsid w:val="00B05FD7"/>
    <w:rsid w:val="00B06684"/>
    <w:rsid w:val="00B07037"/>
    <w:rsid w:val="00B1061F"/>
    <w:rsid w:val="00B10F25"/>
    <w:rsid w:val="00B12B72"/>
    <w:rsid w:val="00B142CE"/>
    <w:rsid w:val="00B1491F"/>
    <w:rsid w:val="00B164D1"/>
    <w:rsid w:val="00B16DDC"/>
    <w:rsid w:val="00B17D61"/>
    <w:rsid w:val="00B17D8A"/>
    <w:rsid w:val="00B2331D"/>
    <w:rsid w:val="00B23D48"/>
    <w:rsid w:val="00B25B1E"/>
    <w:rsid w:val="00B25D81"/>
    <w:rsid w:val="00B27339"/>
    <w:rsid w:val="00B34550"/>
    <w:rsid w:val="00B354B8"/>
    <w:rsid w:val="00B356E2"/>
    <w:rsid w:val="00B36989"/>
    <w:rsid w:val="00B40CFF"/>
    <w:rsid w:val="00B439C5"/>
    <w:rsid w:val="00B44EAE"/>
    <w:rsid w:val="00B45F12"/>
    <w:rsid w:val="00B47FE8"/>
    <w:rsid w:val="00B507FB"/>
    <w:rsid w:val="00B52115"/>
    <w:rsid w:val="00B5231F"/>
    <w:rsid w:val="00B556C8"/>
    <w:rsid w:val="00B5611D"/>
    <w:rsid w:val="00B57D8E"/>
    <w:rsid w:val="00B608B2"/>
    <w:rsid w:val="00B6173B"/>
    <w:rsid w:val="00B635D9"/>
    <w:rsid w:val="00B65972"/>
    <w:rsid w:val="00B66864"/>
    <w:rsid w:val="00B668E2"/>
    <w:rsid w:val="00B66C3A"/>
    <w:rsid w:val="00B67659"/>
    <w:rsid w:val="00B703D4"/>
    <w:rsid w:val="00B7218A"/>
    <w:rsid w:val="00B7292D"/>
    <w:rsid w:val="00B73AD3"/>
    <w:rsid w:val="00B7438E"/>
    <w:rsid w:val="00B759E4"/>
    <w:rsid w:val="00B75E1C"/>
    <w:rsid w:val="00B82D29"/>
    <w:rsid w:val="00B84A23"/>
    <w:rsid w:val="00B857A9"/>
    <w:rsid w:val="00B85D6B"/>
    <w:rsid w:val="00B86E01"/>
    <w:rsid w:val="00B87CC4"/>
    <w:rsid w:val="00B91385"/>
    <w:rsid w:val="00B92767"/>
    <w:rsid w:val="00B93E9A"/>
    <w:rsid w:val="00B94BB7"/>
    <w:rsid w:val="00B96D16"/>
    <w:rsid w:val="00BA185E"/>
    <w:rsid w:val="00BA2056"/>
    <w:rsid w:val="00BA41E8"/>
    <w:rsid w:val="00BA4884"/>
    <w:rsid w:val="00BA55D7"/>
    <w:rsid w:val="00BA5F89"/>
    <w:rsid w:val="00BA6737"/>
    <w:rsid w:val="00BA7074"/>
    <w:rsid w:val="00BA7CE7"/>
    <w:rsid w:val="00BB0215"/>
    <w:rsid w:val="00BB117E"/>
    <w:rsid w:val="00BB227A"/>
    <w:rsid w:val="00BB2E99"/>
    <w:rsid w:val="00BB3936"/>
    <w:rsid w:val="00BB3F57"/>
    <w:rsid w:val="00BB5607"/>
    <w:rsid w:val="00BB733D"/>
    <w:rsid w:val="00BB7952"/>
    <w:rsid w:val="00BB7F95"/>
    <w:rsid w:val="00BC11BC"/>
    <w:rsid w:val="00BC1812"/>
    <w:rsid w:val="00BC34F0"/>
    <w:rsid w:val="00BC3B79"/>
    <w:rsid w:val="00BC4477"/>
    <w:rsid w:val="00BD00ED"/>
    <w:rsid w:val="00BD04E6"/>
    <w:rsid w:val="00BD1088"/>
    <w:rsid w:val="00BD1226"/>
    <w:rsid w:val="00BD2065"/>
    <w:rsid w:val="00BD5000"/>
    <w:rsid w:val="00BD573C"/>
    <w:rsid w:val="00BD59CE"/>
    <w:rsid w:val="00BD6351"/>
    <w:rsid w:val="00BD6983"/>
    <w:rsid w:val="00BD793F"/>
    <w:rsid w:val="00BE1C04"/>
    <w:rsid w:val="00BE28FC"/>
    <w:rsid w:val="00BE2FC1"/>
    <w:rsid w:val="00BE53D0"/>
    <w:rsid w:val="00BE59B1"/>
    <w:rsid w:val="00BE5FBD"/>
    <w:rsid w:val="00BE60DE"/>
    <w:rsid w:val="00BE7E9C"/>
    <w:rsid w:val="00BF0398"/>
    <w:rsid w:val="00BF1AAD"/>
    <w:rsid w:val="00BF2C6C"/>
    <w:rsid w:val="00BF3C2A"/>
    <w:rsid w:val="00BF437F"/>
    <w:rsid w:val="00BF4930"/>
    <w:rsid w:val="00BF652C"/>
    <w:rsid w:val="00BF6F0C"/>
    <w:rsid w:val="00BF714F"/>
    <w:rsid w:val="00C017A7"/>
    <w:rsid w:val="00C040AE"/>
    <w:rsid w:val="00C040FD"/>
    <w:rsid w:val="00C0491E"/>
    <w:rsid w:val="00C049FB"/>
    <w:rsid w:val="00C051B4"/>
    <w:rsid w:val="00C05A41"/>
    <w:rsid w:val="00C05CCA"/>
    <w:rsid w:val="00C078A7"/>
    <w:rsid w:val="00C079F3"/>
    <w:rsid w:val="00C11C6D"/>
    <w:rsid w:val="00C1298D"/>
    <w:rsid w:val="00C15985"/>
    <w:rsid w:val="00C17241"/>
    <w:rsid w:val="00C2226E"/>
    <w:rsid w:val="00C22494"/>
    <w:rsid w:val="00C23BF5"/>
    <w:rsid w:val="00C248C0"/>
    <w:rsid w:val="00C24BC9"/>
    <w:rsid w:val="00C25075"/>
    <w:rsid w:val="00C2518C"/>
    <w:rsid w:val="00C25485"/>
    <w:rsid w:val="00C25CCA"/>
    <w:rsid w:val="00C25E87"/>
    <w:rsid w:val="00C2736D"/>
    <w:rsid w:val="00C301A8"/>
    <w:rsid w:val="00C32525"/>
    <w:rsid w:val="00C3444E"/>
    <w:rsid w:val="00C34750"/>
    <w:rsid w:val="00C35357"/>
    <w:rsid w:val="00C35A1A"/>
    <w:rsid w:val="00C36771"/>
    <w:rsid w:val="00C36933"/>
    <w:rsid w:val="00C36F16"/>
    <w:rsid w:val="00C37059"/>
    <w:rsid w:val="00C40BED"/>
    <w:rsid w:val="00C40D45"/>
    <w:rsid w:val="00C40E98"/>
    <w:rsid w:val="00C42384"/>
    <w:rsid w:val="00C42827"/>
    <w:rsid w:val="00C4353E"/>
    <w:rsid w:val="00C44978"/>
    <w:rsid w:val="00C454E6"/>
    <w:rsid w:val="00C4738E"/>
    <w:rsid w:val="00C50031"/>
    <w:rsid w:val="00C51FED"/>
    <w:rsid w:val="00C52C64"/>
    <w:rsid w:val="00C535C5"/>
    <w:rsid w:val="00C53A78"/>
    <w:rsid w:val="00C53D8C"/>
    <w:rsid w:val="00C53F2C"/>
    <w:rsid w:val="00C54C2E"/>
    <w:rsid w:val="00C618B6"/>
    <w:rsid w:val="00C63069"/>
    <w:rsid w:val="00C63F2C"/>
    <w:rsid w:val="00C64AA0"/>
    <w:rsid w:val="00C65F7D"/>
    <w:rsid w:val="00C661D8"/>
    <w:rsid w:val="00C70EA3"/>
    <w:rsid w:val="00C7107E"/>
    <w:rsid w:val="00C71198"/>
    <w:rsid w:val="00C7233C"/>
    <w:rsid w:val="00C72C19"/>
    <w:rsid w:val="00C72D4C"/>
    <w:rsid w:val="00C74AB5"/>
    <w:rsid w:val="00C762BC"/>
    <w:rsid w:val="00C76B43"/>
    <w:rsid w:val="00C7725B"/>
    <w:rsid w:val="00C7776E"/>
    <w:rsid w:val="00C77A59"/>
    <w:rsid w:val="00C77CF9"/>
    <w:rsid w:val="00C82CFB"/>
    <w:rsid w:val="00C84A45"/>
    <w:rsid w:val="00C851E0"/>
    <w:rsid w:val="00C8537C"/>
    <w:rsid w:val="00C85CE9"/>
    <w:rsid w:val="00C87224"/>
    <w:rsid w:val="00C8764C"/>
    <w:rsid w:val="00C90548"/>
    <w:rsid w:val="00C90ED8"/>
    <w:rsid w:val="00C955AF"/>
    <w:rsid w:val="00C97DC1"/>
    <w:rsid w:val="00CA012B"/>
    <w:rsid w:val="00CA06E1"/>
    <w:rsid w:val="00CA2F67"/>
    <w:rsid w:val="00CA37D4"/>
    <w:rsid w:val="00CA3935"/>
    <w:rsid w:val="00CA40FD"/>
    <w:rsid w:val="00CA41C6"/>
    <w:rsid w:val="00CA45BF"/>
    <w:rsid w:val="00CA5919"/>
    <w:rsid w:val="00CA6158"/>
    <w:rsid w:val="00CA6399"/>
    <w:rsid w:val="00CB08DF"/>
    <w:rsid w:val="00CB097C"/>
    <w:rsid w:val="00CB1669"/>
    <w:rsid w:val="00CB2916"/>
    <w:rsid w:val="00CB405A"/>
    <w:rsid w:val="00CB5185"/>
    <w:rsid w:val="00CB6344"/>
    <w:rsid w:val="00CC00D2"/>
    <w:rsid w:val="00CC1355"/>
    <w:rsid w:val="00CC2BB2"/>
    <w:rsid w:val="00CC4B39"/>
    <w:rsid w:val="00CC5878"/>
    <w:rsid w:val="00CC5EC0"/>
    <w:rsid w:val="00CC6CB5"/>
    <w:rsid w:val="00CD179C"/>
    <w:rsid w:val="00CD31A6"/>
    <w:rsid w:val="00CD3758"/>
    <w:rsid w:val="00CD4942"/>
    <w:rsid w:val="00CD7960"/>
    <w:rsid w:val="00CE0187"/>
    <w:rsid w:val="00CE06C0"/>
    <w:rsid w:val="00CE081E"/>
    <w:rsid w:val="00CE1B0B"/>
    <w:rsid w:val="00CE21FB"/>
    <w:rsid w:val="00CE4550"/>
    <w:rsid w:val="00CE476E"/>
    <w:rsid w:val="00CE556A"/>
    <w:rsid w:val="00CE7103"/>
    <w:rsid w:val="00CF0814"/>
    <w:rsid w:val="00CF2A08"/>
    <w:rsid w:val="00CF34F0"/>
    <w:rsid w:val="00CF74B7"/>
    <w:rsid w:val="00D027C2"/>
    <w:rsid w:val="00D034FC"/>
    <w:rsid w:val="00D037F7"/>
    <w:rsid w:val="00D042E4"/>
    <w:rsid w:val="00D049F4"/>
    <w:rsid w:val="00D053C1"/>
    <w:rsid w:val="00D05876"/>
    <w:rsid w:val="00D06F74"/>
    <w:rsid w:val="00D0797E"/>
    <w:rsid w:val="00D106D7"/>
    <w:rsid w:val="00D12F1D"/>
    <w:rsid w:val="00D13C2E"/>
    <w:rsid w:val="00D14222"/>
    <w:rsid w:val="00D15E13"/>
    <w:rsid w:val="00D163FC"/>
    <w:rsid w:val="00D16675"/>
    <w:rsid w:val="00D167D4"/>
    <w:rsid w:val="00D1760F"/>
    <w:rsid w:val="00D20905"/>
    <w:rsid w:val="00D2252C"/>
    <w:rsid w:val="00D23D1F"/>
    <w:rsid w:val="00D245CE"/>
    <w:rsid w:val="00D27DCC"/>
    <w:rsid w:val="00D32693"/>
    <w:rsid w:val="00D333CD"/>
    <w:rsid w:val="00D3388B"/>
    <w:rsid w:val="00D36998"/>
    <w:rsid w:val="00D369FE"/>
    <w:rsid w:val="00D36B5F"/>
    <w:rsid w:val="00D37F96"/>
    <w:rsid w:val="00D4006E"/>
    <w:rsid w:val="00D4093F"/>
    <w:rsid w:val="00D41942"/>
    <w:rsid w:val="00D42637"/>
    <w:rsid w:val="00D4297A"/>
    <w:rsid w:val="00D45D55"/>
    <w:rsid w:val="00D47A9D"/>
    <w:rsid w:val="00D50820"/>
    <w:rsid w:val="00D52633"/>
    <w:rsid w:val="00D53E04"/>
    <w:rsid w:val="00D54122"/>
    <w:rsid w:val="00D56FC5"/>
    <w:rsid w:val="00D57150"/>
    <w:rsid w:val="00D60663"/>
    <w:rsid w:val="00D61ED8"/>
    <w:rsid w:val="00D6382B"/>
    <w:rsid w:val="00D64B90"/>
    <w:rsid w:val="00D64D34"/>
    <w:rsid w:val="00D65838"/>
    <w:rsid w:val="00D672AB"/>
    <w:rsid w:val="00D716E2"/>
    <w:rsid w:val="00D73E61"/>
    <w:rsid w:val="00D743BB"/>
    <w:rsid w:val="00D752EB"/>
    <w:rsid w:val="00D7738D"/>
    <w:rsid w:val="00D77A6F"/>
    <w:rsid w:val="00D81C86"/>
    <w:rsid w:val="00D85422"/>
    <w:rsid w:val="00D8544F"/>
    <w:rsid w:val="00D86077"/>
    <w:rsid w:val="00D9032C"/>
    <w:rsid w:val="00D909B0"/>
    <w:rsid w:val="00D90A91"/>
    <w:rsid w:val="00D911FD"/>
    <w:rsid w:val="00D91EB9"/>
    <w:rsid w:val="00D92BD7"/>
    <w:rsid w:val="00DA02AD"/>
    <w:rsid w:val="00DA251B"/>
    <w:rsid w:val="00DA2EF6"/>
    <w:rsid w:val="00DA47A3"/>
    <w:rsid w:val="00DA5D2E"/>
    <w:rsid w:val="00DB3D78"/>
    <w:rsid w:val="00DB4036"/>
    <w:rsid w:val="00DB5919"/>
    <w:rsid w:val="00DB5A63"/>
    <w:rsid w:val="00DB5ADD"/>
    <w:rsid w:val="00DB7CF4"/>
    <w:rsid w:val="00DC2B90"/>
    <w:rsid w:val="00DC555A"/>
    <w:rsid w:val="00DC5E07"/>
    <w:rsid w:val="00DC6098"/>
    <w:rsid w:val="00DC60CD"/>
    <w:rsid w:val="00DD0A75"/>
    <w:rsid w:val="00DD37A9"/>
    <w:rsid w:val="00DD54FF"/>
    <w:rsid w:val="00DD590E"/>
    <w:rsid w:val="00DD5E1E"/>
    <w:rsid w:val="00DD61AC"/>
    <w:rsid w:val="00DD61C4"/>
    <w:rsid w:val="00DD65F5"/>
    <w:rsid w:val="00DD722B"/>
    <w:rsid w:val="00DD7AAE"/>
    <w:rsid w:val="00DE1606"/>
    <w:rsid w:val="00DE1766"/>
    <w:rsid w:val="00DE2F5A"/>
    <w:rsid w:val="00DE3983"/>
    <w:rsid w:val="00DE3AAA"/>
    <w:rsid w:val="00DE45D5"/>
    <w:rsid w:val="00DE4EF5"/>
    <w:rsid w:val="00DE4F98"/>
    <w:rsid w:val="00DE6E84"/>
    <w:rsid w:val="00DE7022"/>
    <w:rsid w:val="00DF235D"/>
    <w:rsid w:val="00DF3C2D"/>
    <w:rsid w:val="00DF4244"/>
    <w:rsid w:val="00DF4829"/>
    <w:rsid w:val="00DF4B78"/>
    <w:rsid w:val="00DF70EF"/>
    <w:rsid w:val="00E003D8"/>
    <w:rsid w:val="00E00701"/>
    <w:rsid w:val="00E01826"/>
    <w:rsid w:val="00E04FB5"/>
    <w:rsid w:val="00E06539"/>
    <w:rsid w:val="00E10256"/>
    <w:rsid w:val="00E120CE"/>
    <w:rsid w:val="00E13DBD"/>
    <w:rsid w:val="00E15D5B"/>
    <w:rsid w:val="00E15FA9"/>
    <w:rsid w:val="00E17BC6"/>
    <w:rsid w:val="00E17DDA"/>
    <w:rsid w:val="00E208E9"/>
    <w:rsid w:val="00E20B18"/>
    <w:rsid w:val="00E22456"/>
    <w:rsid w:val="00E2334A"/>
    <w:rsid w:val="00E23D68"/>
    <w:rsid w:val="00E242A2"/>
    <w:rsid w:val="00E247A2"/>
    <w:rsid w:val="00E24DF6"/>
    <w:rsid w:val="00E2533C"/>
    <w:rsid w:val="00E254AD"/>
    <w:rsid w:val="00E262D3"/>
    <w:rsid w:val="00E31C28"/>
    <w:rsid w:val="00E34579"/>
    <w:rsid w:val="00E34708"/>
    <w:rsid w:val="00E35701"/>
    <w:rsid w:val="00E37183"/>
    <w:rsid w:val="00E371AC"/>
    <w:rsid w:val="00E37553"/>
    <w:rsid w:val="00E4048C"/>
    <w:rsid w:val="00E434A5"/>
    <w:rsid w:val="00E440C5"/>
    <w:rsid w:val="00E455A5"/>
    <w:rsid w:val="00E45878"/>
    <w:rsid w:val="00E467D1"/>
    <w:rsid w:val="00E46CAD"/>
    <w:rsid w:val="00E46D5E"/>
    <w:rsid w:val="00E50619"/>
    <w:rsid w:val="00E52E76"/>
    <w:rsid w:val="00E54FF2"/>
    <w:rsid w:val="00E56856"/>
    <w:rsid w:val="00E56880"/>
    <w:rsid w:val="00E56986"/>
    <w:rsid w:val="00E57D2D"/>
    <w:rsid w:val="00E62823"/>
    <w:rsid w:val="00E65632"/>
    <w:rsid w:val="00E6582B"/>
    <w:rsid w:val="00E6582F"/>
    <w:rsid w:val="00E7017F"/>
    <w:rsid w:val="00E71966"/>
    <w:rsid w:val="00E74450"/>
    <w:rsid w:val="00E74A96"/>
    <w:rsid w:val="00E75DD2"/>
    <w:rsid w:val="00E77A26"/>
    <w:rsid w:val="00E801CF"/>
    <w:rsid w:val="00E81423"/>
    <w:rsid w:val="00E838F1"/>
    <w:rsid w:val="00E84D9A"/>
    <w:rsid w:val="00E8700F"/>
    <w:rsid w:val="00E90587"/>
    <w:rsid w:val="00E920E4"/>
    <w:rsid w:val="00E941AD"/>
    <w:rsid w:val="00E95A3E"/>
    <w:rsid w:val="00E97C69"/>
    <w:rsid w:val="00EA00D7"/>
    <w:rsid w:val="00EA0624"/>
    <w:rsid w:val="00EA0905"/>
    <w:rsid w:val="00EA0FA3"/>
    <w:rsid w:val="00EA1410"/>
    <w:rsid w:val="00EA14CD"/>
    <w:rsid w:val="00EA19F1"/>
    <w:rsid w:val="00EA4B3B"/>
    <w:rsid w:val="00EA59A4"/>
    <w:rsid w:val="00EA66B6"/>
    <w:rsid w:val="00EA68B3"/>
    <w:rsid w:val="00EA7F56"/>
    <w:rsid w:val="00EB1FE5"/>
    <w:rsid w:val="00EB27CC"/>
    <w:rsid w:val="00EB3538"/>
    <w:rsid w:val="00EB63AD"/>
    <w:rsid w:val="00EB7C31"/>
    <w:rsid w:val="00EC1610"/>
    <w:rsid w:val="00EC1C43"/>
    <w:rsid w:val="00EC1F54"/>
    <w:rsid w:val="00EC3A61"/>
    <w:rsid w:val="00EC4F4B"/>
    <w:rsid w:val="00EC5B37"/>
    <w:rsid w:val="00EC5C8F"/>
    <w:rsid w:val="00EC5F83"/>
    <w:rsid w:val="00EC6A8B"/>
    <w:rsid w:val="00EC758B"/>
    <w:rsid w:val="00EC75F5"/>
    <w:rsid w:val="00ED1643"/>
    <w:rsid w:val="00ED3AB8"/>
    <w:rsid w:val="00ED4646"/>
    <w:rsid w:val="00ED47C9"/>
    <w:rsid w:val="00EE07ED"/>
    <w:rsid w:val="00EE0F57"/>
    <w:rsid w:val="00EE5A30"/>
    <w:rsid w:val="00EE5AF0"/>
    <w:rsid w:val="00EF09FC"/>
    <w:rsid w:val="00EF1D77"/>
    <w:rsid w:val="00EF4D96"/>
    <w:rsid w:val="00EF508A"/>
    <w:rsid w:val="00EF57C1"/>
    <w:rsid w:val="00EF585F"/>
    <w:rsid w:val="00EF5CB0"/>
    <w:rsid w:val="00EF6114"/>
    <w:rsid w:val="00F011E8"/>
    <w:rsid w:val="00F01F7F"/>
    <w:rsid w:val="00F02642"/>
    <w:rsid w:val="00F02DE5"/>
    <w:rsid w:val="00F05121"/>
    <w:rsid w:val="00F100C3"/>
    <w:rsid w:val="00F10C45"/>
    <w:rsid w:val="00F13CFC"/>
    <w:rsid w:val="00F14F0D"/>
    <w:rsid w:val="00F16624"/>
    <w:rsid w:val="00F170D0"/>
    <w:rsid w:val="00F17254"/>
    <w:rsid w:val="00F17875"/>
    <w:rsid w:val="00F20A5E"/>
    <w:rsid w:val="00F210D4"/>
    <w:rsid w:val="00F2255F"/>
    <w:rsid w:val="00F231D9"/>
    <w:rsid w:val="00F251F7"/>
    <w:rsid w:val="00F25341"/>
    <w:rsid w:val="00F2541C"/>
    <w:rsid w:val="00F25E61"/>
    <w:rsid w:val="00F2715E"/>
    <w:rsid w:val="00F27952"/>
    <w:rsid w:val="00F3212D"/>
    <w:rsid w:val="00F346E2"/>
    <w:rsid w:val="00F35A3C"/>
    <w:rsid w:val="00F37DA1"/>
    <w:rsid w:val="00F41228"/>
    <w:rsid w:val="00F433C0"/>
    <w:rsid w:val="00F466E5"/>
    <w:rsid w:val="00F4680C"/>
    <w:rsid w:val="00F46D94"/>
    <w:rsid w:val="00F471AA"/>
    <w:rsid w:val="00F477C7"/>
    <w:rsid w:val="00F50078"/>
    <w:rsid w:val="00F51744"/>
    <w:rsid w:val="00F52955"/>
    <w:rsid w:val="00F53785"/>
    <w:rsid w:val="00F537B7"/>
    <w:rsid w:val="00F608E1"/>
    <w:rsid w:val="00F60E1A"/>
    <w:rsid w:val="00F630C4"/>
    <w:rsid w:val="00F63CE4"/>
    <w:rsid w:val="00F64405"/>
    <w:rsid w:val="00F6468B"/>
    <w:rsid w:val="00F65B8F"/>
    <w:rsid w:val="00F661AF"/>
    <w:rsid w:val="00F673AA"/>
    <w:rsid w:val="00F7042E"/>
    <w:rsid w:val="00F707AA"/>
    <w:rsid w:val="00F7110A"/>
    <w:rsid w:val="00F71768"/>
    <w:rsid w:val="00F72EE2"/>
    <w:rsid w:val="00F73652"/>
    <w:rsid w:val="00F74142"/>
    <w:rsid w:val="00F759C8"/>
    <w:rsid w:val="00F75AF7"/>
    <w:rsid w:val="00F801DD"/>
    <w:rsid w:val="00F80322"/>
    <w:rsid w:val="00F82D38"/>
    <w:rsid w:val="00F83011"/>
    <w:rsid w:val="00F8481F"/>
    <w:rsid w:val="00F8540D"/>
    <w:rsid w:val="00F87EBD"/>
    <w:rsid w:val="00F94D20"/>
    <w:rsid w:val="00F94E68"/>
    <w:rsid w:val="00F95B2C"/>
    <w:rsid w:val="00F976E0"/>
    <w:rsid w:val="00F97ACB"/>
    <w:rsid w:val="00FA2D8A"/>
    <w:rsid w:val="00FA5BFB"/>
    <w:rsid w:val="00FA5C75"/>
    <w:rsid w:val="00FA5E3A"/>
    <w:rsid w:val="00FA6A49"/>
    <w:rsid w:val="00FB0B4F"/>
    <w:rsid w:val="00FB0C15"/>
    <w:rsid w:val="00FB0E5C"/>
    <w:rsid w:val="00FB2E7E"/>
    <w:rsid w:val="00FC13EA"/>
    <w:rsid w:val="00FC1B08"/>
    <w:rsid w:val="00FC31E5"/>
    <w:rsid w:val="00FC3259"/>
    <w:rsid w:val="00FC4D6E"/>
    <w:rsid w:val="00FD0BB2"/>
    <w:rsid w:val="00FD1998"/>
    <w:rsid w:val="00FD214E"/>
    <w:rsid w:val="00FD2E50"/>
    <w:rsid w:val="00FD2F17"/>
    <w:rsid w:val="00FD3282"/>
    <w:rsid w:val="00FD34AB"/>
    <w:rsid w:val="00FD3C93"/>
    <w:rsid w:val="00FD49C6"/>
    <w:rsid w:val="00FD4F69"/>
    <w:rsid w:val="00FD5A09"/>
    <w:rsid w:val="00FE0762"/>
    <w:rsid w:val="00FE100A"/>
    <w:rsid w:val="00FE1B65"/>
    <w:rsid w:val="00FE22AE"/>
    <w:rsid w:val="00FE23B4"/>
    <w:rsid w:val="00FE32B7"/>
    <w:rsid w:val="00FE3983"/>
    <w:rsid w:val="00FE3B6B"/>
    <w:rsid w:val="00FE4F44"/>
    <w:rsid w:val="00FE61C2"/>
    <w:rsid w:val="00FE7A4B"/>
    <w:rsid w:val="00FF06F0"/>
    <w:rsid w:val="00FF1F30"/>
    <w:rsid w:val="00FF285D"/>
    <w:rsid w:val="00FF31AE"/>
    <w:rsid w:val="00FF35D8"/>
    <w:rsid w:val="00FF38EA"/>
    <w:rsid w:val="00FF680D"/>
    <w:rsid w:val="00FF6B1F"/>
    <w:rsid w:val="3AB83F4E"/>
    <w:rsid w:val="67387E9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08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uiPriority="9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6">
    <w:name w:val="Normal"/>
    <w:qFormat/>
    <w:rsid w:val="00213140"/>
    <w:pPr>
      <w:widowControl w:val="0"/>
      <w:jc w:val="both"/>
    </w:pPr>
    <w:rPr>
      <w:kern w:val="2"/>
      <w:sz w:val="21"/>
      <w:szCs w:val="24"/>
    </w:rPr>
  </w:style>
  <w:style w:type="paragraph" w:styleId="1">
    <w:name w:val="heading 1"/>
    <w:basedOn w:val="a6"/>
    <w:next w:val="a6"/>
    <w:qFormat/>
    <w:rsid w:val="00213140"/>
    <w:pPr>
      <w:keepNext/>
      <w:keepLines/>
      <w:spacing w:before="340" w:after="330" w:line="578" w:lineRule="auto"/>
      <w:outlineLvl w:val="0"/>
    </w:pPr>
    <w:rPr>
      <w:b/>
      <w:bCs/>
      <w:kern w:val="44"/>
      <w:sz w:val="44"/>
      <w:szCs w:val="44"/>
    </w:rPr>
  </w:style>
  <w:style w:type="paragraph" w:styleId="2">
    <w:name w:val="heading 2"/>
    <w:basedOn w:val="a6"/>
    <w:next w:val="a6"/>
    <w:qFormat/>
    <w:rsid w:val="00213140"/>
    <w:pPr>
      <w:keepNext/>
      <w:keepLines/>
      <w:spacing w:before="260" w:after="260" w:line="416" w:lineRule="auto"/>
      <w:outlineLvl w:val="1"/>
    </w:pPr>
    <w:rPr>
      <w:rFonts w:ascii="Arial" w:eastAsia="黑体" w:hAnsi="Arial"/>
      <w:b/>
      <w:bCs/>
      <w:sz w:val="32"/>
      <w:szCs w:val="32"/>
    </w:rPr>
  </w:style>
  <w:style w:type="paragraph" w:styleId="3">
    <w:name w:val="heading 3"/>
    <w:basedOn w:val="normal"/>
    <w:next w:val="normal"/>
    <w:link w:val="3Char"/>
    <w:rsid w:val="004B42CE"/>
    <w:pPr>
      <w:keepNext/>
      <w:keepLines/>
      <w:spacing w:before="320" w:after="80"/>
      <w:outlineLvl w:val="2"/>
    </w:pPr>
    <w:rPr>
      <w:color w:val="434343"/>
      <w:sz w:val="28"/>
      <w:szCs w:val="28"/>
    </w:rPr>
  </w:style>
  <w:style w:type="paragraph" w:styleId="4">
    <w:name w:val="heading 4"/>
    <w:basedOn w:val="normal"/>
    <w:next w:val="normal"/>
    <w:link w:val="4Char"/>
    <w:rsid w:val="004B42CE"/>
    <w:pPr>
      <w:keepNext/>
      <w:keepLines/>
      <w:spacing w:before="280" w:after="80"/>
      <w:outlineLvl w:val="3"/>
    </w:pPr>
    <w:rPr>
      <w:color w:val="666666"/>
      <w:sz w:val="24"/>
      <w:szCs w:val="24"/>
    </w:rPr>
  </w:style>
  <w:style w:type="paragraph" w:styleId="5">
    <w:name w:val="heading 5"/>
    <w:basedOn w:val="normal"/>
    <w:next w:val="normal"/>
    <w:link w:val="5Char"/>
    <w:rsid w:val="004B42CE"/>
    <w:pPr>
      <w:keepNext/>
      <w:keepLines/>
      <w:spacing w:before="240" w:after="80"/>
      <w:outlineLvl w:val="4"/>
    </w:pPr>
    <w:rPr>
      <w:color w:val="666666"/>
    </w:rPr>
  </w:style>
  <w:style w:type="paragraph" w:styleId="6">
    <w:name w:val="heading 6"/>
    <w:basedOn w:val="normal"/>
    <w:next w:val="normal"/>
    <w:link w:val="6Char"/>
    <w:rsid w:val="004B42CE"/>
    <w:pPr>
      <w:keepNext/>
      <w:keepLines/>
      <w:spacing w:before="240" w:after="80"/>
      <w:outlineLvl w:val="5"/>
    </w:pPr>
    <w:rPr>
      <w:i/>
      <w:color w:val="666666"/>
    </w:rPr>
  </w:style>
  <w:style w:type="character" w:default="1" w:styleId="a7">
    <w:name w:val="Default Paragraph Font"/>
    <w:uiPriority w:val="1"/>
    <w:semiHidden/>
    <w:unhideWhenUsed/>
  </w:style>
  <w:style w:type="table" w:default="1" w:styleId="a8">
    <w:name w:val="Normal Table"/>
    <w:uiPriority w:val="99"/>
    <w:semiHidden/>
    <w:unhideWhenUsed/>
    <w:qFormat/>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styleId="aa">
    <w:name w:val="page number"/>
    <w:basedOn w:val="a7"/>
    <w:rsid w:val="00213140"/>
  </w:style>
  <w:style w:type="character" w:styleId="ab">
    <w:name w:val="Hyperlink"/>
    <w:uiPriority w:val="99"/>
    <w:rsid w:val="00213140"/>
    <w:rPr>
      <w:color w:val="0000FF"/>
      <w:u w:val="single"/>
    </w:rPr>
  </w:style>
  <w:style w:type="character" w:customStyle="1" w:styleId="Char">
    <w:name w:val="页脚 Char"/>
    <w:link w:val="ac"/>
    <w:uiPriority w:val="99"/>
    <w:rsid w:val="00213140"/>
    <w:rPr>
      <w:rFonts w:eastAsia="宋体"/>
      <w:kern w:val="2"/>
      <w:sz w:val="18"/>
      <w:szCs w:val="18"/>
      <w:lang w:val="en-US" w:eastAsia="zh-CN" w:bidi="ar-SA"/>
    </w:rPr>
  </w:style>
  <w:style w:type="character" w:customStyle="1" w:styleId="Char0">
    <w:name w:val="批注框文本 Char"/>
    <w:link w:val="ad"/>
    <w:uiPriority w:val="99"/>
    <w:rsid w:val="00213140"/>
    <w:rPr>
      <w:kern w:val="2"/>
      <w:sz w:val="18"/>
      <w:szCs w:val="18"/>
    </w:rPr>
  </w:style>
  <w:style w:type="character" w:customStyle="1" w:styleId="ae">
    <w:name w:val="样式 样式 四号 + (中文) 宋体"/>
    <w:rsid w:val="00213140"/>
    <w:rPr>
      <w:rFonts w:ascii="Times New Roman" w:eastAsia="Times New Roman" w:hAnsi="Times New Roman"/>
      <w:sz w:val="24"/>
    </w:rPr>
  </w:style>
  <w:style w:type="paragraph" w:styleId="20">
    <w:name w:val="toc 2"/>
    <w:basedOn w:val="a6"/>
    <w:next w:val="a6"/>
    <w:uiPriority w:val="39"/>
    <w:qFormat/>
    <w:rsid w:val="00213140"/>
    <w:pPr>
      <w:ind w:left="210"/>
      <w:jc w:val="left"/>
    </w:pPr>
    <w:rPr>
      <w:rFonts w:asciiTheme="minorHAnsi" w:hAnsiTheme="minorHAnsi"/>
      <w:smallCaps/>
      <w:sz w:val="20"/>
      <w:szCs w:val="20"/>
    </w:rPr>
  </w:style>
  <w:style w:type="paragraph" w:styleId="10">
    <w:name w:val="toc 1"/>
    <w:basedOn w:val="a6"/>
    <w:next w:val="a6"/>
    <w:uiPriority w:val="39"/>
    <w:qFormat/>
    <w:rsid w:val="00213140"/>
    <w:pPr>
      <w:spacing w:before="120" w:after="120"/>
      <w:jc w:val="left"/>
    </w:pPr>
    <w:rPr>
      <w:rFonts w:asciiTheme="minorHAnsi" w:hAnsiTheme="minorHAnsi"/>
      <w:b/>
      <w:bCs/>
      <w:caps/>
      <w:sz w:val="20"/>
      <w:szCs w:val="20"/>
    </w:rPr>
  </w:style>
  <w:style w:type="paragraph" w:styleId="af">
    <w:name w:val="header"/>
    <w:basedOn w:val="a6"/>
    <w:link w:val="Char1"/>
    <w:uiPriority w:val="99"/>
    <w:rsid w:val="00213140"/>
    <w:pPr>
      <w:pBdr>
        <w:bottom w:val="single" w:sz="6" w:space="1" w:color="auto"/>
      </w:pBdr>
      <w:tabs>
        <w:tab w:val="center" w:pos="4153"/>
        <w:tab w:val="right" w:pos="8306"/>
      </w:tabs>
      <w:snapToGrid w:val="0"/>
      <w:jc w:val="center"/>
    </w:pPr>
    <w:rPr>
      <w:sz w:val="18"/>
      <w:szCs w:val="18"/>
    </w:rPr>
  </w:style>
  <w:style w:type="paragraph" w:styleId="ad">
    <w:name w:val="Balloon Text"/>
    <w:basedOn w:val="a6"/>
    <w:link w:val="Char0"/>
    <w:uiPriority w:val="99"/>
    <w:rsid w:val="00213140"/>
    <w:rPr>
      <w:sz w:val="18"/>
      <w:szCs w:val="18"/>
    </w:rPr>
  </w:style>
  <w:style w:type="paragraph" w:styleId="ac">
    <w:name w:val="footer"/>
    <w:basedOn w:val="a6"/>
    <w:link w:val="Char"/>
    <w:uiPriority w:val="99"/>
    <w:rsid w:val="00213140"/>
    <w:pPr>
      <w:tabs>
        <w:tab w:val="center" w:pos="4153"/>
        <w:tab w:val="right" w:pos="8306"/>
      </w:tabs>
      <w:snapToGrid w:val="0"/>
      <w:jc w:val="left"/>
    </w:pPr>
    <w:rPr>
      <w:sz w:val="18"/>
      <w:szCs w:val="18"/>
    </w:rPr>
  </w:style>
  <w:style w:type="paragraph" w:styleId="af0">
    <w:name w:val="Body Text Indent"/>
    <w:basedOn w:val="a6"/>
    <w:rsid w:val="00213140"/>
    <w:pPr>
      <w:ind w:firstLineChars="200" w:firstLine="600"/>
    </w:pPr>
    <w:rPr>
      <w:sz w:val="30"/>
    </w:rPr>
  </w:style>
  <w:style w:type="paragraph" w:styleId="21">
    <w:name w:val="Body Text Indent 2"/>
    <w:basedOn w:val="a6"/>
    <w:rsid w:val="00213140"/>
    <w:pPr>
      <w:spacing w:before="120"/>
      <w:ind w:firstLineChars="196" w:firstLine="538"/>
    </w:pPr>
    <w:rPr>
      <w:sz w:val="28"/>
    </w:rPr>
  </w:style>
  <w:style w:type="paragraph" w:customStyle="1" w:styleId="Char2">
    <w:name w:val="Char"/>
    <w:basedOn w:val="a6"/>
    <w:rsid w:val="00213140"/>
    <w:pPr>
      <w:widowControl/>
      <w:spacing w:after="160" w:line="240" w:lineRule="exact"/>
      <w:jc w:val="left"/>
    </w:pPr>
    <w:rPr>
      <w:rFonts w:ascii="Tahoma" w:hAnsi="Tahoma"/>
      <w:kern w:val="0"/>
      <w:sz w:val="20"/>
      <w:szCs w:val="20"/>
      <w:lang w:eastAsia="en-US"/>
    </w:rPr>
  </w:style>
  <w:style w:type="paragraph" w:customStyle="1" w:styleId="11">
    <w:name w:val="1"/>
    <w:basedOn w:val="a6"/>
    <w:rsid w:val="00213140"/>
    <w:pPr>
      <w:widowControl/>
      <w:spacing w:after="160" w:line="240" w:lineRule="exact"/>
      <w:jc w:val="left"/>
    </w:pPr>
    <w:rPr>
      <w:rFonts w:ascii="Tahoma" w:hAnsi="Tahoma"/>
      <w:kern w:val="0"/>
      <w:sz w:val="20"/>
      <w:szCs w:val="20"/>
      <w:lang w:eastAsia="en-US"/>
    </w:rPr>
  </w:style>
  <w:style w:type="paragraph" w:customStyle="1" w:styleId="a2">
    <w:name w:val="三级条标题"/>
    <w:basedOn w:val="a1"/>
    <w:next w:val="a"/>
    <w:rsid w:val="00213140"/>
    <w:pPr>
      <w:numPr>
        <w:ilvl w:val="3"/>
      </w:numPr>
      <w:outlineLvl w:val="4"/>
    </w:pPr>
  </w:style>
  <w:style w:type="paragraph" w:customStyle="1" w:styleId="a1">
    <w:name w:val="二级条标题"/>
    <w:basedOn w:val="a0"/>
    <w:next w:val="a"/>
    <w:rsid w:val="00213140"/>
    <w:pPr>
      <w:numPr>
        <w:ilvl w:val="2"/>
      </w:numPr>
      <w:outlineLvl w:val="3"/>
    </w:pPr>
  </w:style>
  <w:style w:type="paragraph" w:customStyle="1" w:styleId="a5">
    <w:name w:val="示例"/>
    <w:next w:val="a"/>
    <w:rsid w:val="00213140"/>
    <w:pPr>
      <w:numPr>
        <w:ilvl w:val="6"/>
        <w:numId w:val="1"/>
      </w:numPr>
      <w:tabs>
        <w:tab w:val="left" w:pos="816"/>
      </w:tabs>
      <w:ind w:firstLineChars="233" w:firstLine="419"/>
      <w:jc w:val="both"/>
    </w:pPr>
    <w:rPr>
      <w:rFonts w:ascii="宋体"/>
      <w:sz w:val="18"/>
    </w:rPr>
  </w:style>
  <w:style w:type="paragraph" w:customStyle="1" w:styleId="a0">
    <w:name w:val="一级条标题"/>
    <w:next w:val="a"/>
    <w:rsid w:val="00213140"/>
    <w:pPr>
      <w:numPr>
        <w:ilvl w:val="1"/>
        <w:numId w:val="1"/>
      </w:numPr>
      <w:outlineLvl w:val="2"/>
    </w:pPr>
    <w:rPr>
      <w:rFonts w:eastAsia="黑体"/>
      <w:sz w:val="21"/>
    </w:rPr>
  </w:style>
  <w:style w:type="paragraph" w:customStyle="1" w:styleId="a">
    <w:name w:val="段"/>
    <w:rsid w:val="00213140"/>
    <w:pPr>
      <w:numPr>
        <w:numId w:val="1"/>
      </w:numPr>
      <w:autoSpaceDE w:val="0"/>
      <w:autoSpaceDN w:val="0"/>
      <w:jc w:val="both"/>
    </w:pPr>
    <w:rPr>
      <w:rFonts w:ascii="宋体"/>
      <w:sz w:val="21"/>
    </w:rPr>
  </w:style>
  <w:style w:type="paragraph" w:customStyle="1" w:styleId="a4">
    <w:name w:val="五级条标题"/>
    <w:basedOn w:val="a3"/>
    <w:next w:val="a"/>
    <w:rsid w:val="00213140"/>
    <w:pPr>
      <w:numPr>
        <w:ilvl w:val="5"/>
      </w:numPr>
      <w:outlineLvl w:val="6"/>
    </w:pPr>
  </w:style>
  <w:style w:type="paragraph" w:customStyle="1" w:styleId="a3">
    <w:name w:val="四级条标题"/>
    <w:basedOn w:val="a2"/>
    <w:next w:val="a"/>
    <w:rsid w:val="00213140"/>
    <w:pPr>
      <w:numPr>
        <w:ilvl w:val="4"/>
      </w:numPr>
      <w:outlineLvl w:val="5"/>
    </w:pPr>
  </w:style>
  <w:style w:type="paragraph" w:customStyle="1" w:styleId="22">
    <w:name w:val="标准标题2"/>
    <w:basedOn w:val="a6"/>
    <w:rsid w:val="00213140"/>
    <w:pPr>
      <w:spacing w:beforeLines="50" w:afterLines="50" w:line="480" w:lineRule="exact"/>
      <w:ind w:firstLineChars="200" w:firstLine="200"/>
      <w:jc w:val="center"/>
    </w:pPr>
    <w:rPr>
      <w:b/>
      <w:bCs/>
      <w:kern w:val="0"/>
      <w:sz w:val="30"/>
      <w:szCs w:val="28"/>
    </w:rPr>
  </w:style>
  <w:style w:type="character" w:customStyle="1" w:styleId="3Char">
    <w:name w:val="标题 3 Char"/>
    <w:basedOn w:val="a7"/>
    <w:link w:val="3"/>
    <w:rsid w:val="004B42CE"/>
    <w:rPr>
      <w:rFonts w:ascii="Arial" w:eastAsia="宋体" w:hAnsi="Arial" w:cs="Arial"/>
      <w:color w:val="434343"/>
      <w:sz w:val="28"/>
      <w:szCs w:val="28"/>
    </w:rPr>
  </w:style>
  <w:style w:type="character" w:customStyle="1" w:styleId="4Char">
    <w:name w:val="标题 4 Char"/>
    <w:basedOn w:val="a7"/>
    <w:link w:val="4"/>
    <w:rsid w:val="004B42CE"/>
    <w:rPr>
      <w:rFonts w:ascii="Arial" w:eastAsia="宋体" w:hAnsi="Arial" w:cs="Arial"/>
      <w:color w:val="666666"/>
      <w:sz w:val="24"/>
      <w:szCs w:val="24"/>
    </w:rPr>
  </w:style>
  <w:style w:type="character" w:customStyle="1" w:styleId="5Char">
    <w:name w:val="标题 5 Char"/>
    <w:basedOn w:val="a7"/>
    <w:link w:val="5"/>
    <w:rsid w:val="004B42CE"/>
    <w:rPr>
      <w:rFonts w:ascii="Arial" w:eastAsia="宋体" w:hAnsi="Arial" w:cs="Arial"/>
      <w:color w:val="666666"/>
      <w:sz w:val="22"/>
      <w:szCs w:val="22"/>
    </w:rPr>
  </w:style>
  <w:style w:type="character" w:customStyle="1" w:styleId="6Char">
    <w:name w:val="标题 6 Char"/>
    <w:basedOn w:val="a7"/>
    <w:link w:val="6"/>
    <w:rsid w:val="004B42CE"/>
    <w:rPr>
      <w:rFonts w:ascii="Arial" w:eastAsia="宋体" w:hAnsi="Arial" w:cs="Arial"/>
      <w:i/>
      <w:color w:val="666666"/>
      <w:sz w:val="22"/>
      <w:szCs w:val="22"/>
    </w:rPr>
  </w:style>
  <w:style w:type="paragraph" w:customStyle="1" w:styleId="normal">
    <w:name w:val="normal"/>
    <w:rsid w:val="004B42CE"/>
    <w:pPr>
      <w:spacing w:line="276" w:lineRule="auto"/>
    </w:pPr>
    <w:rPr>
      <w:rFonts w:ascii="Arial" w:hAnsi="Arial" w:cs="Arial"/>
      <w:sz w:val="22"/>
      <w:szCs w:val="22"/>
    </w:rPr>
  </w:style>
  <w:style w:type="table" w:customStyle="1" w:styleId="TableNormal">
    <w:name w:val="Table Normal"/>
    <w:rsid w:val="004B42CE"/>
    <w:pPr>
      <w:spacing w:line="276" w:lineRule="auto"/>
    </w:pPr>
    <w:rPr>
      <w:rFonts w:ascii="Arial" w:hAnsi="Arial" w:cs="Arial"/>
      <w:sz w:val="22"/>
      <w:szCs w:val="22"/>
    </w:rPr>
    <w:tblPr>
      <w:tblCellMar>
        <w:top w:w="0" w:type="dxa"/>
        <w:left w:w="0" w:type="dxa"/>
        <w:bottom w:w="0" w:type="dxa"/>
        <w:right w:w="0" w:type="dxa"/>
      </w:tblCellMar>
    </w:tblPr>
  </w:style>
  <w:style w:type="paragraph" w:styleId="af1">
    <w:name w:val="Title"/>
    <w:basedOn w:val="normal"/>
    <w:next w:val="normal"/>
    <w:link w:val="Char3"/>
    <w:rsid w:val="004B42CE"/>
    <w:pPr>
      <w:keepNext/>
      <w:keepLines/>
      <w:spacing w:after="60"/>
    </w:pPr>
    <w:rPr>
      <w:sz w:val="52"/>
      <w:szCs w:val="52"/>
    </w:rPr>
  </w:style>
  <w:style w:type="character" w:customStyle="1" w:styleId="Char3">
    <w:name w:val="标题 Char"/>
    <w:basedOn w:val="a7"/>
    <w:link w:val="af1"/>
    <w:rsid w:val="004B42CE"/>
    <w:rPr>
      <w:rFonts w:ascii="Arial" w:eastAsia="宋体" w:hAnsi="Arial" w:cs="Arial"/>
      <w:sz w:val="52"/>
      <w:szCs w:val="52"/>
    </w:rPr>
  </w:style>
  <w:style w:type="paragraph" w:styleId="af2">
    <w:name w:val="Subtitle"/>
    <w:basedOn w:val="normal"/>
    <w:next w:val="normal"/>
    <w:link w:val="Char4"/>
    <w:rsid w:val="004B42CE"/>
    <w:pPr>
      <w:keepNext/>
      <w:keepLines/>
      <w:spacing w:after="320"/>
    </w:pPr>
    <w:rPr>
      <w:rFonts w:eastAsia="Arial"/>
      <w:color w:val="666666"/>
      <w:sz w:val="30"/>
      <w:szCs w:val="30"/>
    </w:rPr>
  </w:style>
  <w:style w:type="character" w:customStyle="1" w:styleId="Char4">
    <w:name w:val="副标题 Char"/>
    <w:basedOn w:val="a7"/>
    <w:link w:val="af2"/>
    <w:rsid w:val="004B42CE"/>
    <w:rPr>
      <w:rFonts w:ascii="Arial" w:eastAsia="Arial" w:hAnsi="Arial" w:cs="Arial"/>
      <w:color w:val="666666"/>
      <w:sz w:val="30"/>
      <w:szCs w:val="30"/>
    </w:rPr>
  </w:style>
  <w:style w:type="character" w:customStyle="1" w:styleId="Char1">
    <w:name w:val="页眉 Char"/>
    <w:basedOn w:val="a7"/>
    <w:link w:val="af"/>
    <w:uiPriority w:val="99"/>
    <w:rsid w:val="004B42CE"/>
    <w:rPr>
      <w:kern w:val="2"/>
      <w:sz w:val="18"/>
      <w:szCs w:val="18"/>
    </w:rPr>
  </w:style>
  <w:style w:type="character" w:styleId="af3">
    <w:name w:val="Placeholder Text"/>
    <w:basedOn w:val="a7"/>
    <w:uiPriority w:val="99"/>
    <w:semiHidden/>
    <w:rsid w:val="004B42CE"/>
    <w:rPr>
      <w:color w:val="808080"/>
    </w:rPr>
  </w:style>
  <w:style w:type="paragraph" w:styleId="af4">
    <w:name w:val="Normal (Web)"/>
    <w:basedOn w:val="a6"/>
    <w:uiPriority w:val="99"/>
    <w:unhideWhenUsed/>
    <w:rsid w:val="004B42CE"/>
    <w:pPr>
      <w:widowControl/>
      <w:spacing w:before="100" w:beforeAutospacing="1" w:after="100" w:afterAutospacing="1"/>
      <w:jc w:val="left"/>
    </w:pPr>
    <w:rPr>
      <w:rFonts w:ascii="宋体" w:hAnsi="宋体" w:cs="宋体"/>
      <w:kern w:val="0"/>
      <w:sz w:val="24"/>
    </w:rPr>
  </w:style>
  <w:style w:type="paragraph" w:styleId="TOC">
    <w:name w:val="TOC Heading"/>
    <w:basedOn w:val="1"/>
    <w:next w:val="a6"/>
    <w:uiPriority w:val="39"/>
    <w:unhideWhenUsed/>
    <w:qFormat/>
    <w:rsid w:val="00403977"/>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30">
    <w:name w:val="toc 3"/>
    <w:basedOn w:val="a6"/>
    <w:next w:val="a6"/>
    <w:autoRedefine/>
    <w:uiPriority w:val="39"/>
    <w:unhideWhenUsed/>
    <w:qFormat/>
    <w:rsid w:val="00717C6E"/>
    <w:pPr>
      <w:ind w:left="420"/>
      <w:jc w:val="left"/>
    </w:pPr>
    <w:rPr>
      <w:rFonts w:asciiTheme="minorHAnsi" w:hAnsiTheme="minorHAnsi"/>
      <w:i/>
      <w:iCs/>
      <w:sz w:val="20"/>
      <w:szCs w:val="20"/>
    </w:rPr>
  </w:style>
  <w:style w:type="paragraph" w:styleId="40">
    <w:name w:val="toc 4"/>
    <w:basedOn w:val="a6"/>
    <w:next w:val="a6"/>
    <w:autoRedefine/>
    <w:rsid w:val="00572ADF"/>
    <w:pPr>
      <w:ind w:left="630"/>
      <w:jc w:val="left"/>
    </w:pPr>
    <w:rPr>
      <w:rFonts w:asciiTheme="minorHAnsi" w:hAnsiTheme="minorHAnsi"/>
      <w:sz w:val="18"/>
      <w:szCs w:val="18"/>
    </w:rPr>
  </w:style>
  <w:style w:type="paragraph" w:styleId="50">
    <w:name w:val="toc 5"/>
    <w:basedOn w:val="a6"/>
    <w:next w:val="a6"/>
    <w:autoRedefine/>
    <w:rsid w:val="00572ADF"/>
    <w:pPr>
      <w:ind w:left="840"/>
      <w:jc w:val="left"/>
    </w:pPr>
    <w:rPr>
      <w:rFonts w:asciiTheme="minorHAnsi" w:hAnsiTheme="minorHAnsi"/>
      <w:sz w:val="18"/>
      <w:szCs w:val="18"/>
    </w:rPr>
  </w:style>
  <w:style w:type="paragraph" w:styleId="60">
    <w:name w:val="toc 6"/>
    <w:basedOn w:val="a6"/>
    <w:next w:val="a6"/>
    <w:autoRedefine/>
    <w:rsid w:val="00572ADF"/>
    <w:pPr>
      <w:ind w:left="1050"/>
      <w:jc w:val="left"/>
    </w:pPr>
    <w:rPr>
      <w:rFonts w:asciiTheme="minorHAnsi" w:hAnsiTheme="minorHAnsi"/>
      <w:sz w:val="18"/>
      <w:szCs w:val="18"/>
    </w:rPr>
  </w:style>
  <w:style w:type="paragraph" w:styleId="7">
    <w:name w:val="toc 7"/>
    <w:basedOn w:val="a6"/>
    <w:next w:val="a6"/>
    <w:autoRedefine/>
    <w:rsid w:val="00572ADF"/>
    <w:pPr>
      <w:ind w:left="1260"/>
      <w:jc w:val="left"/>
    </w:pPr>
    <w:rPr>
      <w:rFonts w:asciiTheme="minorHAnsi" w:hAnsiTheme="minorHAnsi"/>
      <w:sz w:val="18"/>
      <w:szCs w:val="18"/>
    </w:rPr>
  </w:style>
  <w:style w:type="paragraph" w:styleId="8">
    <w:name w:val="toc 8"/>
    <w:basedOn w:val="a6"/>
    <w:next w:val="a6"/>
    <w:autoRedefine/>
    <w:rsid w:val="00572ADF"/>
    <w:pPr>
      <w:ind w:left="1470"/>
      <w:jc w:val="left"/>
    </w:pPr>
    <w:rPr>
      <w:rFonts w:asciiTheme="minorHAnsi" w:hAnsiTheme="minorHAnsi"/>
      <w:sz w:val="18"/>
      <w:szCs w:val="18"/>
    </w:rPr>
  </w:style>
  <w:style w:type="paragraph" w:styleId="9">
    <w:name w:val="toc 9"/>
    <w:basedOn w:val="a6"/>
    <w:next w:val="a6"/>
    <w:autoRedefine/>
    <w:rsid w:val="00572ADF"/>
    <w:pPr>
      <w:ind w:left="1680"/>
      <w:jc w:val="left"/>
    </w:pPr>
    <w:rPr>
      <w:rFonts w:asciiTheme="minorHAnsi" w:hAnsiTheme="minorHAnsi"/>
      <w:sz w:val="18"/>
      <w:szCs w:val="18"/>
    </w:rPr>
  </w:style>
  <w:style w:type="paragraph" w:customStyle="1" w:styleId="3BF083863B084D478F010C775FB0ACE4">
    <w:name w:val="3BF083863B084D478F010C775FB0ACE4"/>
    <w:rsid w:val="00692C88"/>
    <w:pPr>
      <w:spacing w:after="200" w:line="276" w:lineRule="auto"/>
    </w:pPr>
    <w:rPr>
      <w:rFonts w:asciiTheme="minorHAnsi" w:eastAsiaTheme="minorEastAsia" w:hAnsiTheme="minorHAnsi" w:cstheme="minorBidi"/>
      <w:sz w:val="22"/>
      <w:szCs w:val="22"/>
      <w:lang w:eastAsia="en-US"/>
    </w:rPr>
  </w:style>
  <w:style w:type="paragraph" w:styleId="af5">
    <w:name w:val="List Paragraph"/>
    <w:basedOn w:val="a6"/>
    <w:uiPriority w:val="99"/>
    <w:qFormat/>
    <w:rsid w:val="00371BBC"/>
    <w:pPr>
      <w:ind w:firstLineChars="200" w:firstLine="420"/>
    </w:pPr>
  </w:style>
  <w:style w:type="paragraph" w:styleId="af6">
    <w:name w:val="Document Map"/>
    <w:basedOn w:val="a6"/>
    <w:link w:val="Char5"/>
    <w:rsid w:val="0024696E"/>
    <w:rPr>
      <w:rFonts w:ascii="宋体"/>
      <w:sz w:val="18"/>
      <w:szCs w:val="18"/>
    </w:rPr>
  </w:style>
  <w:style w:type="character" w:customStyle="1" w:styleId="Char5">
    <w:name w:val="文档结构图 Char"/>
    <w:basedOn w:val="a7"/>
    <w:link w:val="af6"/>
    <w:rsid w:val="0024696E"/>
    <w:rPr>
      <w:rFonts w:ascii="宋体"/>
      <w:kern w:val="2"/>
      <w:sz w:val="18"/>
      <w:szCs w:val="18"/>
    </w:rPr>
  </w:style>
</w:styles>
</file>

<file path=word/webSettings.xml><?xml version="1.0" encoding="utf-8"?>
<w:webSettings xmlns:r="http://schemas.openxmlformats.org/officeDocument/2006/relationships" xmlns:w="http://schemas.openxmlformats.org/wordprocessingml/2006/main">
  <w:divs>
    <w:div w:id="404884024">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comtrade.un.org/" TargetMode="Externa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4F0989-9C65-49BB-BAD6-CDF6FB295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1889</TotalTime>
  <Pages>27</Pages>
  <Words>3581</Words>
  <Characters>20412</Characters>
  <Application>Microsoft Office Word</Application>
  <DocSecurity>0</DocSecurity>
  <Lines>170</Lines>
  <Paragraphs>47</Paragraphs>
  <ScaleCrop>false</ScaleCrop>
  <Company>ICBCOA</Company>
  <LinksUpToDate>false</LinksUpToDate>
  <CharactersWithSpaces>23946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附件2：</dc:title>
  <dc:creator>ICBC</dc:creator>
  <cp:lastModifiedBy>samsung</cp:lastModifiedBy>
  <cp:revision>768</cp:revision>
  <cp:lastPrinted>2013-12-25T09:47:00Z</cp:lastPrinted>
  <dcterms:created xsi:type="dcterms:W3CDTF">2019-05-03T03:25:00Z</dcterms:created>
  <dcterms:modified xsi:type="dcterms:W3CDTF">2019-05-19T13:55:00Z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2052-11.1.0.8567</vt:lpwstr>
  </property>
</Properties>
</file>