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劳动人事争议仲裁答辩书</w:t>
      </w:r>
    </w:p>
    <w:p/>
    <w:p>
      <w:pPr>
        <w:keepLines/>
      </w:pPr>
      <w:r>
        <w:rPr>
          <w:rFonts w:ascii="仿宋" w:hAnsi="仿宋" w:eastAsia="仿宋" w:cs="仿宋"/>
          <w:b w:val="0"/>
          <w:sz w:val="24"/>
        </w:rPr>
        <w:t>答辩人：林小满，身份证号：310000199001010000，联系地址：上海市示例路20号，联系电话：13800000000。</w:t>
      </w:r>
    </w:p>
    <w:p>
      <w:pPr>
        <w:keepLines/>
      </w:pPr>
      <w:r>
        <w:rPr>
          <w:rFonts w:ascii="仿宋" w:hAnsi="仿宋" w:eastAsia="仿宋" w:cs="仿宋"/>
          <w:b w:val="0"/>
          <w:sz w:val="24"/>
        </w:rPr>
        <w:t>被答辩人：远舟数字（虚构）有限公司，住所：上海市虚构路100号，法定代表人：周某某。</w:t>
      </w:r>
    </w:p>
    <w:p/>
    <w:p>
      <w:pPr>
        <w:pStyle w:val="ArbiBuddyLegalBody"/>
        <w:keepNext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答辩人现就被答辩人的仲裁请求，逐项答辩如下：</w:t>
      </w:r>
    </w:p>
    <w:p>
      <w:pPr>
        <w:pStyle w:val="ListNumber"/>
        <w:keepNext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对方请求：请求答辩人支付培训服务期违约金10000元。</w:t>
      </w:r>
    </w:p>
    <w:p>
      <w:pPr>
        <w:pStyle w:val="ArbiBuddyLegalBody"/>
        <w:keepNext w:val="0"/>
        <w:keepLines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答辩意见：劳动者未签署培训服务期协议。据此，请求驳回该项仲裁请求。</w:t>
      </w:r>
    </w:p>
    <w:p>
      <w:pPr>
        <w:pStyle w:val="ListNumber"/>
        <w:keepNext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对方请求：请求答辩人返还2026年4月工资6000元。</w:t>
      </w:r>
    </w:p>
    <w:p>
      <w:pPr>
        <w:pStyle w:val="ArbiBuddyLegalBody"/>
        <w:keepNext w:val="0"/>
        <w:keepLines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答辩意见：2026年4月工资差额6000.00元尚未支付。据此，请求驳回该项仲裁请求。</w:t>
      </w:r>
    </w:p>
    <w:p/>
    <w:p>
      <w:pPr>
        <w:pStyle w:val="ArbiBuddyLegalBody"/>
        <w:keepNext/>
        <w:ind w:firstLineChars="200"/>
      </w:pPr>
      <w:r>
        <w:rPr>
          <w:rFonts w:ascii="仿宋" w:hAnsi="仿宋" w:eastAsia="仿宋" w:cs="仿宋"/>
          <w:b w:val="0"/>
          <w:sz w:val="24"/>
        </w:rPr>
        <w:t>此致</w:t>
      </w:r>
    </w:p>
    <w:p>
      <w:pPr>
        <w:pStyle w:val="ArbiBuddyLegalBody"/>
        <w:keepNext/>
      </w:pPr>
      <w:r>
        <w:rPr>
          <w:rFonts w:ascii="仿宋" w:hAnsi="仿宋" w:eastAsia="仿宋" w:cs="仿宋"/>
          <w:b w:val="0"/>
          <w:sz w:val="24"/>
        </w:rPr>
        <w:t>上海市浦东新区劳动人事争议仲裁委员会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答辩人：林小满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日期：2026年7月22日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