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6D00E" w14:textId="3DADA0C9" w:rsidR="00290468" w:rsidRPr="00E7401D" w:rsidRDefault="00415008" w:rsidP="00E7401D">
      <w:pPr>
        <w:jc w:val="center"/>
        <w:rPr>
          <w:rFonts w:eastAsia="Times New Roman"/>
          <w:b/>
          <w:bCs/>
          <w:color w:val="4472C4" w:themeColor="accent1"/>
          <w:sz w:val="28"/>
          <w:szCs w:val="28"/>
          <w:u w:val="single"/>
        </w:rPr>
      </w:pPr>
      <w:bookmarkStart w:id="0" w:name="_Hlk73103534"/>
      <w:bookmarkEnd w:id="0"/>
      <w:r w:rsidRPr="00E7401D">
        <w:rPr>
          <w:rFonts w:eastAsia="Times New Roman"/>
          <w:b/>
          <w:bCs/>
          <w:color w:val="4472C4" w:themeColor="accent1"/>
          <w:sz w:val="28"/>
          <w:szCs w:val="28"/>
          <w:u w:val="single"/>
        </w:rPr>
        <w:t>Introduction</w:t>
      </w:r>
    </w:p>
    <w:p w14:paraId="2EE6C1B4" w14:textId="77777777" w:rsidR="00290468" w:rsidRDefault="00290468" w:rsidP="00290468">
      <w:pPr>
        <w:jc w:val="both"/>
        <w:rPr>
          <w:rFonts w:eastAsia="Times New Roman"/>
          <w:sz w:val="24"/>
          <w:szCs w:val="24"/>
        </w:rPr>
      </w:pPr>
    </w:p>
    <w:p w14:paraId="4A27D72A" w14:textId="3317B0CF" w:rsidR="00302715" w:rsidRDefault="0047449B" w:rsidP="00290468">
      <w:pPr>
        <w:ind w:firstLine="708"/>
        <w:jc w:val="both"/>
        <w:rPr>
          <w:rFonts w:eastAsia="Times New Roman"/>
          <w:sz w:val="24"/>
          <w:szCs w:val="24"/>
        </w:rPr>
      </w:pPr>
      <w:r>
        <w:rPr>
          <w:rFonts w:eastAsia="Times New Roman"/>
          <w:sz w:val="24"/>
          <w:szCs w:val="24"/>
        </w:rPr>
        <w:t>Les différents équipements</w:t>
      </w:r>
      <w:r w:rsidR="009A48C6">
        <w:rPr>
          <w:rFonts w:eastAsia="Times New Roman"/>
          <w:sz w:val="24"/>
          <w:szCs w:val="24"/>
        </w:rPr>
        <w:t xml:space="preserve"> qui composent </w:t>
      </w:r>
      <w:r>
        <w:rPr>
          <w:rFonts w:eastAsia="Times New Roman"/>
          <w:sz w:val="24"/>
          <w:szCs w:val="24"/>
        </w:rPr>
        <w:t>un réseau</w:t>
      </w:r>
      <w:r w:rsidR="005B003E">
        <w:rPr>
          <w:rFonts w:eastAsia="Times New Roman"/>
          <w:sz w:val="24"/>
          <w:szCs w:val="24"/>
        </w:rPr>
        <w:t xml:space="preserve"> informatique</w:t>
      </w:r>
      <w:r>
        <w:rPr>
          <w:rFonts w:eastAsia="Times New Roman"/>
          <w:sz w:val="24"/>
          <w:szCs w:val="24"/>
        </w:rPr>
        <w:t xml:space="preserve"> </w:t>
      </w:r>
      <w:r w:rsidR="009A48C6">
        <w:rPr>
          <w:rFonts w:eastAsia="Times New Roman"/>
          <w:sz w:val="24"/>
          <w:szCs w:val="24"/>
        </w:rPr>
        <w:t>(routeur</w:t>
      </w:r>
      <w:r>
        <w:rPr>
          <w:rFonts w:eastAsia="Times New Roman"/>
          <w:sz w:val="24"/>
          <w:szCs w:val="24"/>
        </w:rPr>
        <w:t>, switch, firewall)</w:t>
      </w:r>
      <w:r w:rsidR="003A4DE4">
        <w:rPr>
          <w:rFonts w:eastAsia="Times New Roman"/>
          <w:sz w:val="24"/>
          <w:szCs w:val="24"/>
        </w:rPr>
        <w:t xml:space="preserve"> </w:t>
      </w:r>
      <w:r w:rsidR="005B003E">
        <w:rPr>
          <w:rFonts w:eastAsia="Times New Roman"/>
          <w:sz w:val="24"/>
          <w:szCs w:val="24"/>
        </w:rPr>
        <w:t xml:space="preserve">sont amenés à </w:t>
      </w:r>
      <w:r w:rsidR="00987E72">
        <w:rPr>
          <w:rFonts w:eastAsia="Times New Roman"/>
          <w:sz w:val="24"/>
          <w:szCs w:val="24"/>
        </w:rPr>
        <w:t>générer</w:t>
      </w:r>
      <w:r w:rsidR="005B003E">
        <w:rPr>
          <w:rFonts w:eastAsia="Times New Roman"/>
          <w:sz w:val="24"/>
          <w:szCs w:val="24"/>
        </w:rPr>
        <w:t xml:space="preserve"> différents messages </w:t>
      </w:r>
      <w:r w:rsidR="00987E72">
        <w:rPr>
          <w:rFonts w:eastAsia="Times New Roman"/>
          <w:sz w:val="24"/>
          <w:szCs w:val="24"/>
        </w:rPr>
        <w:t xml:space="preserve">systèmes. Ces messages </w:t>
      </w:r>
      <w:r w:rsidR="00CA0F79">
        <w:rPr>
          <w:rFonts w:eastAsia="Times New Roman"/>
          <w:sz w:val="24"/>
          <w:szCs w:val="24"/>
        </w:rPr>
        <w:t xml:space="preserve">générés par le système d’exploitation de ces </w:t>
      </w:r>
      <w:r w:rsidR="0044668F">
        <w:rPr>
          <w:rFonts w:eastAsia="Times New Roman"/>
          <w:sz w:val="24"/>
          <w:szCs w:val="24"/>
        </w:rPr>
        <w:t>appareils</w:t>
      </w:r>
      <w:r w:rsidR="00CA0F79">
        <w:rPr>
          <w:rFonts w:eastAsia="Times New Roman"/>
          <w:sz w:val="24"/>
          <w:szCs w:val="24"/>
        </w:rPr>
        <w:t xml:space="preserve"> peuvent être des messages d’information ou bien des messages d’erreur</w:t>
      </w:r>
      <w:r w:rsidR="0044668F">
        <w:rPr>
          <w:rFonts w:eastAsia="Times New Roman"/>
          <w:sz w:val="24"/>
          <w:szCs w:val="24"/>
        </w:rPr>
        <w:t xml:space="preserve"> nécessitant une intervention.</w:t>
      </w:r>
      <w:r w:rsidR="005B003E">
        <w:rPr>
          <w:rFonts w:eastAsia="Times New Roman"/>
          <w:sz w:val="24"/>
          <w:szCs w:val="24"/>
        </w:rPr>
        <w:t xml:space="preserve"> </w:t>
      </w:r>
      <w:r w:rsidR="003A4DE4">
        <w:rPr>
          <w:rFonts w:eastAsia="Times New Roman"/>
          <w:sz w:val="24"/>
          <w:szCs w:val="24"/>
        </w:rPr>
        <w:t xml:space="preserve"> </w:t>
      </w:r>
    </w:p>
    <w:p w14:paraId="5FA91DFF" w14:textId="6B17969B" w:rsidR="002E6364" w:rsidRDefault="002E6364" w:rsidP="000D52D2">
      <w:pPr>
        <w:rPr>
          <w:rFonts w:eastAsia="Times New Roman"/>
          <w:sz w:val="24"/>
          <w:szCs w:val="24"/>
        </w:rPr>
      </w:pPr>
      <w:r>
        <w:rPr>
          <w:rFonts w:eastAsia="Times New Roman"/>
          <w:sz w:val="24"/>
          <w:szCs w:val="24"/>
        </w:rPr>
        <w:t>Plusieurs solutions existent pour consulter ces messages :</w:t>
      </w:r>
    </w:p>
    <w:p w14:paraId="02F999B8" w14:textId="5B66977E" w:rsidR="002E6364" w:rsidRDefault="002E6364" w:rsidP="002E6364">
      <w:pPr>
        <w:pStyle w:val="Paragraphedeliste"/>
        <w:numPr>
          <w:ilvl w:val="0"/>
          <w:numId w:val="5"/>
        </w:numPr>
        <w:rPr>
          <w:rFonts w:eastAsia="Times New Roman"/>
          <w:sz w:val="24"/>
          <w:szCs w:val="24"/>
        </w:rPr>
      </w:pPr>
      <w:r>
        <w:rPr>
          <w:rFonts w:eastAsia="Times New Roman"/>
          <w:sz w:val="24"/>
          <w:szCs w:val="24"/>
        </w:rPr>
        <w:t xml:space="preserve">Consulter </w:t>
      </w:r>
      <w:r w:rsidR="003A24CB">
        <w:rPr>
          <w:rFonts w:eastAsia="Times New Roman"/>
          <w:sz w:val="24"/>
          <w:szCs w:val="24"/>
        </w:rPr>
        <w:t>directement la console de l’équipement en question</w:t>
      </w:r>
    </w:p>
    <w:p w14:paraId="09CE9E1C" w14:textId="53CEA78E" w:rsidR="003A24CB" w:rsidRDefault="003A24CB" w:rsidP="002E6364">
      <w:pPr>
        <w:pStyle w:val="Paragraphedeliste"/>
        <w:numPr>
          <w:ilvl w:val="0"/>
          <w:numId w:val="5"/>
        </w:numPr>
        <w:rPr>
          <w:rFonts w:eastAsia="Times New Roman"/>
          <w:sz w:val="24"/>
          <w:szCs w:val="24"/>
        </w:rPr>
      </w:pPr>
      <w:r>
        <w:rPr>
          <w:rFonts w:eastAsia="Times New Roman"/>
          <w:sz w:val="24"/>
          <w:szCs w:val="24"/>
        </w:rPr>
        <w:t xml:space="preserve">Consulter à distance la console via </w:t>
      </w:r>
      <w:r w:rsidR="002E77A3">
        <w:rPr>
          <w:rFonts w:eastAsia="Times New Roman"/>
          <w:sz w:val="24"/>
          <w:szCs w:val="24"/>
        </w:rPr>
        <w:t>SSH ou Telnet</w:t>
      </w:r>
      <w:r w:rsidR="00E805B7">
        <w:rPr>
          <w:rFonts w:eastAsia="Times New Roman"/>
          <w:sz w:val="24"/>
          <w:szCs w:val="24"/>
        </w:rPr>
        <w:t xml:space="preserve"> </w:t>
      </w:r>
    </w:p>
    <w:p w14:paraId="732D7018" w14:textId="4F5EEB58" w:rsidR="00E805B7" w:rsidRDefault="0030447C" w:rsidP="002E6364">
      <w:pPr>
        <w:pStyle w:val="Paragraphedeliste"/>
        <w:numPr>
          <w:ilvl w:val="0"/>
          <w:numId w:val="5"/>
        </w:numPr>
        <w:rPr>
          <w:rFonts w:eastAsia="Times New Roman"/>
          <w:sz w:val="24"/>
          <w:szCs w:val="24"/>
        </w:rPr>
      </w:pPr>
      <w:r>
        <w:rPr>
          <w:rFonts w:eastAsia="Times New Roman"/>
          <w:sz w:val="24"/>
          <w:szCs w:val="24"/>
        </w:rPr>
        <w:t>Envoyer les messages à un serveur Syslog</w:t>
      </w:r>
      <w:r w:rsidR="00FF420F">
        <w:rPr>
          <w:rFonts w:eastAsia="Times New Roman"/>
          <w:sz w:val="24"/>
          <w:szCs w:val="24"/>
        </w:rPr>
        <w:t xml:space="preserve"> </w:t>
      </w:r>
    </w:p>
    <w:p w14:paraId="0568466C" w14:textId="5A5060CB" w:rsidR="003A24CB" w:rsidRDefault="00BF483D" w:rsidP="002E6364">
      <w:pPr>
        <w:pStyle w:val="Paragraphedeliste"/>
        <w:numPr>
          <w:ilvl w:val="0"/>
          <w:numId w:val="5"/>
        </w:numPr>
        <w:rPr>
          <w:rFonts w:eastAsia="Times New Roman"/>
          <w:sz w:val="24"/>
          <w:szCs w:val="24"/>
        </w:rPr>
      </w:pPr>
      <w:r>
        <w:rPr>
          <w:rFonts w:eastAsia="Times New Roman"/>
          <w:sz w:val="24"/>
          <w:szCs w:val="24"/>
        </w:rPr>
        <w:t xml:space="preserve">Convertir les messages en format SNMP et les envoyer </w:t>
      </w:r>
      <w:r w:rsidR="00AF02F1">
        <w:rPr>
          <w:rFonts w:eastAsia="Times New Roman"/>
          <w:sz w:val="24"/>
          <w:szCs w:val="24"/>
        </w:rPr>
        <w:t>à un</w:t>
      </w:r>
      <w:r w:rsidR="00C24109">
        <w:rPr>
          <w:rFonts w:eastAsia="Times New Roman"/>
          <w:sz w:val="24"/>
          <w:szCs w:val="24"/>
        </w:rPr>
        <w:t xml:space="preserve"> Network Management Server</w:t>
      </w:r>
    </w:p>
    <w:p w14:paraId="46649ADE" w14:textId="1324C197" w:rsidR="00C24109" w:rsidRDefault="00C24109" w:rsidP="00C24109">
      <w:pPr>
        <w:rPr>
          <w:rFonts w:eastAsia="Times New Roman"/>
          <w:sz w:val="24"/>
          <w:szCs w:val="24"/>
        </w:rPr>
      </w:pPr>
    </w:p>
    <w:p w14:paraId="6B1E2529" w14:textId="3A5255F6" w:rsidR="00B47659" w:rsidRDefault="00D01DC2" w:rsidP="00B47659">
      <w:pPr>
        <w:rPr>
          <w:rFonts w:eastAsia="Times New Roman"/>
          <w:sz w:val="24"/>
          <w:szCs w:val="24"/>
        </w:rPr>
      </w:pPr>
      <w:r>
        <w:rPr>
          <w:rFonts w:eastAsia="Times New Roman"/>
          <w:sz w:val="24"/>
          <w:szCs w:val="24"/>
        </w:rPr>
        <w:t>Le choix a été fait d’utiliser le modèle Syslog pour monitorer ces équipements.</w:t>
      </w:r>
      <w:r w:rsidR="00B47659" w:rsidRPr="00B47659">
        <w:rPr>
          <w:rFonts w:eastAsia="Times New Roman"/>
          <w:sz w:val="24"/>
          <w:szCs w:val="24"/>
        </w:rPr>
        <w:t xml:space="preserve"> </w:t>
      </w:r>
      <w:r w:rsidR="00B47659">
        <w:rPr>
          <w:rFonts w:eastAsia="Times New Roman"/>
          <w:sz w:val="24"/>
          <w:szCs w:val="24"/>
        </w:rPr>
        <w:t>L’intérêt de Syslog est de centraliser les journaux d’évènements des différents équipements afin d’avoir une vision globale du réseau et d’être informé en temps réel de son état.</w:t>
      </w:r>
    </w:p>
    <w:p w14:paraId="042375C2" w14:textId="7622405F" w:rsidR="00D01DC2" w:rsidRDefault="00D01DC2" w:rsidP="00C24109">
      <w:pPr>
        <w:rPr>
          <w:rFonts w:eastAsia="Times New Roman"/>
          <w:sz w:val="24"/>
          <w:szCs w:val="24"/>
        </w:rPr>
      </w:pPr>
    </w:p>
    <w:p w14:paraId="1B0C7E71" w14:textId="341CAF8F" w:rsidR="00415008" w:rsidRPr="00E7401D" w:rsidRDefault="00415008" w:rsidP="00E7401D">
      <w:pPr>
        <w:jc w:val="center"/>
        <w:rPr>
          <w:rFonts w:eastAsia="Times New Roman"/>
          <w:b/>
          <w:bCs/>
          <w:color w:val="4472C4" w:themeColor="accent1"/>
          <w:sz w:val="28"/>
          <w:szCs w:val="28"/>
          <w:u w:val="single"/>
        </w:rPr>
      </w:pPr>
      <w:r w:rsidRPr="00E7401D">
        <w:rPr>
          <w:rFonts w:eastAsia="Times New Roman"/>
          <w:b/>
          <w:bCs/>
          <w:color w:val="4472C4" w:themeColor="accent1"/>
          <w:sz w:val="28"/>
          <w:szCs w:val="28"/>
          <w:u w:val="single"/>
        </w:rPr>
        <w:t>Syslog</w:t>
      </w:r>
    </w:p>
    <w:p w14:paraId="41C699B7" w14:textId="7F390C83" w:rsidR="0078266E" w:rsidRDefault="0078266E" w:rsidP="00E7401D">
      <w:pPr>
        <w:jc w:val="both"/>
        <w:rPr>
          <w:rFonts w:eastAsia="Times New Roman"/>
          <w:sz w:val="24"/>
          <w:szCs w:val="24"/>
        </w:rPr>
      </w:pPr>
      <w:r>
        <w:rPr>
          <w:rFonts w:eastAsia="Times New Roman"/>
          <w:sz w:val="24"/>
          <w:szCs w:val="24"/>
        </w:rPr>
        <w:t xml:space="preserve">Syslog est le système de journal </w:t>
      </w:r>
      <w:r w:rsidR="00290468">
        <w:rPr>
          <w:rFonts w:eastAsia="Times New Roman"/>
          <w:sz w:val="24"/>
          <w:szCs w:val="24"/>
        </w:rPr>
        <w:t>d’événement sous</w:t>
      </w:r>
      <w:r>
        <w:rPr>
          <w:rFonts w:eastAsia="Times New Roman"/>
          <w:sz w:val="24"/>
          <w:szCs w:val="24"/>
        </w:rPr>
        <w:t xml:space="preserve"> UNIX</w:t>
      </w:r>
      <w:r w:rsidR="00F76794">
        <w:rPr>
          <w:rFonts w:eastAsia="Times New Roman"/>
          <w:sz w:val="24"/>
          <w:szCs w:val="24"/>
        </w:rPr>
        <w:t>.</w:t>
      </w:r>
      <w:r w:rsidR="003A6180">
        <w:rPr>
          <w:rFonts w:eastAsia="Times New Roman"/>
          <w:sz w:val="24"/>
          <w:szCs w:val="24"/>
        </w:rPr>
        <w:t xml:space="preserve"> Il permet de </w:t>
      </w:r>
      <w:r w:rsidR="00E0697B">
        <w:rPr>
          <w:rFonts w:eastAsia="Times New Roman"/>
          <w:sz w:val="24"/>
          <w:szCs w:val="24"/>
        </w:rPr>
        <w:t xml:space="preserve">transporter sur le réseau les messages </w:t>
      </w:r>
      <w:r w:rsidR="00290468">
        <w:rPr>
          <w:rFonts w:eastAsia="Times New Roman"/>
          <w:sz w:val="24"/>
          <w:szCs w:val="24"/>
        </w:rPr>
        <w:t>des différents équipements</w:t>
      </w:r>
      <w:r w:rsidR="00E0697B">
        <w:rPr>
          <w:rFonts w:eastAsia="Times New Roman"/>
          <w:sz w:val="24"/>
          <w:szCs w:val="24"/>
        </w:rPr>
        <w:t xml:space="preserve"> vers un serveur Syslog</w:t>
      </w:r>
      <w:r w:rsidR="0046617B">
        <w:rPr>
          <w:rFonts w:eastAsia="Times New Roman"/>
          <w:sz w:val="24"/>
          <w:szCs w:val="24"/>
        </w:rPr>
        <w:t>.</w:t>
      </w:r>
      <w:r w:rsidR="000330C8">
        <w:rPr>
          <w:rFonts w:eastAsia="Times New Roman"/>
          <w:sz w:val="24"/>
          <w:szCs w:val="24"/>
        </w:rPr>
        <w:t xml:space="preserve"> Il passe par le port 514 ( UDP)</w:t>
      </w:r>
    </w:p>
    <w:p w14:paraId="522CC6F1" w14:textId="079FE2D8" w:rsidR="0046617B" w:rsidRDefault="0046617B" w:rsidP="00E7401D">
      <w:pPr>
        <w:jc w:val="both"/>
        <w:rPr>
          <w:rFonts w:eastAsia="Times New Roman"/>
          <w:sz w:val="24"/>
          <w:szCs w:val="24"/>
        </w:rPr>
      </w:pPr>
      <w:r>
        <w:rPr>
          <w:rFonts w:eastAsia="Times New Roman"/>
          <w:sz w:val="24"/>
          <w:szCs w:val="24"/>
        </w:rPr>
        <w:t>Ce protocole définit 3 éléments :</w:t>
      </w:r>
    </w:p>
    <w:p w14:paraId="1BCE3A2F" w14:textId="51042EF1" w:rsidR="0046617B" w:rsidRDefault="0046617B" w:rsidP="00E7401D">
      <w:pPr>
        <w:pStyle w:val="Paragraphedeliste"/>
        <w:numPr>
          <w:ilvl w:val="0"/>
          <w:numId w:val="5"/>
        </w:numPr>
        <w:jc w:val="both"/>
        <w:rPr>
          <w:rFonts w:eastAsia="Times New Roman"/>
          <w:sz w:val="24"/>
          <w:szCs w:val="24"/>
        </w:rPr>
      </w:pPr>
      <w:r>
        <w:rPr>
          <w:rFonts w:eastAsia="Times New Roman"/>
          <w:sz w:val="24"/>
          <w:szCs w:val="24"/>
        </w:rPr>
        <w:t>Un périphérique</w:t>
      </w:r>
      <w:r w:rsidR="00F54200">
        <w:rPr>
          <w:rFonts w:eastAsia="Times New Roman"/>
          <w:sz w:val="24"/>
          <w:szCs w:val="24"/>
        </w:rPr>
        <w:t xml:space="preserve"> </w:t>
      </w:r>
      <w:r w:rsidR="001579EB">
        <w:rPr>
          <w:rFonts w:eastAsia="Times New Roman"/>
          <w:sz w:val="24"/>
          <w:szCs w:val="24"/>
        </w:rPr>
        <w:t>(routeur</w:t>
      </w:r>
      <w:r w:rsidR="00F54200">
        <w:rPr>
          <w:rFonts w:eastAsia="Times New Roman"/>
          <w:sz w:val="24"/>
          <w:szCs w:val="24"/>
        </w:rPr>
        <w:t>, switch, firewall …)</w:t>
      </w:r>
      <w:r w:rsidR="003307A0">
        <w:rPr>
          <w:rFonts w:eastAsia="Times New Roman"/>
          <w:sz w:val="24"/>
          <w:szCs w:val="24"/>
        </w:rPr>
        <w:t xml:space="preserve"> ou une application</w:t>
      </w:r>
      <w:r w:rsidR="00664AAF">
        <w:rPr>
          <w:rFonts w:eastAsia="Times New Roman"/>
          <w:sz w:val="24"/>
          <w:szCs w:val="24"/>
        </w:rPr>
        <w:t xml:space="preserve"> qui envoi des messages </w:t>
      </w:r>
      <w:r w:rsidR="00415008">
        <w:rPr>
          <w:rFonts w:eastAsia="Times New Roman"/>
          <w:sz w:val="24"/>
          <w:szCs w:val="24"/>
        </w:rPr>
        <w:t>Syslog</w:t>
      </w:r>
    </w:p>
    <w:p w14:paraId="03C7F63D" w14:textId="4067BC7B" w:rsidR="00F54200" w:rsidRDefault="00F54200" w:rsidP="00E7401D">
      <w:pPr>
        <w:pStyle w:val="Paragraphedeliste"/>
        <w:numPr>
          <w:ilvl w:val="0"/>
          <w:numId w:val="5"/>
        </w:numPr>
        <w:jc w:val="both"/>
        <w:rPr>
          <w:rFonts w:eastAsia="Times New Roman"/>
          <w:sz w:val="24"/>
          <w:szCs w:val="24"/>
        </w:rPr>
      </w:pPr>
      <w:r>
        <w:rPr>
          <w:rFonts w:eastAsia="Times New Roman"/>
          <w:sz w:val="24"/>
          <w:szCs w:val="24"/>
        </w:rPr>
        <w:t xml:space="preserve">Un relais optionnel qui reçoit </w:t>
      </w:r>
      <w:r w:rsidR="00664AAF">
        <w:rPr>
          <w:rFonts w:eastAsia="Times New Roman"/>
          <w:sz w:val="24"/>
          <w:szCs w:val="24"/>
        </w:rPr>
        <w:t>les messages</w:t>
      </w:r>
      <w:r>
        <w:rPr>
          <w:rFonts w:eastAsia="Times New Roman"/>
          <w:sz w:val="24"/>
          <w:szCs w:val="24"/>
        </w:rPr>
        <w:t xml:space="preserve"> et </w:t>
      </w:r>
      <w:r w:rsidR="00664AAF">
        <w:rPr>
          <w:rFonts w:eastAsia="Times New Roman"/>
          <w:sz w:val="24"/>
          <w:szCs w:val="24"/>
        </w:rPr>
        <w:t>les envois</w:t>
      </w:r>
      <w:r>
        <w:rPr>
          <w:rFonts w:eastAsia="Times New Roman"/>
          <w:sz w:val="24"/>
          <w:szCs w:val="24"/>
        </w:rPr>
        <w:t xml:space="preserve"> vers un aut</w:t>
      </w:r>
      <w:r w:rsidR="00664AAF">
        <w:rPr>
          <w:rFonts w:eastAsia="Times New Roman"/>
          <w:sz w:val="24"/>
          <w:szCs w:val="24"/>
        </w:rPr>
        <w:t>re équipement</w:t>
      </w:r>
    </w:p>
    <w:p w14:paraId="3D9FB715" w14:textId="160E3642" w:rsidR="00664AAF" w:rsidRDefault="00664AAF" w:rsidP="00E7401D">
      <w:pPr>
        <w:pStyle w:val="Paragraphedeliste"/>
        <w:numPr>
          <w:ilvl w:val="0"/>
          <w:numId w:val="5"/>
        </w:numPr>
        <w:jc w:val="both"/>
        <w:rPr>
          <w:rFonts w:eastAsia="Times New Roman"/>
          <w:sz w:val="24"/>
          <w:szCs w:val="24"/>
        </w:rPr>
      </w:pPr>
      <w:r>
        <w:rPr>
          <w:rFonts w:eastAsia="Times New Roman"/>
          <w:sz w:val="24"/>
          <w:szCs w:val="24"/>
        </w:rPr>
        <w:t>Un collecteur qui reçoit les messages uniquement</w:t>
      </w:r>
      <w:r w:rsidR="001579EB">
        <w:rPr>
          <w:rFonts w:eastAsia="Times New Roman"/>
          <w:sz w:val="24"/>
          <w:szCs w:val="24"/>
        </w:rPr>
        <w:t xml:space="preserve"> </w:t>
      </w:r>
      <w:r w:rsidR="00290468">
        <w:rPr>
          <w:rFonts w:eastAsia="Times New Roman"/>
          <w:sz w:val="24"/>
          <w:szCs w:val="24"/>
        </w:rPr>
        <w:t>(ex</w:t>
      </w:r>
      <w:r w:rsidR="001579EB">
        <w:rPr>
          <w:rFonts w:eastAsia="Times New Roman"/>
          <w:sz w:val="24"/>
          <w:szCs w:val="24"/>
        </w:rPr>
        <w:t> : serveur Syslog)</w:t>
      </w:r>
    </w:p>
    <w:p w14:paraId="390409C6" w14:textId="06FA7C48" w:rsidR="00290468" w:rsidRDefault="0055506F" w:rsidP="0055506F">
      <w:pPr>
        <w:jc w:val="center"/>
        <w:rPr>
          <w:rFonts w:eastAsia="Times New Roman"/>
          <w:sz w:val="24"/>
          <w:szCs w:val="24"/>
        </w:rPr>
      </w:pPr>
      <w:r>
        <w:rPr>
          <w:noProof/>
        </w:rPr>
        <w:drawing>
          <wp:inline distT="0" distB="0" distL="0" distR="0" wp14:anchorId="7189F599" wp14:editId="274991ED">
            <wp:extent cx="3090708" cy="2099310"/>
            <wp:effectExtent l="0" t="0" r="0" b="0"/>
            <wp:docPr id="1" name="Image 1" descr="Syslog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log Monito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079" cy="2102958"/>
                    </a:xfrm>
                    <a:prstGeom prst="rect">
                      <a:avLst/>
                    </a:prstGeom>
                    <a:noFill/>
                    <a:ln>
                      <a:noFill/>
                    </a:ln>
                  </pic:spPr>
                </pic:pic>
              </a:graphicData>
            </a:graphic>
          </wp:inline>
        </w:drawing>
      </w:r>
    </w:p>
    <w:p w14:paraId="01520B83" w14:textId="77777777" w:rsidR="0055506F" w:rsidRDefault="0055506F" w:rsidP="00E7401D">
      <w:pPr>
        <w:jc w:val="both"/>
        <w:rPr>
          <w:rFonts w:eastAsia="Times New Roman"/>
          <w:sz w:val="24"/>
          <w:szCs w:val="24"/>
        </w:rPr>
      </w:pPr>
    </w:p>
    <w:p w14:paraId="103B6147" w14:textId="77777777" w:rsidR="0055506F" w:rsidRDefault="0055506F" w:rsidP="00E7401D">
      <w:pPr>
        <w:jc w:val="both"/>
        <w:rPr>
          <w:rFonts w:eastAsia="Times New Roman"/>
          <w:sz w:val="24"/>
          <w:szCs w:val="24"/>
        </w:rPr>
      </w:pPr>
    </w:p>
    <w:p w14:paraId="447E3D32" w14:textId="439041DC" w:rsidR="00290468" w:rsidRDefault="00B36C69" w:rsidP="00E7401D">
      <w:pPr>
        <w:jc w:val="both"/>
        <w:rPr>
          <w:rFonts w:eastAsia="Times New Roman"/>
          <w:sz w:val="24"/>
          <w:szCs w:val="24"/>
        </w:rPr>
      </w:pPr>
      <w:r>
        <w:rPr>
          <w:rFonts w:eastAsia="Times New Roman"/>
          <w:sz w:val="24"/>
          <w:szCs w:val="24"/>
        </w:rPr>
        <w:lastRenderedPageBreak/>
        <w:t>Il</w:t>
      </w:r>
      <w:r w:rsidR="001579EB">
        <w:rPr>
          <w:rFonts w:eastAsia="Times New Roman"/>
          <w:sz w:val="24"/>
          <w:szCs w:val="24"/>
        </w:rPr>
        <w:t xml:space="preserve"> défini</w:t>
      </w:r>
      <w:r>
        <w:rPr>
          <w:rFonts w:eastAsia="Times New Roman"/>
          <w:sz w:val="24"/>
          <w:szCs w:val="24"/>
        </w:rPr>
        <w:t>t</w:t>
      </w:r>
      <w:r w:rsidR="001579EB">
        <w:rPr>
          <w:rFonts w:eastAsia="Times New Roman"/>
          <w:sz w:val="24"/>
          <w:szCs w:val="24"/>
        </w:rPr>
        <w:t xml:space="preserve"> également 3 notions liées à la priorité d’un message : </w:t>
      </w:r>
    </w:p>
    <w:p w14:paraId="41C7CDF8" w14:textId="3A1543D2" w:rsidR="00290468" w:rsidRPr="00E7401D" w:rsidRDefault="00290468" w:rsidP="00E7401D">
      <w:pPr>
        <w:jc w:val="both"/>
        <w:rPr>
          <w:rFonts w:eastAsia="Times New Roman"/>
          <w:sz w:val="24"/>
          <w:szCs w:val="24"/>
        </w:rPr>
      </w:pPr>
      <w:r w:rsidRPr="00E7401D">
        <w:rPr>
          <w:rFonts w:eastAsia="Times New Roman"/>
          <w:sz w:val="24"/>
          <w:szCs w:val="24"/>
        </w:rPr>
        <w:t xml:space="preserve">- </w:t>
      </w:r>
      <w:r w:rsidR="001579EB" w:rsidRPr="00E7401D">
        <w:rPr>
          <w:rFonts w:eastAsia="Times New Roman"/>
          <w:sz w:val="24"/>
          <w:szCs w:val="24"/>
        </w:rPr>
        <w:t>facility</w:t>
      </w:r>
      <w:r w:rsidR="00E7401D" w:rsidRPr="00E7401D">
        <w:rPr>
          <w:rFonts w:eastAsia="Times New Roman"/>
          <w:sz w:val="24"/>
          <w:szCs w:val="24"/>
        </w:rPr>
        <w:t xml:space="preserve"> : </w:t>
      </w:r>
      <w:r w:rsidR="00E7401D">
        <w:rPr>
          <w:rFonts w:eastAsia="Times New Roman"/>
          <w:sz w:val="24"/>
          <w:szCs w:val="24"/>
        </w:rPr>
        <w:t>concerne les applications et correspond à leur type parmi 24 possibles</w:t>
      </w:r>
    </w:p>
    <w:p w14:paraId="2130CCD0" w14:textId="6C077E91" w:rsidR="00290468" w:rsidRPr="00E7401D" w:rsidRDefault="00290468" w:rsidP="00E7401D">
      <w:pPr>
        <w:jc w:val="both"/>
        <w:rPr>
          <w:rFonts w:eastAsia="Times New Roman"/>
          <w:sz w:val="24"/>
          <w:szCs w:val="24"/>
        </w:rPr>
      </w:pPr>
      <w:r w:rsidRPr="00E7401D">
        <w:rPr>
          <w:rFonts w:eastAsia="Times New Roman"/>
          <w:sz w:val="24"/>
          <w:szCs w:val="24"/>
        </w:rPr>
        <w:t xml:space="preserve">- </w:t>
      </w:r>
      <w:r w:rsidR="001579EB" w:rsidRPr="00E7401D">
        <w:rPr>
          <w:rFonts w:eastAsia="Times New Roman"/>
          <w:sz w:val="24"/>
          <w:szCs w:val="24"/>
        </w:rPr>
        <w:t>severity</w:t>
      </w:r>
      <w:r w:rsidR="00E7401D" w:rsidRPr="00E7401D">
        <w:rPr>
          <w:rFonts w:eastAsia="Times New Roman"/>
          <w:sz w:val="24"/>
          <w:szCs w:val="24"/>
        </w:rPr>
        <w:t xml:space="preserve"> : </w:t>
      </w:r>
      <w:r w:rsidR="00E7401D">
        <w:rPr>
          <w:rFonts w:eastAsia="Times New Roman"/>
          <w:sz w:val="24"/>
          <w:szCs w:val="24"/>
        </w:rPr>
        <w:t>correspond au niveau d’importance du message parmi 8 possibles</w:t>
      </w:r>
    </w:p>
    <w:p w14:paraId="293F6A3A" w14:textId="0DFB2D78" w:rsidR="00E7401D" w:rsidRPr="00E7401D" w:rsidRDefault="00290468" w:rsidP="00E7401D">
      <w:pPr>
        <w:jc w:val="both"/>
        <w:rPr>
          <w:rFonts w:eastAsia="Times New Roman"/>
          <w:sz w:val="24"/>
          <w:szCs w:val="24"/>
          <w:lang w:val="en-US"/>
        </w:rPr>
      </w:pPr>
      <w:r w:rsidRPr="00E7401D">
        <w:rPr>
          <w:rFonts w:eastAsia="Times New Roman"/>
          <w:sz w:val="24"/>
          <w:szCs w:val="24"/>
          <w:lang w:val="en-US"/>
        </w:rPr>
        <w:t xml:space="preserve">- </w:t>
      </w:r>
      <w:r w:rsidR="001579EB" w:rsidRPr="00E7401D">
        <w:rPr>
          <w:rFonts w:eastAsia="Times New Roman"/>
          <w:sz w:val="24"/>
          <w:szCs w:val="24"/>
          <w:lang w:val="en-US"/>
        </w:rPr>
        <w:t>priority</w:t>
      </w:r>
      <w:r w:rsidR="00D941D2" w:rsidRPr="00E7401D">
        <w:rPr>
          <w:rFonts w:eastAsia="Times New Roman"/>
          <w:sz w:val="24"/>
          <w:szCs w:val="24"/>
          <w:lang w:val="en-US"/>
        </w:rPr>
        <w:t> </w:t>
      </w:r>
      <w:r w:rsidR="00E7401D" w:rsidRPr="00E7401D">
        <w:rPr>
          <w:rFonts w:eastAsia="Times New Roman"/>
          <w:sz w:val="24"/>
          <w:szCs w:val="24"/>
          <w:lang w:val="en-US"/>
        </w:rPr>
        <w:t>: &lt;val&gt; où val = (8* facility)</w:t>
      </w:r>
      <w:r w:rsidR="00C65877">
        <w:rPr>
          <w:rFonts w:eastAsia="Times New Roman"/>
          <w:sz w:val="24"/>
          <w:szCs w:val="24"/>
          <w:lang w:val="en-US"/>
        </w:rPr>
        <w:t xml:space="preserve"> </w:t>
      </w:r>
      <w:r w:rsidR="00E7401D" w:rsidRPr="00E7401D">
        <w:rPr>
          <w:rFonts w:eastAsia="Times New Roman"/>
          <w:sz w:val="24"/>
          <w:szCs w:val="24"/>
          <w:lang w:val="en-US"/>
        </w:rPr>
        <w:t>+</w:t>
      </w:r>
      <w:r w:rsidR="00C65877">
        <w:rPr>
          <w:rFonts w:eastAsia="Times New Roman"/>
          <w:sz w:val="24"/>
          <w:szCs w:val="24"/>
          <w:lang w:val="en-US"/>
        </w:rPr>
        <w:t xml:space="preserve"> </w:t>
      </w:r>
      <w:r w:rsidR="00E7401D" w:rsidRPr="00E7401D">
        <w:rPr>
          <w:rFonts w:eastAsia="Times New Roman"/>
          <w:sz w:val="24"/>
          <w:szCs w:val="24"/>
          <w:lang w:val="en-US"/>
        </w:rPr>
        <w:t>severity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894"/>
      </w:tblGrid>
      <w:tr w:rsidR="00E7401D" w14:paraId="59F4577C" w14:textId="77777777" w:rsidTr="00C65877">
        <w:tc>
          <w:tcPr>
            <w:tcW w:w="4531" w:type="dxa"/>
          </w:tcPr>
          <w:p w14:paraId="5FEC7AB6" w14:textId="5FE7B702" w:rsidR="00E7401D" w:rsidRDefault="00E7401D" w:rsidP="001579EB">
            <w:pPr>
              <w:rPr>
                <w:rFonts w:eastAsia="Times New Roman"/>
                <w:sz w:val="24"/>
                <w:szCs w:val="24"/>
              </w:rPr>
            </w:pPr>
            <w:r w:rsidRPr="00796CCB">
              <w:rPr>
                <w:rFonts w:eastAsia="Times New Roman"/>
                <w:noProof/>
                <w:sz w:val="24"/>
                <w:szCs w:val="24"/>
              </w:rPr>
              <w:drawing>
                <wp:inline distT="0" distB="0" distL="0" distR="0" wp14:anchorId="5764AC94" wp14:editId="4C3D9656">
                  <wp:extent cx="2534082" cy="3870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8659" cy="3877951"/>
                          </a:xfrm>
                          <a:prstGeom prst="rect">
                            <a:avLst/>
                          </a:prstGeom>
                        </pic:spPr>
                      </pic:pic>
                    </a:graphicData>
                  </a:graphic>
                </wp:inline>
              </w:drawing>
            </w:r>
          </w:p>
        </w:tc>
        <w:tc>
          <w:tcPr>
            <w:tcW w:w="4531" w:type="dxa"/>
          </w:tcPr>
          <w:p w14:paraId="0E2C70E9" w14:textId="4CEF0E5E" w:rsidR="00E7401D" w:rsidRDefault="00E7401D" w:rsidP="00E7401D">
            <w:pPr>
              <w:jc w:val="center"/>
              <w:rPr>
                <w:rFonts w:eastAsia="Times New Roman"/>
                <w:sz w:val="24"/>
                <w:szCs w:val="24"/>
              </w:rPr>
            </w:pPr>
            <w:r w:rsidRPr="00C24A29">
              <w:rPr>
                <w:rFonts w:eastAsia="Times New Roman"/>
                <w:noProof/>
                <w:sz w:val="24"/>
                <w:szCs w:val="24"/>
              </w:rPr>
              <w:drawing>
                <wp:inline distT="0" distB="0" distL="0" distR="0" wp14:anchorId="0A06FEDF" wp14:editId="0BFB17E9">
                  <wp:extent cx="2984853" cy="1851660"/>
                  <wp:effectExtent l="0" t="0" r="635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4853" cy="1851660"/>
                          </a:xfrm>
                          <a:prstGeom prst="rect">
                            <a:avLst/>
                          </a:prstGeom>
                        </pic:spPr>
                      </pic:pic>
                    </a:graphicData>
                  </a:graphic>
                </wp:inline>
              </w:drawing>
            </w:r>
          </w:p>
        </w:tc>
      </w:tr>
    </w:tbl>
    <w:p w14:paraId="1C98DDD1" w14:textId="4732A77E" w:rsidR="00C24A29" w:rsidRDefault="00C24A29" w:rsidP="001579EB">
      <w:pPr>
        <w:rPr>
          <w:rFonts w:eastAsia="Times New Roman"/>
          <w:sz w:val="24"/>
          <w:szCs w:val="24"/>
        </w:rPr>
      </w:pPr>
    </w:p>
    <w:p w14:paraId="7D506C4E" w14:textId="10B5F247" w:rsidR="00C65877" w:rsidRPr="00C65877" w:rsidRDefault="00C65877" w:rsidP="001579EB">
      <w:pPr>
        <w:rPr>
          <w:rFonts w:eastAsia="Times New Roman"/>
          <w:color w:val="4472C4" w:themeColor="accent1"/>
          <w:sz w:val="24"/>
          <w:szCs w:val="24"/>
          <w:u w:val="single"/>
        </w:rPr>
      </w:pPr>
      <w:r w:rsidRPr="00C65877">
        <w:rPr>
          <w:rFonts w:eastAsia="Times New Roman"/>
          <w:color w:val="4472C4" w:themeColor="accent1"/>
          <w:sz w:val="24"/>
          <w:szCs w:val="24"/>
          <w:u w:val="single"/>
        </w:rPr>
        <w:t>Trame Syslog</w:t>
      </w:r>
      <w:r w:rsidR="001C038F">
        <w:rPr>
          <w:rFonts w:eastAsia="Times New Roman"/>
          <w:color w:val="4472C4" w:themeColor="accent1"/>
          <w:sz w:val="24"/>
          <w:szCs w:val="24"/>
          <w:u w:val="single"/>
        </w:rPr>
        <w:t xml:space="preserve"> </w:t>
      </w:r>
    </w:p>
    <w:p w14:paraId="2211E835" w14:textId="2A30411A" w:rsidR="00F41497" w:rsidRDefault="00965089" w:rsidP="001579EB">
      <w:pPr>
        <w:rPr>
          <w:rFonts w:eastAsia="Times New Roman"/>
          <w:sz w:val="24"/>
          <w:szCs w:val="24"/>
        </w:rPr>
      </w:pPr>
      <w:r>
        <w:rPr>
          <w:rFonts w:eastAsia="Times New Roman"/>
          <w:sz w:val="24"/>
          <w:szCs w:val="24"/>
        </w:rPr>
        <w:t>Une trame Syslog se présente sous la forme de 3 champs :</w:t>
      </w:r>
    </w:p>
    <w:tbl>
      <w:tblPr>
        <w:tblStyle w:val="Grilledutableau"/>
        <w:tblW w:w="9067" w:type="dxa"/>
        <w:tblLook w:val="04A0" w:firstRow="1" w:lastRow="0" w:firstColumn="1" w:lastColumn="0" w:noHBand="0" w:noVBand="1"/>
      </w:tblPr>
      <w:tblGrid>
        <w:gridCol w:w="2265"/>
        <w:gridCol w:w="2265"/>
        <w:gridCol w:w="4537"/>
      </w:tblGrid>
      <w:tr w:rsidR="00344C86" w14:paraId="31B020A1" w14:textId="77777777" w:rsidTr="00303964">
        <w:tc>
          <w:tcPr>
            <w:tcW w:w="2265" w:type="dxa"/>
            <w:shd w:val="clear" w:color="auto" w:fill="4472C4" w:themeFill="accent1"/>
          </w:tcPr>
          <w:p w14:paraId="27C997D6" w14:textId="4177BF17" w:rsidR="00344C86" w:rsidRPr="008A58D5" w:rsidRDefault="00344C86" w:rsidP="00303964">
            <w:pPr>
              <w:rPr>
                <w:rFonts w:eastAsia="Times New Roman"/>
                <w:sz w:val="24"/>
                <w:szCs w:val="24"/>
                <w:lang w:val="en-US"/>
              </w:rPr>
            </w:pPr>
            <w:r>
              <w:rPr>
                <w:rFonts w:eastAsia="Times New Roman"/>
                <w:sz w:val="24"/>
                <w:szCs w:val="24"/>
                <w:lang w:val="en-US"/>
              </w:rPr>
              <w:t>PRI</w:t>
            </w:r>
          </w:p>
        </w:tc>
        <w:tc>
          <w:tcPr>
            <w:tcW w:w="2265" w:type="dxa"/>
            <w:shd w:val="clear" w:color="auto" w:fill="4472C4" w:themeFill="accent1"/>
          </w:tcPr>
          <w:p w14:paraId="7BD2B665" w14:textId="52E2EE9C" w:rsidR="00344C86" w:rsidRPr="008A58D5" w:rsidRDefault="00344C86" w:rsidP="00303964">
            <w:pPr>
              <w:rPr>
                <w:rFonts w:eastAsia="Times New Roman"/>
                <w:sz w:val="24"/>
                <w:szCs w:val="24"/>
                <w:lang w:val="en-US"/>
              </w:rPr>
            </w:pPr>
            <w:r>
              <w:rPr>
                <w:rFonts w:eastAsia="Times New Roman"/>
                <w:sz w:val="24"/>
                <w:szCs w:val="24"/>
                <w:lang w:val="en-US"/>
              </w:rPr>
              <w:t>HEADER</w:t>
            </w:r>
          </w:p>
        </w:tc>
        <w:tc>
          <w:tcPr>
            <w:tcW w:w="4537" w:type="dxa"/>
            <w:shd w:val="clear" w:color="auto" w:fill="4472C4" w:themeFill="accent1"/>
          </w:tcPr>
          <w:p w14:paraId="5DAC2FBC" w14:textId="1086AC89" w:rsidR="00344C86" w:rsidRPr="008A58D5" w:rsidRDefault="00344C86" w:rsidP="00303964">
            <w:pPr>
              <w:rPr>
                <w:rFonts w:eastAsia="Times New Roman"/>
                <w:sz w:val="24"/>
                <w:szCs w:val="24"/>
                <w:lang w:val="en-US"/>
              </w:rPr>
            </w:pPr>
            <w:r>
              <w:rPr>
                <w:rFonts w:eastAsia="Times New Roman"/>
                <w:sz w:val="24"/>
                <w:szCs w:val="24"/>
                <w:lang w:val="en-US"/>
              </w:rPr>
              <w:t>MSG</w:t>
            </w:r>
          </w:p>
        </w:tc>
      </w:tr>
      <w:tr w:rsidR="00344C86" w:rsidRPr="00344C86" w14:paraId="1FEA0A2D" w14:textId="77777777" w:rsidTr="00303964">
        <w:tc>
          <w:tcPr>
            <w:tcW w:w="2265" w:type="dxa"/>
            <w:shd w:val="clear" w:color="auto" w:fill="D9E2F3" w:themeFill="accent1" w:themeFillTint="33"/>
          </w:tcPr>
          <w:p w14:paraId="4CE09874" w14:textId="5505DEFD" w:rsidR="00344C86" w:rsidRPr="00FB695F" w:rsidRDefault="00344C86" w:rsidP="00344C86">
            <w:pPr>
              <w:rPr>
                <w:rFonts w:eastAsia="Times New Roman"/>
                <w:sz w:val="24"/>
                <w:szCs w:val="24"/>
                <w:lang w:val="en-US"/>
              </w:rPr>
            </w:pPr>
            <w:r>
              <w:rPr>
                <w:rFonts w:eastAsia="Times New Roman"/>
                <w:sz w:val="24"/>
                <w:szCs w:val="24"/>
              </w:rPr>
              <w:t>facility</w:t>
            </w:r>
          </w:p>
        </w:tc>
        <w:tc>
          <w:tcPr>
            <w:tcW w:w="2265" w:type="dxa"/>
            <w:shd w:val="clear" w:color="auto" w:fill="D9E2F3" w:themeFill="accent1" w:themeFillTint="33"/>
          </w:tcPr>
          <w:p w14:paraId="5F457D6B" w14:textId="3B0E08BF" w:rsidR="00344C86" w:rsidRPr="00FB695F" w:rsidRDefault="00344C86" w:rsidP="00344C86">
            <w:pPr>
              <w:rPr>
                <w:rFonts w:eastAsia="Times New Roman"/>
                <w:sz w:val="24"/>
                <w:szCs w:val="24"/>
                <w:lang w:val="en-US"/>
              </w:rPr>
            </w:pPr>
            <w:r w:rsidRPr="00CC5FB0">
              <w:rPr>
                <w:rFonts w:eastAsia="Times New Roman"/>
                <w:sz w:val="24"/>
                <w:szCs w:val="24"/>
              </w:rPr>
              <w:t>date et  Hostname</w:t>
            </w:r>
          </w:p>
        </w:tc>
        <w:tc>
          <w:tcPr>
            <w:tcW w:w="4537" w:type="dxa"/>
            <w:shd w:val="clear" w:color="auto" w:fill="D9E2F3" w:themeFill="accent1" w:themeFillTint="33"/>
          </w:tcPr>
          <w:p w14:paraId="07E96590" w14:textId="247266C6" w:rsidR="00344C86" w:rsidRPr="00344C86" w:rsidRDefault="00344C86" w:rsidP="00344C86">
            <w:pPr>
              <w:rPr>
                <w:rFonts w:eastAsia="Times New Roman"/>
                <w:sz w:val="24"/>
                <w:szCs w:val="24"/>
              </w:rPr>
            </w:pPr>
            <w:r>
              <w:rPr>
                <w:rFonts w:eastAsia="Times New Roman"/>
                <w:sz w:val="24"/>
                <w:szCs w:val="24"/>
              </w:rPr>
              <w:t>message d’information qui doit être envoyé</w:t>
            </w:r>
          </w:p>
        </w:tc>
      </w:tr>
    </w:tbl>
    <w:p w14:paraId="78168AA5" w14:textId="3047F878" w:rsidR="006872E2" w:rsidRDefault="006872E2" w:rsidP="00344C86">
      <w:pPr>
        <w:rPr>
          <w:rFonts w:eastAsia="Times New Roman"/>
          <w:sz w:val="24"/>
          <w:szCs w:val="24"/>
        </w:rPr>
      </w:pPr>
    </w:p>
    <w:p w14:paraId="523281AB" w14:textId="35AD2D0B" w:rsidR="00911769" w:rsidRPr="00290468" w:rsidRDefault="00911769" w:rsidP="001579EB">
      <w:pPr>
        <w:rPr>
          <w:rFonts w:eastAsia="Times New Roman"/>
          <w:color w:val="00B050"/>
          <w:sz w:val="24"/>
          <w:szCs w:val="24"/>
          <w:u w:val="single"/>
        </w:rPr>
      </w:pPr>
      <w:r w:rsidRPr="00290468">
        <w:rPr>
          <w:rFonts w:eastAsia="Times New Roman"/>
          <w:color w:val="00B050"/>
          <w:sz w:val="24"/>
          <w:szCs w:val="24"/>
          <w:u w:val="single"/>
        </w:rPr>
        <w:t>Exemple </w:t>
      </w:r>
      <w:r w:rsidR="00C65877">
        <w:rPr>
          <w:rFonts w:eastAsia="Times New Roman"/>
          <w:color w:val="00B050"/>
          <w:sz w:val="24"/>
          <w:szCs w:val="24"/>
          <w:u w:val="single"/>
        </w:rPr>
        <w:t xml:space="preserve"> de trame</w:t>
      </w:r>
      <w:r w:rsidRPr="00290468">
        <w:rPr>
          <w:rFonts w:eastAsia="Times New Roman"/>
          <w:color w:val="00B050"/>
          <w:sz w:val="24"/>
          <w:szCs w:val="24"/>
          <w:u w:val="single"/>
        </w:rPr>
        <w:t>:</w:t>
      </w:r>
    </w:p>
    <w:p w14:paraId="2B83726A" w14:textId="6586EA78" w:rsidR="00290468" w:rsidRDefault="00290468" w:rsidP="00290468">
      <w:pPr>
        <w:pStyle w:val="PrformatHTML"/>
        <w:rPr>
          <w:rStyle w:val="CodeHTML"/>
          <w:color w:val="212529"/>
        </w:rPr>
      </w:pPr>
      <w:r>
        <w:rPr>
          <w:rStyle w:val="CodeHTML"/>
          <w:color w:val="212529"/>
        </w:rPr>
        <w:t>&lt;165&gt;May 18 14:46:18 192.168.1.1 Un message Syslog classique</w:t>
      </w:r>
    </w:p>
    <w:tbl>
      <w:tblPr>
        <w:tblStyle w:val="Grilledutableau"/>
        <w:tblW w:w="9067" w:type="dxa"/>
        <w:tblLook w:val="04A0" w:firstRow="1" w:lastRow="0" w:firstColumn="1" w:lastColumn="0" w:noHBand="0" w:noVBand="1"/>
      </w:tblPr>
      <w:tblGrid>
        <w:gridCol w:w="2265"/>
        <w:gridCol w:w="2265"/>
        <w:gridCol w:w="4537"/>
      </w:tblGrid>
      <w:tr w:rsidR="00344C86" w14:paraId="3E8643C0" w14:textId="77777777" w:rsidTr="00303964">
        <w:tc>
          <w:tcPr>
            <w:tcW w:w="2265" w:type="dxa"/>
            <w:shd w:val="clear" w:color="auto" w:fill="4472C4" w:themeFill="accent1"/>
          </w:tcPr>
          <w:p w14:paraId="72DA9542" w14:textId="77777777" w:rsidR="00344C86" w:rsidRPr="008A58D5" w:rsidRDefault="00344C86" w:rsidP="00303964">
            <w:pPr>
              <w:rPr>
                <w:rFonts w:eastAsia="Times New Roman"/>
                <w:sz w:val="24"/>
                <w:szCs w:val="24"/>
                <w:lang w:val="en-US"/>
              </w:rPr>
            </w:pPr>
            <w:r>
              <w:rPr>
                <w:rFonts w:eastAsia="Times New Roman"/>
                <w:sz w:val="24"/>
                <w:szCs w:val="24"/>
                <w:lang w:val="en-US"/>
              </w:rPr>
              <w:t>PRI</w:t>
            </w:r>
          </w:p>
        </w:tc>
        <w:tc>
          <w:tcPr>
            <w:tcW w:w="2265" w:type="dxa"/>
            <w:shd w:val="clear" w:color="auto" w:fill="4472C4" w:themeFill="accent1"/>
          </w:tcPr>
          <w:p w14:paraId="469CF645" w14:textId="77777777" w:rsidR="00344C86" w:rsidRPr="008A58D5" w:rsidRDefault="00344C86" w:rsidP="00303964">
            <w:pPr>
              <w:rPr>
                <w:rFonts w:eastAsia="Times New Roman"/>
                <w:sz w:val="24"/>
                <w:szCs w:val="24"/>
                <w:lang w:val="en-US"/>
              </w:rPr>
            </w:pPr>
            <w:r>
              <w:rPr>
                <w:rFonts w:eastAsia="Times New Roman"/>
                <w:sz w:val="24"/>
                <w:szCs w:val="24"/>
                <w:lang w:val="en-US"/>
              </w:rPr>
              <w:t>HEADER</w:t>
            </w:r>
          </w:p>
        </w:tc>
        <w:tc>
          <w:tcPr>
            <w:tcW w:w="4537" w:type="dxa"/>
            <w:shd w:val="clear" w:color="auto" w:fill="4472C4" w:themeFill="accent1"/>
          </w:tcPr>
          <w:p w14:paraId="0EA0811F" w14:textId="77777777" w:rsidR="00344C86" w:rsidRPr="008A58D5" w:rsidRDefault="00344C86" w:rsidP="00303964">
            <w:pPr>
              <w:rPr>
                <w:rFonts w:eastAsia="Times New Roman"/>
                <w:sz w:val="24"/>
                <w:szCs w:val="24"/>
                <w:lang w:val="en-US"/>
              </w:rPr>
            </w:pPr>
            <w:r>
              <w:rPr>
                <w:rFonts w:eastAsia="Times New Roman"/>
                <w:sz w:val="24"/>
                <w:szCs w:val="24"/>
                <w:lang w:val="en-US"/>
              </w:rPr>
              <w:t>MSG</w:t>
            </w:r>
          </w:p>
        </w:tc>
      </w:tr>
      <w:tr w:rsidR="00344C86" w:rsidRPr="00344C86" w14:paraId="51228B00" w14:textId="77777777" w:rsidTr="00303964">
        <w:tc>
          <w:tcPr>
            <w:tcW w:w="2265" w:type="dxa"/>
            <w:shd w:val="clear" w:color="auto" w:fill="D9E2F3" w:themeFill="accent1" w:themeFillTint="33"/>
          </w:tcPr>
          <w:p w14:paraId="3FE1ED26" w14:textId="4CCF669D" w:rsidR="00344C86" w:rsidRPr="00FB695F" w:rsidRDefault="00344C86" w:rsidP="00303964">
            <w:pPr>
              <w:rPr>
                <w:rFonts w:eastAsia="Times New Roman"/>
                <w:sz w:val="24"/>
                <w:szCs w:val="24"/>
                <w:lang w:val="en-US"/>
              </w:rPr>
            </w:pPr>
            <w:r>
              <w:rPr>
                <w:rFonts w:eastAsia="Times New Roman"/>
                <w:sz w:val="24"/>
                <w:szCs w:val="24"/>
                <w:lang w:val="en-US"/>
              </w:rPr>
              <w:t>&lt;165&gt;</w:t>
            </w:r>
          </w:p>
        </w:tc>
        <w:tc>
          <w:tcPr>
            <w:tcW w:w="2265" w:type="dxa"/>
            <w:shd w:val="clear" w:color="auto" w:fill="D9E2F3" w:themeFill="accent1" w:themeFillTint="33"/>
          </w:tcPr>
          <w:p w14:paraId="5953A0D2" w14:textId="0C9A386D" w:rsidR="00344C86" w:rsidRPr="00FB695F" w:rsidRDefault="00344C86" w:rsidP="00303964">
            <w:pPr>
              <w:rPr>
                <w:rFonts w:eastAsia="Times New Roman"/>
                <w:sz w:val="24"/>
                <w:szCs w:val="24"/>
                <w:lang w:val="en-US"/>
              </w:rPr>
            </w:pPr>
            <w:r>
              <w:rPr>
                <w:rStyle w:val="CodeHTML"/>
                <w:rFonts w:eastAsiaTheme="minorHAnsi"/>
                <w:color w:val="212529"/>
              </w:rPr>
              <w:t>May 18 14:46:18 192.168.1.1</w:t>
            </w:r>
          </w:p>
        </w:tc>
        <w:tc>
          <w:tcPr>
            <w:tcW w:w="4537" w:type="dxa"/>
            <w:shd w:val="clear" w:color="auto" w:fill="D9E2F3" w:themeFill="accent1" w:themeFillTint="33"/>
          </w:tcPr>
          <w:p w14:paraId="784D8635" w14:textId="74321C95" w:rsidR="00344C86" w:rsidRPr="00344C86" w:rsidRDefault="00344C86" w:rsidP="00303964">
            <w:pPr>
              <w:rPr>
                <w:rFonts w:eastAsia="Times New Roman"/>
                <w:sz w:val="24"/>
                <w:szCs w:val="24"/>
              </w:rPr>
            </w:pPr>
            <w:r>
              <w:rPr>
                <w:rStyle w:val="CodeHTML"/>
                <w:rFonts w:eastAsiaTheme="minorHAnsi"/>
                <w:color w:val="212529"/>
              </w:rPr>
              <w:t>Un message Syslog classique</w:t>
            </w:r>
          </w:p>
        </w:tc>
      </w:tr>
    </w:tbl>
    <w:p w14:paraId="03DDE659" w14:textId="77777777" w:rsidR="00344C86" w:rsidRDefault="00344C86" w:rsidP="00290468">
      <w:pPr>
        <w:pStyle w:val="PrformatHTML"/>
        <w:rPr>
          <w:rStyle w:val="CodeHTML"/>
          <w:color w:val="212529"/>
        </w:rPr>
      </w:pPr>
    </w:p>
    <w:p w14:paraId="28907A83" w14:textId="77777777" w:rsidR="00C65877" w:rsidRDefault="00C65877" w:rsidP="00290468">
      <w:pPr>
        <w:pStyle w:val="PrformatHTML"/>
        <w:rPr>
          <w:rFonts w:ascii="Consolas" w:hAnsi="Consolas"/>
          <w:color w:val="212529"/>
          <w:sz w:val="18"/>
          <w:szCs w:val="18"/>
        </w:rPr>
      </w:pPr>
    </w:p>
    <w:p w14:paraId="0BD04AAA" w14:textId="0A7E2E08" w:rsidR="006F1A00" w:rsidRPr="006F1A00" w:rsidRDefault="006F1A00" w:rsidP="006F1A00">
      <w:pPr>
        <w:rPr>
          <w:rFonts w:eastAsia="Times New Roman"/>
          <w:sz w:val="24"/>
          <w:szCs w:val="24"/>
        </w:rPr>
      </w:pPr>
      <w:r>
        <w:rPr>
          <w:rFonts w:eastAsia="Times New Roman"/>
          <w:color w:val="4472C4" w:themeColor="accent1"/>
          <w:sz w:val="24"/>
          <w:szCs w:val="24"/>
          <w:u w:val="single"/>
        </w:rPr>
        <w:t xml:space="preserve">RFC3164 </w:t>
      </w:r>
      <w:r w:rsidRPr="006F1A00">
        <w:rPr>
          <w:rFonts w:eastAsia="Times New Roman"/>
          <w:color w:val="4472C4" w:themeColor="accent1"/>
          <w:sz w:val="24"/>
          <w:szCs w:val="24"/>
          <w:u w:val="single"/>
        </w:rPr>
        <w:t>INITIALE - RFC 5424 actuelle</w:t>
      </w:r>
      <w:r>
        <w:rPr>
          <w:rFonts w:eastAsia="Times New Roman"/>
          <w:color w:val="4472C4" w:themeColor="accent1"/>
          <w:sz w:val="24"/>
          <w:szCs w:val="24"/>
          <w:u w:val="single"/>
        </w:rPr>
        <w:t> :</w:t>
      </w:r>
      <w:r>
        <w:rPr>
          <w:rFonts w:eastAsia="Times New Roman"/>
          <w:sz w:val="24"/>
          <w:szCs w:val="24"/>
        </w:rPr>
        <w:t xml:space="preserve"> compatibles entre elles</w:t>
      </w:r>
    </w:p>
    <w:p w14:paraId="72A35EC5" w14:textId="0A9F48E6" w:rsidR="00205B7A" w:rsidRDefault="00015044" w:rsidP="008C7439">
      <w:pPr>
        <w:jc w:val="center"/>
        <w:rPr>
          <w:rFonts w:eastAsia="Times New Roman"/>
          <w:color w:val="4472C4" w:themeColor="accent1"/>
          <w:sz w:val="28"/>
          <w:szCs w:val="28"/>
          <w:u w:val="single"/>
        </w:rPr>
      </w:pPr>
      <w:r>
        <w:rPr>
          <w:noProof/>
        </w:rPr>
        <w:lastRenderedPageBreak/>
        <w:drawing>
          <wp:inline distT="0" distB="0" distL="0" distR="0" wp14:anchorId="0E619C23" wp14:editId="0EF9082B">
            <wp:extent cx="5303520" cy="1143000"/>
            <wp:effectExtent l="0" t="0" r="0" b="0"/>
            <wp:docPr id="5" name="Image 5" descr="Flylib Syslog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ylib Syslog 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7022" cy="1145910"/>
                    </a:xfrm>
                    <a:prstGeom prst="rect">
                      <a:avLst/>
                    </a:prstGeom>
                    <a:noFill/>
                    <a:ln>
                      <a:noFill/>
                    </a:ln>
                  </pic:spPr>
                </pic:pic>
              </a:graphicData>
            </a:graphic>
          </wp:inline>
        </w:drawing>
      </w:r>
    </w:p>
    <w:p w14:paraId="33D286F0" w14:textId="77777777" w:rsidR="00205B7A" w:rsidRDefault="00205B7A" w:rsidP="00205B7A">
      <w:pPr>
        <w:jc w:val="center"/>
        <w:rPr>
          <w:rFonts w:eastAsia="Times New Roman"/>
          <w:color w:val="4472C4" w:themeColor="accent1"/>
          <w:sz w:val="28"/>
          <w:szCs w:val="28"/>
          <w:u w:val="single"/>
        </w:rPr>
      </w:pPr>
    </w:p>
    <w:p w14:paraId="1762AF78" w14:textId="55FD3CEB" w:rsidR="00C65877" w:rsidRDefault="00C65877" w:rsidP="00205B7A">
      <w:pPr>
        <w:jc w:val="center"/>
        <w:rPr>
          <w:rFonts w:eastAsia="Times New Roman"/>
          <w:color w:val="4472C4" w:themeColor="accent1"/>
          <w:sz w:val="28"/>
          <w:szCs w:val="28"/>
          <w:u w:val="single"/>
        </w:rPr>
      </w:pPr>
      <w:r w:rsidRPr="00205B7A">
        <w:rPr>
          <w:rFonts w:eastAsia="Times New Roman"/>
          <w:color w:val="4472C4" w:themeColor="accent1"/>
          <w:sz w:val="28"/>
          <w:szCs w:val="28"/>
          <w:u w:val="single"/>
        </w:rPr>
        <w:t>Syslog appliqué aux équipements réseaux</w:t>
      </w:r>
    </w:p>
    <w:p w14:paraId="2460EA90" w14:textId="35136C2E" w:rsidR="0055506F" w:rsidRDefault="0055506F" w:rsidP="00205B7A">
      <w:pPr>
        <w:jc w:val="center"/>
        <w:rPr>
          <w:rFonts w:eastAsia="Times New Roman"/>
          <w:color w:val="4472C4" w:themeColor="accent1"/>
          <w:sz w:val="28"/>
          <w:szCs w:val="28"/>
          <w:u w:val="single"/>
        </w:rPr>
      </w:pPr>
    </w:p>
    <w:p w14:paraId="6643344E" w14:textId="5B18640F" w:rsidR="00404F7A" w:rsidRDefault="00760FD2" w:rsidP="003B5010">
      <w:r>
        <w:t xml:space="preserve">Les message </w:t>
      </w:r>
      <w:r w:rsidR="009D0498">
        <w:t>syslogs</w:t>
      </w:r>
      <w:r w:rsidR="00E335A3">
        <w:t xml:space="preserve"> ne sont pas uniformisés</w:t>
      </w:r>
      <w:r w:rsidR="009D0498">
        <w:t> ; ils changent en fonction de l’équipement, du fabriquant… Ici l’exemple d’un message</w:t>
      </w:r>
      <w:r w:rsidR="003212A9">
        <w:t xml:space="preserve"> CISCO</w:t>
      </w:r>
      <w:r w:rsidR="003B6F0B">
        <w:t xml:space="preserve"> IOS</w:t>
      </w:r>
      <w:r w:rsidR="003B5010">
        <w:t xml:space="preserve"> </w:t>
      </w:r>
      <w:r w:rsidR="009D0498">
        <w:t xml:space="preserve"> qui </w:t>
      </w:r>
      <w:r w:rsidR="003B5010">
        <w:t>se présente dans le format suivant :</w:t>
      </w:r>
    </w:p>
    <w:p w14:paraId="1F5AF0DC" w14:textId="0944F1A8" w:rsidR="000E44DE" w:rsidRDefault="000E44DE" w:rsidP="003B5010">
      <w:pPr>
        <w:rPr>
          <w:rFonts w:cstheme="minorHAnsi"/>
          <w:color w:val="222222"/>
          <w:shd w:val="clear" w:color="auto" w:fill="FFFFFF"/>
          <w:lang w:val="en-US"/>
        </w:rPr>
      </w:pPr>
      <w:r w:rsidRPr="000E44DE">
        <w:rPr>
          <w:rFonts w:cstheme="minorHAnsi"/>
          <w:b/>
          <w:bCs/>
          <w:color w:val="222222"/>
          <w:shd w:val="clear" w:color="auto" w:fill="FFFFFF"/>
          <w:lang w:val="en-US"/>
        </w:rPr>
        <w:t>timestamp</w:t>
      </w:r>
      <w:r w:rsidRPr="000E44DE">
        <w:rPr>
          <w:rFonts w:cstheme="minorHAnsi"/>
          <w:color w:val="222222"/>
          <w:shd w:val="clear" w:color="auto" w:fill="FFFFFF"/>
          <w:lang w:val="en-US"/>
        </w:rPr>
        <w:t>%&lt;</w:t>
      </w:r>
      <w:r w:rsidRPr="000E44DE">
        <w:rPr>
          <w:rFonts w:cstheme="minorHAnsi"/>
          <w:b/>
          <w:bCs/>
          <w:color w:val="222222"/>
          <w:shd w:val="clear" w:color="auto" w:fill="FFFFFF"/>
          <w:lang w:val="en-US"/>
        </w:rPr>
        <w:t>facility</w:t>
      </w:r>
      <w:r w:rsidRPr="000E44DE">
        <w:rPr>
          <w:rFonts w:cstheme="minorHAnsi"/>
          <w:color w:val="222222"/>
          <w:shd w:val="clear" w:color="auto" w:fill="FFFFFF"/>
          <w:lang w:val="en-US"/>
        </w:rPr>
        <w:t>&gt;-&lt;</w:t>
      </w:r>
      <w:r w:rsidRPr="000E44DE">
        <w:rPr>
          <w:rFonts w:cstheme="minorHAnsi"/>
          <w:b/>
          <w:bCs/>
          <w:color w:val="222222"/>
          <w:shd w:val="clear" w:color="auto" w:fill="FFFFFF"/>
          <w:lang w:val="en-US"/>
        </w:rPr>
        <w:t>severity</w:t>
      </w:r>
      <w:r w:rsidRPr="000E44DE">
        <w:rPr>
          <w:rFonts w:cstheme="minorHAnsi"/>
          <w:color w:val="222222"/>
          <w:shd w:val="clear" w:color="auto" w:fill="FFFFFF"/>
          <w:lang w:val="en-US"/>
        </w:rPr>
        <w:t>&gt;-&lt;</w:t>
      </w:r>
      <w:r w:rsidRPr="000E44DE">
        <w:rPr>
          <w:rFonts w:cstheme="minorHAnsi"/>
          <w:b/>
          <w:bCs/>
          <w:color w:val="222222"/>
          <w:shd w:val="clear" w:color="auto" w:fill="FFFFFF"/>
          <w:lang w:val="en-US"/>
        </w:rPr>
        <w:t>mnemonic</w:t>
      </w:r>
      <w:r w:rsidRPr="000E44DE">
        <w:rPr>
          <w:rFonts w:cstheme="minorHAnsi"/>
          <w:color w:val="222222"/>
          <w:shd w:val="clear" w:color="auto" w:fill="FFFFFF"/>
          <w:lang w:val="en-US"/>
        </w:rPr>
        <w:t>&gt;: &lt;</w:t>
      </w:r>
      <w:r w:rsidRPr="000E44DE">
        <w:rPr>
          <w:rFonts w:cstheme="minorHAnsi"/>
          <w:b/>
          <w:bCs/>
          <w:color w:val="222222"/>
          <w:shd w:val="clear" w:color="auto" w:fill="FFFFFF"/>
          <w:lang w:val="en-US"/>
        </w:rPr>
        <w:t>message-text</w:t>
      </w:r>
      <w:r w:rsidRPr="000E44DE">
        <w:rPr>
          <w:rFonts w:cstheme="minorHAnsi"/>
          <w:color w:val="222222"/>
          <w:shd w:val="clear" w:color="auto" w:fill="FFFFFF"/>
          <w:lang w:val="en-US"/>
        </w:rPr>
        <w:t>&gt;</w:t>
      </w:r>
    </w:p>
    <w:p w14:paraId="34F77E24" w14:textId="1E50D960" w:rsidR="000E44DE" w:rsidRPr="00FC25EB" w:rsidRDefault="00FC25EB" w:rsidP="003B5010">
      <w:pPr>
        <w:rPr>
          <w:rFonts w:cstheme="minorHAnsi"/>
          <w:color w:val="00B050"/>
          <w:u w:val="single"/>
          <w:lang w:val="en-US"/>
        </w:rPr>
      </w:pPr>
      <w:r w:rsidRPr="00FC25EB">
        <w:rPr>
          <w:rFonts w:cstheme="minorHAnsi"/>
          <w:color w:val="00B050"/>
          <w:u w:val="single"/>
          <w:shd w:val="clear" w:color="auto" w:fill="FFFFFF"/>
          <w:lang w:val="en-US"/>
        </w:rPr>
        <w:t>Example:</w:t>
      </w:r>
    </w:p>
    <w:tbl>
      <w:tblPr>
        <w:tblStyle w:val="Grilledutableau"/>
        <w:tblW w:w="0" w:type="auto"/>
        <w:tblLook w:val="04A0" w:firstRow="1" w:lastRow="0" w:firstColumn="1" w:lastColumn="0" w:noHBand="0" w:noVBand="1"/>
      </w:tblPr>
      <w:tblGrid>
        <w:gridCol w:w="9062"/>
      </w:tblGrid>
      <w:tr w:rsidR="003B5010" w:rsidRPr="00A8556D" w14:paraId="3C350A77" w14:textId="77777777" w:rsidTr="009776BE">
        <w:tc>
          <w:tcPr>
            <w:tcW w:w="9062" w:type="dxa"/>
            <w:tcBorders>
              <w:top w:val="nil"/>
              <w:left w:val="nil"/>
              <w:bottom w:val="nil"/>
              <w:right w:val="nil"/>
            </w:tcBorders>
          </w:tcPr>
          <w:p w14:paraId="59DF55CA" w14:textId="1A26A636" w:rsidR="003B5010" w:rsidRPr="003B5010" w:rsidRDefault="003B5010" w:rsidP="003B50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eastAsia="Times New Roman" w:hAnsi="Courier" w:cs="Courier New"/>
                <w:color w:val="666666"/>
                <w:sz w:val="23"/>
                <w:szCs w:val="23"/>
                <w:lang w:val="en-US" w:eastAsia="fr-FR"/>
              </w:rPr>
            </w:pPr>
            <w:r w:rsidRPr="003B5010">
              <w:rPr>
                <w:rFonts w:ascii="Courier" w:eastAsia="Times New Roman" w:hAnsi="Courier" w:cs="Courier New"/>
                <w:color w:val="666666"/>
                <w:sz w:val="23"/>
                <w:szCs w:val="23"/>
                <w:lang w:val="en-US" w:eastAsia="fr-FR"/>
              </w:rPr>
              <w:t>*Jan 18 03:02:42: %LINEPROTO-5-UPDOWN: Line protocol on Interface GigabitEthernet0/0, changed state to down</w:t>
            </w:r>
          </w:p>
          <w:p w14:paraId="2A3E89B1" w14:textId="77777777" w:rsidR="003B5010" w:rsidRPr="003B5010" w:rsidRDefault="003B5010" w:rsidP="003B5010">
            <w:pPr>
              <w:rPr>
                <w:lang w:val="en-US"/>
              </w:rPr>
            </w:pPr>
          </w:p>
        </w:tc>
      </w:tr>
    </w:tbl>
    <w:p w14:paraId="20BE3D34" w14:textId="07A2DB99" w:rsidR="00585B17" w:rsidRDefault="00585B17" w:rsidP="003B5010">
      <w:pPr>
        <w:rPr>
          <w:rFonts w:eastAsia="Times New Roman"/>
          <w:sz w:val="24"/>
          <w:szCs w:val="24"/>
          <w:lang w:val="en-US"/>
        </w:rPr>
      </w:pPr>
    </w:p>
    <w:p w14:paraId="0DCF2E43" w14:textId="0CA78C79" w:rsidR="001F1B92" w:rsidRPr="001F1B92" w:rsidRDefault="001B30E8" w:rsidP="003B5010">
      <w:pPr>
        <w:rPr>
          <w:rFonts w:eastAsia="Times New Roman"/>
          <w:sz w:val="24"/>
          <w:szCs w:val="24"/>
        </w:rPr>
      </w:pPr>
      <w:r>
        <w:rPr>
          <w:rFonts w:eastAsia="Times New Roman"/>
          <w:sz w:val="24"/>
          <w:szCs w:val="24"/>
        </w:rPr>
        <w:t>Il</w:t>
      </w:r>
      <w:r w:rsidR="001F1B92" w:rsidRPr="001F1B92">
        <w:rPr>
          <w:rFonts w:eastAsia="Times New Roman"/>
          <w:sz w:val="24"/>
          <w:szCs w:val="24"/>
        </w:rPr>
        <w:t xml:space="preserve"> se </w:t>
      </w:r>
      <w:r w:rsidR="00017CD7" w:rsidRPr="001F1B92">
        <w:rPr>
          <w:rFonts w:eastAsia="Times New Roman"/>
          <w:sz w:val="24"/>
          <w:szCs w:val="24"/>
        </w:rPr>
        <w:t>décompose</w:t>
      </w:r>
      <w:r w:rsidR="001F1B92" w:rsidRPr="001F1B92">
        <w:rPr>
          <w:rFonts w:eastAsia="Times New Roman"/>
          <w:sz w:val="24"/>
          <w:szCs w:val="24"/>
        </w:rPr>
        <w:t xml:space="preserve"> en 3 p</w:t>
      </w:r>
      <w:r w:rsidR="001F1B92">
        <w:rPr>
          <w:rFonts w:eastAsia="Times New Roman"/>
          <w:sz w:val="24"/>
          <w:szCs w:val="24"/>
        </w:rPr>
        <w:t>arties</w:t>
      </w:r>
      <w:r w:rsidR="00E96DB8">
        <w:rPr>
          <w:rFonts w:eastAsia="Times New Roman"/>
          <w:sz w:val="24"/>
          <w:szCs w:val="24"/>
        </w:rPr>
        <w:t> :</w:t>
      </w:r>
    </w:p>
    <w:tbl>
      <w:tblPr>
        <w:tblStyle w:val="Grilledutableau"/>
        <w:tblW w:w="9067" w:type="dxa"/>
        <w:tblLook w:val="04A0" w:firstRow="1" w:lastRow="0" w:firstColumn="1" w:lastColumn="0" w:noHBand="0" w:noVBand="1"/>
      </w:tblPr>
      <w:tblGrid>
        <w:gridCol w:w="2265"/>
        <w:gridCol w:w="2265"/>
        <w:gridCol w:w="4537"/>
      </w:tblGrid>
      <w:tr w:rsidR="008A58D5" w14:paraId="4C3BC65C" w14:textId="77777777" w:rsidTr="001F1B92">
        <w:tc>
          <w:tcPr>
            <w:tcW w:w="2265" w:type="dxa"/>
            <w:shd w:val="clear" w:color="auto" w:fill="4472C4" w:themeFill="accent1"/>
          </w:tcPr>
          <w:p w14:paraId="5698DA80" w14:textId="691DF7DC" w:rsidR="008A58D5" w:rsidRPr="008A58D5" w:rsidRDefault="001F1B92" w:rsidP="008A58D5">
            <w:pPr>
              <w:rPr>
                <w:rFonts w:eastAsia="Times New Roman"/>
                <w:sz w:val="24"/>
                <w:szCs w:val="24"/>
                <w:lang w:val="en-US"/>
              </w:rPr>
            </w:pPr>
            <w:r>
              <w:rPr>
                <w:rFonts w:eastAsia="Times New Roman"/>
                <w:sz w:val="24"/>
                <w:szCs w:val="24"/>
                <w:lang w:val="en-US"/>
              </w:rPr>
              <w:t xml:space="preserve">Date de </w:t>
            </w:r>
            <w:r w:rsidRPr="001F1B92">
              <w:rPr>
                <w:rFonts w:eastAsia="Times New Roman"/>
                <w:sz w:val="24"/>
                <w:szCs w:val="24"/>
              </w:rPr>
              <w:t>l’événement</w:t>
            </w:r>
          </w:p>
        </w:tc>
        <w:tc>
          <w:tcPr>
            <w:tcW w:w="2265" w:type="dxa"/>
            <w:shd w:val="clear" w:color="auto" w:fill="4472C4" w:themeFill="accent1"/>
          </w:tcPr>
          <w:p w14:paraId="410351A4" w14:textId="15F9EF1A" w:rsidR="008A58D5" w:rsidRPr="008A58D5" w:rsidRDefault="001F1B92" w:rsidP="008A58D5">
            <w:pPr>
              <w:rPr>
                <w:rFonts w:eastAsia="Times New Roman"/>
                <w:sz w:val="24"/>
                <w:szCs w:val="24"/>
                <w:lang w:val="en-US"/>
              </w:rPr>
            </w:pPr>
            <w:r>
              <w:rPr>
                <w:rFonts w:eastAsia="Times New Roman"/>
                <w:sz w:val="24"/>
                <w:szCs w:val="24"/>
                <w:lang w:val="en-US"/>
              </w:rPr>
              <w:t>TAG Syslog</w:t>
            </w:r>
          </w:p>
        </w:tc>
        <w:tc>
          <w:tcPr>
            <w:tcW w:w="4537" w:type="dxa"/>
            <w:shd w:val="clear" w:color="auto" w:fill="4472C4" w:themeFill="accent1"/>
          </w:tcPr>
          <w:p w14:paraId="375FE50F" w14:textId="2E09EAE4" w:rsidR="008A58D5" w:rsidRPr="008A58D5" w:rsidRDefault="001F1B92" w:rsidP="008A58D5">
            <w:pPr>
              <w:rPr>
                <w:rFonts w:eastAsia="Times New Roman"/>
                <w:sz w:val="24"/>
                <w:szCs w:val="24"/>
                <w:lang w:val="en-US"/>
              </w:rPr>
            </w:pPr>
            <w:r>
              <w:rPr>
                <w:rFonts w:eastAsia="Times New Roman"/>
                <w:sz w:val="24"/>
                <w:szCs w:val="24"/>
                <w:lang w:val="en-US"/>
              </w:rPr>
              <w:t xml:space="preserve">Description </w:t>
            </w:r>
            <w:r w:rsidRPr="001F1B92">
              <w:rPr>
                <w:rFonts w:eastAsia="Times New Roman"/>
                <w:sz w:val="24"/>
                <w:szCs w:val="24"/>
              </w:rPr>
              <w:t>sommaire</w:t>
            </w:r>
          </w:p>
        </w:tc>
      </w:tr>
      <w:tr w:rsidR="001F1B92" w:rsidRPr="00A8556D" w14:paraId="54A43637" w14:textId="77777777" w:rsidTr="008A58D5">
        <w:tc>
          <w:tcPr>
            <w:tcW w:w="2265" w:type="dxa"/>
            <w:shd w:val="clear" w:color="auto" w:fill="D9E2F3" w:themeFill="accent1" w:themeFillTint="33"/>
          </w:tcPr>
          <w:p w14:paraId="0351943B" w14:textId="043C2760" w:rsidR="001F1B92" w:rsidRPr="00FB695F" w:rsidRDefault="001F1B92" w:rsidP="001F1B92">
            <w:pPr>
              <w:rPr>
                <w:rFonts w:eastAsia="Times New Roman"/>
                <w:sz w:val="24"/>
                <w:szCs w:val="24"/>
                <w:lang w:val="en-US"/>
              </w:rPr>
            </w:pPr>
            <w:r w:rsidRPr="00FB695F">
              <w:rPr>
                <w:rFonts w:eastAsia="Times New Roman"/>
                <w:sz w:val="24"/>
                <w:szCs w:val="24"/>
                <w:lang w:val="en-US"/>
              </w:rPr>
              <w:t>Jan 18 03:02:42</w:t>
            </w:r>
          </w:p>
        </w:tc>
        <w:tc>
          <w:tcPr>
            <w:tcW w:w="2265" w:type="dxa"/>
            <w:shd w:val="clear" w:color="auto" w:fill="D9E2F3" w:themeFill="accent1" w:themeFillTint="33"/>
          </w:tcPr>
          <w:p w14:paraId="6BB05AF8" w14:textId="12BF361D" w:rsidR="001F1B92" w:rsidRPr="00FB695F" w:rsidRDefault="001F1B92" w:rsidP="001F1B92">
            <w:pPr>
              <w:rPr>
                <w:rFonts w:eastAsia="Times New Roman"/>
                <w:sz w:val="24"/>
                <w:szCs w:val="24"/>
                <w:lang w:val="en-US"/>
              </w:rPr>
            </w:pPr>
            <w:r w:rsidRPr="00FB695F">
              <w:rPr>
                <w:rFonts w:eastAsia="Times New Roman"/>
                <w:sz w:val="24"/>
                <w:szCs w:val="24"/>
                <w:lang w:val="en-US"/>
              </w:rPr>
              <w:t>%LINEPROTO-5-UPDOWN</w:t>
            </w:r>
          </w:p>
        </w:tc>
        <w:tc>
          <w:tcPr>
            <w:tcW w:w="4537" w:type="dxa"/>
            <w:shd w:val="clear" w:color="auto" w:fill="D9E2F3" w:themeFill="accent1" w:themeFillTint="33"/>
          </w:tcPr>
          <w:p w14:paraId="679EDD7F" w14:textId="4C8BBEC4" w:rsidR="001F1B92" w:rsidRPr="00FB695F" w:rsidRDefault="001F1B92" w:rsidP="001F1B92">
            <w:pPr>
              <w:rPr>
                <w:rFonts w:eastAsia="Times New Roman"/>
                <w:sz w:val="24"/>
                <w:szCs w:val="24"/>
                <w:lang w:val="en-US"/>
              </w:rPr>
            </w:pPr>
            <w:r w:rsidRPr="00FB695F">
              <w:rPr>
                <w:rFonts w:eastAsia="Times New Roman"/>
                <w:sz w:val="24"/>
                <w:szCs w:val="24"/>
                <w:lang w:val="en-US"/>
              </w:rPr>
              <w:t>Line protocol on Interface GigabitEthernet0/0, changed state to down</w:t>
            </w:r>
          </w:p>
        </w:tc>
      </w:tr>
    </w:tbl>
    <w:p w14:paraId="4A8C321D" w14:textId="31E735BF" w:rsidR="00585B17" w:rsidRDefault="00585B17" w:rsidP="003B5010">
      <w:pPr>
        <w:rPr>
          <w:rFonts w:eastAsia="Times New Roman"/>
          <w:sz w:val="24"/>
          <w:szCs w:val="24"/>
          <w:lang w:val="en-US"/>
        </w:rPr>
      </w:pPr>
    </w:p>
    <w:p w14:paraId="0E05A420" w14:textId="3CB2E551" w:rsidR="00017CD7" w:rsidRDefault="00017CD7" w:rsidP="003B5010">
      <w:pPr>
        <w:rPr>
          <w:rFonts w:eastAsia="Times New Roman"/>
          <w:sz w:val="24"/>
          <w:szCs w:val="24"/>
        </w:rPr>
      </w:pPr>
      <w:r w:rsidRPr="00017CD7">
        <w:rPr>
          <w:rFonts w:eastAsia="Times New Roman"/>
          <w:sz w:val="24"/>
          <w:szCs w:val="24"/>
        </w:rPr>
        <w:t xml:space="preserve">Le TAG Syslog </w:t>
      </w:r>
      <w:r w:rsidR="001D0EBF">
        <w:rPr>
          <w:rFonts w:eastAsia="Times New Roman"/>
          <w:sz w:val="24"/>
          <w:szCs w:val="24"/>
        </w:rPr>
        <w:t>donne également des informations supplémentaires :</w:t>
      </w:r>
    </w:p>
    <w:tbl>
      <w:tblPr>
        <w:tblStyle w:val="Grilledutableau"/>
        <w:tblW w:w="9067" w:type="dxa"/>
        <w:tblLook w:val="04A0" w:firstRow="1" w:lastRow="0" w:firstColumn="1" w:lastColumn="0" w:noHBand="0" w:noVBand="1"/>
      </w:tblPr>
      <w:tblGrid>
        <w:gridCol w:w="2265"/>
        <w:gridCol w:w="2265"/>
        <w:gridCol w:w="4537"/>
      </w:tblGrid>
      <w:tr w:rsidR="001D0EBF" w:rsidRPr="00F00CD5" w14:paraId="19174F51" w14:textId="77777777" w:rsidTr="00303964">
        <w:tc>
          <w:tcPr>
            <w:tcW w:w="2265" w:type="dxa"/>
            <w:shd w:val="clear" w:color="auto" w:fill="4472C4" w:themeFill="accent1"/>
          </w:tcPr>
          <w:p w14:paraId="3E20454F" w14:textId="3AFAF2E9" w:rsidR="001D0EBF" w:rsidRPr="005F2F2C" w:rsidRDefault="005F2F2C" w:rsidP="00303964">
            <w:pPr>
              <w:rPr>
                <w:rFonts w:eastAsia="Times New Roman"/>
                <w:sz w:val="24"/>
                <w:szCs w:val="24"/>
              </w:rPr>
            </w:pPr>
            <w:r w:rsidRPr="005F2F2C">
              <w:rPr>
                <w:rFonts w:eastAsia="Times New Roman"/>
                <w:sz w:val="24"/>
                <w:szCs w:val="24"/>
              </w:rPr>
              <w:t xml:space="preserve">Source émettrice du message </w:t>
            </w:r>
            <w:r w:rsidR="00D260A4">
              <w:rPr>
                <w:rFonts w:eastAsia="Times New Roman"/>
                <w:sz w:val="24"/>
                <w:szCs w:val="24"/>
              </w:rPr>
              <w:t>(routeur …)</w:t>
            </w:r>
          </w:p>
        </w:tc>
        <w:tc>
          <w:tcPr>
            <w:tcW w:w="2265" w:type="dxa"/>
            <w:shd w:val="clear" w:color="auto" w:fill="4472C4" w:themeFill="accent1"/>
          </w:tcPr>
          <w:p w14:paraId="770FB732" w14:textId="06498DCE" w:rsidR="001D0EBF" w:rsidRPr="005F2F2C" w:rsidRDefault="005F2F2C" w:rsidP="00303964">
            <w:pPr>
              <w:rPr>
                <w:rFonts w:eastAsia="Times New Roman"/>
                <w:sz w:val="24"/>
                <w:szCs w:val="24"/>
              </w:rPr>
            </w:pPr>
            <w:r w:rsidRPr="005F2F2C">
              <w:rPr>
                <w:rFonts w:eastAsia="Times New Roman"/>
                <w:sz w:val="24"/>
                <w:szCs w:val="24"/>
              </w:rPr>
              <w:t>Criticité</w:t>
            </w:r>
            <w:r w:rsidR="00D260A4">
              <w:rPr>
                <w:rFonts w:eastAsia="Times New Roman"/>
                <w:sz w:val="24"/>
                <w:szCs w:val="24"/>
              </w:rPr>
              <w:t xml:space="preserve"> (0-7)</w:t>
            </w:r>
          </w:p>
        </w:tc>
        <w:tc>
          <w:tcPr>
            <w:tcW w:w="4537" w:type="dxa"/>
            <w:shd w:val="clear" w:color="auto" w:fill="4472C4" w:themeFill="accent1"/>
          </w:tcPr>
          <w:p w14:paraId="30F3EEA7" w14:textId="1A77696E" w:rsidR="001D0EBF" w:rsidRPr="005F2F2C" w:rsidRDefault="000C0DED" w:rsidP="00303964">
            <w:pPr>
              <w:rPr>
                <w:rFonts w:eastAsia="Times New Roman"/>
                <w:sz w:val="24"/>
                <w:szCs w:val="24"/>
              </w:rPr>
            </w:pPr>
            <w:r>
              <w:rPr>
                <w:rFonts w:eastAsia="Times New Roman"/>
                <w:sz w:val="24"/>
                <w:szCs w:val="24"/>
              </w:rPr>
              <w:t xml:space="preserve">Mnémonique </w:t>
            </w:r>
            <w:r w:rsidRPr="005F2F2C">
              <w:rPr>
                <w:rFonts w:eastAsia="Times New Roman"/>
                <w:sz w:val="24"/>
                <w:szCs w:val="24"/>
              </w:rPr>
              <w:t>unique</w:t>
            </w:r>
            <w:r w:rsidR="00F00CD5" w:rsidRPr="005F2F2C">
              <w:rPr>
                <w:rFonts w:eastAsia="Times New Roman"/>
                <w:sz w:val="24"/>
                <w:szCs w:val="24"/>
              </w:rPr>
              <w:t xml:space="preserve"> pour ce message</w:t>
            </w:r>
          </w:p>
        </w:tc>
      </w:tr>
      <w:tr w:rsidR="001D0EBF" w:rsidRPr="00FB695F" w14:paraId="451F7968" w14:textId="77777777" w:rsidTr="00303964">
        <w:tc>
          <w:tcPr>
            <w:tcW w:w="2265" w:type="dxa"/>
            <w:shd w:val="clear" w:color="auto" w:fill="D9E2F3" w:themeFill="accent1" w:themeFillTint="33"/>
          </w:tcPr>
          <w:p w14:paraId="2E4A9751" w14:textId="6CE97178" w:rsidR="001D0EBF" w:rsidRPr="00FB695F" w:rsidRDefault="005F2F2C" w:rsidP="00303964">
            <w:pPr>
              <w:rPr>
                <w:rFonts w:eastAsia="Times New Roman"/>
                <w:sz w:val="24"/>
                <w:szCs w:val="24"/>
                <w:lang w:val="en-US"/>
              </w:rPr>
            </w:pPr>
            <w:r>
              <w:rPr>
                <w:rFonts w:eastAsia="Times New Roman"/>
                <w:sz w:val="24"/>
                <w:szCs w:val="24"/>
                <w:lang w:val="en-US"/>
              </w:rPr>
              <w:t>%LINEPROTO</w:t>
            </w:r>
          </w:p>
        </w:tc>
        <w:tc>
          <w:tcPr>
            <w:tcW w:w="2265" w:type="dxa"/>
            <w:shd w:val="clear" w:color="auto" w:fill="D9E2F3" w:themeFill="accent1" w:themeFillTint="33"/>
          </w:tcPr>
          <w:p w14:paraId="7E9BBD70" w14:textId="4A3354BD" w:rsidR="001D0EBF" w:rsidRPr="00FB695F" w:rsidRDefault="00FF4647" w:rsidP="00303964">
            <w:pPr>
              <w:rPr>
                <w:rFonts w:eastAsia="Times New Roman"/>
                <w:sz w:val="24"/>
                <w:szCs w:val="24"/>
                <w:lang w:val="en-US"/>
              </w:rPr>
            </w:pPr>
            <w:r>
              <w:rPr>
                <w:rFonts w:eastAsia="Times New Roman"/>
                <w:sz w:val="24"/>
                <w:szCs w:val="24"/>
                <w:lang w:val="en-US"/>
              </w:rPr>
              <w:t>5</w:t>
            </w:r>
          </w:p>
        </w:tc>
        <w:tc>
          <w:tcPr>
            <w:tcW w:w="4537" w:type="dxa"/>
            <w:shd w:val="clear" w:color="auto" w:fill="D9E2F3" w:themeFill="accent1" w:themeFillTint="33"/>
          </w:tcPr>
          <w:p w14:paraId="37BF68AD" w14:textId="3131CFE2" w:rsidR="001D0EBF" w:rsidRPr="00BF1461" w:rsidRDefault="00BF1461" w:rsidP="00303964">
            <w:pPr>
              <w:rPr>
                <w:rFonts w:eastAsia="Times New Roman"/>
                <w:sz w:val="24"/>
                <w:szCs w:val="24"/>
                <w:lang w:val="en-US"/>
              </w:rPr>
            </w:pPr>
            <w:r>
              <w:rPr>
                <w:rFonts w:eastAsia="Times New Roman"/>
                <w:sz w:val="24"/>
                <w:szCs w:val="24"/>
                <w:lang w:val="en-US"/>
              </w:rPr>
              <w:t>UPDOWN</w:t>
            </w:r>
          </w:p>
        </w:tc>
      </w:tr>
    </w:tbl>
    <w:p w14:paraId="01E3D89E" w14:textId="48B17706" w:rsidR="00F72FCE" w:rsidRPr="000E44DE" w:rsidRDefault="00F72FCE" w:rsidP="003B5010">
      <w:pPr>
        <w:rPr>
          <w:rFonts w:eastAsia="Times New Roman"/>
          <w:sz w:val="24"/>
          <w:szCs w:val="24"/>
          <w:lang w:val="en-US"/>
        </w:rPr>
      </w:pPr>
    </w:p>
    <w:p w14:paraId="5B2FFB04" w14:textId="40ECFEC2" w:rsidR="00881AE1" w:rsidRPr="00881AE1" w:rsidRDefault="00881AE1" w:rsidP="003B5010">
      <w:pPr>
        <w:rPr>
          <w:rFonts w:eastAsia="Times New Roman"/>
          <w:sz w:val="24"/>
          <w:szCs w:val="24"/>
        </w:rPr>
      </w:pPr>
      <w:r w:rsidRPr="00881AE1">
        <w:rPr>
          <w:rFonts w:eastAsia="Times New Roman"/>
          <w:sz w:val="24"/>
          <w:szCs w:val="24"/>
        </w:rPr>
        <w:t>Les niveaux de crit</w:t>
      </w:r>
      <w:r>
        <w:rPr>
          <w:rFonts w:eastAsia="Times New Roman"/>
          <w:sz w:val="24"/>
          <w:szCs w:val="24"/>
        </w:rPr>
        <w:t>icité sont les mêmes que pour la trame Syslog initiale</w:t>
      </w:r>
      <w:r w:rsidR="00462C0D">
        <w:rPr>
          <w:rFonts w:eastAsia="Times New Roman"/>
          <w:sz w:val="24"/>
          <w:szCs w:val="24"/>
        </w:rPr>
        <w:t>, sans facility étant donné que ce ne sont pas des applications.</w:t>
      </w:r>
    </w:p>
    <w:p w14:paraId="065693D2" w14:textId="1FFF607C" w:rsidR="00353EF1" w:rsidRDefault="00353EF1" w:rsidP="003B5010">
      <w:pPr>
        <w:rPr>
          <w:rFonts w:eastAsia="Times New Roman"/>
          <w:sz w:val="24"/>
          <w:szCs w:val="24"/>
        </w:rPr>
      </w:pPr>
      <w:r w:rsidRPr="00353EF1">
        <w:rPr>
          <w:rFonts w:eastAsia="Times New Roman"/>
          <w:sz w:val="24"/>
          <w:szCs w:val="24"/>
        </w:rPr>
        <w:t>Il est possible de c</w:t>
      </w:r>
      <w:r>
        <w:rPr>
          <w:rFonts w:eastAsia="Times New Roman"/>
          <w:sz w:val="24"/>
          <w:szCs w:val="24"/>
        </w:rPr>
        <w:t>onfigurer les équipements réseaux pour qu’ils envoient</w:t>
      </w:r>
      <w:r w:rsidR="00FF04C8">
        <w:rPr>
          <w:rFonts w:eastAsia="Times New Roman"/>
          <w:sz w:val="24"/>
          <w:szCs w:val="24"/>
        </w:rPr>
        <w:t xml:space="preserve"> </w:t>
      </w:r>
      <w:r w:rsidR="00C728E4">
        <w:rPr>
          <w:rFonts w:eastAsia="Times New Roman"/>
          <w:sz w:val="24"/>
          <w:szCs w:val="24"/>
        </w:rPr>
        <w:t xml:space="preserve">des Syslog avec une severity </w:t>
      </w:r>
      <w:r w:rsidR="00AF0BEF">
        <w:rPr>
          <w:rFonts w:eastAsia="Times New Roman"/>
          <w:sz w:val="24"/>
          <w:szCs w:val="24"/>
        </w:rPr>
        <w:t>précise</w:t>
      </w:r>
      <w:r w:rsidR="0065436B">
        <w:rPr>
          <w:rFonts w:eastAsia="Times New Roman"/>
          <w:sz w:val="24"/>
          <w:szCs w:val="24"/>
        </w:rPr>
        <w:t>. Par exemple</w:t>
      </w:r>
      <w:r w:rsidR="00AF0BEF">
        <w:rPr>
          <w:rFonts w:eastAsia="Times New Roman"/>
          <w:sz w:val="24"/>
          <w:szCs w:val="24"/>
        </w:rPr>
        <w:t xml:space="preserve"> les syslogs d’informations ne sont pas forcément utiles à faire remonter au serveur</w:t>
      </w:r>
      <w:r w:rsidR="00961653">
        <w:rPr>
          <w:rFonts w:eastAsia="Times New Roman"/>
          <w:sz w:val="24"/>
          <w:szCs w:val="24"/>
        </w:rPr>
        <w:t>.</w:t>
      </w:r>
    </w:p>
    <w:p w14:paraId="2325394F" w14:textId="66145161" w:rsidR="0065436B" w:rsidRDefault="0065436B" w:rsidP="003B5010">
      <w:pPr>
        <w:rPr>
          <w:rFonts w:eastAsia="Times New Roman"/>
          <w:sz w:val="24"/>
          <w:szCs w:val="24"/>
        </w:rPr>
      </w:pPr>
    </w:p>
    <w:p w14:paraId="038ADF0F" w14:textId="77777777" w:rsidR="00E62794" w:rsidRDefault="00E62794" w:rsidP="0065436B">
      <w:pPr>
        <w:jc w:val="center"/>
        <w:rPr>
          <w:rFonts w:eastAsia="Times New Roman"/>
          <w:color w:val="4472C4" w:themeColor="accent1"/>
          <w:sz w:val="28"/>
          <w:szCs w:val="28"/>
          <w:u w:val="single"/>
        </w:rPr>
      </w:pPr>
    </w:p>
    <w:p w14:paraId="2E74F53C" w14:textId="77777777" w:rsidR="002B0D6B" w:rsidRDefault="002B0D6B" w:rsidP="00D45793">
      <w:pPr>
        <w:rPr>
          <w:rFonts w:eastAsia="Times New Roman"/>
          <w:color w:val="4472C4" w:themeColor="accent1"/>
          <w:sz w:val="28"/>
          <w:szCs w:val="28"/>
          <w:u w:val="single"/>
        </w:rPr>
      </w:pPr>
    </w:p>
    <w:p w14:paraId="1B136C1B" w14:textId="7D2FD114" w:rsidR="0065436B" w:rsidRPr="00205B7A" w:rsidRDefault="0065436B" w:rsidP="0065436B">
      <w:pPr>
        <w:jc w:val="center"/>
        <w:rPr>
          <w:rFonts w:eastAsia="Times New Roman"/>
          <w:color w:val="4472C4" w:themeColor="accent1"/>
          <w:sz w:val="28"/>
          <w:szCs w:val="28"/>
          <w:u w:val="single"/>
        </w:rPr>
      </w:pPr>
      <w:r>
        <w:rPr>
          <w:rFonts w:eastAsia="Times New Roman"/>
          <w:color w:val="4472C4" w:themeColor="accent1"/>
          <w:sz w:val="28"/>
          <w:szCs w:val="28"/>
          <w:u w:val="single"/>
        </w:rPr>
        <w:lastRenderedPageBreak/>
        <w:t xml:space="preserve">Problématiques </w:t>
      </w:r>
      <w:r w:rsidR="00457682">
        <w:rPr>
          <w:rFonts w:eastAsia="Times New Roman"/>
          <w:color w:val="4472C4" w:themeColor="accent1"/>
          <w:sz w:val="28"/>
          <w:szCs w:val="28"/>
          <w:u w:val="single"/>
        </w:rPr>
        <w:t>de Syslog en production</w:t>
      </w:r>
    </w:p>
    <w:p w14:paraId="3482F398" w14:textId="77777777" w:rsidR="0065436B" w:rsidRPr="00353EF1" w:rsidRDefault="0065436B" w:rsidP="0065436B">
      <w:pPr>
        <w:jc w:val="center"/>
        <w:rPr>
          <w:rFonts w:eastAsia="Times New Roman"/>
          <w:sz w:val="24"/>
          <w:szCs w:val="24"/>
        </w:rPr>
      </w:pPr>
    </w:p>
    <w:p w14:paraId="0DCBF455" w14:textId="374C58C6" w:rsidR="000D52D2" w:rsidRDefault="00011731" w:rsidP="000D52D2">
      <w:pPr>
        <w:rPr>
          <w:rFonts w:eastAsia="Times New Roman"/>
          <w:sz w:val="24"/>
          <w:szCs w:val="24"/>
        </w:rPr>
      </w:pPr>
      <w:r w:rsidRPr="00C07DF0">
        <w:rPr>
          <w:rFonts w:eastAsia="Times New Roman"/>
          <w:sz w:val="24"/>
          <w:szCs w:val="24"/>
        </w:rPr>
        <w:t xml:space="preserve">Le 1er niveau de </w:t>
      </w:r>
      <w:r w:rsidRPr="001E4A00">
        <w:rPr>
          <w:rFonts w:eastAsia="Times New Roman"/>
          <w:sz w:val="24"/>
          <w:szCs w:val="24"/>
        </w:rPr>
        <w:t>diagnostic est très compliqué pour identifier les évènements (Syslog, Alertes de Monitoring) ce qui rallongent le délai de résolution des incidents.</w:t>
      </w:r>
      <w:r w:rsidR="00C07DF0" w:rsidRPr="001E4A00">
        <w:rPr>
          <w:rFonts w:eastAsia="Times New Roman"/>
          <w:sz w:val="24"/>
          <w:szCs w:val="24"/>
        </w:rPr>
        <w:t xml:space="preserve"> </w:t>
      </w:r>
      <w:r w:rsidR="00210525" w:rsidRPr="001E4A00">
        <w:rPr>
          <w:rFonts w:eastAsia="Times New Roman"/>
          <w:sz w:val="24"/>
          <w:szCs w:val="24"/>
        </w:rPr>
        <w:t xml:space="preserve">Pour identifier rapidement un </w:t>
      </w:r>
      <w:r w:rsidR="003A6BC0" w:rsidRPr="001E4A00">
        <w:rPr>
          <w:rFonts w:eastAsia="Times New Roman"/>
          <w:sz w:val="24"/>
          <w:szCs w:val="24"/>
        </w:rPr>
        <w:t>Syslog il</w:t>
      </w:r>
      <w:r w:rsidR="00210525" w:rsidRPr="001E4A00">
        <w:rPr>
          <w:rFonts w:eastAsia="Times New Roman"/>
          <w:sz w:val="24"/>
          <w:szCs w:val="24"/>
        </w:rPr>
        <w:t xml:space="preserve"> faut, à partir du TAG </w:t>
      </w:r>
      <w:r w:rsidR="00E62794">
        <w:rPr>
          <w:rFonts w:eastAsia="Times New Roman"/>
          <w:sz w:val="24"/>
          <w:szCs w:val="24"/>
        </w:rPr>
        <w:t>a</w:t>
      </w:r>
      <w:r w:rsidR="00E62794" w:rsidRPr="001E4A00">
        <w:rPr>
          <w:rFonts w:eastAsia="Times New Roman"/>
          <w:sz w:val="24"/>
          <w:szCs w:val="24"/>
        </w:rPr>
        <w:t xml:space="preserve">ssocier différentes </w:t>
      </w:r>
      <w:r w:rsidR="003C0F27" w:rsidRPr="001E4A00">
        <w:rPr>
          <w:rFonts w:eastAsia="Times New Roman"/>
          <w:sz w:val="24"/>
          <w:szCs w:val="24"/>
        </w:rPr>
        <w:t>informations</w:t>
      </w:r>
      <w:r w:rsidR="003C0F27">
        <w:rPr>
          <w:rFonts w:eastAsia="Times New Roman"/>
          <w:sz w:val="24"/>
          <w:szCs w:val="24"/>
        </w:rPr>
        <w:t xml:space="preserve"> :</w:t>
      </w:r>
    </w:p>
    <w:p w14:paraId="31C697A6" w14:textId="77777777" w:rsidR="003C0F27" w:rsidRDefault="003C0F27" w:rsidP="003C0F27">
      <w:pPr>
        <w:pStyle w:val="Paragraphedeliste"/>
        <w:numPr>
          <w:ilvl w:val="0"/>
          <w:numId w:val="3"/>
        </w:numPr>
        <w:rPr>
          <w:rFonts w:eastAsia="Times New Roman"/>
          <w:sz w:val="24"/>
          <w:szCs w:val="24"/>
        </w:rPr>
      </w:pPr>
      <w:r>
        <w:rPr>
          <w:rFonts w:eastAsia="Times New Roman"/>
          <w:sz w:val="24"/>
          <w:szCs w:val="24"/>
        </w:rPr>
        <w:t xml:space="preserve">La description minimale du Syslog en question </w:t>
      </w:r>
      <w:r w:rsidRPr="000D52D2">
        <w:rPr>
          <w:rFonts w:eastAsia="Times New Roman"/>
          <w:b/>
          <w:bCs/>
          <w:color w:val="FF0000"/>
          <w:sz w:val="24"/>
          <w:szCs w:val="24"/>
        </w:rPr>
        <w:t xml:space="preserve">&lt; </w:t>
      </w:r>
      <w:r w:rsidRPr="001D4806">
        <w:rPr>
          <w:rFonts w:eastAsia="Times New Roman"/>
          <w:b/>
          <w:bCs/>
          <w:color w:val="FF0000"/>
          <w:sz w:val="24"/>
          <w:szCs w:val="24"/>
        </w:rPr>
        <w:t>Description &gt;</w:t>
      </w:r>
      <w:r w:rsidRPr="001D4806">
        <w:rPr>
          <w:rFonts w:eastAsia="Times New Roman"/>
          <w:color w:val="FF0000"/>
          <w:sz w:val="24"/>
          <w:szCs w:val="24"/>
        </w:rPr>
        <w:t> </w:t>
      </w:r>
    </w:p>
    <w:p w14:paraId="2AB49811" w14:textId="77777777" w:rsidR="003C0F27" w:rsidRPr="001D4806" w:rsidRDefault="003C0F27" w:rsidP="003C0F27">
      <w:pPr>
        <w:pStyle w:val="Paragraphedeliste"/>
        <w:numPr>
          <w:ilvl w:val="0"/>
          <w:numId w:val="3"/>
        </w:numPr>
        <w:rPr>
          <w:rFonts w:eastAsia="Times New Roman"/>
          <w:sz w:val="24"/>
          <w:szCs w:val="24"/>
        </w:rPr>
      </w:pPr>
      <w:r>
        <w:rPr>
          <w:rFonts w:eastAsia="Times New Roman"/>
          <w:sz w:val="24"/>
          <w:szCs w:val="24"/>
        </w:rPr>
        <w:t xml:space="preserve">Une description plus détaillée du message </w:t>
      </w:r>
      <w:r w:rsidRPr="001D4806">
        <w:rPr>
          <w:rFonts w:eastAsia="Times New Roman"/>
          <w:b/>
          <w:bCs/>
          <w:color w:val="0070C0"/>
          <w:sz w:val="24"/>
          <w:szCs w:val="24"/>
        </w:rPr>
        <w:t>&lt;</w:t>
      </w:r>
      <w:r w:rsidRPr="00E61479">
        <w:rPr>
          <w:rFonts w:eastAsia="Times New Roman"/>
          <w:b/>
          <w:bCs/>
          <w:color w:val="0070C0"/>
          <w:sz w:val="24"/>
          <w:szCs w:val="24"/>
        </w:rPr>
        <w:t>Explanation</w:t>
      </w:r>
      <w:r w:rsidRPr="001D4806">
        <w:rPr>
          <w:rFonts w:eastAsia="Times New Roman"/>
          <w:b/>
          <w:bCs/>
          <w:color w:val="0070C0"/>
          <w:sz w:val="24"/>
          <w:szCs w:val="24"/>
        </w:rPr>
        <w:t xml:space="preserve"> &gt;</w:t>
      </w:r>
      <w:r w:rsidRPr="001D4806">
        <w:rPr>
          <w:rFonts w:eastAsia="Times New Roman"/>
          <w:color w:val="0070C0"/>
          <w:sz w:val="24"/>
          <w:szCs w:val="24"/>
        </w:rPr>
        <w:t> </w:t>
      </w:r>
    </w:p>
    <w:p w14:paraId="6D3A9911" w14:textId="77777777" w:rsidR="003C0F27" w:rsidRDefault="003C0F27" w:rsidP="003C0F27">
      <w:pPr>
        <w:pStyle w:val="Paragraphedeliste"/>
        <w:numPr>
          <w:ilvl w:val="0"/>
          <w:numId w:val="3"/>
        </w:numPr>
        <w:rPr>
          <w:rFonts w:eastAsia="Times New Roman"/>
          <w:sz w:val="24"/>
          <w:szCs w:val="24"/>
        </w:rPr>
      </w:pPr>
      <w:r>
        <w:rPr>
          <w:rFonts w:eastAsia="Times New Roman"/>
          <w:sz w:val="24"/>
          <w:szCs w:val="24"/>
        </w:rPr>
        <w:t xml:space="preserve">Des recommandations concernant les potentielles causes et résolutions possible pour cet incident </w:t>
      </w:r>
      <w:r w:rsidRPr="001D4806">
        <w:rPr>
          <w:rFonts w:eastAsia="Times New Roman"/>
          <w:b/>
          <w:bCs/>
          <w:color w:val="000000"/>
          <w:sz w:val="24"/>
          <w:szCs w:val="24"/>
        </w:rPr>
        <w:t xml:space="preserve">&lt; </w:t>
      </w:r>
      <w:r w:rsidRPr="00E61479">
        <w:rPr>
          <w:rFonts w:eastAsia="Times New Roman"/>
          <w:b/>
          <w:bCs/>
          <w:color w:val="000000"/>
          <w:sz w:val="24"/>
          <w:szCs w:val="24"/>
        </w:rPr>
        <w:t>Recommendations</w:t>
      </w:r>
      <w:r w:rsidRPr="001D4806">
        <w:rPr>
          <w:rFonts w:eastAsia="Times New Roman"/>
          <w:b/>
          <w:bCs/>
          <w:color w:val="000000"/>
          <w:sz w:val="24"/>
          <w:szCs w:val="24"/>
        </w:rPr>
        <w:t xml:space="preserve"> &gt;</w:t>
      </w:r>
      <w:r w:rsidRPr="001D4806">
        <w:rPr>
          <w:rFonts w:eastAsia="Times New Roman"/>
          <w:color w:val="000000"/>
          <w:sz w:val="24"/>
          <w:szCs w:val="24"/>
        </w:rPr>
        <w:t> </w:t>
      </w:r>
    </w:p>
    <w:p w14:paraId="7C0F19A8" w14:textId="14473E9F" w:rsidR="003C0F27" w:rsidRPr="001D4806" w:rsidRDefault="003C0F27" w:rsidP="003C0F27">
      <w:pPr>
        <w:pStyle w:val="Paragraphedeliste"/>
        <w:numPr>
          <w:ilvl w:val="0"/>
          <w:numId w:val="3"/>
        </w:numPr>
        <w:rPr>
          <w:rFonts w:eastAsia="Times New Roman"/>
          <w:sz w:val="24"/>
          <w:szCs w:val="24"/>
        </w:rPr>
      </w:pPr>
      <w:r>
        <w:rPr>
          <w:rFonts w:eastAsia="Times New Roman"/>
          <w:sz w:val="24"/>
          <w:szCs w:val="24"/>
        </w:rPr>
        <w:t>Un niveau de sévérité</w:t>
      </w:r>
      <w:r w:rsidRPr="001D4806">
        <w:rPr>
          <w:rFonts w:eastAsia="Times New Roman"/>
          <w:sz w:val="24"/>
          <w:szCs w:val="24"/>
        </w:rPr>
        <w:t xml:space="preserve"> permet d’identifier rapidement les messages importants dans la masse de Syslog reçue en permanence.</w:t>
      </w:r>
      <w:r>
        <w:rPr>
          <w:rFonts w:eastAsia="Times New Roman"/>
          <w:sz w:val="24"/>
          <w:szCs w:val="24"/>
        </w:rPr>
        <w:t xml:space="preserve"> Ce niveau</w:t>
      </w:r>
      <w:r w:rsidR="00517582">
        <w:rPr>
          <w:rFonts w:eastAsia="Times New Roman"/>
          <w:sz w:val="24"/>
          <w:szCs w:val="24"/>
        </w:rPr>
        <w:t xml:space="preserve"> peut être </w:t>
      </w:r>
      <w:r>
        <w:rPr>
          <w:rFonts w:eastAsia="Times New Roman"/>
          <w:sz w:val="24"/>
          <w:szCs w:val="24"/>
        </w:rPr>
        <w:t>différent de celui initialement contenu dans le syslog</w:t>
      </w:r>
      <w:r w:rsidRPr="001D4806">
        <w:rPr>
          <w:rFonts w:eastAsia="Times New Roman"/>
          <w:sz w:val="24"/>
          <w:szCs w:val="24"/>
        </w:rPr>
        <w:t xml:space="preserve"> </w:t>
      </w:r>
      <w:r w:rsidRPr="001D4806">
        <w:rPr>
          <w:rFonts w:eastAsia="Times New Roman"/>
          <w:b/>
          <w:bCs/>
          <w:color w:val="00B050"/>
          <w:sz w:val="24"/>
          <w:szCs w:val="24"/>
        </w:rPr>
        <w:t>&lt;Severity&gt;</w:t>
      </w:r>
    </w:p>
    <w:p w14:paraId="5CCCA443" w14:textId="0C3A1E79" w:rsidR="003C0F27" w:rsidRDefault="003C0F27" w:rsidP="000D52D2">
      <w:pPr>
        <w:rPr>
          <w:rFonts w:eastAsia="Times New Roman"/>
          <w:sz w:val="24"/>
          <w:szCs w:val="24"/>
        </w:rPr>
      </w:pPr>
    </w:p>
    <w:p w14:paraId="2CAFD117" w14:textId="20871794" w:rsidR="00517582" w:rsidRPr="00517582" w:rsidRDefault="00517582" w:rsidP="000D52D2">
      <w:pPr>
        <w:rPr>
          <w:rFonts w:eastAsia="Times New Roman"/>
          <w:color w:val="00B050"/>
          <w:sz w:val="24"/>
          <w:szCs w:val="24"/>
          <w:u w:val="single"/>
        </w:rPr>
      </w:pPr>
      <w:r w:rsidRPr="00517582">
        <w:rPr>
          <w:rFonts w:eastAsia="Times New Roman"/>
          <w:color w:val="00B050"/>
          <w:sz w:val="24"/>
          <w:szCs w:val="24"/>
          <w:u w:val="single"/>
        </w:rPr>
        <w:t>Exemple :</w:t>
      </w:r>
    </w:p>
    <w:p w14:paraId="54F395DE" w14:textId="01128932" w:rsidR="000D52D2" w:rsidRPr="001E4A00" w:rsidRDefault="000D52D2" w:rsidP="000D52D2">
      <w:pPr>
        <w:rPr>
          <w:rFonts w:eastAsia="Times New Roman"/>
          <w:sz w:val="24"/>
          <w:szCs w:val="24"/>
        </w:rPr>
      </w:pPr>
    </w:p>
    <w:tbl>
      <w:tblPr>
        <w:tblStyle w:val="Grilledutableau"/>
        <w:tblW w:w="10334" w:type="dxa"/>
        <w:tblLook w:val="04A0" w:firstRow="1" w:lastRow="0" w:firstColumn="1" w:lastColumn="0" w:noHBand="0" w:noVBand="1"/>
      </w:tblPr>
      <w:tblGrid>
        <w:gridCol w:w="2326"/>
        <w:gridCol w:w="2061"/>
        <w:gridCol w:w="4610"/>
        <w:gridCol w:w="1337"/>
      </w:tblGrid>
      <w:tr w:rsidR="00011731" w:rsidRPr="00011731" w14:paraId="41FA7C45" w14:textId="77777777" w:rsidTr="009776BE">
        <w:trPr>
          <w:trHeight w:val="334"/>
        </w:trPr>
        <w:tc>
          <w:tcPr>
            <w:tcW w:w="2326" w:type="dxa"/>
            <w:shd w:val="clear" w:color="auto" w:fill="4472C4" w:themeFill="accent1"/>
          </w:tcPr>
          <w:p w14:paraId="1FC9578B" w14:textId="77777777" w:rsidR="00011731" w:rsidRPr="00517582" w:rsidRDefault="00011731" w:rsidP="00011731">
            <w:pPr>
              <w:jc w:val="both"/>
              <w:rPr>
                <w:rFonts w:ascii="Calibri" w:hAnsi="Calibri" w:cs="Calibri"/>
                <w:lang w:val="en-US"/>
              </w:rPr>
            </w:pPr>
            <w:r w:rsidRPr="00517582">
              <w:rPr>
                <w:rFonts w:eastAsia="Times New Roman"/>
                <w:b/>
                <w:bCs/>
                <w:sz w:val="24"/>
                <w:szCs w:val="24"/>
              </w:rPr>
              <w:t xml:space="preserve">&lt; </w:t>
            </w:r>
            <w:r w:rsidRPr="00517582">
              <w:rPr>
                <w:rFonts w:eastAsia="Times New Roman"/>
                <w:b/>
                <w:bCs/>
                <w:sz w:val="24"/>
                <w:szCs w:val="24"/>
                <w:lang w:val="en-US"/>
              </w:rPr>
              <w:t>Description &gt;</w:t>
            </w:r>
            <w:r w:rsidRPr="00517582">
              <w:rPr>
                <w:rFonts w:eastAsia="Times New Roman"/>
                <w:sz w:val="24"/>
                <w:szCs w:val="24"/>
                <w:lang w:val="en-US"/>
              </w:rPr>
              <w:t> </w:t>
            </w:r>
          </w:p>
        </w:tc>
        <w:tc>
          <w:tcPr>
            <w:tcW w:w="2061" w:type="dxa"/>
            <w:shd w:val="clear" w:color="auto" w:fill="4472C4" w:themeFill="accent1"/>
          </w:tcPr>
          <w:p w14:paraId="0A302692" w14:textId="77777777" w:rsidR="00011731" w:rsidRPr="00517582" w:rsidRDefault="00011731" w:rsidP="00011731">
            <w:pPr>
              <w:jc w:val="both"/>
              <w:rPr>
                <w:rFonts w:ascii="Calibri" w:hAnsi="Calibri" w:cs="Calibri"/>
                <w:lang w:val="en-US"/>
              </w:rPr>
            </w:pPr>
            <w:r w:rsidRPr="00517582">
              <w:rPr>
                <w:rFonts w:eastAsia="Times New Roman"/>
                <w:b/>
                <w:bCs/>
                <w:sz w:val="24"/>
                <w:szCs w:val="24"/>
                <w:lang w:val="en-US"/>
              </w:rPr>
              <w:t>&lt;Explanation &gt;</w:t>
            </w:r>
            <w:r w:rsidRPr="00517582">
              <w:rPr>
                <w:rFonts w:eastAsia="Times New Roman"/>
                <w:sz w:val="24"/>
                <w:szCs w:val="24"/>
                <w:lang w:val="en-US"/>
              </w:rPr>
              <w:t> </w:t>
            </w:r>
          </w:p>
        </w:tc>
        <w:tc>
          <w:tcPr>
            <w:tcW w:w="4610" w:type="dxa"/>
            <w:shd w:val="clear" w:color="auto" w:fill="4472C4" w:themeFill="accent1"/>
          </w:tcPr>
          <w:p w14:paraId="744475EB" w14:textId="77777777" w:rsidR="00011731" w:rsidRPr="00517582" w:rsidRDefault="00011731" w:rsidP="00011731">
            <w:pPr>
              <w:jc w:val="both"/>
              <w:rPr>
                <w:rFonts w:ascii="Calibri" w:hAnsi="Calibri" w:cs="Calibri"/>
                <w:lang w:val="en-US"/>
              </w:rPr>
            </w:pPr>
            <w:r w:rsidRPr="00517582">
              <w:rPr>
                <w:rFonts w:eastAsia="Times New Roman"/>
                <w:b/>
                <w:bCs/>
                <w:sz w:val="24"/>
                <w:szCs w:val="24"/>
                <w:lang w:val="en-US"/>
              </w:rPr>
              <w:t>&lt; Recommendations &gt;</w:t>
            </w:r>
            <w:r w:rsidRPr="00517582">
              <w:rPr>
                <w:rFonts w:eastAsia="Times New Roman"/>
                <w:sz w:val="24"/>
                <w:szCs w:val="24"/>
                <w:lang w:val="en-US"/>
              </w:rPr>
              <w:t> </w:t>
            </w:r>
          </w:p>
        </w:tc>
        <w:tc>
          <w:tcPr>
            <w:tcW w:w="1337" w:type="dxa"/>
            <w:shd w:val="clear" w:color="auto" w:fill="4472C4" w:themeFill="accent1"/>
          </w:tcPr>
          <w:p w14:paraId="016CB222" w14:textId="77777777" w:rsidR="00011731" w:rsidRPr="00517582" w:rsidRDefault="00011731" w:rsidP="00011731">
            <w:pPr>
              <w:rPr>
                <w:rFonts w:ascii="Calibri" w:hAnsi="Calibri" w:cs="Calibri"/>
              </w:rPr>
            </w:pPr>
            <w:r w:rsidRPr="00517582">
              <w:rPr>
                <w:rFonts w:eastAsia="Times New Roman"/>
                <w:b/>
                <w:bCs/>
                <w:sz w:val="24"/>
                <w:szCs w:val="24"/>
                <w:lang w:val="en-US"/>
              </w:rPr>
              <w:t>&lt;Severity&gt;</w:t>
            </w:r>
          </w:p>
        </w:tc>
      </w:tr>
      <w:tr w:rsidR="00011731" w:rsidRPr="00011731" w14:paraId="33F2760D" w14:textId="77777777" w:rsidTr="009776BE">
        <w:trPr>
          <w:trHeight w:val="334"/>
        </w:trPr>
        <w:tc>
          <w:tcPr>
            <w:tcW w:w="2326" w:type="dxa"/>
            <w:shd w:val="clear" w:color="auto" w:fill="D9E2F3" w:themeFill="accent1" w:themeFillTint="33"/>
          </w:tcPr>
          <w:p w14:paraId="417E4C91" w14:textId="77777777" w:rsidR="00011731" w:rsidRPr="00011731" w:rsidRDefault="00011731" w:rsidP="00011731">
            <w:pPr>
              <w:jc w:val="both"/>
              <w:rPr>
                <w:rFonts w:ascii="Calibri" w:hAnsi="Calibri" w:cs="Calibri"/>
                <w:color w:val="000000"/>
                <w:lang w:val="en-US"/>
              </w:rPr>
            </w:pPr>
            <w:r w:rsidRPr="00011731">
              <w:rPr>
                <w:rFonts w:ascii="Calibri" w:hAnsi="Calibri" w:cs="Calibri"/>
                <w:color w:val="000000"/>
                <w:lang w:val="en-US"/>
              </w:rPr>
              <w:t>Resource allocation failed in [chars] because [chars]</w:t>
            </w:r>
          </w:p>
          <w:p w14:paraId="254C3264" w14:textId="77777777" w:rsidR="00011731" w:rsidRPr="00011731" w:rsidRDefault="00011731" w:rsidP="00011731">
            <w:pPr>
              <w:jc w:val="both"/>
              <w:rPr>
                <w:rFonts w:eastAsia="Times New Roman"/>
                <w:sz w:val="24"/>
                <w:szCs w:val="24"/>
                <w:lang w:val="en-US"/>
              </w:rPr>
            </w:pPr>
          </w:p>
        </w:tc>
        <w:tc>
          <w:tcPr>
            <w:tcW w:w="2061" w:type="dxa"/>
            <w:shd w:val="clear" w:color="auto" w:fill="D9E2F3" w:themeFill="accent1" w:themeFillTint="33"/>
          </w:tcPr>
          <w:p w14:paraId="7735E664" w14:textId="77777777" w:rsidR="00011731" w:rsidRPr="00011731" w:rsidRDefault="00011731" w:rsidP="00011731">
            <w:pPr>
              <w:jc w:val="both"/>
              <w:rPr>
                <w:rFonts w:ascii="Calibri" w:hAnsi="Calibri" w:cs="Calibri"/>
                <w:color w:val="000000"/>
                <w:lang w:val="en-US"/>
              </w:rPr>
            </w:pPr>
            <w:r w:rsidRPr="00011731">
              <w:rPr>
                <w:rFonts w:ascii="Calibri" w:hAnsi="Calibri" w:cs="Calibri"/>
                <w:color w:val="000000"/>
                <w:lang w:val="en-US"/>
              </w:rPr>
              <w:t>The system is unable to allocate the requested resource</w:t>
            </w:r>
          </w:p>
          <w:p w14:paraId="69D46FC7" w14:textId="77777777" w:rsidR="00011731" w:rsidRPr="00011731" w:rsidRDefault="00011731" w:rsidP="00011731">
            <w:pPr>
              <w:jc w:val="both"/>
              <w:rPr>
                <w:rFonts w:eastAsia="Times New Roman"/>
                <w:sz w:val="24"/>
                <w:szCs w:val="24"/>
                <w:lang w:val="en-US"/>
              </w:rPr>
            </w:pPr>
          </w:p>
        </w:tc>
        <w:tc>
          <w:tcPr>
            <w:tcW w:w="4610" w:type="dxa"/>
            <w:shd w:val="clear" w:color="auto" w:fill="D9E2F3" w:themeFill="accent1" w:themeFillTint="33"/>
          </w:tcPr>
          <w:p w14:paraId="15D12366" w14:textId="77777777" w:rsidR="00011731" w:rsidRPr="00011731" w:rsidRDefault="00011731" w:rsidP="00E62794">
            <w:pPr>
              <w:jc w:val="center"/>
              <w:rPr>
                <w:rFonts w:ascii="Calibri" w:hAnsi="Calibri" w:cs="Calibri"/>
                <w:color w:val="000000"/>
                <w:lang w:val="en-US"/>
              </w:rPr>
            </w:pPr>
            <w:r w:rsidRPr="00011731">
              <w:rPr>
                <w:rFonts w:ascii="Calibri" w:hAnsi="Calibri" w:cs="Calibri"/>
                <w:color w:val="000000"/>
                <w:lang w:val="en-US"/>
              </w:rPr>
              <w:t>In most cases, this message is seen as a result of a temporary resource issue. Retry the request for the resource when the system is experiencing lower traffic volumes. If the message persists, reload the router using the reload command</w:t>
            </w:r>
          </w:p>
          <w:p w14:paraId="1347CE6F" w14:textId="77777777" w:rsidR="00011731" w:rsidRPr="00011731" w:rsidRDefault="00011731" w:rsidP="000D52D2">
            <w:pPr>
              <w:rPr>
                <w:rFonts w:eastAsia="Times New Roman"/>
                <w:sz w:val="24"/>
                <w:szCs w:val="24"/>
                <w:lang w:val="en-US"/>
              </w:rPr>
            </w:pPr>
          </w:p>
        </w:tc>
        <w:tc>
          <w:tcPr>
            <w:tcW w:w="1337" w:type="dxa"/>
            <w:shd w:val="clear" w:color="auto" w:fill="D9E2F3" w:themeFill="accent1" w:themeFillTint="33"/>
          </w:tcPr>
          <w:p w14:paraId="44C72BA6" w14:textId="77777777" w:rsidR="00011731" w:rsidRDefault="00011731" w:rsidP="00011731">
            <w:pPr>
              <w:rPr>
                <w:rFonts w:ascii="Calibri" w:hAnsi="Calibri" w:cs="Calibri"/>
                <w:color w:val="000000"/>
              </w:rPr>
            </w:pPr>
            <w:r>
              <w:rPr>
                <w:rFonts w:ascii="Calibri" w:hAnsi="Calibri" w:cs="Calibri"/>
                <w:color w:val="000000"/>
              </w:rPr>
              <w:t>Critical</w:t>
            </w:r>
          </w:p>
          <w:p w14:paraId="27E26968" w14:textId="77777777" w:rsidR="00011731" w:rsidRPr="00011731" w:rsidRDefault="00011731" w:rsidP="000D52D2">
            <w:pPr>
              <w:rPr>
                <w:rFonts w:eastAsia="Times New Roman"/>
                <w:sz w:val="24"/>
                <w:szCs w:val="24"/>
                <w:lang w:val="en-US"/>
              </w:rPr>
            </w:pPr>
          </w:p>
        </w:tc>
      </w:tr>
    </w:tbl>
    <w:p w14:paraId="5F2904F0" w14:textId="77777777" w:rsidR="00C07A29" w:rsidRDefault="00C07A29" w:rsidP="00C07A29">
      <w:pPr>
        <w:jc w:val="both"/>
        <w:rPr>
          <w:rFonts w:eastAsia="Times New Roman"/>
          <w:sz w:val="24"/>
          <w:szCs w:val="24"/>
        </w:rPr>
      </w:pPr>
    </w:p>
    <w:p w14:paraId="3AAF38E6" w14:textId="77777777" w:rsidR="00C07A29" w:rsidRDefault="00C07A29" w:rsidP="00C07A29">
      <w:pPr>
        <w:jc w:val="both"/>
        <w:rPr>
          <w:rFonts w:eastAsia="Times New Roman"/>
          <w:sz w:val="24"/>
          <w:szCs w:val="24"/>
        </w:rPr>
      </w:pPr>
    </w:p>
    <w:p w14:paraId="0AB92E2D" w14:textId="43AF647F" w:rsidR="00AA1B88" w:rsidRDefault="001D4806" w:rsidP="00C07A29">
      <w:pPr>
        <w:jc w:val="both"/>
        <w:rPr>
          <w:rFonts w:eastAsia="Times New Roman"/>
          <w:sz w:val="24"/>
          <w:szCs w:val="24"/>
        </w:rPr>
      </w:pPr>
      <w:r>
        <w:rPr>
          <w:rFonts w:eastAsia="Times New Roman"/>
          <w:sz w:val="24"/>
          <w:szCs w:val="24"/>
        </w:rPr>
        <w:t>Actuellement ces informations sont généralement contenues dans des PDF envoyés par les fabricants</w:t>
      </w:r>
      <w:r w:rsidR="006D6767">
        <w:rPr>
          <w:rFonts w:eastAsia="Times New Roman"/>
          <w:sz w:val="24"/>
          <w:szCs w:val="24"/>
        </w:rPr>
        <w:t> :</w:t>
      </w:r>
    </w:p>
    <w:p w14:paraId="11F8A9A0" w14:textId="268ECDBB" w:rsidR="006D6767" w:rsidRDefault="006D6767" w:rsidP="00BE6774">
      <w:pPr>
        <w:ind w:firstLine="410"/>
        <w:jc w:val="both"/>
        <w:rPr>
          <w:rFonts w:eastAsia="Times New Roman"/>
          <w:sz w:val="24"/>
          <w:szCs w:val="24"/>
        </w:rPr>
      </w:pPr>
      <w:r w:rsidRPr="006D6767">
        <w:rPr>
          <w:rFonts w:eastAsia="Times New Roman"/>
          <w:noProof/>
          <w:sz w:val="24"/>
          <w:szCs w:val="24"/>
        </w:rPr>
        <w:drawing>
          <wp:inline distT="0" distB="0" distL="0" distR="0" wp14:anchorId="4F7750FB" wp14:editId="387FA1E6">
            <wp:extent cx="5760720" cy="2306955"/>
            <wp:effectExtent l="133350" t="114300" r="144780" b="1504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06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F67700" w14:textId="6B74C449" w:rsidR="00AA1B88" w:rsidRDefault="00C07A29" w:rsidP="00BE6774">
      <w:pPr>
        <w:ind w:firstLine="410"/>
        <w:jc w:val="both"/>
        <w:rPr>
          <w:rFonts w:eastAsia="Times New Roman"/>
          <w:sz w:val="24"/>
          <w:szCs w:val="24"/>
        </w:rPr>
      </w:pPr>
      <w:r>
        <w:rPr>
          <w:rFonts w:eastAsia="Times New Roman"/>
          <w:sz w:val="24"/>
          <w:szCs w:val="24"/>
        </w:rPr>
        <w:lastRenderedPageBreak/>
        <w:t>Certains ajoutent en plus une criticité supplémentaire</w:t>
      </w:r>
      <w:r w:rsidR="009D0498">
        <w:rPr>
          <w:rFonts w:eastAsia="Times New Roman"/>
          <w:sz w:val="24"/>
          <w:szCs w:val="24"/>
        </w:rPr>
        <w:t xml:space="preserve"> qui ne correspond pas à celle initialement dans le format Syslog</w:t>
      </w:r>
      <w:r>
        <w:rPr>
          <w:rFonts w:eastAsia="Times New Roman"/>
          <w:sz w:val="24"/>
          <w:szCs w:val="24"/>
        </w:rPr>
        <w:t> :</w:t>
      </w:r>
    </w:p>
    <w:p w14:paraId="4EC49852" w14:textId="0A439EAE" w:rsidR="00C07A29" w:rsidRDefault="001B36A7" w:rsidP="00BE6774">
      <w:pPr>
        <w:ind w:firstLine="410"/>
        <w:jc w:val="both"/>
        <w:rPr>
          <w:rFonts w:eastAsia="Times New Roman"/>
          <w:sz w:val="24"/>
          <w:szCs w:val="24"/>
        </w:rPr>
      </w:pPr>
      <w:r>
        <w:rPr>
          <w:noProof/>
        </w:rPr>
        <w:drawing>
          <wp:inline distT="0" distB="0" distL="0" distR="0" wp14:anchorId="6CD98E6E" wp14:editId="652B550F">
            <wp:extent cx="4960620" cy="3589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960620" cy="3589020"/>
                    </a:xfrm>
                    <a:prstGeom prst="rect">
                      <a:avLst/>
                    </a:prstGeom>
                    <a:noFill/>
                    <a:ln>
                      <a:noFill/>
                    </a:ln>
                  </pic:spPr>
                </pic:pic>
              </a:graphicData>
            </a:graphic>
          </wp:inline>
        </w:drawing>
      </w:r>
    </w:p>
    <w:p w14:paraId="090D2D4D" w14:textId="77777777" w:rsidR="00B055AE" w:rsidRDefault="00B055AE" w:rsidP="00B055AE">
      <w:pPr>
        <w:ind w:firstLine="410"/>
        <w:jc w:val="both"/>
        <w:rPr>
          <w:rFonts w:eastAsia="Times New Roman"/>
          <w:sz w:val="24"/>
          <w:szCs w:val="24"/>
        </w:rPr>
      </w:pPr>
      <w:r w:rsidRPr="00B055AE">
        <w:rPr>
          <w:rFonts w:eastAsia="Times New Roman"/>
          <w:noProof/>
          <w:sz w:val="24"/>
          <w:szCs w:val="24"/>
        </w:rPr>
        <w:drawing>
          <wp:inline distT="0" distB="0" distL="0" distR="0" wp14:anchorId="764E6988" wp14:editId="3933851C">
            <wp:extent cx="4999153" cy="124216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9153" cy="1242168"/>
                    </a:xfrm>
                    <a:prstGeom prst="rect">
                      <a:avLst/>
                    </a:prstGeom>
                  </pic:spPr>
                </pic:pic>
              </a:graphicData>
            </a:graphic>
          </wp:inline>
        </w:drawing>
      </w:r>
    </w:p>
    <w:p w14:paraId="750FC57F" w14:textId="77777777" w:rsidR="00B055AE" w:rsidRDefault="00B055AE" w:rsidP="00B055AE">
      <w:pPr>
        <w:jc w:val="both"/>
        <w:rPr>
          <w:rFonts w:eastAsia="Times New Roman"/>
          <w:sz w:val="24"/>
          <w:szCs w:val="24"/>
        </w:rPr>
      </w:pPr>
    </w:p>
    <w:p w14:paraId="2E40412F" w14:textId="304B7841" w:rsidR="001D4806" w:rsidRDefault="001D4806" w:rsidP="00B055AE">
      <w:pPr>
        <w:jc w:val="both"/>
        <w:rPr>
          <w:rFonts w:eastAsia="Times New Roman"/>
          <w:sz w:val="24"/>
          <w:szCs w:val="24"/>
        </w:rPr>
      </w:pPr>
      <w:r>
        <w:rPr>
          <w:rFonts w:eastAsia="Times New Roman"/>
          <w:sz w:val="24"/>
          <w:szCs w:val="24"/>
        </w:rPr>
        <w:t xml:space="preserve">Cela implique une recherche fastidieuse dans ces documents souvent </w:t>
      </w:r>
      <w:r w:rsidR="00B055AE">
        <w:rPr>
          <w:rFonts w:eastAsia="Times New Roman"/>
          <w:sz w:val="24"/>
          <w:szCs w:val="24"/>
        </w:rPr>
        <w:t>incomplets et qui existent sous plusieurs versions</w:t>
      </w:r>
      <w:r w:rsidR="00B3741E">
        <w:rPr>
          <w:rFonts w:eastAsia="Times New Roman"/>
          <w:sz w:val="24"/>
          <w:szCs w:val="24"/>
        </w:rPr>
        <w:t xml:space="preserve"> </w:t>
      </w:r>
      <w:r w:rsidR="000639A6">
        <w:rPr>
          <w:rFonts w:eastAsia="Times New Roman"/>
          <w:sz w:val="24"/>
          <w:szCs w:val="24"/>
        </w:rPr>
        <w:t xml:space="preserve">ce qui ralenti le travail de gestion des incidents. </w:t>
      </w:r>
    </w:p>
    <w:p w14:paraId="72116F67" w14:textId="77777777" w:rsidR="000639A6" w:rsidRDefault="000639A6" w:rsidP="000639A6">
      <w:pPr>
        <w:rPr>
          <w:rFonts w:eastAsia="Times New Roman"/>
          <w:sz w:val="24"/>
          <w:szCs w:val="24"/>
        </w:rPr>
      </w:pPr>
    </w:p>
    <w:p w14:paraId="21EBBFA0" w14:textId="0DB81D80" w:rsidR="000639A6" w:rsidRDefault="000639A6" w:rsidP="00B055AE">
      <w:pPr>
        <w:jc w:val="both"/>
        <w:rPr>
          <w:rFonts w:eastAsia="Times New Roman"/>
          <w:sz w:val="24"/>
          <w:szCs w:val="24"/>
        </w:rPr>
      </w:pPr>
      <w:r>
        <w:rPr>
          <w:rFonts w:eastAsia="Times New Roman"/>
          <w:sz w:val="24"/>
          <w:szCs w:val="24"/>
        </w:rPr>
        <w:t>L’objectif pour palier à ce problème est donc de créer une application web pouvant stocker l’ensemble de ces données soit sous la forme d’une table unique s’il est possible</w:t>
      </w:r>
      <w:r w:rsidR="001A3715">
        <w:rPr>
          <w:rFonts w:eastAsia="Times New Roman"/>
          <w:sz w:val="24"/>
          <w:szCs w:val="24"/>
        </w:rPr>
        <w:t xml:space="preserve"> d</w:t>
      </w:r>
      <w:r w:rsidR="00BE6774">
        <w:rPr>
          <w:rFonts w:eastAsia="Times New Roman"/>
          <w:sz w:val="24"/>
          <w:szCs w:val="24"/>
        </w:rPr>
        <w:t>’uniformiser</w:t>
      </w:r>
      <w:r>
        <w:rPr>
          <w:rFonts w:eastAsia="Times New Roman"/>
          <w:sz w:val="24"/>
          <w:szCs w:val="24"/>
        </w:rPr>
        <w:t xml:space="preserve"> les </w:t>
      </w:r>
      <w:r w:rsidR="001E4A00">
        <w:rPr>
          <w:rFonts w:eastAsia="Times New Roman"/>
          <w:sz w:val="24"/>
          <w:szCs w:val="24"/>
        </w:rPr>
        <w:t>Syslog</w:t>
      </w:r>
      <w:r>
        <w:rPr>
          <w:rFonts w:eastAsia="Times New Roman"/>
          <w:sz w:val="24"/>
          <w:szCs w:val="24"/>
        </w:rPr>
        <w:t>, soit par type d’équipement réseau (une table Cisco IOS, une table Cisco ASA …).</w:t>
      </w:r>
    </w:p>
    <w:p w14:paraId="6C2324AE" w14:textId="77777777" w:rsidR="000639A6" w:rsidRDefault="000639A6" w:rsidP="00B055AE">
      <w:pPr>
        <w:jc w:val="both"/>
        <w:rPr>
          <w:rFonts w:eastAsia="Times New Roman"/>
          <w:sz w:val="24"/>
          <w:szCs w:val="24"/>
        </w:rPr>
      </w:pPr>
      <w:r>
        <w:rPr>
          <w:rFonts w:eastAsia="Times New Roman"/>
          <w:sz w:val="24"/>
          <w:szCs w:val="24"/>
        </w:rPr>
        <w:t>Ainsi il sera possible :</w:t>
      </w:r>
    </w:p>
    <w:p w14:paraId="1B4312F6" w14:textId="33DADA5C" w:rsidR="000639A6" w:rsidRDefault="000639A6" w:rsidP="00B055AE">
      <w:pPr>
        <w:pStyle w:val="Paragraphedeliste"/>
        <w:numPr>
          <w:ilvl w:val="0"/>
          <w:numId w:val="3"/>
        </w:numPr>
        <w:jc w:val="both"/>
        <w:rPr>
          <w:rFonts w:eastAsia="Times New Roman"/>
          <w:sz w:val="24"/>
          <w:szCs w:val="24"/>
        </w:rPr>
      </w:pPr>
      <w:r>
        <w:rPr>
          <w:rFonts w:eastAsia="Times New Roman"/>
          <w:sz w:val="24"/>
          <w:szCs w:val="24"/>
        </w:rPr>
        <w:t xml:space="preserve">De consulter les informations liées à un Tag </w:t>
      </w:r>
      <w:r w:rsidR="00D65164">
        <w:rPr>
          <w:rFonts w:eastAsia="Times New Roman"/>
          <w:sz w:val="24"/>
          <w:szCs w:val="24"/>
        </w:rPr>
        <w:t>Syslog</w:t>
      </w:r>
    </w:p>
    <w:p w14:paraId="773B22A2" w14:textId="54E53108" w:rsidR="000639A6" w:rsidRDefault="000639A6" w:rsidP="00B055AE">
      <w:pPr>
        <w:pStyle w:val="Paragraphedeliste"/>
        <w:numPr>
          <w:ilvl w:val="0"/>
          <w:numId w:val="3"/>
        </w:numPr>
        <w:jc w:val="both"/>
        <w:rPr>
          <w:rFonts w:eastAsia="Times New Roman"/>
          <w:sz w:val="24"/>
          <w:szCs w:val="24"/>
        </w:rPr>
      </w:pPr>
      <w:r>
        <w:rPr>
          <w:rFonts w:eastAsia="Times New Roman"/>
          <w:sz w:val="24"/>
          <w:szCs w:val="24"/>
        </w:rPr>
        <w:t xml:space="preserve">D’avoir l’accès à l’intégralité des </w:t>
      </w:r>
      <w:r w:rsidR="001E4A00">
        <w:rPr>
          <w:rFonts w:eastAsia="Times New Roman"/>
          <w:sz w:val="24"/>
          <w:szCs w:val="24"/>
        </w:rPr>
        <w:t>Syslog</w:t>
      </w:r>
      <w:r>
        <w:rPr>
          <w:rFonts w:eastAsia="Times New Roman"/>
          <w:sz w:val="24"/>
          <w:szCs w:val="24"/>
        </w:rPr>
        <w:t xml:space="preserve"> pour un équipement</w:t>
      </w:r>
      <w:r w:rsidR="00D65164">
        <w:rPr>
          <w:rFonts w:eastAsia="Times New Roman"/>
          <w:sz w:val="24"/>
          <w:szCs w:val="24"/>
        </w:rPr>
        <w:t xml:space="preserve"> donné</w:t>
      </w:r>
    </w:p>
    <w:p w14:paraId="32AC94B1" w14:textId="77777777" w:rsidR="000639A6" w:rsidRDefault="000639A6" w:rsidP="00B055AE">
      <w:pPr>
        <w:pStyle w:val="Paragraphedeliste"/>
        <w:numPr>
          <w:ilvl w:val="0"/>
          <w:numId w:val="3"/>
        </w:numPr>
        <w:jc w:val="both"/>
        <w:rPr>
          <w:rFonts w:eastAsia="Times New Roman"/>
          <w:sz w:val="24"/>
          <w:szCs w:val="24"/>
        </w:rPr>
      </w:pPr>
      <w:r>
        <w:rPr>
          <w:rFonts w:eastAsia="Times New Roman"/>
          <w:sz w:val="24"/>
          <w:szCs w:val="24"/>
        </w:rPr>
        <w:t>De trier les données recherchées par niveau de sévérité</w:t>
      </w:r>
    </w:p>
    <w:p w14:paraId="21D11D40" w14:textId="09DE9A4D" w:rsidR="000639A6" w:rsidRDefault="000639A6" w:rsidP="00B055AE">
      <w:pPr>
        <w:pStyle w:val="Paragraphedeliste"/>
        <w:numPr>
          <w:ilvl w:val="0"/>
          <w:numId w:val="3"/>
        </w:numPr>
        <w:jc w:val="both"/>
        <w:rPr>
          <w:rFonts w:eastAsia="Times New Roman"/>
          <w:sz w:val="24"/>
          <w:szCs w:val="24"/>
        </w:rPr>
      </w:pPr>
      <w:r>
        <w:rPr>
          <w:rFonts w:eastAsia="Times New Roman"/>
          <w:sz w:val="24"/>
          <w:szCs w:val="24"/>
        </w:rPr>
        <w:t>De récupérer le contenu d’une table au format CSV ou JSON</w:t>
      </w:r>
    </w:p>
    <w:p w14:paraId="3BD222DC" w14:textId="09C5D6C5" w:rsidR="00A579E1" w:rsidRDefault="009D6AAE" w:rsidP="00B055AE">
      <w:pPr>
        <w:pStyle w:val="Paragraphedeliste"/>
        <w:numPr>
          <w:ilvl w:val="0"/>
          <w:numId w:val="3"/>
        </w:numPr>
        <w:jc w:val="both"/>
        <w:rPr>
          <w:rFonts w:eastAsia="Times New Roman"/>
          <w:sz w:val="24"/>
          <w:szCs w:val="24"/>
        </w:rPr>
      </w:pPr>
      <w:r>
        <w:rPr>
          <w:rFonts w:eastAsia="Times New Roman"/>
          <w:sz w:val="24"/>
          <w:szCs w:val="24"/>
        </w:rPr>
        <w:t>De modifier des entrées pour compléter</w:t>
      </w:r>
      <w:r w:rsidR="001A3715">
        <w:rPr>
          <w:rFonts w:eastAsia="Times New Roman"/>
          <w:sz w:val="24"/>
          <w:szCs w:val="24"/>
        </w:rPr>
        <w:t>/mettre à jour</w:t>
      </w:r>
      <w:r>
        <w:rPr>
          <w:rFonts w:eastAsia="Times New Roman"/>
          <w:sz w:val="24"/>
          <w:szCs w:val="24"/>
        </w:rPr>
        <w:t xml:space="preserve"> des informations manquantes</w:t>
      </w:r>
    </w:p>
    <w:p w14:paraId="16A0C5BE" w14:textId="029AE000" w:rsidR="00940964" w:rsidRPr="00B35034" w:rsidRDefault="00B35034" w:rsidP="00B35034">
      <w:pPr>
        <w:pStyle w:val="Paragraphedeliste"/>
        <w:numPr>
          <w:ilvl w:val="0"/>
          <w:numId w:val="3"/>
        </w:numPr>
        <w:rPr>
          <w:rFonts w:eastAsia="Times New Roman"/>
          <w:sz w:val="24"/>
          <w:szCs w:val="24"/>
        </w:rPr>
      </w:pPr>
      <w:r>
        <w:rPr>
          <w:rFonts w:eastAsia="Times New Roman"/>
          <w:sz w:val="24"/>
          <w:szCs w:val="24"/>
        </w:rPr>
        <w:t xml:space="preserve">D’accéder </w:t>
      </w:r>
      <w:r w:rsidR="001F2AD2">
        <w:rPr>
          <w:rFonts w:eastAsia="Times New Roman"/>
          <w:sz w:val="24"/>
          <w:szCs w:val="24"/>
        </w:rPr>
        <w:t>à la</w:t>
      </w:r>
      <w:r>
        <w:rPr>
          <w:rFonts w:eastAsia="Times New Roman"/>
          <w:sz w:val="24"/>
          <w:szCs w:val="24"/>
        </w:rPr>
        <w:t xml:space="preserve"> base via une API sans passer par l’interface graphique</w:t>
      </w:r>
    </w:p>
    <w:p w14:paraId="22A5A01F" w14:textId="73400E21" w:rsidR="00454C25" w:rsidRDefault="00454C25" w:rsidP="00B055AE">
      <w:pPr>
        <w:ind w:left="50"/>
        <w:jc w:val="both"/>
        <w:rPr>
          <w:rFonts w:eastAsia="Times New Roman"/>
          <w:sz w:val="24"/>
          <w:szCs w:val="24"/>
        </w:rPr>
      </w:pPr>
      <w:r>
        <w:rPr>
          <w:rFonts w:eastAsia="Times New Roman"/>
          <w:sz w:val="24"/>
          <w:szCs w:val="24"/>
        </w:rPr>
        <w:lastRenderedPageBreak/>
        <w:t xml:space="preserve">Cette base pourra donc évoluer pour contenir des informations </w:t>
      </w:r>
      <w:r w:rsidR="001E4A00">
        <w:rPr>
          <w:rFonts w:eastAsia="Times New Roman"/>
          <w:sz w:val="24"/>
          <w:szCs w:val="24"/>
        </w:rPr>
        <w:t>Syslog</w:t>
      </w:r>
      <w:r>
        <w:rPr>
          <w:rFonts w:eastAsia="Times New Roman"/>
          <w:sz w:val="24"/>
          <w:szCs w:val="24"/>
        </w:rPr>
        <w:t xml:space="preserve"> sur de nouveaux équipements et de corriger des données existantes.</w:t>
      </w:r>
    </w:p>
    <w:p w14:paraId="219E8565" w14:textId="082F5102" w:rsidR="00454C25" w:rsidRDefault="00454C25" w:rsidP="00B055AE">
      <w:pPr>
        <w:ind w:left="50"/>
        <w:jc w:val="both"/>
        <w:rPr>
          <w:rFonts w:eastAsia="Times New Roman"/>
          <w:sz w:val="24"/>
          <w:szCs w:val="24"/>
        </w:rPr>
      </w:pPr>
      <w:r>
        <w:rPr>
          <w:rFonts w:eastAsia="Times New Roman"/>
          <w:sz w:val="24"/>
          <w:szCs w:val="24"/>
        </w:rPr>
        <w:t xml:space="preserve">Une </w:t>
      </w:r>
      <w:r w:rsidRPr="00BE6774">
        <w:rPr>
          <w:rFonts w:eastAsia="Times New Roman"/>
          <w:sz w:val="24"/>
          <w:szCs w:val="24"/>
        </w:rPr>
        <w:t>évolution possible serait de pouvoir directement lancer un ensemble de commandes vers les équipements réseaux pour collecter des données complémentaires</w:t>
      </w:r>
      <w:r w:rsidR="005E1073" w:rsidRPr="00BE6774">
        <w:rPr>
          <w:rFonts w:eastAsia="Times New Roman"/>
          <w:sz w:val="24"/>
          <w:szCs w:val="24"/>
        </w:rPr>
        <w:t>.</w:t>
      </w:r>
    </w:p>
    <w:p w14:paraId="1A4371DA" w14:textId="46E45B1D" w:rsidR="00BE6774" w:rsidRDefault="00BE6774" w:rsidP="00B055AE">
      <w:pPr>
        <w:ind w:left="50"/>
        <w:jc w:val="both"/>
        <w:rPr>
          <w:rFonts w:eastAsia="Times New Roman"/>
        </w:rPr>
      </w:pPr>
      <w:r>
        <w:rPr>
          <w:rFonts w:eastAsia="Times New Roman"/>
          <w:sz w:val="24"/>
          <w:szCs w:val="24"/>
        </w:rPr>
        <w:t xml:space="preserve">Un autre point </w:t>
      </w:r>
      <w:r w:rsidR="006B4917">
        <w:rPr>
          <w:rFonts w:eastAsia="Times New Roman"/>
          <w:sz w:val="24"/>
          <w:szCs w:val="24"/>
        </w:rPr>
        <w:t xml:space="preserve">important à étudier </w:t>
      </w:r>
      <w:r w:rsidR="00750520">
        <w:rPr>
          <w:rFonts w:eastAsia="Times New Roman"/>
          <w:sz w:val="24"/>
          <w:szCs w:val="24"/>
        </w:rPr>
        <w:t xml:space="preserve">dans la création de cette base est l’intégration des données. Certains documents contiennent plus de 2000 lignes, il faut donc une solution pour les intégrer directement dans la base plutôt que de devoir les formater une par une </w:t>
      </w:r>
      <w:r w:rsidR="006B4917">
        <w:rPr>
          <w:rFonts w:eastAsia="Times New Roman"/>
          <w:sz w:val="24"/>
          <w:szCs w:val="24"/>
        </w:rPr>
        <w:t>(parser</w:t>
      </w:r>
      <w:r w:rsidR="00750520">
        <w:rPr>
          <w:rFonts w:eastAsia="Times New Roman"/>
          <w:sz w:val="24"/>
          <w:szCs w:val="24"/>
        </w:rPr>
        <w:t>).</w:t>
      </w:r>
    </w:p>
    <w:p w14:paraId="387C152C" w14:textId="2E2F5B2E" w:rsidR="005E1073" w:rsidRDefault="005E1073" w:rsidP="00B055AE">
      <w:pPr>
        <w:ind w:left="50"/>
        <w:jc w:val="both"/>
        <w:rPr>
          <w:rFonts w:eastAsia="Times New Roman"/>
          <w:sz w:val="24"/>
          <w:szCs w:val="24"/>
        </w:rPr>
      </w:pPr>
    </w:p>
    <w:p w14:paraId="519BD5FB" w14:textId="39EABA88" w:rsidR="00363752" w:rsidRPr="00E468CA" w:rsidRDefault="00363752" w:rsidP="00B055AE">
      <w:pPr>
        <w:ind w:left="50"/>
        <w:jc w:val="both"/>
        <w:rPr>
          <w:rFonts w:eastAsia="Times New Roman"/>
          <w:sz w:val="24"/>
          <w:szCs w:val="24"/>
        </w:rPr>
      </w:pPr>
    </w:p>
    <w:p w14:paraId="7D02C047" w14:textId="6D9771EE" w:rsidR="00AE264B" w:rsidRPr="00E468CA" w:rsidRDefault="00AE264B" w:rsidP="00B055AE">
      <w:pPr>
        <w:ind w:left="50"/>
        <w:jc w:val="both"/>
        <w:rPr>
          <w:rFonts w:eastAsia="Times New Roman"/>
          <w:sz w:val="24"/>
          <w:szCs w:val="24"/>
        </w:rPr>
      </w:pPr>
    </w:p>
    <w:p w14:paraId="65FAA754" w14:textId="5BF222B2" w:rsidR="00AE264B" w:rsidRPr="00E468CA" w:rsidRDefault="00AE264B" w:rsidP="00B055AE">
      <w:pPr>
        <w:ind w:left="50"/>
        <w:jc w:val="both"/>
        <w:rPr>
          <w:rFonts w:eastAsia="Times New Roman"/>
          <w:sz w:val="24"/>
          <w:szCs w:val="24"/>
        </w:rPr>
      </w:pPr>
    </w:p>
    <w:p w14:paraId="7329F70E" w14:textId="2BF7BF9C" w:rsidR="00AE264B" w:rsidRPr="00E468CA" w:rsidRDefault="00AE264B" w:rsidP="00B055AE">
      <w:pPr>
        <w:ind w:left="50"/>
        <w:jc w:val="both"/>
        <w:rPr>
          <w:rFonts w:eastAsia="Times New Roman"/>
          <w:sz w:val="24"/>
          <w:szCs w:val="24"/>
        </w:rPr>
      </w:pPr>
    </w:p>
    <w:p w14:paraId="5A7E9052" w14:textId="44739306" w:rsidR="00AE264B" w:rsidRPr="00E468CA" w:rsidRDefault="00AE264B" w:rsidP="00B055AE">
      <w:pPr>
        <w:ind w:left="50"/>
        <w:jc w:val="both"/>
        <w:rPr>
          <w:rFonts w:eastAsia="Times New Roman"/>
          <w:sz w:val="24"/>
          <w:szCs w:val="24"/>
        </w:rPr>
      </w:pPr>
    </w:p>
    <w:p w14:paraId="20DC22FA" w14:textId="38368379" w:rsidR="00AE264B" w:rsidRPr="00E468CA" w:rsidRDefault="00AE264B" w:rsidP="00B055AE">
      <w:pPr>
        <w:ind w:left="50"/>
        <w:jc w:val="both"/>
        <w:rPr>
          <w:rFonts w:eastAsia="Times New Roman"/>
          <w:sz w:val="24"/>
          <w:szCs w:val="24"/>
        </w:rPr>
      </w:pPr>
    </w:p>
    <w:p w14:paraId="1E5E8AB5" w14:textId="2BFBFBC0" w:rsidR="00AE264B" w:rsidRPr="00E468CA" w:rsidRDefault="00AE264B" w:rsidP="00B055AE">
      <w:pPr>
        <w:ind w:left="50"/>
        <w:jc w:val="both"/>
        <w:rPr>
          <w:rFonts w:eastAsia="Times New Roman"/>
          <w:sz w:val="24"/>
          <w:szCs w:val="24"/>
        </w:rPr>
      </w:pPr>
    </w:p>
    <w:p w14:paraId="7CF5BEDA" w14:textId="7AA7A3AF" w:rsidR="00AE264B" w:rsidRPr="00E468CA" w:rsidRDefault="00AE264B" w:rsidP="00B055AE">
      <w:pPr>
        <w:ind w:left="50"/>
        <w:jc w:val="both"/>
        <w:rPr>
          <w:rFonts w:eastAsia="Times New Roman"/>
          <w:sz w:val="24"/>
          <w:szCs w:val="24"/>
        </w:rPr>
      </w:pPr>
    </w:p>
    <w:p w14:paraId="0C3F5F66" w14:textId="763B720A" w:rsidR="00AE264B" w:rsidRPr="00E468CA" w:rsidRDefault="00AE264B" w:rsidP="00B055AE">
      <w:pPr>
        <w:ind w:left="50"/>
        <w:jc w:val="both"/>
        <w:rPr>
          <w:rFonts w:eastAsia="Times New Roman"/>
          <w:sz w:val="24"/>
          <w:szCs w:val="24"/>
        </w:rPr>
      </w:pPr>
    </w:p>
    <w:p w14:paraId="6192ED5B" w14:textId="5CA8A27C" w:rsidR="00AE264B" w:rsidRPr="00E468CA" w:rsidRDefault="00AE264B" w:rsidP="00B055AE">
      <w:pPr>
        <w:ind w:left="50"/>
        <w:jc w:val="both"/>
        <w:rPr>
          <w:rFonts w:eastAsia="Times New Roman"/>
          <w:sz w:val="24"/>
          <w:szCs w:val="24"/>
        </w:rPr>
      </w:pPr>
    </w:p>
    <w:p w14:paraId="4C6E5480" w14:textId="3FAC8A17" w:rsidR="00AE264B" w:rsidRPr="00E468CA" w:rsidRDefault="00AE264B" w:rsidP="00B055AE">
      <w:pPr>
        <w:ind w:left="50"/>
        <w:jc w:val="both"/>
        <w:rPr>
          <w:rFonts w:eastAsia="Times New Roman"/>
          <w:sz w:val="24"/>
          <w:szCs w:val="24"/>
        </w:rPr>
      </w:pPr>
    </w:p>
    <w:p w14:paraId="593A7B28" w14:textId="33938F77" w:rsidR="00AE264B" w:rsidRPr="00E468CA" w:rsidRDefault="00AE264B" w:rsidP="00B055AE">
      <w:pPr>
        <w:ind w:left="50"/>
        <w:jc w:val="both"/>
        <w:rPr>
          <w:rFonts w:eastAsia="Times New Roman"/>
          <w:sz w:val="24"/>
          <w:szCs w:val="24"/>
        </w:rPr>
      </w:pPr>
    </w:p>
    <w:p w14:paraId="3EF38B37" w14:textId="2030A5A8" w:rsidR="00AE264B" w:rsidRPr="00E468CA" w:rsidRDefault="00AE264B" w:rsidP="00B055AE">
      <w:pPr>
        <w:ind w:left="50"/>
        <w:jc w:val="both"/>
        <w:rPr>
          <w:rFonts w:eastAsia="Times New Roman"/>
          <w:sz w:val="24"/>
          <w:szCs w:val="24"/>
        </w:rPr>
      </w:pPr>
    </w:p>
    <w:p w14:paraId="054FEE5C" w14:textId="6677E81B" w:rsidR="00AE264B" w:rsidRPr="00E468CA" w:rsidRDefault="00AE264B" w:rsidP="00B055AE">
      <w:pPr>
        <w:ind w:left="50"/>
        <w:jc w:val="both"/>
        <w:rPr>
          <w:rFonts w:eastAsia="Times New Roman"/>
          <w:sz w:val="24"/>
          <w:szCs w:val="24"/>
        </w:rPr>
      </w:pPr>
    </w:p>
    <w:p w14:paraId="211045DA" w14:textId="08548135" w:rsidR="00AE264B" w:rsidRPr="00E468CA" w:rsidRDefault="00AE264B" w:rsidP="00B055AE">
      <w:pPr>
        <w:ind w:left="50"/>
        <w:jc w:val="both"/>
        <w:rPr>
          <w:rFonts w:eastAsia="Times New Roman"/>
          <w:sz w:val="24"/>
          <w:szCs w:val="24"/>
        </w:rPr>
      </w:pPr>
    </w:p>
    <w:p w14:paraId="2CED8CE5" w14:textId="30430156" w:rsidR="00AE264B" w:rsidRPr="00E468CA" w:rsidRDefault="00AE264B" w:rsidP="00B055AE">
      <w:pPr>
        <w:ind w:left="50"/>
        <w:jc w:val="both"/>
        <w:rPr>
          <w:rFonts w:eastAsia="Times New Roman"/>
          <w:sz w:val="24"/>
          <w:szCs w:val="24"/>
        </w:rPr>
      </w:pPr>
    </w:p>
    <w:p w14:paraId="15971969" w14:textId="60B68A77" w:rsidR="00AE264B" w:rsidRPr="00E468CA" w:rsidRDefault="00AE264B" w:rsidP="00B055AE">
      <w:pPr>
        <w:ind w:left="50"/>
        <w:jc w:val="both"/>
        <w:rPr>
          <w:rFonts w:eastAsia="Times New Roman"/>
          <w:sz w:val="24"/>
          <w:szCs w:val="24"/>
        </w:rPr>
      </w:pPr>
    </w:p>
    <w:p w14:paraId="55EACF58" w14:textId="2C215430" w:rsidR="00AE264B" w:rsidRPr="00E468CA" w:rsidRDefault="00AE264B" w:rsidP="00B055AE">
      <w:pPr>
        <w:ind w:left="50"/>
        <w:jc w:val="both"/>
        <w:rPr>
          <w:rFonts w:eastAsia="Times New Roman"/>
          <w:sz w:val="24"/>
          <w:szCs w:val="24"/>
        </w:rPr>
      </w:pPr>
    </w:p>
    <w:p w14:paraId="15A77A86" w14:textId="77777777" w:rsidR="00AE264B" w:rsidRPr="00E468CA" w:rsidRDefault="00AE264B" w:rsidP="00B055AE">
      <w:pPr>
        <w:ind w:left="50"/>
        <w:jc w:val="both"/>
        <w:rPr>
          <w:rFonts w:eastAsia="Times New Roman"/>
          <w:sz w:val="24"/>
          <w:szCs w:val="24"/>
        </w:rPr>
      </w:pPr>
    </w:p>
    <w:p w14:paraId="06C1B7AC" w14:textId="50AFF123" w:rsidR="00363752" w:rsidRPr="00E468CA" w:rsidRDefault="00363752" w:rsidP="00B055AE">
      <w:pPr>
        <w:ind w:left="50"/>
        <w:jc w:val="both"/>
        <w:rPr>
          <w:rFonts w:eastAsia="Times New Roman"/>
          <w:sz w:val="24"/>
          <w:szCs w:val="24"/>
        </w:rPr>
      </w:pPr>
    </w:p>
    <w:p w14:paraId="08C2B9A3" w14:textId="2EA673D5" w:rsidR="00363752" w:rsidRPr="00E468CA" w:rsidRDefault="00363752" w:rsidP="00B055AE">
      <w:pPr>
        <w:ind w:left="50"/>
        <w:jc w:val="both"/>
        <w:rPr>
          <w:rFonts w:eastAsia="Times New Roman"/>
          <w:sz w:val="24"/>
          <w:szCs w:val="24"/>
        </w:rPr>
      </w:pPr>
    </w:p>
    <w:p w14:paraId="13EF5EDB" w14:textId="77777777" w:rsidR="00C31C10" w:rsidRPr="00E468CA" w:rsidRDefault="00C31C10" w:rsidP="00C31C10">
      <w:pPr>
        <w:ind w:left="50"/>
        <w:jc w:val="both"/>
        <w:rPr>
          <w:rFonts w:eastAsia="Times New Roman"/>
          <w:sz w:val="24"/>
          <w:szCs w:val="24"/>
        </w:rPr>
      </w:pPr>
    </w:p>
    <w:p w14:paraId="2DBE3DBA" w14:textId="77777777" w:rsidR="001D4806" w:rsidRPr="00E468CA" w:rsidRDefault="001D4806" w:rsidP="00B055AE">
      <w:pPr>
        <w:jc w:val="both"/>
        <w:rPr>
          <w:rFonts w:eastAsia="Times New Roman"/>
          <w:sz w:val="24"/>
          <w:szCs w:val="24"/>
        </w:rPr>
      </w:pPr>
    </w:p>
    <w:p w14:paraId="05DC552F" w14:textId="6D24B282" w:rsidR="00653C4F" w:rsidRDefault="00653C4F" w:rsidP="00653C4F">
      <w:pPr>
        <w:jc w:val="center"/>
        <w:rPr>
          <w:rFonts w:eastAsia="Times New Roman"/>
          <w:color w:val="4472C4" w:themeColor="accent1"/>
          <w:sz w:val="28"/>
          <w:szCs w:val="28"/>
          <w:u w:val="single"/>
        </w:rPr>
      </w:pPr>
      <w:r>
        <w:rPr>
          <w:rFonts w:eastAsia="Times New Roman"/>
          <w:color w:val="4472C4" w:themeColor="accent1"/>
          <w:sz w:val="28"/>
          <w:szCs w:val="28"/>
          <w:u w:val="single"/>
        </w:rPr>
        <w:lastRenderedPageBreak/>
        <w:t xml:space="preserve">Réalisations du projet </w:t>
      </w:r>
    </w:p>
    <w:p w14:paraId="35D2D78D" w14:textId="013B8FA7" w:rsidR="00D44B44" w:rsidRDefault="00D44B44" w:rsidP="00D44B44">
      <w:pPr>
        <w:jc w:val="both"/>
        <w:rPr>
          <w:rFonts w:eastAsia="Times New Roman"/>
          <w:color w:val="4472C4" w:themeColor="accent1"/>
          <w:sz w:val="28"/>
          <w:szCs w:val="28"/>
          <w:u w:val="single"/>
        </w:rPr>
      </w:pPr>
      <w:r>
        <w:rPr>
          <w:rFonts w:eastAsia="Times New Roman"/>
          <w:color w:val="4472C4" w:themeColor="accent1"/>
          <w:sz w:val="28"/>
          <w:szCs w:val="28"/>
          <w:u w:val="single"/>
        </w:rPr>
        <w:t>1/ Principe de fonctionnement</w:t>
      </w:r>
    </w:p>
    <w:p w14:paraId="77152049" w14:textId="3AF8E802" w:rsidR="00FD058C" w:rsidRDefault="00FD058C" w:rsidP="00FD058C">
      <w:pPr>
        <w:jc w:val="both"/>
        <w:rPr>
          <w:rFonts w:eastAsia="Times New Roman"/>
          <w:color w:val="4472C4" w:themeColor="accent1"/>
          <w:sz w:val="24"/>
          <w:szCs w:val="24"/>
          <w:u w:val="single"/>
        </w:rPr>
      </w:pPr>
    </w:p>
    <w:p w14:paraId="79E9674B" w14:textId="7C6289CB" w:rsidR="00FD058C" w:rsidRDefault="00FD058C" w:rsidP="00FD058C">
      <w:pPr>
        <w:jc w:val="both"/>
        <w:rPr>
          <w:rFonts w:eastAsia="Times New Roman"/>
          <w:sz w:val="24"/>
          <w:szCs w:val="24"/>
        </w:rPr>
      </w:pPr>
      <w:r>
        <w:rPr>
          <w:rFonts w:eastAsia="Times New Roman"/>
          <w:sz w:val="24"/>
          <w:szCs w:val="24"/>
        </w:rPr>
        <w:t>Pour réaliser ce proj</w:t>
      </w:r>
      <w:r w:rsidR="0013087F">
        <w:rPr>
          <w:rFonts w:eastAsia="Times New Roman"/>
          <w:sz w:val="24"/>
          <w:szCs w:val="24"/>
        </w:rPr>
        <w:t>et dans le laps de temps d</w:t>
      </w:r>
      <w:r w:rsidR="00E468CA">
        <w:rPr>
          <w:rFonts w:eastAsia="Times New Roman"/>
          <w:sz w:val="24"/>
          <w:szCs w:val="24"/>
        </w:rPr>
        <w:t>e ce</w:t>
      </w:r>
      <w:r w:rsidR="0013087F">
        <w:rPr>
          <w:rFonts w:eastAsia="Times New Roman"/>
          <w:sz w:val="24"/>
          <w:szCs w:val="24"/>
        </w:rPr>
        <w:t xml:space="preserve"> stage</w:t>
      </w:r>
      <w:r w:rsidR="00CF5489">
        <w:rPr>
          <w:rFonts w:eastAsia="Times New Roman"/>
          <w:sz w:val="24"/>
          <w:szCs w:val="24"/>
        </w:rPr>
        <w:t xml:space="preserve">, la solution de </w:t>
      </w:r>
      <w:r w:rsidR="007E03C4">
        <w:rPr>
          <w:rFonts w:eastAsia="Times New Roman"/>
          <w:sz w:val="24"/>
          <w:szCs w:val="24"/>
        </w:rPr>
        <w:t>Django</w:t>
      </w:r>
      <w:r w:rsidR="00CF5489">
        <w:rPr>
          <w:rFonts w:eastAsia="Times New Roman"/>
          <w:sz w:val="24"/>
          <w:szCs w:val="24"/>
        </w:rPr>
        <w:t xml:space="preserve"> </w:t>
      </w:r>
      <w:r w:rsidR="005E14C9">
        <w:rPr>
          <w:rFonts w:eastAsia="Times New Roman"/>
          <w:sz w:val="24"/>
          <w:szCs w:val="24"/>
        </w:rPr>
        <w:t>était la plus adaptée.</w:t>
      </w:r>
    </w:p>
    <w:p w14:paraId="4652F3BE" w14:textId="775D9C2F" w:rsidR="005E14C9" w:rsidRDefault="005E14C9" w:rsidP="00FD058C">
      <w:pPr>
        <w:jc w:val="both"/>
        <w:rPr>
          <w:rFonts w:eastAsia="Times New Roman"/>
          <w:sz w:val="24"/>
          <w:szCs w:val="24"/>
        </w:rPr>
      </w:pPr>
    </w:p>
    <w:p w14:paraId="68CA854E" w14:textId="1C452DE3" w:rsidR="00E468CA" w:rsidRDefault="005E14C9" w:rsidP="00E468CA">
      <w:pPr>
        <w:ind w:firstLine="708"/>
        <w:jc w:val="both"/>
        <w:rPr>
          <w:rFonts w:eastAsia="Times New Roman"/>
          <w:sz w:val="24"/>
          <w:szCs w:val="24"/>
        </w:rPr>
      </w:pPr>
      <w:r>
        <w:rPr>
          <w:rFonts w:eastAsia="Times New Roman"/>
          <w:sz w:val="24"/>
          <w:szCs w:val="24"/>
        </w:rPr>
        <w:t>Django</w:t>
      </w:r>
      <w:r w:rsidR="00C42754">
        <w:rPr>
          <w:rFonts w:eastAsia="Times New Roman"/>
          <w:sz w:val="24"/>
          <w:szCs w:val="24"/>
        </w:rPr>
        <w:t xml:space="preserve"> est un </w:t>
      </w:r>
      <w:r w:rsidR="00F7116D">
        <w:rPr>
          <w:rFonts w:eastAsia="Times New Roman"/>
          <w:sz w:val="24"/>
          <w:szCs w:val="24"/>
        </w:rPr>
        <w:t>Framework</w:t>
      </w:r>
      <w:r w:rsidR="00F468C6">
        <w:rPr>
          <w:rFonts w:eastAsia="Times New Roman"/>
          <w:sz w:val="24"/>
          <w:szCs w:val="24"/>
        </w:rPr>
        <w:t xml:space="preserve"> </w:t>
      </w:r>
      <w:r w:rsidR="00F7116D">
        <w:rPr>
          <w:rFonts w:eastAsia="Times New Roman"/>
          <w:sz w:val="24"/>
          <w:szCs w:val="24"/>
        </w:rPr>
        <w:t>open source</w:t>
      </w:r>
      <w:r w:rsidR="00F468C6">
        <w:rPr>
          <w:rFonts w:eastAsia="Times New Roman"/>
          <w:sz w:val="24"/>
          <w:szCs w:val="24"/>
        </w:rPr>
        <w:t xml:space="preserve"> qui permet de développer rapidement un site web</w:t>
      </w:r>
      <w:r w:rsidR="00B37D9A">
        <w:rPr>
          <w:rFonts w:eastAsia="Times New Roman"/>
          <w:sz w:val="24"/>
          <w:szCs w:val="24"/>
        </w:rPr>
        <w:t xml:space="preserve"> avec une base de </w:t>
      </w:r>
      <w:r w:rsidR="00241ECA">
        <w:rPr>
          <w:rFonts w:eastAsia="Times New Roman"/>
          <w:sz w:val="24"/>
          <w:szCs w:val="24"/>
        </w:rPr>
        <w:t>données intégrée</w:t>
      </w:r>
      <w:r w:rsidR="003C6E7B">
        <w:rPr>
          <w:rFonts w:eastAsia="Times New Roman"/>
          <w:sz w:val="24"/>
          <w:szCs w:val="24"/>
        </w:rPr>
        <w:t xml:space="preserve">. Il </w:t>
      </w:r>
      <w:r w:rsidR="00E468CA">
        <w:rPr>
          <w:rFonts w:eastAsia="Times New Roman"/>
          <w:sz w:val="24"/>
          <w:szCs w:val="24"/>
        </w:rPr>
        <w:t>inclut</w:t>
      </w:r>
      <w:r w:rsidR="003C6E7B">
        <w:rPr>
          <w:rFonts w:eastAsia="Times New Roman"/>
          <w:sz w:val="24"/>
          <w:szCs w:val="24"/>
        </w:rPr>
        <w:t xml:space="preserve"> de nombreuses fonctionnalités et est </w:t>
      </w:r>
      <w:r w:rsidR="00CA14D5">
        <w:rPr>
          <w:rFonts w:eastAsia="Times New Roman"/>
          <w:sz w:val="24"/>
          <w:szCs w:val="24"/>
        </w:rPr>
        <w:t>très polyvalen</w:t>
      </w:r>
      <w:r w:rsidR="0004462C">
        <w:rPr>
          <w:rFonts w:eastAsia="Times New Roman"/>
          <w:sz w:val="24"/>
          <w:szCs w:val="24"/>
        </w:rPr>
        <w:t xml:space="preserve">t. Le fait qu’il s’agissent d’un </w:t>
      </w:r>
      <w:r w:rsidR="00F7116D">
        <w:rPr>
          <w:rFonts w:eastAsia="Times New Roman"/>
          <w:sz w:val="24"/>
          <w:szCs w:val="24"/>
        </w:rPr>
        <w:t>Framework</w:t>
      </w:r>
      <w:r w:rsidR="0004462C">
        <w:rPr>
          <w:rFonts w:eastAsia="Times New Roman"/>
          <w:sz w:val="24"/>
          <w:szCs w:val="24"/>
        </w:rPr>
        <w:t xml:space="preserve"> très populaire permet</w:t>
      </w:r>
      <w:r w:rsidR="00E468CA">
        <w:rPr>
          <w:rFonts w:eastAsia="Times New Roman"/>
          <w:sz w:val="24"/>
          <w:szCs w:val="24"/>
        </w:rPr>
        <w:t xml:space="preserve"> également</w:t>
      </w:r>
      <w:r w:rsidR="0004462C">
        <w:rPr>
          <w:rFonts w:eastAsia="Times New Roman"/>
          <w:sz w:val="24"/>
          <w:szCs w:val="24"/>
        </w:rPr>
        <w:t xml:space="preserve"> de bénéficier de </w:t>
      </w:r>
      <w:r w:rsidR="009649F3">
        <w:rPr>
          <w:rFonts w:eastAsia="Times New Roman"/>
          <w:sz w:val="24"/>
          <w:szCs w:val="24"/>
        </w:rPr>
        <w:t>beaucoup de documentation</w:t>
      </w:r>
      <w:r w:rsidR="001B5938">
        <w:rPr>
          <w:rFonts w:eastAsia="Times New Roman"/>
          <w:sz w:val="24"/>
          <w:szCs w:val="24"/>
        </w:rPr>
        <w:t xml:space="preserve">. </w:t>
      </w:r>
    </w:p>
    <w:p w14:paraId="36CAF8E6" w14:textId="4C5A20D8" w:rsidR="0004462C" w:rsidRDefault="001B5938" w:rsidP="00E468CA">
      <w:pPr>
        <w:ind w:firstLine="708"/>
        <w:jc w:val="both"/>
        <w:rPr>
          <w:rFonts w:eastAsia="Times New Roman"/>
          <w:sz w:val="24"/>
          <w:szCs w:val="24"/>
        </w:rPr>
      </w:pPr>
      <w:r>
        <w:rPr>
          <w:rFonts w:eastAsia="Times New Roman"/>
          <w:sz w:val="24"/>
          <w:szCs w:val="24"/>
        </w:rPr>
        <w:t>Ainsi lors de la première partie du stage j’ai pu trouver rapidement de nombreux tutoriels</w:t>
      </w:r>
      <w:r w:rsidR="00E468CA">
        <w:rPr>
          <w:rFonts w:eastAsia="Times New Roman"/>
          <w:sz w:val="24"/>
          <w:szCs w:val="24"/>
        </w:rPr>
        <w:t xml:space="preserve"> et cours en ligne </w:t>
      </w:r>
      <w:r>
        <w:rPr>
          <w:rFonts w:eastAsia="Times New Roman"/>
          <w:sz w:val="24"/>
          <w:szCs w:val="24"/>
        </w:rPr>
        <w:t xml:space="preserve">pour me former sur ce </w:t>
      </w:r>
      <w:r w:rsidR="00F7116D">
        <w:rPr>
          <w:rFonts w:eastAsia="Times New Roman"/>
          <w:sz w:val="24"/>
          <w:szCs w:val="24"/>
        </w:rPr>
        <w:t>Framework</w:t>
      </w:r>
      <w:r>
        <w:rPr>
          <w:rFonts w:eastAsia="Times New Roman"/>
          <w:sz w:val="24"/>
          <w:szCs w:val="24"/>
        </w:rPr>
        <w:t>.</w:t>
      </w:r>
      <w:r w:rsidR="00E468CA">
        <w:rPr>
          <w:rFonts w:eastAsia="Times New Roman"/>
          <w:sz w:val="24"/>
          <w:szCs w:val="24"/>
        </w:rPr>
        <w:t xml:space="preserve"> Cela m’a permis après quelques petits projets d’introduction à Django de commencer directement le développement pour le projet.</w:t>
      </w:r>
    </w:p>
    <w:p w14:paraId="4A90F05F" w14:textId="30A684DD" w:rsidR="00D33DE8" w:rsidRDefault="00D33DE8" w:rsidP="00FD058C">
      <w:pPr>
        <w:jc w:val="both"/>
        <w:rPr>
          <w:rFonts w:eastAsia="Times New Roman"/>
          <w:sz w:val="24"/>
          <w:szCs w:val="24"/>
        </w:rPr>
      </w:pPr>
    </w:p>
    <w:p w14:paraId="5D1C21C7" w14:textId="0BE213F4" w:rsidR="00156D87" w:rsidRDefault="00156D87" w:rsidP="00FD058C">
      <w:pPr>
        <w:jc w:val="both"/>
        <w:rPr>
          <w:rFonts w:eastAsia="Times New Roman"/>
          <w:sz w:val="24"/>
          <w:szCs w:val="24"/>
        </w:rPr>
      </w:pPr>
    </w:p>
    <w:p w14:paraId="6D2F230D" w14:textId="621A382C" w:rsidR="00156D87" w:rsidRPr="00AE5E54" w:rsidRDefault="00156D87" w:rsidP="00FD058C">
      <w:pPr>
        <w:jc w:val="both"/>
        <w:rPr>
          <w:rFonts w:eastAsia="Times New Roman"/>
          <w:sz w:val="24"/>
          <w:szCs w:val="24"/>
          <w:u w:val="single"/>
        </w:rPr>
      </w:pPr>
      <w:r w:rsidRPr="00AE5E54">
        <w:rPr>
          <w:rFonts w:eastAsia="Times New Roman"/>
          <w:sz w:val="24"/>
          <w:szCs w:val="24"/>
          <w:u w:val="single"/>
        </w:rPr>
        <w:t>Un projet Django s’organise dans un répertoire de cette forme :</w:t>
      </w:r>
    </w:p>
    <w:p w14:paraId="22E9CB66" w14:textId="32F0576A" w:rsidR="00156D87" w:rsidRDefault="00C24876" w:rsidP="00FD058C">
      <w:pPr>
        <w:jc w:val="both"/>
        <w:rPr>
          <w:rFonts w:eastAsia="Times New Roman"/>
          <w:sz w:val="24"/>
          <w:szCs w:val="24"/>
        </w:rPr>
      </w:pPr>
      <w:r w:rsidRPr="00C24876">
        <w:rPr>
          <w:rFonts w:eastAsia="Times New Roman"/>
          <w:noProof/>
          <w:sz w:val="24"/>
          <w:szCs w:val="24"/>
        </w:rPr>
        <w:drawing>
          <wp:inline distT="0" distB="0" distL="0" distR="0" wp14:anchorId="495655B3" wp14:editId="1AC3EB3E">
            <wp:extent cx="5760720" cy="17722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72285"/>
                    </a:xfrm>
                    <a:prstGeom prst="rect">
                      <a:avLst/>
                    </a:prstGeom>
                  </pic:spPr>
                </pic:pic>
              </a:graphicData>
            </a:graphic>
          </wp:inline>
        </w:drawing>
      </w:r>
    </w:p>
    <w:p w14:paraId="5E166FCF" w14:textId="77777777" w:rsidR="002F7516" w:rsidRPr="002F7516" w:rsidRDefault="002F7516" w:rsidP="002F7516">
      <w:pPr>
        <w:ind w:left="50"/>
        <w:jc w:val="both"/>
        <w:rPr>
          <w:rFonts w:eastAsia="Times New Roman"/>
          <w:sz w:val="24"/>
          <w:szCs w:val="24"/>
        </w:rPr>
      </w:pPr>
    </w:p>
    <w:p w14:paraId="297138E1" w14:textId="3A62C1D6" w:rsidR="00156D87" w:rsidRDefault="00A37B47" w:rsidP="00A37B47">
      <w:pPr>
        <w:jc w:val="both"/>
        <w:rPr>
          <w:rFonts w:eastAsia="Times New Roman"/>
          <w:sz w:val="24"/>
          <w:szCs w:val="24"/>
        </w:rPr>
      </w:pPr>
      <w:r w:rsidRPr="00F11ED4">
        <w:rPr>
          <w:rFonts w:eastAsia="Times New Roman"/>
          <w:sz w:val="24"/>
          <w:szCs w:val="24"/>
        </w:rPr>
        <w:t xml:space="preserve">Le </w:t>
      </w:r>
      <w:r w:rsidR="00241ECA" w:rsidRPr="00F11ED4">
        <w:rPr>
          <w:rFonts w:eastAsia="Times New Roman"/>
          <w:sz w:val="24"/>
          <w:szCs w:val="24"/>
        </w:rPr>
        <w:t>répertoire</w:t>
      </w:r>
      <w:r w:rsidRPr="00F11ED4">
        <w:rPr>
          <w:rFonts w:eastAsia="Times New Roman"/>
          <w:sz w:val="24"/>
          <w:szCs w:val="24"/>
        </w:rPr>
        <w:t xml:space="preserve"> principal “Win</w:t>
      </w:r>
      <w:r w:rsidR="00F11ED4" w:rsidRPr="00F11ED4">
        <w:rPr>
          <w:rFonts w:eastAsia="Times New Roman"/>
          <w:sz w:val="24"/>
          <w:szCs w:val="24"/>
        </w:rPr>
        <w:t>webportal” con</w:t>
      </w:r>
      <w:r w:rsidR="00F11ED4">
        <w:rPr>
          <w:rFonts w:eastAsia="Times New Roman"/>
          <w:sz w:val="24"/>
          <w:szCs w:val="24"/>
        </w:rPr>
        <w:t>tient :</w:t>
      </w:r>
    </w:p>
    <w:p w14:paraId="5A3F218B" w14:textId="3B05D046" w:rsidR="00F11ED4" w:rsidRDefault="00F11ED4" w:rsidP="00F11ED4">
      <w:pPr>
        <w:pStyle w:val="Paragraphedeliste"/>
        <w:numPr>
          <w:ilvl w:val="0"/>
          <w:numId w:val="3"/>
        </w:numPr>
        <w:jc w:val="both"/>
        <w:rPr>
          <w:rFonts w:eastAsia="Times New Roman"/>
          <w:sz w:val="24"/>
          <w:szCs w:val="24"/>
        </w:rPr>
      </w:pPr>
      <w:r>
        <w:rPr>
          <w:rFonts w:eastAsia="Times New Roman"/>
          <w:sz w:val="24"/>
          <w:szCs w:val="24"/>
        </w:rPr>
        <w:t>Un fichier manage.py qui est utilitaire admin permettant de démarrer le projet, ajouter des applications</w:t>
      </w:r>
      <w:r w:rsidR="00546978">
        <w:rPr>
          <w:rFonts w:eastAsia="Times New Roman"/>
          <w:sz w:val="24"/>
          <w:szCs w:val="24"/>
        </w:rPr>
        <w:t xml:space="preserve">, ajouter des superusers, faire la migration des tables dans la base de </w:t>
      </w:r>
      <w:r w:rsidR="00241ECA">
        <w:rPr>
          <w:rFonts w:eastAsia="Times New Roman"/>
          <w:sz w:val="24"/>
          <w:szCs w:val="24"/>
        </w:rPr>
        <w:t>données</w:t>
      </w:r>
      <w:r w:rsidR="00546978">
        <w:rPr>
          <w:rFonts w:eastAsia="Times New Roman"/>
          <w:sz w:val="24"/>
          <w:szCs w:val="24"/>
        </w:rPr>
        <w:t xml:space="preserve"> …</w:t>
      </w:r>
    </w:p>
    <w:p w14:paraId="67C8D67C" w14:textId="5B0AD1A6" w:rsidR="00546978" w:rsidRDefault="00546978" w:rsidP="00F11ED4">
      <w:pPr>
        <w:pStyle w:val="Paragraphedeliste"/>
        <w:numPr>
          <w:ilvl w:val="0"/>
          <w:numId w:val="3"/>
        </w:numPr>
        <w:jc w:val="both"/>
        <w:rPr>
          <w:rFonts w:eastAsia="Times New Roman"/>
          <w:sz w:val="24"/>
          <w:szCs w:val="24"/>
        </w:rPr>
      </w:pPr>
      <w:r>
        <w:rPr>
          <w:rFonts w:eastAsia="Times New Roman"/>
          <w:sz w:val="24"/>
          <w:szCs w:val="24"/>
        </w:rPr>
        <w:t xml:space="preserve">Un fichier/répertoire de base de données </w:t>
      </w:r>
      <w:r w:rsidR="007D30C5">
        <w:rPr>
          <w:rFonts w:eastAsia="Times New Roman"/>
          <w:sz w:val="24"/>
          <w:szCs w:val="24"/>
        </w:rPr>
        <w:t>du projet. Par défaut SQ</w:t>
      </w:r>
      <w:r w:rsidR="009A18FF">
        <w:rPr>
          <w:rFonts w:eastAsia="Times New Roman"/>
          <w:sz w:val="24"/>
          <w:szCs w:val="24"/>
        </w:rPr>
        <w:t>L</w:t>
      </w:r>
      <w:r w:rsidR="007D30C5">
        <w:rPr>
          <w:rFonts w:eastAsia="Times New Roman"/>
          <w:sz w:val="24"/>
          <w:szCs w:val="24"/>
        </w:rPr>
        <w:t>ite est utilisée mais on peut le remplacé</w:t>
      </w:r>
      <w:r w:rsidR="00D63E3A">
        <w:rPr>
          <w:rFonts w:eastAsia="Times New Roman"/>
          <w:sz w:val="24"/>
          <w:szCs w:val="24"/>
        </w:rPr>
        <w:t xml:space="preserve"> par n’importe quelle autre.</w:t>
      </w:r>
    </w:p>
    <w:p w14:paraId="3CBE5531" w14:textId="4919A45F" w:rsidR="00F50555" w:rsidRDefault="00F50555" w:rsidP="00F11ED4">
      <w:pPr>
        <w:pStyle w:val="Paragraphedeliste"/>
        <w:numPr>
          <w:ilvl w:val="0"/>
          <w:numId w:val="3"/>
        </w:numPr>
        <w:jc w:val="both"/>
        <w:rPr>
          <w:rFonts w:eastAsia="Times New Roman"/>
          <w:sz w:val="24"/>
          <w:szCs w:val="24"/>
        </w:rPr>
      </w:pPr>
      <w:r>
        <w:rPr>
          <w:rFonts w:eastAsia="Times New Roman"/>
          <w:sz w:val="24"/>
          <w:szCs w:val="24"/>
        </w:rPr>
        <w:t>Un répertoire de fichiers statiques pour toutes les applications tierces utilisées</w:t>
      </w:r>
      <w:r w:rsidR="00E743A7">
        <w:rPr>
          <w:rFonts w:eastAsia="Times New Roman"/>
          <w:sz w:val="24"/>
          <w:szCs w:val="24"/>
        </w:rPr>
        <w:t>. Il contient les fichiers CSS, JS, HTML fournis par ces modules externes</w:t>
      </w:r>
      <w:r w:rsidR="00302AA2">
        <w:rPr>
          <w:rFonts w:eastAsia="Times New Roman"/>
          <w:sz w:val="24"/>
          <w:szCs w:val="24"/>
        </w:rPr>
        <w:t xml:space="preserve"> qui </w:t>
      </w:r>
      <w:r w:rsidR="009A18FF">
        <w:rPr>
          <w:rFonts w:eastAsia="Times New Roman"/>
          <w:sz w:val="24"/>
          <w:szCs w:val="24"/>
        </w:rPr>
        <w:t>seront</w:t>
      </w:r>
      <w:r w:rsidR="00302AA2">
        <w:rPr>
          <w:rFonts w:eastAsia="Times New Roman"/>
          <w:sz w:val="24"/>
          <w:szCs w:val="24"/>
        </w:rPr>
        <w:t xml:space="preserve"> utiles pour nos applications</w:t>
      </w:r>
    </w:p>
    <w:p w14:paraId="77C3ACE5" w14:textId="1277CAF8" w:rsidR="009A18FF" w:rsidRDefault="009A18FF" w:rsidP="00F11ED4">
      <w:pPr>
        <w:pStyle w:val="Paragraphedeliste"/>
        <w:numPr>
          <w:ilvl w:val="0"/>
          <w:numId w:val="3"/>
        </w:numPr>
        <w:jc w:val="both"/>
        <w:rPr>
          <w:rFonts w:eastAsia="Times New Roman"/>
          <w:sz w:val="24"/>
          <w:szCs w:val="24"/>
        </w:rPr>
      </w:pPr>
      <w:r>
        <w:rPr>
          <w:rFonts w:eastAsia="Times New Roman"/>
          <w:sz w:val="24"/>
          <w:szCs w:val="24"/>
        </w:rPr>
        <w:lastRenderedPageBreak/>
        <w:t>Un second répertoire winwebportal qui contient un fichier</w:t>
      </w:r>
      <w:r w:rsidR="00401AF4">
        <w:rPr>
          <w:rFonts w:eastAsia="Times New Roman"/>
          <w:sz w:val="24"/>
          <w:szCs w:val="24"/>
        </w:rPr>
        <w:t xml:space="preserve"> de configuration settings.py</w:t>
      </w:r>
      <w:r w:rsidR="0015175C">
        <w:rPr>
          <w:rFonts w:eastAsia="Times New Roman"/>
          <w:sz w:val="24"/>
          <w:szCs w:val="24"/>
        </w:rPr>
        <w:t xml:space="preserve"> qui indique la base</w:t>
      </w:r>
      <w:r w:rsidR="00C623B5">
        <w:rPr>
          <w:rFonts w:eastAsia="Times New Roman"/>
          <w:sz w:val="24"/>
          <w:szCs w:val="24"/>
        </w:rPr>
        <w:t xml:space="preserve"> de données</w:t>
      </w:r>
      <w:r w:rsidR="0015175C">
        <w:rPr>
          <w:rFonts w:eastAsia="Times New Roman"/>
          <w:sz w:val="24"/>
          <w:szCs w:val="24"/>
        </w:rPr>
        <w:t xml:space="preserve"> utilisée, la liste d’applications installées</w:t>
      </w:r>
      <w:r w:rsidR="00C623B5">
        <w:rPr>
          <w:rFonts w:eastAsia="Times New Roman"/>
          <w:sz w:val="24"/>
          <w:szCs w:val="24"/>
        </w:rPr>
        <w:t xml:space="preserve"> …</w:t>
      </w:r>
      <w:r w:rsidR="0015175C">
        <w:rPr>
          <w:rFonts w:eastAsia="Times New Roman"/>
          <w:sz w:val="24"/>
          <w:szCs w:val="24"/>
        </w:rPr>
        <w:t xml:space="preserve"> </w:t>
      </w:r>
      <w:r w:rsidR="00401AF4">
        <w:rPr>
          <w:rFonts w:eastAsia="Times New Roman"/>
          <w:sz w:val="24"/>
          <w:szCs w:val="24"/>
        </w:rPr>
        <w:t xml:space="preserve"> et un premier fichier de redirection des URLS urls.py</w:t>
      </w:r>
    </w:p>
    <w:p w14:paraId="30FEECA1" w14:textId="58AF8434" w:rsidR="009F5EC2" w:rsidRDefault="009F5EC2" w:rsidP="00C623B5">
      <w:pPr>
        <w:ind w:left="50"/>
        <w:jc w:val="both"/>
        <w:rPr>
          <w:rFonts w:eastAsia="Times New Roman"/>
          <w:sz w:val="24"/>
          <w:szCs w:val="24"/>
        </w:rPr>
      </w:pPr>
    </w:p>
    <w:p w14:paraId="0197069D" w14:textId="6BA5766D" w:rsidR="00B716A9" w:rsidRDefault="00280E10" w:rsidP="00B716A9">
      <w:pPr>
        <w:ind w:left="50"/>
        <w:jc w:val="both"/>
        <w:rPr>
          <w:rFonts w:eastAsia="Times New Roman"/>
          <w:sz w:val="24"/>
          <w:szCs w:val="24"/>
        </w:rPr>
      </w:pPr>
      <w:r>
        <w:rPr>
          <w:rFonts w:eastAsia="Times New Roman"/>
          <w:sz w:val="24"/>
          <w:szCs w:val="24"/>
        </w:rPr>
        <w:t xml:space="preserve">Ce projet Django s’organise autour </w:t>
      </w:r>
      <w:r w:rsidR="00D91E91">
        <w:rPr>
          <w:rFonts w:eastAsia="Times New Roman"/>
          <w:sz w:val="24"/>
          <w:szCs w:val="24"/>
        </w:rPr>
        <w:t>« d’applications » qui ont chacune leur répertoire.</w:t>
      </w:r>
      <w:r w:rsidR="00844255">
        <w:rPr>
          <w:rFonts w:eastAsia="Times New Roman"/>
          <w:sz w:val="24"/>
          <w:szCs w:val="24"/>
        </w:rPr>
        <w:t xml:space="preserve"> Dans notre cas une application « table » pour les </w:t>
      </w:r>
      <w:r w:rsidR="00D905DD">
        <w:rPr>
          <w:rFonts w:eastAsia="Times New Roman"/>
          <w:sz w:val="24"/>
          <w:szCs w:val="24"/>
        </w:rPr>
        <w:t>Syslog</w:t>
      </w:r>
      <w:r w:rsidR="00844255">
        <w:rPr>
          <w:rFonts w:eastAsia="Times New Roman"/>
          <w:sz w:val="24"/>
          <w:szCs w:val="24"/>
        </w:rPr>
        <w:t xml:space="preserve"> et une application « accounts » pour l’authentif</w:t>
      </w:r>
      <w:r w:rsidR="00006049">
        <w:rPr>
          <w:rFonts w:eastAsia="Times New Roman"/>
          <w:sz w:val="24"/>
          <w:szCs w:val="24"/>
        </w:rPr>
        <w:t>ication ont été créés.</w:t>
      </w:r>
    </w:p>
    <w:p w14:paraId="3C7E472A" w14:textId="2A54E162" w:rsidR="00B716A9" w:rsidRDefault="00B716A9" w:rsidP="00B716A9">
      <w:pPr>
        <w:ind w:left="50"/>
        <w:jc w:val="both"/>
        <w:rPr>
          <w:rFonts w:eastAsia="Times New Roman"/>
          <w:sz w:val="24"/>
          <w:szCs w:val="24"/>
        </w:rPr>
      </w:pPr>
      <w:r>
        <w:rPr>
          <w:rFonts w:eastAsia="Times New Roman"/>
          <w:sz w:val="24"/>
          <w:szCs w:val="24"/>
        </w:rPr>
        <w:t>Le répertoire classique d’une application se présente sous cette forme :</w:t>
      </w:r>
    </w:p>
    <w:p w14:paraId="155725C6" w14:textId="71431B58" w:rsidR="001972DF" w:rsidRDefault="001972DF" w:rsidP="00B716A9">
      <w:pPr>
        <w:ind w:left="50"/>
        <w:jc w:val="both"/>
        <w:rPr>
          <w:rFonts w:eastAsia="Times New Roman"/>
          <w:sz w:val="24"/>
          <w:szCs w:val="24"/>
        </w:rPr>
      </w:pPr>
      <w:r w:rsidRPr="001972DF">
        <w:rPr>
          <w:rFonts w:eastAsia="Times New Roman"/>
          <w:noProof/>
          <w:sz w:val="24"/>
          <w:szCs w:val="24"/>
        </w:rPr>
        <w:drawing>
          <wp:inline distT="0" distB="0" distL="0" distR="0" wp14:anchorId="52B09CDE" wp14:editId="325E933B">
            <wp:extent cx="5760720" cy="20408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40890"/>
                    </a:xfrm>
                    <a:prstGeom prst="rect">
                      <a:avLst/>
                    </a:prstGeom>
                  </pic:spPr>
                </pic:pic>
              </a:graphicData>
            </a:graphic>
          </wp:inline>
        </w:drawing>
      </w:r>
    </w:p>
    <w:p w14:paraId="367CE1CD" w14:textId="5F939CEA" w:rsidR="001972DF" w:rsidRDefault="001972DF" w:rsidP="00B716A9">
      <w:pPr>
        <w:ind w:left="50"/>
        <w:jc w:val="both"/>
        <w:rPr>
          <w:rFonts w:eastAsia="Times New Roman"/>
          <w:sz w:val="24"/>
          <w:szCs w:val="24"/>
        </w:rPr>
      </w:pPr>
    </w:p>
    <w:p w14:paraId="3CF7B891" w14:textId="30CD92AD" w:rsidR="001972DF" w:rsidRPr="00AE5E54" w:rsidRDefault="00111149" w:rsidP="00B716A9">
      <w:pPr>
        <w:ind w:left="50"/>
        <w:jc w:val="both"/>
        <w:rPr>
          <w:rFonts w:eastAsia="Times New Roman"/>
          <w:sz w:val="24"/>
          <w:szCs w:val="24"/>
          <w:u w:val="single"/>
        </w:rPr>
      </w:pPr>
      <w:r w:rsidRPr="00AE5E54">
        <w:rPr>
          <w:rFonts w:eastAsia="Times New Roman"/>
          <w:sz w:val="24"/>
          <w:szCs w:val="24"/>
          <w:u w:val="single"/>
        </w:rPr>
        <w:t>Il contient :</w:t>
      </w:r>
    </w:p>
    <w:p w14:paraId="5980BCFB" w14:textId="6D6D995B" w:rsidR="00111149" w:rsidRDefault="00111149" w:rsidP="00111149">
      <w:pPr>
        <w:pStyle w:val="Paragraphedeliste"/>
        <w:numPr>
          <w:ilvl w:val="0"/>
          <w:numId w:val="3"/>
        </w:numPr>
        <w:jc w:val="both"/>
        <w:rPr>
          <w:rFonts w:eastAsia="Times New Roman"/>
          <w:sz w:val="24"/>
          <w:szCs w:val="24"/>
        </w:rPr>
      </w:pPr>
      <w:r>
        <w:rPr>
          <w:rFonts w:eastAsia="Times New Roman"/>
          <w:sz w:val="24"/>
          <w:szCs w:val="24"/>
        </w:rPr>
        <w:t>Un fichier models.py qui décrit le schéma souhaité pour les tables que l’ont veut avoir dans la base de données</w:t>
      </w:r>
    </w:p>
    <w:p w14:paraId="20A12874" w14:textId="12414EAD" w:rsidR="00AA4C1B" w:rsidRDefault="00DD14A4" w:rsidP="00111149">
      <w:pPr>
        <w:pStyle w:val="Paragraphedeliste"/>
        <w:numPr>
          <w:ilvl w:val="0"/>
          <w:numId w:val="3"/>
        </w:numPr>
        <w:jc w:val="both"/>
        <w:rPr>
          <w:rFonts w:eastAsia="Times New Roman"/>
          <w:sz w:val="24"/>
          <w:szCs w:val="24"/>
        </w:rPr>
      </w:pPr>
      <w:r>
        <w:rPr>
          <w:rFonts w:eastAsia="Times New Roman"/>
          <w:sz w:val="24"/>
          <w:szCs w:val="24"/>
        </w:rPr>
        <w:t>Un fichier</w:t>
      </w:r>
      <w:r w:rsidR="00AA4C1B">
        <w:rPr>
          <w:rFonts w:eastAsia="Times New Roman"/>
          <w:sz w:val="24"/>
          <w:szCs w:val="24"/>
        </w:rPr>
        <w:t xml:space="preserve"> views.py qui va contenir toutes les méthodes d</w:t>
      </w:r>
      <w:r w:rsidR="002379D8">
        <w:rPr>
          <w:rFonts w:eastAsia="Times New Roman"/>
          <w:sz w:val="24"/>
          <w:szCs w:val="24"/>
        </w:rPr>
        <w:t>e l’application. Elles ont pour rôle d</w:t>
      </w:r>
      <w:r w:rsidR="00CD443E">
        <w:rPr>
          <w:rFonts w:eastAsia="Times New Roman"/>
          <w:sz w:val="24"/>
          <w:szCs w:val="24"/>
        </w:rPr>
        <w:t xml:space="preserve">’effectuer </w:t>
      </w:r>
      <w:r w:rsidR="00241ECA">
        <w:rPr>
          <w:rFonts w:eastAsia="Times New Roman"/>
          <w:sz w:val="24"/>
          <w:szCs w:val="24"/>
        </w:rPr>
        <w:t>le traitement</w:t>
      </w:r>
      <w:r w:rsidR="002379D8">
        <w:rPr>
          <w:rFonts w:eastAsia="Times New Roman"/>
          <w:sz w:val="24"/>
          <w:szCs w:val="24"/>
        </w:rPr>
        <w:t xml:space="preserve"> </w:t>
      </w:r>
      <w:r w:rsidR="00CD443E">
        <w:rPr>
          <w:rFonts w:eastAsia="Times New Roman"/>
          <w:sz w:val="24"/>
          <w:szCs w:val="24"/>
        </w:rPr>
        <w:t>d</w:t>
      </w:r>
      <w:r w:rsidR="002379D8">
        <w:rPr>
          <w:rFonts w:eastAsia="Times New Roman"/>
          <w:sz w:val="24"/>
          <w:szCs w:val="24"/>
        </w:rPr>
        <w:t xml:space="preserve">es </w:t>
      </w:r>
      <w:r w:rsidR="00AE5E54">
        <w:rPr>
          <w:rFonts w:eastAsia="Times New Roman"/>
          <w:sz w:val="24"/>
          <w:szCs w:val="24"/>
        </w:rPr>
        <w:t>données (récupérer</w:t>
      </w:r>
      <w:r w:rsidR="00CD443E">
        <w:rPr>
          <w:rFonts w:eastAsia="Times New Roman"/>
          <w:sz w:val="24"/>
          <w:szCs w:val="24"/>
        </w:rPr>
        <w:t xml:space="preserve"> l’</w:t>
      </w:r>
      <w:r w:rsidR="006E5652">
        <w:rPr>
          <w:rFonts w:eastAsia="Times New Roman"/>
          <w:sz w:val="24"/>
          <w:szCs w:val="24"/>
        </w:rPr>
        <w:t>intégralité</w:t>
      </w:r>
      <w:r w:rsidR="00CD443E">
        <w:rPr>
          <w:rFonts w:eastAsia="Times New Roman"/>
          <w:sz w:val="24"/>
          <w:szCs w:val="24"/>
        </w:rPr>
        <w:t xml:space="preserve"> de la base, supprimer un </w:t>
      </w:r>
      <w:r w:rsidR="00241ECA">
        <w:rPr>
          <w:rFonts w:eastAsia="Times New Roman"/>
          <w:sz w:val="24"/>
          <w:szCs w:val="24"/>
        </w:rPr>
        <w:t>Syslog</w:t>
      </w:r>
      <w:r w:rsidR="00CD443E">
        <w:rPr>
          <w:rFonts w:eastAsia="Times New Roman"/>
          <w:sz w:val="24"/>
          <w:szCs w:val="24"/>
        </w:rPr>
        <w:t xml:space="preserve"> …)</w:t>
      </w:r>
      <w:r w:rsidR="006E5652">
        <w:rPr>
          <w:rFonts w:eastAsia="Times New Roman"/>
          <w:sz w:val="24"/>
          <w:szCs w:val="24"/>
        </w:rPr>
        <w:t xml:space="preserve"> et d’</w:t>
      </w:r>
      <w:r w:rsidR="002379D8">
        <w:rPr>
          <w:rFonts w:eastAsia="Times New Roman"/>
          <w:sz w:val="24"/>
          <w:szCs w:val="24"/>
        </w:rPr>
        <w:t>indiquer quel</w:t>
      </w:r>
      <w:r>
        <w:rPr>
          <w:rFonts w:eastAsia="Times New Roman"/>
          <w:sz w:val="24"/>
          <w:szCs w:val="24"/>
        </w:rPr>
        <w:t>le</w:t>
      </w:r>
      <w:r w:rsidR="002379D8">
        <w:rPr>
          <w:rFonts w:eastAsia="Times New Roman"/>
          <w:sz w:val="24"/>
          <w:szCs w:val="24"/>
        </w:rPr>
        <w:t xml:space="preserve"> page</w:t>
      </w:r>
      <w:r>
        <w:rPr>
          <w:rFonts w:eastAsia="Times New Roman"/>
          <w:sz w:val="24"/>
          <w:szCs w:val="24"/>
        </w:rPr>
        <w:t xml:space="preserve"> HTML</w:t>
      </w:r>
      <w:r w:rsidR="002379D8">
        <w:rPr>
          <w:rFonts w:eastAsia="Times New Roman"/>
          <w:sz w:val="24"/>
          <w:szCs w:val="24"/>
        </w:rPr>
        <w:t xml:space="preserve"> utiliser</w:t>
      </w:r>
      <w:r>
        <w:rPr>
          <w:rFonts w:eastAsia="Times New Roman"/>
          <w:sz w:val="24"/>
          <w:szCs w:val="24"/>
        </w:rPr>
        <w:t xml:space="preserve"> pour l’affichage</w:t>
      </w:r>
      <w:r w:rsidR="007B5FFF">
        <w:rPr>
          <w:rFonts w:eastAsia="Times New Roman"/>
          <w:sz w:val="24"/>
          <w:szCs w:val="24"/>
        </w:rPr>
        <w:t>…</w:t>
      </w:r>
    </w:p>
    <w:p w14:paraId="79AA2F44" w14:textId="2551FF0E" w:rsidR="00883440" w:rsidRDefault="00F858B0" w:rsidP="00111149">
      <w:pPr>
        <w:pStyle w:val="Paragraphedeliste"/>
        <w:numPr>
          <w:ilvl w:val="0"/>
          <w:numId w:val="3"/>
        </w:numPr>
        <w:jc w:val="both"/>
        <w:rPr>
          <w:rFonts w:eastAsia="Times New Roman"/>
          <w:sz w:val="24"/>
          <w:szCs w:val="24"/>
        </w:rPr>
      </w:pPr>
      <w:r>
        <w:rPr>
          <w:rFonts w:eastAsia="Times New Roman"/>
          <w:sz w:val="24"/>
          <w:szCs w:val="24"/>
        </w:rPr>
        <w:t xml:space="preserve"> Un fichier u</w:t>
      </w:r>
      <w:r w:rsidR="00883440">
        <w:rPr>
          <w:rFonts w:eastAsia="Times New Roman"/>
          <w:sz w:val="24"/>
          <w:szCs w:val="24"/>
        </w:rPr>
        <w:t xml:space="preserve">rls.py </w:t>
      </w:r>
      <w:r>
        <w:rPr>
          <w:rFonts w:eastAsia="Times New Roman"/>
          <w:sz w:val="24"/>
          <w:szCs w:val="24"/>
        </w:rPr>
        <w:t xml:space="preserve">qui </w:t>
      </w:r>
      <w:r w:rsidR="00883440">
        <w:rPr>
          <w:rFonts w:eastAsia="Times New Roman"/>
          <w:sz w:val="24"/>
          <w:szCs w:val="24"/>
        </w:rPr>
        <w:t xml:space="preserve">est le fichier </w:t>
      </w:r>
      <w:r w:rsidR="007B5FFF">
        <w:rPr>
          <w:rFonts w:eastAsia="Times New Roman"/>
          <w:sz w:val="24"/>
          <w:szCs w:val="24"/>
        </w:rPr>
        <w:t>qui va relier l’URL demandée à la méthode correspondante dans views.py</w:t>
      </w:r>
    </w:p>
    <w:p w14:paraId="7C4B91FB" w14:textId="4957630B" w:rsidR="00F016C1" w:rsidRDefault="00F016C1" w:rsidP="00111149">
      <w:pPr>
        <w:pStyle w:val="Paragraphedeliste"/>
        <w:numPr>
          <w:ilvl w:val="0"/>
          <w:numId w:val="3"/>
        </w:numPr>
        <w:jc w:val="both"/>
        <w:rPr>
          <w:rFonts w:eastAsia="Times New Roman"/>
          <w:sz w:val="24"/>
          <w:szCs w:val="24"/>
        </w:rPr>
      </w:pPr>
      <w:r>
        <w:rPr>
          <w:rFonts w:eastAsia="Times New Roman"/>
          <w:sz w:val="24"/>
          <w:szCs w:val="24"/>
        </w:rPr>
        <w:t>Un dossier « </w:t>
      </w:r>
      <w:r w:rsidR="00546C98">
        <w:rPr>
          <w:rFonts w:eastAsia="Times New Roman"/>
          <w:sz w:val="24"/>
          <w:szCs w:val="24"/>
        </w:rPr>
        <w:t>Template</w:t>
      </w:r>
      <w:r w:rsidR="00DD14A4">
        <w:rPr>
          <w:rFonts w:eastAsia="Times New Roman"/>
          <w:sz w:val="24"/>
          <w:szCs w:val="24"/>
        </w:rPr>
        <w:t>s</w:t>
      </w:r>
      <w:r>
        <w:rPr>
          <w:rFonts w:eastAsia="Times New Roman"/>
          <w:sz w:val="24"/>
          <w:szCs w:val="24"/>
        </w:rPr>
        <w:t xml:space="preserve"> » qui va contenir toutes les pages HTML </w:t>
      </w:r>
      <w:r w:rsidR="00044BDB">
        <w:rPr>
          <w:rFonts w:eastAsia="Times New Roman"/>
          <w:sz w:val="24"/>
          <w:szCs w:val="24"/>
        </w:rPr>
        <w:t>de l’application pour l’affichage</w:t>
      </w:r>
    </w:p>
    <w:p w14:paraId="387F8A18" w14:textId="6AE1987C" w:rsidR="00DC5E70" w:rsidRPr="00B03C5B" w:rsidRDefault="00B03C5B" w:rsidP="00B03C5B">
      <w:pPr>
        <w:pStyle w:val="Paragraphedeliste"/>
        <w:numPr>
          <w:ilvl w:val="0"/>
          <w:numId w:val="3"/>
        </w:numPr>
        <w:jc w:val="both"/>
        <w:rPr>
          <w:rFonts w:eastAsia="Times New Roman"/>
          <w:sz w:val="24"/>
          <w:szCs w:val="24"/>
        </w:rPr>
      </w:pPr>
      <w:r>
        <w:rPr>
          <w:rFonts w:eastAsia="Times New Roman"/>
          <w:sz w:val="24"/>
          <w:szCs w:val="24"/>
        </w:rPr>
        <w:t>Un fichier admin.py qui permet d’ajouter les tables de l’application à la page admin de Djan</w:t>
      </w:r>
      <w:r w:rsidR="003978D2">
        <w:rPr>
          <w:rFonts w:eastAsia="Times New Roman"/>
          <w:sz w:val="24"/>
          <w:szCs w:val="24"/>
        </w:rPr>
        <w:t>go</w:t>
      </w:r>
    </w:p>
    <w:p w14:paraId="3CAA5408" w14:textId="77777777" w:rsidR="00B716A9" w:rsidRDefault="00B716A9" w:rsidP="00B716A9">
      <w:pPr>
        <w:ind w:left="50"/>
        <w:jc w:val="both"/>
        <w:rPr>
          <w:rFonts w:eastAsia="Times New Roman"/>
          <w:sz w:val="24"/>
          <w:szCs w:val="24"/>
        </w:rPr>
      </w:pPr>
    </w:p>
    <w:p w14:paraId="5AF2298B" w14:textId="77777777" w:rsidR="003978D2" w:rsidRDefault="00C623B5" w:rsidP="003978D2">
      <w:pPr>
        <w:ind w:left="50"/>
        <w:jc w:val="both"/>
        <w:rPr>
          <w:rFonts w:eastAsia="Times New Roman"/>
          <w:sz w:val="24"/>
          <w:szCs w:val="24"/>
        </w:rPr>
      </w:pPr>
      <w:r>
        <w:rPr>
          <w:rFonts w:eastAsia="Times New Roman"/>
          <w:sz w:val="24"/>
          <w:szCs w:val="24"/>
        </w:rPr>
        <w:t xml:space="preserve"> </w:t>
      </w:r>
    </w:p>
    <w:p w14:paraId="42344681" w14:textId="232D97A9" w:rsidR="003978D2" w:rsidRDefault="00AE5E54" w:rsidP="003978D2">
      <w:pPr>
        <w:ind w:left="50"/>
        <w:jc w:val="both"/>
        <w:rPr>
          <w:rFonts w:eastAsia="Times New Roman"/>
          <w:sz w:val="24"/>
          <w:szCs w:val="24"/>
        </w:rPr>
      </w:pPr>
      <w:r>
        <w:rPr>
          <w:rFonts w:eastAsia="Times New Roman"/>
          <w:sz w:val="24"/>
          <w:szCs w:val="24"/>
        </w:rPr>
        <w:t xml:space="preserve">Django a une fonctionnalité très intéressante : il possède un page d’administration </w:t>
      </w:r>
      <w:r w:rsidR="00741881">
        <w:rPr>
          <w:rFonts w:eastAsia="Times New Roman"/>
          <w:sz w:val="24"/>
          <w:szCs w:val="24"/>
        </w:rPr>
        <w:t>préexistante qui permet de gérer ses modèles, les permissions des utilisateurs</w:t>
      </w:r>
      <w:r w:rsidR="00E86B46">
        <w:rPr>
          <w:rFonts w:eastAsia="Times New Roman"/>
          <w:sz w:val="24"/>
          <w:szCs w:val="24"/>
        </w:rPr>
        <w:t xml:space="preserve">… </w:t>
      </w:r>
      <w:r w:rsidR="00EA1758">
        <w:rPr>
          <w:rFonts w:eastAsia="Times New Roman"/>
          <w:sz w:val="24"/>
          <w:szCs w:val="24"/>
        </w:rPr>
        <w:t>Cela apporte un gain de temps considérable sur le développement</w:t>
      </w:r>
      <w:r w:rsidR="005E7DFA">
        <w:rPr>
          <w:rFonts w:eastAsia="Times New Roman"/>
          <w:sz w:val="24"/>
          <w:szCs w:val="24"/>
        </w:rPr>
        <w:t>. Ici un exemple sur une page d’administration créée automatiquement pour u</w:t>
      </w:r>
      <w:r w:rsidR="008739E4">
        <w:rPr>
          <w:rFonts w:eastAsia="Times New Roman"/>
          <w:sz w:val="24"/>
          <w:szCs w:val="24"/>
        </w:rPr>
        <w:t>n projet de bibliothèque :</w:t>
      </w:r>
    </w:p>
    <w:p w14:paraId="271FFEDF" w14:textId="77777777" w:rsidR="008739E4" w:rsidRDefault="008739E4" w:rsidP="003978D2">
      <w:pPr>
        <w:ind w:left="50"/>
        <w:jc w:val="both"/>
        <w:rPr>
          <w:rFonts w:eastAsia="Times New Roman"/>
          <w:sz w:val="24"/>
          <w:szCs w:val="24"/>
        </w:rPr>
      </w:pPr>
    </w:p>
    <w:p w14:paraId="55E72133" w14:textId="77777777" w:rsidR="006E5652" w:rsidRDefault="006E5652" w:rsidP="003978D2">
      <w:pPr>
        <w:ind w:left="50"/>
        <w:jc w:val="both"/>
        <w:rPr>
          <w:rFonts w:eastAsia="Times New Roman"/>
          <w:sz w:val="24"/>
          <w:szCs w:val="24"/>
        </w:rPr>
      </w:pPr>
    </w:p>
    <w:p w14:paraId="31B78F94" w14:textId="77777777" w:rsidR="006E5652" w:rsidRDefault="006E5652" w:rsidP="003978D2">
      <w:pPr>
        <w:ind w:left="50"/>
        <w:jc w:val="both"/>
        <w:rPr>
          <w:rFonts w:eastAsia="Times New Roman"/>
          <w:sz w:val="24"/>
          <w:szCs w:val="24"/>
        </w:rPr>
      </w:pPr>
    </w:p>
    <w:p w14:paraId="68719FCA" w14:textId="77777777" w:rsidR="006E5652" w:rsidRDefault="006E5652" w:rsidP="003978D2">
      <w:pPr>
        <w:ind w:left="50"/>
        <w:jc w:val="both"/>
        <w:rPr>
          <w:rFonts w:eastAsia="Times New Roman"/>
          <w:sz w:val="24"/>
          <w:szCs w:val="24"/>
        </w:rPr>
      </w:pPr>
    </w:p>
    <w:p w14:paraId="67C6D5C9" w14:textId="77777777" w:rsidR="006E5652" w:rsidRDefault="006E5652" w:rsidP="003978D2">
      <w:pPr>
        <w:ind w:left="50"/>
        <w:jc w:val="both"/>
        <w:rPr>
          <w:rFonts w:eastAsia="Times New Roman"/>
          <w:sz w:val="24"/>
          <w:szCs w:val="24"/>
        </w:rPr>
      </w:pPr>
    </w:p>
    <w:p w14:paraId="03676A4B" w14:textId="525D6A5F" w:rsidR="00156D87" w:rsidRPr="008E5CAA" w:rsidRDefault="008E5CAA" w:rsidP="00A45EAE">
      <w:pPr>
        <w:ind w:left="50"/>
        <w:jc w:val="both"/>
        <w:rPr>
          <w:rFonts w:eastAsia="Times New Roman"/>
          <w:sz w:val="24"/>
          <w:szCs w:val="24"/>
        </w:rPr>
      </w:pPr>
      <w:r>
        <w:rPr>
          <w:rFonts w:eastAsia="Times New Roman"/>
          <w:sz w:val="24"/>
          <w:szCs w:val="24"/>
        </w:rPr>
        <w:t>Django fonctionne sur une variante du modèle d’architecture MVC, le modèle MVT ( Modele, Template, View).</w:t>
      </w:r>
    </w:p>
    <w:p w14:paraId="16F6B4B4" w14:textId="17C9F93B" w:rsidR="007E6CF4" w:rsidRDefault="003963A5" w:rsidP="00FD058C">
      <w:pPr>
        <w:jc w:val="both"/>
        <w:rPr>
          <w:rFonts w:eastAsia="Times New Roman"/>
          <w:sz w:val="24"/>
          <w:szCs w:val="24"/>
        </w:rPr>
      </w:pPr>
      <w:r>
        <w:rPr>
          <w:noProof/>
        </w:rPr>
        <w:drawing>
          <wp:inline distT="0" distB="0" distL="0" distR="0" wp14:anchorId="32ADFE02" wp14:editId="29E3809E">
            <wp:extent cx="5440680" cy="2484120"/>
            <wp:effectExtent l="0" t="0" r="7620" b="0"/>
            <wp:docPr id="6" name="Image 6" descr="Django MVT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MVT - javatpoi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0680" cy="2484120"/>
                    </a:xfrm>
                    <a:prstGeom prst="rect">
                      <a:avLst/>
                    </a:prstGeom>
                    <a:noFill/>
                    <a:ln>
                      <a:noFill/>
                    </a:ln>
                  </pic:spPr>
                </pic:pic>
              </a:graphicData>
            </a:graphic>
          </wp:inline>
        </w:drawing>
      </w:r>
    </w:p>
    <w:p w14:paraId="3BBE9CEA" w14:textId="77777777" w:rsidR="00FF1C35" w:rsidRPr="00CF0C3C" w:rsidRDefault="00FF1C35" w:rsidP="009D4716">
      <w:pPr>
        <w:jc w:val="both"/>
        <w:rPr>
          <w:rFonts w:eastAsia="Times New Roman"/>
          <w:sz w:val="24"/>
          <w:szCs w:val="24"/>
        </w:rPr>
      </w:pPr>
    </w:p>
    <w:p w14:paraId="259CCB2C" w14:textId="654AA572" w:rsidR="00094CCC" w:rsidRPr="007946AA" w:rsidRDefault="00833224" w:rsidP="00FD058C">
      <w:pPr>
        <w:jc w:val="both"/>
        <w:rPr>
          <w:rFonts w:eastAsia="Times New Roman"/>
          <w:sz w:val="24"/>
          <w:szCs w:val="24"/>
          <w:u w:val="single"/>
        </w:rPr>
      </w:pPr>
      <w:r w:rsidRPr="007946AA">
        <w:rPr>
          <w:rFonts w:eastAsia="Times New Roman"/>
          <w:sz w:val="24"/>
          <w:szCs w:val="24"/>
          <w:u w:val="single"/>
        </w:rPr>
        <w:t>Le principe de fonctionnement</w:t>
      </w:r>
      <w:r w:rsidR="00E21BA1" w:rsidRPr="007946AA">
        <w:rPr>
          <w:rFonts w:eastAsia="Times New Roman"/>
          <w:sz w:val="24"/>
          <w:szCs w:val="24"/>
          <w:u w:val="single"/>
        </w:rPr>
        <w:t xml:space="preserve"> complet </w:t>
      </w:r>
      <w:r w:rsidRPr="007946AA">
        <w:rPr>
          <w:rFonts w:eastAsia="Times New Roman"/>
          <w:sz w:val="24"/>
          <w:szCs w:val="24"/>
          <w:u w:val="single"/>
        </w:rPr>
        <w:t>est le suivant :</w:t>
      </w:r>
    </w:p>
    <w:p w14:paraId="1908AB2A" w14:textId="2DEC2318" w:rsidR="00833224" w:rsidRDefault="00D15EBD" w:rsidP="00355377">
      <w:pPr>
        <w:pStyle w:val="Paragraphedeliste"/>
        <w:numPr>
          <w:ilvl w:val="0"/>
          <w:numId w:val="6"/>
        </w:numPr>
        <w:jc w:val="both"/>
        <w:rPr>
          <w:rFonts w:eastAsia="Times New Roman"/>
          <w:sz w:val="24"/>
          <w:szCs w:val="24"/>
        </w:rPr>
      </w:pPr>
      <w:r w:rsidRPr="00355377">
        <w:rPr>
          <w:rFonts w:eastAsia="Times New Roman"/>
          <w:sz w:val="24"/>
          <w:szCs w:val="24"/>
        </w:rPr>
        <w:t>L’utilisateur demande à accéder un</w:t>
      </w:r>
      <w:r w:rsidR="00B14831" w:rsidRPr="00355377">
        <w:rPr>
          <w:rFonts w:eastAsia="Times New Roman"/>
          <w:sz w:val="24"/>
          <w:szCs w:val="24"/>
        </w:rPr>
        <w:t>e adresse URL depuis son navigateur</w:t>
      </w:r>
      <w:r w:rsidR="000F32D0">
        <w:rPr>
          <w:rFonts w:eastAsia="Times New Roman"/>
          <w:sz w:val="24"/>
          <w:szCs w:val="24"/>
        </w:rPr>
        <w:t xml:space="preserve"> </w:t>
      </w:r>
      <w:r w:rsidR="007946AA">
        <w:rPr>
          <w:rFonts w:eastAsia="Times New Roman"/>
          <w:sz w:val="24"/>
          <w:szCs w:val="24"/>
        </w:rPr>
        <w:t>(ex : tous les syslogs d’IOS)</w:t>
      </w:r>
    </w:p>
    <w:p w14:paraId="59A71F9B" w14:textId="7B5FED95" w:rsidR="00B6790F" w:rsidRPr="00510463" w:rsidRDefault="00B6790F" w:rsidP="00B6790F">
      <w:pPr>
        <w:pStyle w:val="Paragraphedeliste"/>
        <w:jc w:val="both"/>
        <w:rPr>
          <w:rFonts w:eastAsia="Times New Roman"/>
          <w:sz w:val="24"/>
          <w:szCs w:val="24"/>
        </w:rPr>
      </w:pPr>
      <w:r w:rsidRPr="00B6790F">
        <w:rPr>
          <w:rFonts w:eastAsia="Times New Roman"/>
          <w:noProof/>
          <w:sz w:val="24"/>
          <w:szCs w:val="24"/>
        </w:rPr>
        <w:drawing>
          <wp:inline distT="0" distB="0" distL="0" distR="0" wp14:anchorId="2A2A5F3F" wp14:editId="3694BFF1">
            <wp:extent cx="5115639" cy="36200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362001"/>
                    </a:xfrm>
                    <a:prstGeom prst="rect">
                      <a:avLst/>
                    </a:prstGeom>
                  </pic:spPr>
                </pic:pic>
              </a:graphicData>
            </a:graphic>
          </wp:inline>
        </w:drawing>
      </w:r>
    </w:p>
    <w:p w14:paraId="1DA66AF7" w14:textId="77777777" w:rsidR="00510463" w:rsidRDefault="00510463" w:rsidP="00510463">
      <w:pPr>
        <w:pStyle w:val="Paragraphedeliste"/>
        <w:jc w:val="both"/>
        <w:rPr>
          <w:rFonts w:eastAsia="Times New Roman"/>
          <w:sz w:val="24"/>
          <w:szCs w:val="24"/>
        </w:rPr>
      </w:pPr>
    </w:p>
    <w:p w14:paraId="582E2998" w14:textId="5FEC9C98" w:rsidR="00860983" w:rsidRPr="0024361A" w:rsidRDefault="005F4013" w:rsidP="000C690E">
      <w:pPr>
        <w:pStyle w:val="Paragraphedeliste"/>
        <w:numPr>
          <w:ilvl w:val="0"/>
          <w:numId w:val="6"/>
        </w:numPr>
        <w:jc w:val="both"/>
        <w:rPr>
          <w:rFonts w:eastAsia="Times New Roman"/>
          <w:color w:val="00B050"/>
          <w:sz w:val="24"/>
          <w:szCs w:val="24"/>
        </w:rPr>
      </w:pPr>
      <w:r>
        <w:rPr>
          <w:rFonts w:eastAsia="Times New Roman"/>
          <w:sz w:val="24"/>
          <w:szCs w:val="24"/>
        </w:rPr>
        <w:t>Au niveau de django, le</w:t>
      </w:r>
      <w:r w:rsidR="00F56E7E">
        <w:rPr>
          <w:rFonts w:eastAsia="Times New Roman"/>
          <w:sz w:val="24"/>
          <w:szCs w:val="24"/>
        </w:rPr>
        <w:t xml:space="preserve"> fichier</w:t>
      </w:r>
      <w:r>
        <w:rPr>
          <w:rFonts w:eastAsia="Times New Roman"/>
          <w:sz w:val="24"/>
          <w:szCs w:val="24"/>
        </w:rPr>
        <w:t xml:space="preserve"> urls.py </w:t>
      </w:r>
      <w:r w:rsidR="00F56E7E">
        <w:rPr>
          <w:rFonts w:eastAsia="Times New Roman"/>
          <w:sz w:val="24"/>
          <w:szCs w:val="24"/>
        </w:rPr>
        <w:t>redirige</w:t>
      </w:r>
      <w:r>
        <w:rPr>
          <w:rFonts w:eastAsia="Times New Roman"/>
          <w:sz w:val="24"/>
          <w:szCs w:val="24"/>
        </w:rPr>
        <w:t xml:space="preserve"> la requête vers la méthode correspondante dans views.py</w:t>
      </w:r>
      <w:r w:rsidR="007946AA">
        <w:rPr>
          <w:rFonts w:eastAsia="Times New Roman"/>
          <w:sz w:val="24"/>
          <w:szCs w:val="24"/>
        </w:rPr>
        <w:t xml:space="preserve"> (ici indexIOS)</w:t>
      </w:r>
    </w:p>
    <w:p w14:paraId="7BA2DADC" w14:textId="6B65C196" w:rsidR="0024361A" w:rsidRPr="0024361A" w:rsidRDefault="0024361A" w:rsidP="0024361A">
      <w:pPr>
        <w:ind w:left="360" w:firstLine="348"/>
        <w:jc w:val="both"/>
        <w:rPr>
          <w:rFonts w:eastAsia="Times New Roman"/>
          <w:color w:val="00B050"/>
          <w:sz w:val="24"/>
          <w:szCs w:val="24"/>
        </w:rPr>
      </w:pPr>
      <w:r w:rsidRPr="0024361A">
        <w:rPr>
          <w:noProof/>
        </w:rPr>
        <w:drawing>
          <wp:inline distT="0" distB="0" distL="0" distR="0" wp14:anchorId="39C07860" wp14:editId="27D6CF79">
            <wp:extent cx="3410426" cy="333422"/>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0426" cy="333422"/>
                    </a:xfrm>
                    <a:prstGeom prst="rect">
                      <a:avLst/>
                    </a:prstGeom>
                  </pic:spPr>
                </pic:pic>
              </a:graphicData>
            </a:graphic>
          </wp:inline>
        </w:drawing>
      </w:r>
    </w:p>
    <w:p w14:paraId="4F3B4DA7" w14:textId="77777777" w:rsidR="00B6790F" w:rsidRPr="0073527B" w:rsidRDefault="00B6790F" w:rsidP="00B6790F">
      <w:pPr>
        <w:pStyle w:val="Paragraphedeliste"/>
        <w:jc w:val="both"/>
        <w:rPr>
          <w:rFonts w:eastAsia="Times New Roman"/>
          <w:color w:val="00B050"/>
          <w:sz w:val="24"/>
          <w:szCs w:val="24"/>
        </w:rPr>
      </w:pPr>
    </w:p>
    <w:p w14:paraId="4C292337" w14:textId="331737A0" w:rsidR="00306A9E" w:rsidRDefault="00306A9E" w:rsidP="00306A9E">
      <w:pPr>
        <w:pStyle w:val="Paragraphedeliste"/>
        <w:numPr>
          <w:ilvl w:val="0"/>
          <w:numId w:val="6"/>
        </w:numPr>
        <w:jc w:val="both"/>
        <w:rPr>
          <w:rFonts w:eastAsia="Times New Roman"/>
          <w:sz w:val="24"/>
          <w:szCs w:val="24"/>
        </w:rPr>
      </w:pPr>
      <w:r>
        <w:rPr>
          <w:rFonts w:eastAsia="Times New Roman"/>
          <w:sz w:val="24"/>
          <w:szCs w:val="24"/>
        </w:rPr>
        <w:t xml:space="preserve">La méthode </w:t>
      </w:r>
      <w:r w:rsidR="0024361A">
        <w:rPr>
          <w:rFonts w:eastAsia="Times New Roman"/>
          <w:sz w:val="24"/>
          <w:szCs w:val="24"/>
        </w:rPr>
        <w:t>appelée</w:t>
      </w:r>
      <w:r>
        <w:rPr>
          <w:rFonts w:eastAsia="Times New Roman"/>
          <w:sz w:val="24"/>
          <w:szCs w:val="24"/>
        </w:rPr>
        <w:t xml:space="preserve"> </w:t>
      </w:r>
      <w:r w:rsidR="00317D8E">
        <w:rPr>
          <w:rFonts w:eastAsia="Times New Roman"/>
          <w:sz w:val="24"/>
          <w:szCs w:val="24"/>
        </w:rPr>
        <w:t xml:space="preserve">effectue les différents traitements </w:t>
      </w:r>
      <w:r w:rsidR="00226FE5">
        <w:rPr>
          <w:rFonts w:eastAsia="Times New Roman"/>
          <w:sz w:val="24"/>
          <w:szCs w:val="24"/>
        </w:rPr>
        <w:t xml:space="preserve">sur les données </w:t>
      </w:r>
      <w:r w:rsidR="00AB4026">
        <w:rPr>
          <w:rFonts w:eastAsia="Times New Roman"/>
          <w:sz w:val="24"/>
          <w:szCs w:val="24"/>
        </w:rPr>
        <w:t>dans la base avec l’ORM django qui fait le lien entre la base et l’application</w:t>
      </w:r>
      <w:r w:rsidR="007946AA">
        <w:rPr>
          <w:rFonts w:eastAsia="Times New Roman"/>
          <w:sz w:val="24"/>
          <w:szCs w:val="24"/>
        </w:rPr>
        <w:t xml:space="preserve"> </w:t>
      </w:r>
      <w:r w:rsidR="00FC19B8">
        <w:rPr>
          <w:rFonts w:eastAsia="Times New Roman"/>
          <w:sz w:val="24"/>
          <w:szCs w:val="24"/>
        </w:rPr>
        <w:t>(il</w:t>
      </w:r>
      <w:r w:rsidR="009D3EF5">
        <w:rPr>
          <w:rFonts w:eastAsia="Times New Roman"/>
          <w:sz w:val="24"/>
          <w:szCs w:val="24"/>
        </w:rPr>
        <w:t xml:space="preserve"> récupère tous les </w:t>
      </w:r>
      <w:r w:rsidR="00A45EAE">
        <w:rPr>
          <w:rFonts w:eastAsia="Times New Roman"/>
          <w:sz w:val="24"/>
          <w:szCs w:val="24"/>
        </w:rPr>
        <w:t>S</w:t>
      </w:r>
      <w:r w:rsidR="009D3EF5">
        <w:rPr>
          <w:rFonts w:eastAsia="Times New Roman"/>
          <w:sz w:val="24"/>
          <w:szCs w:val="24"/>
        </w:rPr>
        <w:t>yslogs dans la table SyslogIOS</w:t>
      </w:r>
      <w:r w:rsidR="00FC19B8">
        <w:rPr>
          <w:rFonts w:eastAsia="Times New Roman"/>
          <w:sz w:val="24"/>
          <w:szCs w:val="24"/>
        </w:rPr>
        <w:t xml:space="preserve"> définie dans models.py</w:t>
      </w:r>
      <w:r w:rsidR="009D3EF5">
        <w:rPr>
          <w:rFonts w:eastAsia="Times New Roman"/>
          <w:sz w:val="24"/>
          <w:szCs w:val="24"/>
        </w:rPr>
        <w:t>)</w:t>
      </w:r>
      <w:r w:rsidR="00A45EAE">
        <w:rPr>
          <w:rFonts w:eastAsia="Times New Roman"/>
          <w:sz w:val="24"/>
          <w:szCs w:val="24"/>
        </w:rPr>
        <w:t xml:space="preserve"> puis il appelle la page correspondante.</w:t>
      </w:r>
    </w:p>
    <w:p w14:paraId="5120EFE6" w14:textId="4FE3F0A8" w:rsidR="00510463" w:rsidRDefault="00510463" w:rsidP="00510463">
      <w:pPr>
        <w:pStyle w:val="Paragraphedeliste"/>
        <w:jc w:val="both"/>
        <w:rPr>
          <w:rFonts w:eastAsia="Times New Roman"/>
          <w:sz w:val="24"/>
          <w:szCs w:val="24"/>
        </w:rPr>
      </w:pPr>
      <w:r w:rsidRPr="00510463">
        <w:rPr>
          <w:rFonts w:eastAsia="Times New Roman"/>
          <w:noProof/>
          <w:sz w:val="24"/>
          <w:szCs w:val="24"/>
        </w:rPr>
        <w:drawing>
          <wp:inline distT="0" distB="0" distL="0" distR="0" wp14:anchorId="76943E0F" wp14:editId="301DCE45">
            <wp:extent cx="5220429" cy="733527"/>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0429" cy="733527"/>
                    </a:xfrm>
                    <a:prstGeom prst="rect">
                      <a:avLst/>
                    </a:prstGeom>
                  </pic:spPr>
                </pic:pic>
              </a:graphicData>
            </a:graphic>
          </wp:inline>
        </w:drawing>
      </w:r>
    </w:p>
    <w:p w14:paraId="7979FC79" w14:textId="67CD7986" w:rsidR="00D44B44" w:rsidRPr="007946AA" w:rsidRDefault="00306A9E" w:rsidP="00D44B44">
      <w:pPr>
        <w:pStyle w:val="Paragraphedeliste"/>
        <w:numPr>
          <w:ilvl w:val="0"/>
          <w:numId w:val="6"/>
        </w:numPr>
        <w:jc w:val="both"/>
        <w:rPr>
          <w:rFonts w:eastAsia="Times New Roman"/>
          <w:sz w:val="24"/>
          <w:szCs w:val="24"/>
        </w:rPr>
      </w:pPr>
      <w:r>
        <w:rPr>
          <w:rFonts w:eastAsia="Times New Roman"/>
          <w:sz w:val="24"/>
          <w:szCs w:val="24"/>
        </w:rPr>
        <w:t>L</w:t>
      </w:r>
      <w:r w:rsidR="00E21BA1">
        <w:rPr>
          <w:rFonts w:eastAsia="Times New Roman"/>
          <w:sz w:val="24"/>
          <w:szCs w:val="24"/>
        </w:rPr>
        <w:t>a méthode effectue les différents traitements à réaliser</w:t>
      </w:r>
    </w:p>
    <w:p w14:paraId="248540BB" w14:textId="24C8750A" w:rsidR="00536DC9" w:rsidRDefault="007946AA" w:rsidP="007946AA">
      <w:pPr>
        <w:ind w:left="708"/>
        <w:jc w:val="both"/>
        <w:rPr>
          <w:rFonts w:eastAsia="Times New Roman"/>
          <w:color w:val="4472C4" w:themeColor="accent1"/>
          <w:sz w:val="28"/>
          <w:szCs w:val="28"/>
          <w:u w:val="single"/>
        </w:rPr>
      </w:pPr>
      <w:r w:rsidRPr="007946AA">
        <w:rPr>
          <w:rFonts w:eastAsia="Times New Roman"/>
          <w:noProof/>
          <w:color w:val="4472C4" w:themeColor="accent1"/>
          <w:sz w:val="28"/>
          <w:szCs w:val="28"/>
          <w:u w:val="single"/>
        </w:rPr>
        <w:lastRenderedPageBreak/>
        <w:drawing>
          <wp:inline distT="0" distB="0" distL="0" distR="0" wp14:anchorId="393ECA70" wp14:editId="7FB75184">
            <wp:extent cx="5760720" cy="13131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13180"/>
                    </a:xfrm>
                    <a:prstGeom prst="rect">
                      <a:avLst/>
                    </a:prstGeom>
                  </pic:spPr>
                </pic:pic>
              </a:graphicData>
            </a:graphic>
          </wp:inline>
        </w:drawing>
      </w:r>
    </w:p>
    <w:p w14:paraId="29450954" w14:textId="4E3AFC5A" w:rsidR="00817811" w:rsidRDefault="00755BD3" w:rsidP="00755BD3">
      <w:pPr>
        <w:jc w:val="both"/>
        <w:rPr>
          <w:rFonts w:eastAsia="Times New Roman"/>
          <w:color w:val="4472C4" w:themeColor="accent1"/>
          <w:sz w:val="28"/>
          <w:szCs w:val="28"/>
          <w:u w:val="single"/>
        </w:rPr>
      </w:pPr>
      <w:r>
        <w:rPr>
          <w:rFonts w:eastAsia="Times New Roman"/>
          <w:color w:val="4472C4" w:themeColor="accent1"/>
          <w:sz w:val="28"/>
          <w:szCs w:val="28"/>
          <w:u w:val="single"/>
        </w:rPr>
        <w:t xml:space="preserve">2/ </w:t>
      </w:r>
      <w:r w:rsidR="006B6D05">
        <w:rPr>
          <w:rFonts w:eastAsia="Times New Roman"/>
          <w:color w:val="4472C4" w:themeColor="accent1"/>
          <w:sz w:val="28"/>
          <w:szCs w:val="28"/>
          <w:u w:val="single"/>
        </w:rPr>
        <w:t>Réalisation de la solution</w:t>
      </w:r>
    </w:p>
    <w:p w14:paraId="0CCFC0F1" w14:textId="6E1C9AED" w:rsidR="00536DC9" w:rsidRDefault="000740AA" w:rsidP="007515D4">
      <w:pPr>
        <w:jc w:val="both"/>
        <w:rPr>
          <w:rFonts w:eastAsia="Times New Roman"/>
          <w:sz w:val="24"/>
          <w:szCs w:val="24"/>
        </w:rPr>
      </w:pPr>
      <w:r>
        <w:rPr>
          <w:rFonts w:eastAsia="Times New Roman"/>
          <w:sz w:val="24"/>
          <w:szCs w:val="24"/>
        </w:rPr>
        <w:t>Django correspondait donc parfaitement pour la réalisation de ce projet avec la base de données qui contiendrait tous les syslogs et la partie web qui servirait d’interface pour les personnes ayant besoin de la consulter.</w:t>
      </w:r>
    </w:p>
    <w:p w14:paraId="5A7065E4" w14:textId="2501B5F8" w:rsidR="008B25F5" w:rsidRDefault="008B25F5" w:rsidP="007515D4">
      <w:pPr>
        <w:jc w:val="both"/>
        <w:rPr>
          <w:rFonts w:eastAsia="Times New Roman"/>
          <w:sz w:val="24"/>
          <w:szCs w:val="24"/>
        </w:rPr>
      </w:pPr>
    </w:p>
    <w:p w14:paraId="1B3A4661" w14:textId="3AFE29E7" w:rsidR="000740AA" w:rsidRPr="007515D4" w:rsidRDefault="008B25F5" w:rsidP="007515D4">
      <w:pPr>
        <w:jc w:val="both"/>
        <w:rPr>
          <w:rFonts w:eastAsia="Times New Roman"/>
          <w:sz w:val="24"/>
          <w:szCs w:val="24"/>
        </w:rPr>
      </w:pPr>
      <w:r>
        <w:rPr>
          <w:rFonts w:eastAsia="Times New Roman"/>
          <w:sz w:val="24"/>
          <w:szCs w:val="24"/>
        </w:rPr>
        <w:t xml:space="preserve">Initialement </w:t>
      </w:r>
      <w:r w:rsidR="00E42E1C">
        <w:rPr>
          <w:rFonts w:eastAsia="Times New Roman"/>
          <w:sz w:val="24"/>
          <w:szCs w:val="24"/>
        </w:rPr>
        <w:t xml:space="preserve">il y avait trop peu de données pour définir un schéma unique pour les tables de Syslogs, les 2 seuls exemples étant </w:t>
      </w:r>
      <w:r w:rsidR="00F41A64">
        <w:rPr>
          <w:rFonts w:eastAsia="Times New Roman"/>
          <w:sz w:val="24"/>
          <w:szCs w:val="24"/>
        </w:rPr>
        <w:t xml:space="preserve">Cisco ASA et Cisco IOS pour </w:t>
      </w:r>
      <w:r w:rsidR="00DD3D31">
        <w:rPr>
          <w:rFonts w:eastAsia="Times New Roman"/>
          <w:sz w:val="24"/>
          <w:szCs w:val="24"/>
        </w:rPr>
        <w:t>le routeur ASR1K</w:t>
      </w:r>
      <w:r w:rsidR="00B70102">
        <w:rPr>
          <w:rFonts w:eastAsia="Times New Roman"/>
          <w:sz w:val="24"/>
          <w:szCs w:val="24"/>
        </w:rPr>
        <w:t>. Les 2 schémas choisits étaient donc :</w:t>
      </w:r>
    </w:p>
    <w:tbl>
      <w:tblPr>
        <w:tblStyle w:val="Grilledutableau"/>
        <w:tblW w:w="0" w:type="auto"/>
        <w:tblInd w:w="-5" w:type="dxa"/>
        <w:tblLook w:val="04A0" w:firstRow="1" w:lastRow="0" w:firstColumn="1" w:lastColumn="0" w:noHBand="0" w:noVBand="1"/>
      </w:tblPr>
      <w:tblGrid>
        <w:gridCol w:w="3064"/>
      </w:tblGrid>
      <w:tr w:rsidR="00536DC9" w:rsidRPr="00B70102" w14:paraId="6DCF8721" w14:textId="77777777" w:rsidTr="006C00F8">
        <w:tc>
          <w:tcPr>
            <w:tcW w:w="3064" w:type="dxa"/>
            <w:shd w:val="clear" w:color="auto" w:fill="8EAADB" w:themeFill="accent1" w:themeFillTint="99"/>
          </w:tcPr>
          <w:p w14:paraId="1929A5EF" w14:textId="77777777" w:rsidR="00536DC9" w:rsidRPr="00B70102" w:rsidRDefault="00536DC9" w:rsidP="00366704">
            <w:pPr>
              <w:jc w:val="center"/>
              <w:rPr>
                <w:rFonts w:eastAsia="Times New Roman"/>
                <w:sz w:val="24"/>
                <w:szCs w:val="24"/>
                <w:lang w:val="en-US"/>
              </w:rPr>
            </w:pPr>
            <w:r w:rsidRPr="00B70102">
              <w:rPr>
                <w:rFonts w:eastAsia="Times New Roman"/>
                <w:sz w:val="24"/>
                <w:szCs w:val="24"/>
                <w:lang w:val="en-US"/>
              </w:rPr>
              <w:t>Table IOS</w:t>
            </w:r>
          </w:p>
        </w:tc>
      </w:tr>
      <w:tr w:rsidR="00536DC9" w:rsidRPr="00B70102" w14:paraId="2EAFB187" w14:textId="77777777" w:rsidTr="006C00F8">
        <w:tc>
          <w:tcPr>
            <w:tcW w:w="3064" w:type="dxa"/>
            <w:shd w:val="clear" w:color="auto" w:fill="D9E2F3" w:themeFill="accent1" w:themeFillTint="33"/>
          </w:tcPr>
          <w:p w14:paraId="4D7FFDDD" w14:textId="22D855BE" w:rsidR="00536DC9" w:rsidRPr="00B70102" w:rsidRDefault="00536DC9" w:rsidP="00366704">
            <w:pPr>
              <w:jc w:val="center"/>
              <w:rPr>
                <w:rFonts w:eastAsia="Times New Roman"/>
                <w:sz w:val="24"/>
                <w:szCs w:val="24"/>
                <w:u w:val="single"/>
                <w:lang w:val="en-US"/>
              </w:rPr>
            </w:pPr>
            <w:r w:rsidRPr="00B70102">
              <w:rPr>
                <w:rFonts w:eastAsia="Times New Roman"/>
                <w:sz w:val="24"/>
                <w:szCs w:val="24"/>
                <w:u w:val="single"/>
                <w:lang w:val="en-US"/>
              </w:rPr>
              <w:t>TAG</w:t>
            </w:r>
          </w:p>
          <w:p w14:paraId="423AF14F" w14:textId="731180B3" w:rsidR="00536DC9" w:rsidRPr="00B70102" w:rsidRDefault="00B70102" w:rsidP="00366704">
            <w:pPr>
              <w:jc w:val="center"/>
              <w:rPr>
                <w:rFonts w:eastAsia="Times New Roman"/>
                <w:sz w:val="24"/>
                <w:szCs w:val="24"/>
                <w:lang w:val="en-US"/>
              </w:rPr>
            </w:pPr>
            <w:r w:rsidRPr="00B70102">
              <w:rPr>
                <w:rFonts w:eastAsia="Times New Roman"/>
                <w:sz w:val="24"/>
                <w:szCs w:val="24"/>
                <w:lang w:val="en-US"/>
              </w:rPr>
              <w:t>Description</w:t>
            </w:r>
          </w:p>
          <w:p w14:paraId="6A483E5C" w14:textId="0FEC309C" w:rsidR="00536DC9" w:rsidRPr="00B70102" w:rsidRDefault="00B70102" w:rsidP="00366704">
            <w:pPr>
              <w:jc w:val="center"/>
              <w:rPr>
                <w:rFonts w:eastAsia="Times New Roman"/>
                <w:sz w:val="24"/>
                <w:szCs w:val="24"/>
                <w:lang w:val="en-US"/>
              </w:rPr>
            </w:pPr>
            <w:r w:rsidRPr="00B70102">
              <w:rPr>
                <w:rFonts w:eastAsia="Times New Roman"/>
                <w:sz w:val="24"/>
                <w:szCs w:val="24"/>
                <w:lang w:val="en-US"/>
              </w:rPr>
              <w:t>Explanation</w:t>
            </w:r>
          </w:p>
          <w:p w14:paraId="708D4761" w14:textId="081A7545" w:rsidR="00536DC9" w:rsidRPr="00B70102" w:rsidRDefault="00B70102" w:rsidP="00366704">
            <w:pPr>
              <w:jc w:val="center"/>
              <w:rPr>
                <w:rFonts w:eastAsia="Times New Roman"/>
                <w:sz w:val="24"/>
                <w:szCs w:val="24"/>
                <w:lang w:val="en-US"/>
              </w:rPr>
            </w:pPr>
            <w:r w:rsidRPr="00B70102">
              <w:rPr>
                <w:rFonts w:eastAsia="Times New Roman"/>
                <w:sz w:val="24"/>
                <w:szCs w:val="24"/>
                <w:lang w:val="en-US"/>
              </w:rPr>
              <w:t>Recommendations</w:t>
            </w:r>
          </w:p>
          <w:p w14:paraId="5595E41F" w14:textId="758A8A49" w:rsidR="005804BB" w:rsidRPr="00B70102" w:rsidRDefault="00B70102" w:rsidP="00366704">
            <w:pPr>
              <w:jc w:val="center"/>
              <w:rPr>
                <w:rFonts w:eastAsia="Times New Roman"/>
                <w:sz w:val="24"/>
                <w:szCs w:val="24"/>
                <w:lang w:val="en-US"/>
              </w:rPr>
            </w:pPr>
            <w:r w:rsidRPr="00B70102">
              <w:rPr>
                <w:rFonts w:eastAsia="Times New Roman"/>
                <w:sz w:val="24"/>
                <w:szCs w:val="24"/>
                <w:lang w:val="en-US"/>
              </w:rPr>
              <w:t>Model</w:t>
            </w:r>
          </w:p>
          <w:p w14:paraId="76F84D05" w14:textId="60827D4D" w:rsidR="00536DC9" w:rsidRPr="00B70102" w:rsidRDefault="00B70102" w:rsidP="00366704">
            <w:pPr>
              <w:jc w:val="center"/>
              <w:rPr>
                <w:rFonts w:eastAsia="Times New Roman"/>
                <w:sz w:val="24"/>
                <w:szCs w:val="24"/>
                <w:lang w:val="en-US"/>
              </w:rPr>
            </w:pPr>
            <w:r w:rsidRPr="00B70102">
              <w:rPr>
                <w:rFonts w:eastAsia="Times New Roman"/>
                <w:sz w:val="24"/>
                <w:szCs w:val="24"/>
                <w:lang w:val="en-US"/>
              </w:rPr>
              <w:t>Severity</w:t>
            </w:r>
            <w:r w:rsidR="002956D8">
              <w:rPr>
                <w:rFonts w:eastAsia="Times New Roman"/>
                <w:sz w:val="24"/>
                <w:szCs w:val="24"/>
                <w:lang w:val="en-US"/>
              </w:rPr>
              <w:t>IOS</w:t>
            </w:r>
          </w:p>
        </w:tc>
      </w:tr>
    </w:tbl>
    <w:tbl>
      <w:tblPr>
        <w:tblStyle w:val="Grilledutableau"/>
        <w:tblpPr w:leftFromText="141" w:rightFromText="141" w:vertAnchor="text" w:horzAnchor="page" w:tblpX="5233" w:tblpY="-2057"/>
        <w:tblW w:w="0" w:type="auto"/>
        <w:tblLook w:val="04A0" w:firstRow="1" w:lastRow="0" w:firstColumn="1" w:lastColumn="0" w:noHBand="0" w:noVBand="1"/>
      </w:tblPr>
      <w:tblGrid>
        <w:gridCol w:w="3064"/>
      </w:tblGrid>
      <w:tr w:rsidR="007515D4" w:rsidRPr="00B70102" w14:paraId="0BBCA1B5" w14:textId="77777777" w:rsidTr="006C00F8">
        <w:tc>
          <w:tcPr>
            <w:tcW w:w="3064" w:type="dxa"/>
            <w:shd w:val="clear" w:color="auto" w:fill="8EAADB" w:themeFill="accent1" w:themeFillTint="99"/>
          </w:tcPr>
          <w:p w14:paraId="4B9E1C9D" w14:textId="77777777" w:rsidR="007515D4" w:rsidRPr="00B70102" w:rsidRDefault="007515D4" w:rsidP="007515D4">
            <w:pPr>
              <w:jc w:val="center"/>
              <w:rPr>
                <w:rFonts w:eastAsia="Times New Roman"/>
                <w:sz w:val="24"/>
                <w:szCs w:val="24"/>
                <w:lang w:val="en-US"/>
              </w:rPr>
            </w:pPr>
            <w:r w:rsidRPr="00B70102">
              <w:rPr>
                <w:rFonts w:eastAsia="Times New Roman"/>
                <w:sz w:val="24"/>
                <w:szCs w:val="24"/>
                <w:lang w:val="en-US"/>
              </w:rPr>
              <w:t>Table ASA</w:t>
            </w:r>
          </w:p>
        </w:tc>
      </w:tr>
      <w:tr w:rsidR="007515D4" w:rsidRPr="00A8556D" w14:paraId="597F44E2" w14:textId="77777777" w:rsidTr="006C00F8">
        <w:tc>
          <w:tcPr>
            <w:tcW w:w="3064" w:type="dxa"/>
            <w:shd w:val="clear" w:color="auto" w:fill="D9E2F3" w:themeFill="accent1" w:themeFillTint="33"/>
          </w:tcPr>
          <w:p w14:paraId="5E945B18" w14:textId="605E1704" w:rsidR="007515D4" w:rsidRPr="00B70102" w:rsidRDefault="00B70102" w:rsidP="007515D4">
            <w:pPr>
              <w:jc w:val="center"/>
              <w:rPr>
                <w:rFonts w:eastAsia="Times New Roman"/>
                <w:sz w:val="24"/>
                <w:szCs w:val="24"/>
                <w:u w:val="single"/>
                <w:lang w:val="en-US"/>
              </w:rPr>
            </w:pPr>
            <w:r w:rsidRPr="00B70102">
              <w:rPr>
                <w:rFonts w:eastAsia="Times New Roman"/>
                <w:sz w:val="24"/>
                <w:szCs w:val="24"/>
                <w:u w:val="single"/>
                <w:lang w:val="en-US"/>
              </w:rPr>
              <w:t>TAG</w:t>
            </w:r>
          </w:p>
          <w:p w14:paraId="7C77865A" w14:textId="14A5D440" w:rsidR="007515D4" w:rsidRPr="00B70102" w:rsidRDefault="00B70102" w:rsidP="007515D4">
            <w:pPr>
              <w:jc w:val="center"/>
              <w:rPr>
                <w:rFonts w:eastAsia="Times New Roman"/>
                <w:sz w:val="24"/>
                <w:szCs w:val="24"/>
                <w:lang w:val="en-US"/>
              </w:rPr>
            </w:pPr>
            <w:r w:rsidRPr="00B70102">
              <w:rPr>
                <w:rFonts w:eastAsia="Times New Roman"/>
                <w:sz w:val="24"/>
                <w:szCs w:val="24"/>
                <w:lang w:val="en-US"/>
              </w:rPr>
              <w:t>Description</w:t>
            </w:r>
          </w:p>
          <w:p w14:paraId="106A1459" w14:textId="38CC6AAD" w:rsidR="007515D4" w:rsidRPr="00B70102" w:rsidRDefault="007515D4" w:rsidP="007515D4">
            <w:pPr>
              <w:jc w:val="center"/>
              <w:rPr>
                <w:rFonts w:eastAsia="Times New Roman"/>
                <w:sz w:val="24"/>
                <w:szCs w:val="24"/>
                <w:lang w:val="en-US"/>
              </w:rPr>
            </w:pPr>
            <w:r w:rsidRPr="00B70102">
              <w:rPr>
                <w:rFonts w:eastAsia="Times New Roman"/>
                <w:sz w:val="24"/>
                <w:szCs w:val="24"/>
                <w:lang w:val="en-US"/>
              </w:rPr>
              <w:t>Explanation</w:t>
            </w:r>
          </w:p>
          <w:p w14:paraId="509B524E" w14:textId="15253702" w:rsidR="007515D4" w:rsidRPr="00B70102" w:rsidRDefault="007515D4" w:rsidP="007515D4">
            <w:pPr>
              <w:jc w:val="center"/>
              <w:rPr>
                <w:rFonts w:eastAsia="Times New Roman"/>
                <w:sz w:val="24"/>
                <w:szCs w:val="24"/>
                <w:lang w:val="en-US"/>
              </w:rPr>
            </w:pPr>
            <w:r w:rsidRPr="00B70102">
              <w:rPr>
                <w:rFonts w:eastAsia="Times New Roman"/>
                <w:sz w:val="24"/>
                <w:szCs w:val="24"/>
                <w:lang w:val="en-US"/>
              </w:rPr>
              <w:t>FEATURE</w:t>
            </w:r>
          </w:p>
          <w:p w14:paraId="71B1481C" w14:textId="4FBBF821" w:rsidR="007515D4" w:rsidRPr="00B70102" w:rsidRDefault="00B70102" w:rsidP="007515D4">
            <w:pPr>
              <w:jc w:val="center"/>
              <w:rPr>
                <w:rFonts w:eastAsia="Times New Roman"/>
                <w:sz w:val="24"/>
                <w:szCs w:val="24"/>
                <w:lang w:val="en-US"/>
              </w:rPr>
            </w:pPr>
            <w:r w:rsidRPr="00B70102">
              <w:rPr>
                <w:rFonts w:eastAsia="Times New Roman"/>
                <w:sz w:val="24"/>
                <w:szCs w:val="24"/>
                <w:lang w:val="en-US"/>
              </w:rPr>
              <w:t>Recommendations</w:t>
            </w:r>
          </w:p>
          <w:p w14:paraId="392848D7" w14:textId="792AF0DD" w:rsidR="007515D4" w:rsidRPr="00B70102" w:rsidRDefault="007515D4" w:rsidP="007515D4">
            <w:pPr>
              <w:jc w:val="center"/>
              <w:rPr>
                <w:rFonts w:eastAsia="Times New Roman"/>
                <w:sz w:val="24"/>
                <w:szCs w:val="24"/>
                <w:lang w:val="en-US"/>
              </w:rPr>
            </w:pPr>
            <w:r w:rsidRPr="00B70102">
              <w:rPr>
                <w:rFonts w:eastAsia="Times New Roman"/>
                <w:sz w:val="24"/>
                <w:szCs w:val="24"/>
                <w:lang w:val="en-US"/>
              </w:rPr>
              <w:t>Severity</w:t>
            </w:r>
          </w:p>
        </w:tc>
      </w:tr>
    </w:tbl>
    <w:p w14:paraId="78D38E14" w14:textId="188D80D1" w:rsidR="00536DC9" w:rsidRPr="00B70102" w:rsidRDefault="00536DC9" w:rsidP="00536DC9">
      <w:pPr>
        <w:ind w:left="50"/>
        <w:jc w:val="both"/>
        <w:rPr>
          <w:rFonts w:eastAsia="Times New Roman"/>
          <w:color w:val="00B050"/>
          <w:sz w:val="24"/>
          <w:szCs w:val="24"/>
          <w:u w:val="single"/>
          <w:lang w:val="en-US"/>
        </w:rPr>
      </w:pPr>
    </w:p>
    <w:p w14:paraId="10C9239E" w14:textId="193C20C5" w:rsidR="00536DC9" w:rsidRDefault="00F57C52" w:rsidP="00755BD3">
      <w:pPr>
        <w:jc w:val="both"/>
        <w:rPr>
          <w:rFonts w:eastAsia="Times New Roman"/>
          <w:sz w:val="24"/>
          <w:szCs w:val="24"/>
        </w:rPr>
      </w:pPr>
      <w:r w:rsidRPr="00F57C52">
        <w:rPr>
          <w:rFonts w:eastAsia="Times New Roman"/>
          <w:sz w:val="24"/>
          <w:szCs w:val="24"/>
        </w:rPr>
        <w:t>A partir d</w:t>
      </w:r>
      <w:r>
        <w:rPr>
          <w:rFonts w:eastAsia="Times New Roman"/>
          <w:sz w:val="24"/>
          <w:szCs w:val="24"/>
        </w:rPr>
        <w:t xml:space="preserve">e </w:t>
      </w:r>
      <w:r w:rsidR="00F050A1">
        <w:rPr>
          <w:rFonts w:eastAsia="Times New Roman"/>
          <w:sz w:val="24"/>
          <w:szCs w:val="24"/>
        </w:rPr>
        <w:t>ces définitions</w:t>
      </w:r>
      <w:r>
        <w:rPr>
          <w:rFonts w:eastAsia="Times New Roman"/>
          <w:sz w:val="24"/>
          <w:szCs w:val="24"/>
        </w:rPr>
        <w:t xml:space="preserve"> les données </w:t>
      </w:r>
      <w:r w:rsidR="004921FE">
        <w:rPr>
          <w:rFonts w:eastAsia="Times New Roman"/>
          <w:sz w:val="24"/>
          <w:szCs w:val="24"/>
        </w:rPr>
        <w:t>fournis par Cisco nécessitait</w:t>
      </w:r>
      <w:r w:rsidR="00181DDF">
        <w:rPr>
          <w:rFonts w:eastAsia="Times New Roman"/>
          <w:sz w:val="24"/>
          <w:szCs w:val="24"/>
        </w:rPr>
        <w:t xml:space="preserve"> un traitement pour corriger toutes les erreurs, supprimer les champs redondants</w:t>
      </w:r>
      <w:r w:rsidR="00EB72CE">
        <w:rPr>
          <w:rFonts w:eastAsia="Times New Roman"/>
          <w:sz w:val="24"/>
          <w:szCs w:val="24"/>
        </w:rPr>
        <w:t xml:space="preserve"> et tout transformer dans le format UTF-8. Une partie a été faite </w:t>
      </w:r>
      <w:r w:rsidR="00874402">
        <w:rPr>
          <w:rFonts w:eastAsia="Times New Roman"/>
          <w:sz w:val="24"/>
          <w:szCs w:val="24"/>
        </w:rPr>
        <w:t>à l’aide d’un parseur en python, le reste nécessitait un travail manuel.</w:t>
      </w:r>
    </w:p>
    <w:p w14:paraId="32C1EFD2" w14:textId="0DD15569" w:rsidR="00F050A1" w:rsidRDefault="00F050A1" w:rsidP="00755BD3">
      <w:pPr>
        <w:jc w:val="both"/>
        <w:rPr>
          <w:rFonts w:eastAsia="Times New Roman"/>
          <w:sz w:val="24"/>
          <w:szCs w:val="24"/>
        </w:rPr>
      </w:pPr>
      <w:r>
        <w:rPr>
          <w:rFonts w:eastAsia="Times New Roman"/>
          <w:sz w:val="24"/>
          <w:szCs w:val="24"/>
        </w:rPr>
        <w:t>Par la</w:t>
      </w:r>
      <w:r w:rsidR="0028558E">
        <w:rPr>
          <w:rFonts w:eastAsia="Times New Roman"/>
          <w:sz w:val="24"/>
          <w:szCs w:val="24"/>
        </w:rPr>
        <w:t xml:space="preserve"> </w:t>
      </w:r>
      <w:r w:rsidR="00F672F2">
        <w:rPr>
          <w:rFonts w:eastAsia="Times New Roman"/>
          <w:sz w:val="24"/>
          <w:szCs w:val="24"/>
        </w:rPr>
        <w:t>suite,</w:t>
      </w:r>
      <w:r w:rsidR="0028558E">
        <w:rPr>
          <w:rFonts w:eastAsia="Times New Roman"/>
          <w:sz w:val="24"/>
          <w:szCs w:val="24"/>
        </w:rPr>
        <w:t xml:space="preserve"> ayant reçu d’autres exemple de </w:t>
      </w:r>
      <w:r w:rsidR="006C00F8">
        <w:rPr>
          <w:rFonts w:eastAsia="Times New Roman"/>
          <w:sz w:val="24"/>
          <w:szCs w:val="24"/>
        </w:rPr>
        <w:t>Syslog de</w:t>
      </w:r>
      <w:r w:rsidR="0028558E">
        <w:rPr>
          <w:rFonts w:eastAsia="Times New Roman"/>
          <w:sz w:val="24"/>
          <w:szCs w:val="24"/>
        </w:rPr>
        <w:t xml:space="preserve"> la part de </w:t>
      </w:r>
      <w:r w:rsidR="002956D8">
        <w:rPr>
          <w:rFonts w:eastAsia="Times New Roman"/>
          <w:sz w:val="24"/>
          <w:szCs w:val="24"/>
        </w:rPr>
        <w:t>Cisco j’ai pu définir un schéma unique pour ces syslogs</w:t>
      </w:r>
      <w:r w:rsidR="00F672F2">
        <w:rPr>
          <w:rFonts w:eastAsia="Times New Roman"/>
          <w:sz w:val="24"/>
          <w:szCs w:val="24"/>
        </w:rPr>
        <w:t> :</w:t>
      </w:r>
    </w:p>
    <w:tbl>
      <w:tblPr>
        <w:tblStyle w:val="Grilledutableau"/>
        <w:tblW w:w="0" w:type="auto"/>
        <w:jc w:val="center"/>
        <w:tblLook w:val="04A0" w:firstRow="1" w:lastRow="0" w:firstColumn="1" w:lastColumn="0" w:noHBand="0" w:noVBand="1"/>
      </w:tblPr>
      <w:tblGrid>
        <w:gridCol w:w="2046"/>
      </w:tblGrid>
      <w:tr w:rsidR="00F672F2" w14:paraId="2E761A08" w14:textId="77777777" w:rsidTr="006C00F8">
        <w:trPr>
          <w:jc w:val="center"/>
        </w:trPr>
        <w:tc>
          <w:tcPr>
            <w:tcW w:w="1696" w:type="dxa"/>
            <w:shd w:val="clear" w:color="auto" w:fill="8EAADB" w:themeFill="accent1" w:themeFillTint="99"/>
          </w:tcPr>
          <w:p w14:paraId="153EBBF2" w14:textId="77777777" w:rsidR="00F672F2" w:rsidRDefault="00F672F2" w:rsidP="006C00F8">
            <w:pPr>
              <w:jc w:val="center"/>
              <w:rPr>
                <w:rFonts w:eastAsia="Times New Roman"/>
                <w:sz w:val="24"/>
                <w:szCs w:val="24"/>
                <w:lang w:val="en-US"/>
              </w:rPr>
            </w:pPr>
            <w:r>
              <w:rPr>
                <w:rFonts w:eastAsia="Times New Roman"/>
                <w:sz w:val="24"/>
                <w:szCs w:val="24"/>
                <w:lang w:val="en-US"/>
              </w:rPr>
              <w:t>Syslog model</w:t>
            </w:r>
          </w:p>
          <w:p w14:paraId="1F91910B" w14:textId="4BDA6AC4" w:rsidR="006C00F8" w:rsidRDefault="006C00F8" w:rsidP="00755BD3">
            <w:pPr>
              <w:jc w:val="both"/>
              <w:rPr>
                <w:rFonts w:eastAsia="Times New Roman"/>
                <w:sz w:val="24"/>
                <w:szCs w:val="24"/>
                <w:lang w:val="en-US"/>
              </w:rPr>
            </w:pPr>
          </w:p>
        </w:tc>
      </w:tr>
      <w:tr w:rsidR="00F672F2" w14:paraId="1257EC58" w14:textId="77777777" w:rsidTr="006C00F8">
        <w:trPr>
          <w:jc w:val="center"/>
        </w:trPr>
        <w:tc>
          <w:tcPr>
            <w:tcW w:w="1696" w:type="dxa"/>
            <w:shd w:val="clear" w:color="auto" w:fill="D9E2F3" w:themeFill="accent1" w:themeFillTint="33"/>
          </w:tcPr>
          <w:p w14:paraId="529BA40F" w14:textId="700BA9C8" w:rsidR="006C00F8" w:rsidRPr="00B70102" w:rsidRDefault="006C00F8" w:rsidP="006C00F8">
            <w:pPr>
              <w:jc w:val="center"/>
              <w:rPr>
                <w:rFonts w:eastAsia="Times New Roman"/>
                <w:sz w:val="24"/>
                <w:szCs w:val="24"/>
                <w:u w:val="single"/>
                <w:lang w:val="en-US"/>
              </w:rPr>
            </w:pPr>
            <w:r w:rsidRPr="00B70102">
              <w:rPr>
                <w:rFonts w:eastAsia="Times New Roman"/>
                <w:sz w:val="24"/>
                <w:szCs w:val="24"/>
                <w:u w:val="single"/>
                <w:lang w:val="en-US"/>
              </w:rPr>
              <w:t>TAG</w:t>
            </w:r>
          </w:p>
          <w:p w14:paraId="37F1A20D" w14:textId="52AA7307" w:rsidR="006C00F8" w:rsidRPr="00B70102" w:rsidRDefault="006C00F8" w:rsidP="006C00F8">
            <w:pPr>
              <w:jc w:val="center"/>
              <w:rPr>
                <w:rFonts w:eastAsia="Times New Roman"/>
                <w:sz w:val="24"/>
                <w:szCs w:val="24"/>
                <w:lang w:val="en-US"/>
              </w:rPr>
            </w:pPr>
            <w:r w:rsidRPr="00B70102">
              <w:rPr>
                <w:rFonts w:eastAsia="Times New Roman"/>
                <w:sz w:val="24"/>
                <w:szCs w:val="24"/>
                <w:lang w:val="en-US"/>
              </w:rPr>
              <w:t>Description</w:t>
            </w:r>
          </w:p>
          <w:p w14:paraId="4BE294F4" w14:textId="06EB2E39" w:rsidR="006C00F8" w:rsidRDefault="006C00F8" w:rsidP="006C00F8">
            <w:pPr>
              <w:jc w:val="center"/>
              <w:rPr>
                <w:rFonts w:eastAsia="Times New Roman"/>
                <w:sz w:val="24"/>
                <w:szCs w:val="24"/>
                <w:lang w:val="en-US"/>
              </w:rPr>
            </w:pPr>
            <w:r w:rsidRPr="00B70102">
              <w:rPr>
                <w:rFonts w:eastAsia="Times New Roman"/>
                <w:sz w:val="24"/>
                <w:szCs w:val="24"/>
                <w:lang w:val="en-US"/>
              </w:rPr>
              <w:t>Explanation</w:t>
            </w:r>
          </w:p>
          <w:p w14:paraId="0758E487" w14:textId="04804367" w:rsidR="006C00F8" w:rsidRDefault="006C00F8" w:rsidP="006C00F8">
            <w:pPr>
              <w:jc w:val="center"/>
              <w:rPr>
                <w:rFonts w:eastAsia="Times New Roman"/>
                <w:sz w:val="24"/>
                <w:szCs w:val="24"/>
                <w:lang w:val="en-US"/>
              </w:rPr>
            </w:pPr>
            <w:r>
              <w:rPr>
                <w:rFonts w:eastAsia="Times New Roman"/>
                <w:sz w:val="24"/>
                <w:szCs w:val="24"/>
                <w:lang w:val="en-US"/>
              </w:rPr>
              <w:t>Recommendations</w:t>
            </w:r>
          </w:p>
          <w:p w14:paraId="719E5B35" w14:textId="77777777" w:rsidR="00F672F2" w:rsidRDefault="006C00F8" w:rsidP="006C00F8">
            <w:pPr>
              <w:jc w:val="center"/>
              <w:rPr>
                <w:rFonts w:eastAsia="Times New Roman"/>
                <w:sz w:val="24"/>
                <w:szCs w:val="24"/>
                <w:lang w:val="en-US"/>
              </w:rPr>
            </w:pPr>
            <w:r>
              <w:rPr>
                <w:rFonts w:eastAsia="Times New Roman"/>
                <w:sz w:val="24"/>
                <w:szCs w:val="24"/>
                <w:lang w:val="en-US"/>
              </w:rPr>
              <w:t>Component</w:t>
            </w:r>
          </w:p>
          <w:p w14:paraId="03D15FE1" w14:textId="3E67F5D9" w:rsidR="006C00F8" w:rsidRDefault="006C00F8" w:rsidP="006C00F8">
            <w:pPr>
              <w:jc w:val="center"/>
              <w:rPr>
                <w:rFonts w:eastAsia="Times New Roman"/>
                <w:sz w:val="24"/>
                <w:szCs w:val="24"/>
                <w:lang w:val="en-US"/>
              </w:rPr>
            </w:pPr>
            <w:r>
              <w:rPr>
                <w:rFonts w:eastAsia="Times New Roman"/>
                <w:sz w:val="24"/>
                <w:szCs w:val="24"/>
                <w:lang w:val="en-US"/>
              </w:rPr>
              <w:t>Severity</w:t>
            </w:r>
          </w:p>
        </w:tc>
      </w:tr>
    </w:tbl>
    <w:p w14:paraId="7F89A480" w14:textId="10D49F15" w:rsidR="001F2AD2" w:rsidRDefault="006C00F8" w:rsidP="00755BD3">
      <w:pPr>
        <w:jc w:val="both"/>
        <w:rPr>
          <w:rFonts w:eastAsia="Times New Roman"/>
          <w:sz w:val="24"/>
          <w:szCs w:val="24"/>
        </w:rPr>
      </w:pPr>
      <w:r>
        <w:rPr>
          <w:rFonts w:eastAsia="Times New Roman"/>
          <w:sz w:val="24"/>
          <w:szCs w:val="24"/>
        </w:rPr>
        <w:t xml:space="preserve">De plus, la criticité différente initialement présente sur Cisco IOS a été supprimée après discussion avec le fournisseur. Les </w:t>
      </w:r>
      <w:r w:rsidR="00B66ECB">
        <w:rPr>
          <w:rFonts w:eastAsia="Times New Roman"/>
          <w:sz w:val="24"/>
          <w:szCs w:val="24"/>
        </w:rPr>
        <w:t>8 niveaux de criticité normaux pour Syslog ont été utilisé à la place.</w:t>
      </w:r>
    </w:p>
    <w:p w14:paraId="47E79822" w14:textId="77777777" w:rsidR="00C2003F" w:rsidRDefault="00C2003F" w:rsidP="00755BD3">
      <w:pPr>
        <w:jc w:val="both"/>
        <w:rPr>
          <w:rFonts w:eastAsia="Times New Roman"/>
          <w:sz w:val="24"/>
          <w:szCs w:val="24"/>
        </w:rPr>
      </w:pPr>
    </w:p>
    <w:p w14:paraId="59A16769" w14:textId="03201B1C" w:rsidR="001F2AD2" w:rsidRDefault="001F2AD2" w:rsidP="00755BD3">
      <w:pPr>
        <w:jc w:val="both"/>
        <w:rPr>
          <w:rFonts w:eastAsia="Times New Roman"/>
          <w:sz w:val="24"/>
          <w:szCs w:val="24"/>
        </w:rPr>
      </w:pPr>
      <w:r>
        <w:rPr>
          <w:rFonts w:eastAsia="Times New Roman"/>
          <w:sz w:val="24"/>
          <w:szCs w:val="24"/>
        </w:rPr>
        <w:lastRenderedPageBreak/>
        <w:t>Une fois les données mises en forme</w:t>
      </w:r>
      <w:r w:rsidR="00527EF6">
        <w:rPr>
          <w:rFonts w:eastAsia="Times New Roman"/>
          <w:sz w:val="24"/>
          <w:szCs w:val="24"/>
        </w:rPr>
        <w:t xml:space="preserve">, </w:t>
      </w:r>
      <w:r w:rsidR="004C010A">
        <w:rPr>
          <w:rFonts w:eastAsia="Times New Roman"/>
          <w:sz w:val="24"/>
          <w:szCs w:val="24"/>
        </w:rPr>
        <w:t>il fallait définir l’interface graphique</w:t>
      </w:r>
      <w:r w:rsidR="00937929">
        <w:rPr>
          <w:rFonts w:eastAsia="Times New Roman"/>
          <w:sz w:val="24"/>
          <w:szCs w:val="24"/>
        </w:rPr>
        <w:t xml:space="preserve"> à utiliser.</w:t>
      </w:r>
    </w:p>
    <w:p w14:paraId="1EADC4B5" w14:textId="335FBBF6" w:rsidR="00181457" w:rsidRPr="00181457" w:rsidRDefault="00181457" w:rsidP="00755BD3">
      <w:pPr>
        <w:jc w:val="both"/>
        <w:rPr>
          <w:rFonts w:eastAsia="Times New Roman"/>
          <w:color w:val="4472C4" w:themeColor="accent1"/>
          <w:sz w:val="24"/>
          <w:szCs w:val="24"/>
          <w:u w:val="single"/>
        </w:rPr>
      </w:pPr>
      <w:r w:rsidRPr="00181457">
        <w:rPr>
          <w:rFonts w:eastAsia="Times New Roman"/>
          <w:color w:val="4472C4" w:themeColor="accent1"/>
          <w:sz w:val="24"/>
          <w:szCs w:val="24"/>
          <w:u w:val="single"/>
        </w:rPr>
        <w:t>Interface utilisateur :</w:t>
      </w:r>
    </w:p>
    <w:p w14:paraId="061DC694" w14:textId="31B7E27A" w:rsidR="005956F9" w:rsidRDefault="00B25A5F" w:rsidP="00755BD3">
      <w:pPr>
        <w:jc w:val="both"/>
        <w:rPr>
          <w:rFonts w:eastAsia="Times New Roman"/>
          <w:sz w:val="24"/>
          <w:szCs w:val="24"/>
        </w:rPr>
      </w:pPr>
      <w:r>
        <w:rPr>
          <w:rFonts w:eastAsia="Times New Roman"/>
          <w:sz w:val="24"/>
          <w:szCs w:val="24"/>
        </w:rPr>
        <w:t xml:space="preserve">Pour l’interface </w:t>
      </w:r>
      <w:r w:rsidR="00973B5F">
        <w:rPr>
          <w:rFonts w:eastAsia="Times New Roman"/>
          <w:sz w:val="24"/>
          <w:szCs w:val="24"/>
        </w:rPr>
        <w:t>principale j’ai</w:t>
      </w:r>
      <w:r w:rsidR="003F5B57">
        <w:rPr>
          <w:rFonts w:eastAsia="Times New Roman"/>
          <w:sz w:val="24"/>
          <w:szCs w:val="24"/>
        </w:rPr>
        <w:t xml:space="preserve"> utilisé </w:t>
      </w:r>
      <w:r w:rsidR="005E4BB2">
        <w:rPr>
          <w:rFonts w:eastAsia="Times New Roman"/>
          <w:sz w:val="24"/>
          <w:szCs w:val="24"/>
        </w:rPr>
        <w:t>AdminLTE-3</w:t>
      </w:r>
      <w:r w:rsidR="003B0086">
        <w:rPr>
          <w:rFonts w:eastAsia="Times New Roman"/>
          <w:sz w:val="24"/>
          <w:szCs w:val="24"/>
        </w:rPr>
        <w:t xml:space="preserve"> qui est </w:t>
      </w:r>
      <w:r w:rsidR="00CB0C15">
        <w:rPr>
          <w:rFonts w:eastAsia="Times New Roman"/>
          <w:sz w:val="24"/>
          <w:szCs w:val="24"/>
        </w:rPr>
        <w:t xml:space="preserve">un </w:t>
      </w:r>
      <w:r w:rsidR="00A03E31">
        <w:rPr>
          <w:rFonts w:eastAsia="Times New Roman"/>
          <w:sz w:val="24"/>
          <w:szCs w:val="24"/>
        </w:rPr>
        <w:t>Template</w:t>
      </w:r>
      <w:r w:rsidR="00CB0C15">
        <w:rPr>
          <w:rFonts w:eastAsia="Times New Roman"/>
          <w:sz w:val="24"/>
          <w:szCs w:val="24"/>
        </w:rPr>
        <w:t xml:space="preserve"> orienté interface administrateur/ tableau de bord</w:t>
      </w:r>
      <w:r w:rsidR="003F5B57">
        <w:rPr>
          <w:rFonts w:eastAsia="Times New Roman"/>
          <w:sz w:val="24"/>
          <w:szCs w:val="24"/>
        </w:rPr>
        <w:t>.</w:t>
      </w:r>
    </w:p>
    <w:p w14:paraId="76784167" w14:textId="4A4C14D0" w:rsidR="00973B5F" w:rsidRPr="008112E1" w:rsidRDefault="00973B5F" w:rsidP="008112E1">
      <w:pPr>
        <w:jc w:val="center"/>
        <w:rPr>
          <w:rFonts w:eastAsia="Times New Roman"/>
          <w:sz w:val="24"/>
          <w:szCs w:val="24"/>
          <w:u w:val="single"/>
        </w:rPr>
      </w:pPr>
      <w:r w:rsidRPr="008112E1">
        <w:rPr>
          <w:rFonts w:eastAsia="Times New Roman"/>
          <w:sz w:val="24"/>
          <w:szCs w:val="24"/>
          <w:u w:val="single"/>
        </w:rPr>
        <w:t>Exemple de page réalisée avec</w:t>
      </w:r>
      <w:r w:rsidR="008112E1" w:rsidRPr="008112E1">
        <w:rPr>
          <w:rFonts w:eastAsia="Times New Roman"/>
          <w:sz w:val="24"/>
          <w:szCs w:val="24"/>
          <w:u w:val="single"/>
        </w:rPr>
        <w:t xml:space="preserve"> AdminLTE-3</w:t>
      </w:r>
    </w:p>
    <w:p w14:paraId="5A053E2C" w14:textId="42D9A284" w:rsidR="00DF729C" w:rsidRDefault="007056A5" w:rsidP="00755BD3">
      <w:pPr>
        <w:jc w:val="both"/>
        <w:rPr>
          <w:rFonts w:eastAsia="Times New Roman"/>
          <w:sz w:val="24"/>
          <w:szCs w:val="24"/>
        </w:rPr>
      </w:pPr>
      <w:r w:rsidRPr="007056A5">
        <w:rPr>
          <w:rFonts w:eastAsia="Times New Roman"/>
          <w:noProof/>
          <w:sz w:val="24"/>
          <w:szCs w:val="24"/>
        </w:rPr>
        <w:drawing>
          <wp:inline distT="0" distB="0" distL="0" distR="0" wp14:anchorId="4CD5BA47" wp14:editId="040EEC6C">
            <wp:extent cx="5760720" cy="27749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74950"/>
                    </a:xfrm>
                    <a:prstGeom prst="rect">
                      <a:avLst/>
                    </a:prstGeom>
                  </pic:spPr>
                </pic:pic>
              </a:graphicData>
            </a:graphic>
          </wp:inline>
        </w:drawing>
      </w:r>
    </w:p>
    <w:p w14:paraId="323C76D9" w14:textId="54A834F4" w:rsidR="007056A5" w:rsidRDefault="007056A5" w:rsidP="00755BD3">
      <w:pPr>
        <w:jc w:val="both"/>
        <w:rPr>
          <w:rFonts w:eastAsia="Times New Roman"/>
          <w:sz w:val="24"/>
          <w:szCs w:val="24"/>
        </w:rPr>
      </w:pPr>
    </w:p>
    <w:p w14:paraId="25B74B9A" w14:textId="561A1E9F" w:rsidR="00D0372A" w:rsidRDefault="008112E1" w:rsidP="00755BD3">
      <w:pPr>
        <w:jc w:val="both"/>
        <w:rPr>
          <w:rFonts w:eastAsia="Times New Roman"/>
          <w:sz w:val="24"/>
          <w:szCs w:val="24"/>
        </w:rPr>
      </w:pPr>
      <w:r>
        <w:rPr>
          <w:rFonts w:eastAsia="Times New Roman"/>
          <w:sz w:val="24"/>
          <w:szCs w:val="24"/>
        </w:rPr>
        <w:t>C’est un template</w:t>
      </w:r>
      <w:r w:rsidR="007056A5">
        <w:rPr>
          <w:rFonts w:eastAsia="Times New Roman"/>
          <w:sz w:val="24"/>
          <w:szCs w:val="24"/>
        </w:rPr>
        <w:t xml:space="preserve"> </w:t>
      </w:r>
      <w:r w:rsidR="00B92F8A">
        <w:rPr>
          <w:rFonts w:eastAsia="Times New Roman"/>
          <w:sz w:val="24"/>
          <w:szCs w:val="24"/>
        </w:rPr>
        <w:t xml:space="preserve">très complet </w:t>
      </w:r>
      <w:r w:rsidR="00F71976">
        <w:rPr>
          <w:rFonts w:eastAsia="Times New Roman"/>
          <w:sz w:val="24"/>
          <w:szCs w:val="24"/>
        </w:rPr>
        <w:t>en termes de</w:t>
      </w:r>
      <w:r w:rsidR="00B92F8A">
        <w:rPr>
          <w:rFonts w:eastAsia="Times New Roman"/>
          <w:sz w:val="24"/>
          <w:szCs w:val="24"/>
        </w:rPr>
        <w:t xml:space="preserve"> documentation </w:t>
      </w:r>
      <w:r w:rsidR="00A03E31">
        <w:rPr>
          <w:rFonts w:eastAsia="Times New Roman"/>
          <w:sz w:val="24"/>
          <w:szCs w:val="24"/>
        </w:rPr>
        <w:t>et il propose de nombreux Template pour voir les différentes pages que l’on peut réaliser avec.</w:t>
      </w:r>
    </w:p>
    <w:p w14:paraId="292A98D4" w14:textId="3D06AB35" w:rsidR="00380807" w:rsidRDefault="00380807" w:rsidP="00755BD3">
      <w:pPr>
        <w:jc w:val="both"/>
        <w:rPr>
          <w:rFonts w:eastAsia="Times New Roman"/>
          <w:sz w:val="24"/>
          <w:szCs w:val="24"/>
        </w:rPr>
      </w:pPr>
      <w:r>
        <w:rPr>
          <w:rFonts w:eastAsia="Times New Roman"/>
          <w:sz w:val="24"/>
          <w:szCs w:val="24"/>
        </w:rPr>
        <w:t>C’est la base qui a servi à la réalisation de l’interface pour les menus.</w:t>
      </w:r>
      <w:r w:rsidR="00E241E5">
        <w:rPr>
          <w:rFonts w:eastAsia="Times New Roman"/>
          <w:sz w:val="24"/>
          <w:szCs w:val="24"/>
        </w:rPr>
        <w:t xml:space="preserve"> </w:t>
      </w:r>
      <w:r w:rsidR="00F0562F">
        <w:rPr>
          <w:rFonts w:eastAsia="Times New Roman"/>
          <w:sz w:val="24"/>
          <w:szCs w:val="24"/>
        </w:rPr>
        <w:t xml:space="preserve">  </w:t>
      </w:r>
      <w:r w:rsidR="00422F13">
        <w:rPr>
          <w:rFonts w:eastAsia="Times New Roman"/>
          <w:sz w:val="24"/>
          <w:szCs w:val="24"/>
        </w:rPr>
        <w:t xml:space="preserve">Cisco a fourni une liste de tous les syslogs pouvant être intégrés à la base ce qui m’a permis de créer </w:t>
      </w:r>
      <w:r w:rsidR="003F5B57">
        <w:rPr>
          <w:rFonts w:eastAsia="Times New Roman"/>
          <w:sz w:val="24"/>
          <w:szCs w:val="24"/>
        </w:rPr>
        <w:t>une hiérarchie complète des</w:t>
      </w:r>
      <w:r w:rsidR="00422F13">
        <w:rPr>
          <w:rFonts w:eastAsia="Times New Roman"/>
          <w:sz w:val="24"/>
          <w:szCs w:val="24"/>
        </w:rPr>
        <w:t xml:space="preserve"> menus</w:t>
      </w:r>
      <w:r w:rsidR="00C9621F">
        <w:rPr>
          <w:rFonts w:eastAsia="Times New Roman"/>
          <w:sz w:val="24"/>
          <w:szCs w:val="24"/>
        </w:rPr>
        <w:t xml:space="preserve"> </w:t>
      </w:r>
      <w:r w:rsidR="003F5B57">
        <w:rPr>
          <w:rFonts w:eastAsia="Times New Roman"/>
          <w:sz w:val="24"/>
          <w:szCs w:val="24"/>
        </w:rPr>
        <w:t xml:space="preserve">même en ayant seulement 4 </w:t>
      </w:r>
      <w:r w:rsidR="008768A0">
        <w:rPr>
          <w:rFonts w:eastAsia="Times New Roman"/>
          <w:sz w:val="24"/>
          <w:szCs w:val="24"/>
        </w:rPr>
        <w:t>ressources</w:t>
      </w:r>
      <w:r w:rsidR="00053ADF">
        <w:rPr>
          <w:rFonts w:eastAsia="Times New Roman"/>
          <w:sz w:val="24"/>
          <w:szCs w:val="24"/>
        </w:rPr>
        <w:t xml:space="preserve"> Syslog au départ.</w:t>
      </w:r>
    </w:p>
    <w:p w14:paraId="6A8B2E6B" w14:textId="64AF2C54" w:rsidR="00F0562F" w:rsidRDefault="00F0562F" w:rsidP="00755BD3">
      <w:pPr>
        <w:jc w:val="both"/>
        <w:rPr>
          <w:rFonts w:eastAsia="Times New Roman"/>
          <w:sz w:val="24"/>
          <w:szCs w:val="24"/>
        </w:rPr>
      </w:pPr>
      <w:r>
        <w:rPr>
          <w:noProof/>
        </w:rPr>
        <w:drawing>
          <wp:inline distT="0" distB="0" distL="0" distR="0" wp14:anchorId="6C3CB480" wp14:editId="55650444">
            <wp:extent cx="1494631" cy="25622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4500" cy="2579144"/>
                    </a:xfrm>
                    <a:prstGeom prst="rect">
                      <a:avLst/>
                    </a:prstGeom>
                    <a:noFill/>
                    <a:ln>
                      <a:noFill/>
                    </a:ln>
                  </pic:spPr>
                </pic:pic>
              </a:graphicData>
            </a:graphic>
          </wp:inline>
        </w:drawing>
      </w:r>
      <w:r w:rsidR="0055072C" w:rsidRPr="0055072C">
        <w:rPr>
          <w:rFonts w:eastAsia="Times New Roman"/>
          <w:noProof/>
          <w:sz w:val="24"/>
          <w:szCs w:val="24"/>
        </w:rPr>
        <w:drawing>
          <wp:inline distT="0" distB="0" distL="0" distR="0" wp14:anchorId="2F447BDE" wp14:editId="7767EDC9">
            <wp:extent cx="952041" cy="2590801"/>
            <wp:effectExtent l="0" t="0" r="63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9003" cy="2636960"/>
                    </a:xfrm>
                    <a:prstGeom prst="rect">
                      <a:avLst/>
                    </a:prstGeom>
                  </pic:spPr>
                </pic:pic>
              </a:graphicData>
            </a:graphic>
          </wp:inline>
        </w:drawing>
      </w:r>
    </w:p>
    <w:p w14:paraId="3A7B9695" w14:textId="77777777" w:rsidR="00380807" w:rsidRPr="006C00F8" w:rsidRDefault="00380807" w:rsidP="00755BD3">
      <w:pPr>
        <w:jc w:val="both"/>
        <w:rPr>
          <w:rFonts w:eastAsia="Times New Roman"/>
          <w:sz w:val="24"/>
          <w:szCs w:val="24"/>
        </w:rPr>
      </w:pPr>
    </w:p>
    <w:p w14:paraId="71141630" w14:textId="77777777" w:rsidR="00FD058C" w:rsidRPr="006C00F8" w:rsidRDefault="00FD058C" w:rsidP="00653C4F">
      <w:pPr>
        <w:jc w:val="center"/>
        <w:rPr>
          <w:rFonts w:eastAsia="Times New Roman"/>
          <w:color w:val="4472C4" w:themeColor="accent1"/>
          <w:sz w:val="28"/>
          <w:szCs w:val="28"/>
        </w:rPr>
      </w:pPr>
    </w:p>
    <w:p w14:paraId="748BBD42" w14:textId="5FE21A41" w:rsidR="008768A0" w:rsidRPr="008768A0" w:rsidRDefault="008768A0" w:rsidP="00B055AE">
      <w:pPr>
        <w:jc w:val="both"/>
        <w:rPr>
          <w:rFonts w:eastAsia="Times New Roman"/>
          <w:color w:val="4472C4" w:themeColor="accent1"/>
          <w:sz w:val="24"/>
          <w:szCs w:val="24"/>
          <w:u w:val="single"/>
        </w:rPr>
      </w:pPr>
      <w:r w:rsidRPr="008768A0">
        <w:rPr>
          <w:rFonts w:eastAsia="Times New Roman"/>
          <w:color w:val="4472C4" w:themeColor="accent1"/>
          <w:sz w:val="24"/>
          <w:szCs w:val="24"/>
          <w:u w:val="single"/>
        </w:rPr>
        <w:t>Mise en page des données</w:t>
      </w:r>
    </w:p>
    <w:p w14:paraId="4697EB25" w14:textId="2808DDAB" w:rsidR="001F1A04" w:rsidRDefault="00095721" w:rsidP="00B055AE">
      <w:pPr>
        <w:jc w:val="both"/>
        <w:rPr>
          <w:rFonts w:eastAsia="Times New Roman"/>
        </w:rPr>
      </w:pPr>
      <w:r>
        <w:rPr>
          <w:rFonts w:eastAsia="Times New Roman"/>
        </w:rPr>
        <w:t>Initialement l’affichage des données était réalisé par une simple table HTML avec un champs de recherche dédié</w:t>
      </w:r>
      <w:r w:rsidR="00214D2F">
        <w:rPr>
          <w:rFonts w:eastAsia="Times New Roman"/>
        </w:rPr>
        <w:t xml:space="preserve">. Cet affichage convient pour quelques lignes de données mais </w:t>
      </w:r>
      <w:r w:rsidR="00123CCC">
        <w:rPr>
          <w:rFonts w:eastAsia="Times New Roman"/>
        </w:rPr>
        <w:t xml:space="preserve">n’est pas adapté </w:t>
      </w:r>
      <w:r w:rsidR="00C1741E">
        <w:rPr>
          <w:rFonts w:eastAsia="Times New Roman"/>
        </w:rPr>
        <w:t>aux milliers de lignes</w:t>
      </w:r>
      <w:r w:rsidR="006D176A">
        <w:rPr>
          <w:rFonts w:eastAsia="Times New Roman"/>
        </w:rPr>
        <w:t xml:space="preserve"> </w:t>
      </w:r>
      <w:r w:rsidR="006D08C4">
        <w:rPr>
          <w:rFonts w:eastAsia="Times New Roman"/>
        </w:rPr>
        <w:t>de syslogs</w:t>
      </w:r>
      <w:r w:rsidR="005C5B75">
        <w:rPr>
          <w:rFonts w:eastAsia="Times New Roman"/>
        </w:rPr>
        <w:t>.</w:t>
      </w:r>
      <w:r w:rsidR="006D08C4">
        <w:rPr>
          <w:rFonts w:eastAsia="Times New Roman"/>
        </w:rPr>
        <w:t xml:space="preserve"> </w:t>
      </w:r>
      <w:r w:rsidR="005F09F8">
        <w:rPr>
          <w:rFonts w:eastAsia="Times New Roman"/>
        </w:rPr>
        <w:t>Il éta</w:t>
      </w:r>
    </w:p>
    <w:p w14:paraId="1B6F41C0" w14:textId="22043770" w:rsidR="00EC7808" w:rsidRDefault="005C5B75" w:rsidP="00B055AE">
      <w:pPr>
        <w:jc w:val="both"/>
        <w:rPr>
          <w:rFonts w:eastAsia="Times New Roman"/>
        </w:rPr>
      </w:pPr>
      <w:r>
        <w:rPr>
          <w:rFonts w:eastAsia="Times New Roman"/>
        </w:rPr>
        <w:t xml:space="preserve"> </w:t>
      </w:r>
      <w:r w:rsidR="00EC7808">
        <w:rPr>
          <w:rFonts w:eastAsia="Times New Roman"/>
        </w:rPr>
        <w:t>Datatables qui est un</w:t>
      </w:r>
      <w:r w:rsidR="001740F2">
        <w:rPr>
          <w:rFonts w:eastAsia="Times New Roman"/>
        </w:rPr>
        <w:t xml:space="preserve"> plug-in </w:t>
      </w:r>
      <w:r w:rsidR="00797430">
        <w:rPr>
          <w:rFonts w:eastAsia="Times New Roman"/>
        </w:rPr>
        <w:t xml:space="preserve">permettant de rajouter beaucoup de fonctionnalités </w:t>
      </w:r>
      <w:r w:rsidR="006855B0">
        <w:rPr>
          <w:rFonts w:eastAsia="Times New Roman"/>
        </w:rPr>
        <w:t>rendant les tables très interactives.</w:t>
      </w:r>
      <w:r w:rsidR="00376A91">
        <w:rPr>
          <w:rFonts w:eastAsia="Times New Roman"/>
        </w:rPr>
        <w:t xml:space="preserve"> Ainsi elle m’a permis de créer des champs de recherche individuels pour cha</w:t>
      </w:r>
      <w:r w:rsidR="00156723">
        <w:rPr>
          <w:rFonts w:eastAsia="Times New Roman"/>
        </w:rPr>
        <w:t xml:space="preserve">que colonne tout en gardant </w:t>
      </w:r>
      <w:r w:rsidR="00F637F0">
        <w:rPr>
          <w:rFonts w:eastAsia="Times New Roman"/>
        </w:rPr>
        <w:t>un champ</w:t>
      </w:r>
      <w:r w:rsidR="00156723">
        <w:rPr>
          <w:rFonts w:eastAsia="Times New Roman"/>
        </w:rPr>
        <w:t xml:space="preserve"> de recherche général.</w:t>
      </w:r>
      <w:r w:rsidR="00806E33">
        <w:rPr>
          <w:rFonts w:eastAsia="Times New Roman"/>
        </w:rPr>
        <w:t xml:space="preserve"> </w:t>
      </w:r>
      <w:r w:rsidR="00F637F0">
        <w:rPr>
          <w:rFonts w:eastAsia="Times New Roman"/>
        </w:rPr>
        <w:t>Les données sont également décomposées sur plusieurs pages avec le choix de décider combien sont affichées</w:t>
      </w:r>
      <w:r w:rsidR="00475815">
        <w:rPr>
          <w:rFonts w:eastAsia="Times New Roman"/>
        </w:rPr>
        <w:t>.</w:t>
      </w:r>
    </w:p>
    <w:p w14:paraId="12F5CB37" w14:textId="2F811B3F" w:rsidR="004D54A0" w:rsidRDefault="004D54A0" w:rsidP="00B055AE">
      <w:pPr>
        <w:jc w:val="both"/>
        <w:rPr>
          <w:rFonts w:eastAsia="Times New Roman"/>
        </w:rPr>
      </w:pPr>
      <w:r>
        <w:rPr>
          <w:rFonts w:eastAsia="Times New Roman"/>
        </w:rPr>
        <w:t>Voici l’interface obtenue :</w:t>
      </w:r>
    </w:p>
    <w:p w14:paraId="06FF0F9D" w14:textId="04F56FCD" w:rsidR="003B11DE" w:rsidRDefault="00577A2E" w:rsidP="00B055AE">
      <w:pPr>
        <w:jc w:val="both"/>
        <w:rPr>
          <w:rFonts w:eastAsia="Times New Roman"/>
        </w:rPr>
      </w:pPr>
      <w:r w:rsidRPr="00577A2E">
        <w:rPr>
          <w:rFonts w:eastAsia="Times New Roman"/>
          <w:noProof/>
        </w:rPr>
        <w:drawing>
          <wp:inline distT="0" distB="0" distL="0" distR="0" wp14:anchorId="56CEBC7A" wp14:editId="731634E8">
            <wp:extent cx="5760720" cy="2449195"/>
            <wp:effectExtent l="0" t="0" r="0"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449195"/>
                    </a:xfrm>
                    <a:prstGeom prst="rect">
                      <a:avLst/>
                    </a:prstGeom>
                  </pic:spPr>
                </pic:pic>
              </a:graphicData>
            </a:graphic>
          </wp:inline>
        </w:drawing>
      </w:r>
    </w:p>
    <w:p w14:paraId="4C6A9BBA" w14:textId="77777777" w:rsidR="00DE1B4E" w:rsidRDefault="00BD49EF" w:rsidP="00B055AE">
      <w:pPr>
        <w:jc w:val="both"/>
        <w:rPr>
          <w:rFonts w:eastAsia="Times New Roman"/>
        </w:rPr>
      </w:pPr>
      <w:r>
        <w:rPr>
          <w:rFonts w:eastAsia="Times New Roman"/>
        </w:rPr>
        <w:t xml:space="preserve"> </w:t>
      </w:r>
    </w:p>
    <w:p w14:paraId="60DBEF25" w14:textId="47F3B45E" w:rsidR="00DE1B4E" w:rsidRPr="00797334" w:rsidRDefault="00DE1B4E" w:rsidP="00B055AE">
      <w:pPr>
        <w:jc w:val="both"/>
        <w:rPr>
          <w:rFonts w:eastAsia="Times New Roman"/>
          <w:color w:val="4472C4" w:themeColor="accent1"/>
          <w:sz w:val="24"/>
          <w:szCs w:val="24"/>
          <w:u w:val="single"/>
        </w:rPr>
      </w:pPr>
      <w:r w:rsidRPr="00797334">
        <w:rPr>
          <w:rFonts w:eastAsia="Times New Roman"/>
          <w:color w:val="4472C4" w:themeColor="accent1"/>
          <w:sz w:val="24"/>
          <w:szCs w:val="24"/>
          <w:u w:val="single"/>
        </w:rPr>
        <w:t>CRUD</w:t>
      </w:r>
    </w:p>
    <w:p w14:paraId="40D620B9" w14:textId="30E51ED0" w:rsidR="00E037D3" w:rsidRDefault="00BD49EF" w:rsidP="00B055AE">
      <w:pPr>
        <w:jc w:val="both"/>
        <w:rPr>
          <w:rFonts w:eastAsia="Times New Roman"/>
        </w:rPr>
      </w:pPr>
      <w:r>
        <w:rPr>
          <w:rFonts w:eastAsia="Times New Roman"/>
        </w:rPr>
        <w:t>Les champs sont toujours dans le même ordre quel que soit le fabriquant</w:t>
      </w:r>
      <w:r w:rsidR="00475815">
        <w:rPr>
          <w:rFonts w:eastAsia="Times New Roman"/>
        </w:rPr>
        <w:t>.</w:t>
      </w:r>
      <w:r>
        <w:rPr>
          <w:rFonts w:eastAsia="Times New Roman"/>
        </w:rPr>
        <w:t xml:space="preserve"> </w:t>
      </w:r>
      <w:r w:rsidR="0051624F">
        <w:rPr>
          <w:rFonts w:eastAsia="Times New Roman"/>
        </w:rPr>
        <w:t>A chaque fin de ligne sont regroupées les fonctions de suppression et d’édition</w:t>
      </w:r>
    </w:p>
    <w:p w14:paraId="42B0FBF9" w14:textId="07D09455" w:rsidR="00E6020E" w:rsidRDefault="00E6020E" w:rsidP="00B055AE">
      <w:pPr>
        <w:jc w:val="both"/>
        <w:rPr>
          <w:rFonts w:eastAsia="Times New Roman"/>
        </w:rPr>
      </w:pPr>
      <w:r>
        <w:rPr>
          <w:rFonts w:eastAsia="Times New Roman"/>
        </w:rPr>
        <w:t xml:space="preserve">La suppression affiche un message de confirmation avec le nom du </w:t>
      </w:r>
      <w:r w:rsidR="0022671A">
        <w:rPr>
          <w:rFonts w:eastAsia="Times New Roman"/>
        </w:rPr>
        <w:t>Syslog</w:t>
      </w:r>
      <w:r>
        <w:rPr>
          <w:rFonts w:eastAsia="Times New Roman"/>
        </w:rPr>
        <w:t xml:space="preserve"> afin d’éviter toute mauvaise manipulation</w:t>
      </w:r>
    </w:p>
    <w:p w14:paraId="6C554760" w14:textId="73139881" w:rsidR="00776349" w:rsidRDefault="00157A79" w:rsidP="00B055AE">
      <w:pPr>
        <w:jc w:val="both"/>
        <w:rPr>
          <w:rFonts w:eastAsia="Times New Roman"/>
        </w:rPr>
      </w:pPr>
      <w:r>
        <w:rPr>
          <w:rFonts w:eastAsia="Times New Roman"/>
        </w:rPr>
        <w:t xml:space="preserve">La fonction d’édition permet de changer tous les champs excepté le TAG étant donné qu’il </w:t>
      </w:r>
      <w:r w:rsidR="00241687">
        <w:rPr>
          <w:rFonts w:eastAsia="Times New Roman"/>
        </w:rPr>
        <w:t xml:space="preserve">s’agit </w:t>
      </w:r>
      <w:r w:rsidR="00FA2493">
        <w:rPr>
          <w:rFonts w:eastAsia="Times New Roman"/>
        </w:rPr>
        <w:t xml:space="preserve">de la clef primaire </w:t>
      </w:r>
      <w:r w:rsidR="00E6020E">
        <w:rPr>
          <w:rFonts w:eastAsia="Times New Roman"/>
        </w:rPr>
        <w:t>(un</w:t>
      </w:r>
      <w:r w:rsidR="00FF679E">
        <w:rPr>
          <w:rFonts w:eastAsia="Times New Roman"/>
        </w:rPr>
        <w:t xml:space="preserve"> nouveau </w:t>
      </w:r>
      <w:r w:rsidR="0022671A">
        <w:rPr>
          <w:rFonts w:eastAsia="Times New Roman"/>
        </w:rPr>
        <w:t>Syslog</w:t>
      </w:r>
      <w:r w:rsidR="00FF679E">
        <w:rPr>
          <w:rFonts w:eastAsia="Times New Roman"/>
        </w:rPr>
        <w:t xml:space="preserve"> serait créé au lieu de modifier l’existant)</w:t>
      </w:r>
    </w:p>
    <w:p w14:paraId="51CE71CA" w14:textId="77F045FE" w:rsidR="00AD1D06" w:rsidRDefault="00AD1D06" w:rsidP="00B055AE">
      <w:pPr>
        <w:jc w:val="both"/>
        <w:rPr>
          <w:rFonts w:eastAsia="Times New Roman"/>
        </w:rPr>
      </w:pPr>
    </w:p>
    <w:p w14:paraId="57BA2BE4" w14:textId="1C32A52B" w:rsidR="00AD1D06" w:rsidRDefault="00AD1D06" w:rsidP="00B055AE">
      <w:pPr>
        <w:jc w:val="both"/>
        <w:rPr>
          <w:rFonts w:eastAsia="Times New Roman"/>
        </w:rPr>
      </w:pPr>
    </w:p>
    <w:p w14:paraId="5DF72634" w14:textId="6D8192F2" w:rsidR="00AD1D06" w:rsidRDefault="00AD1D06" w:rsidP="00B055AE">
      <w:pPr>
        <w:jc w:val="both"/>
        <w:rPr>
          <w:rFonts w:eastAsia="Times New Roman"/>
        </w:rPr>
      </w:pPr>
    </w:p>
    <w:p w14:paraId="1EEF49FF" w14:textId="5CF68DAF" w:rsidR="00AD1D06" w:rsidRDefault="00AD1D06" w:rsidP="00B055AE">
      <w:pPr>
        <w:jc w:val="both"/>
        <w:rPr>
          <w:rFonts w:eastAsia="Times New Roman"/>
        </w:rPr>
      </w:pPr>
    </w:p>
    <w:p w14:paraId="79A64870" w14:textId="7B35F708" w:rsidR="00AD1D06" w:rsidRDefault="00AD1D06" w:rsidP="00B055AE">
      <w:pPr>
        <w:jc w:val="both"/>
        <w:rPr>
          <w:rFonts w:eastAsia="Times New Roman"/>
        </w:rPr>
      </w:pPr>
    </w:p>
    <w:p w14:paraId="6052E1F8" w14:textId="66B3CEDE" w:rsidR="00AD1D06" w:rsidRDefault="00AD1D06" w:rsidP="00B055AE">
      <w:pPr>
        <w:jc w:val="both"/>
        <w:rPr>
          <w:rFonts w:eastAsia="Times New Roman"/>
        </w:rPr>
      </w:pPr>
    </w:p>
    <w:p w14:paraId="6175879D" w14:textId="4A1C9D62" w:rsidR="00AD1D06" w:rsidRDefault="00AD1D06" w:rsidP="00B055AE">
      <w:pPr>
        <w:jc w:val="both"/>
        <w:rPr>
          <w:rFonts w:eastAsia="Times New Roman"/>
        </w:rPr>
      </w:pPr>
    </w:p>
    <w:p w14:paraId="46CE99A2" w14:textId="77777777" w:rsidR="006204F2" w:rsidRDefault="006204F2" w:rsidP="00B055AE">
      <w:pPr>
        <w:jc w:val="both"/>
        <w:rPr>
          <w:rFonts w:eastAsia="Times New Roman"/>
        </w:rPr>
      </w:pPr>
    </w:p>
    <w:tbl>
      <w:tblPr>
        <w:tblStyle w:val="Grilledutableau"/>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tblGrid>
      <w:tr w:rsidR="00D51F50" w14:paraId="43ECFCCE" w14:textId="77777777" w:rsidTr="006204F2">
        <w:tc>
          <w:tcPr>
            <w:tcW w:w="3402" w:type="dxa"/>
          </w:tcPr>
          <w:p w14:paraId="1EA00E4F" w14:textId="77777777" w:rsidR="00776349" w:rsidRPr="00776349" w:rsidRDefault="00776349" w:rsidP="00776349">
            <w:pPr>
              <w:jc w:val="center"/>
              <w:rPr>
                <w:rFonts w:eastAsia="Times New Roman"/>
                <w:u w:val="single"/>
              </w:rPr>
            </w:pPr>
            <w:r w:rsidRPr="00776349">
              <w:rPr>
                <w:rFonts w:eastAsia="Times New Roman"/>
                <w:u w:val="single"/>
              </w:rPr>
              <w:t>Edition</w:t>
            </w:r>
          </w:p>
        </w:tc>
        <w:tc>
          <w:tcPr>
            <w:tcW w:w="3119" w:type="dxa"/>
          </w:tcPr>
          <w:p w14:paraId="7D51BDD8" w14:textId="76852662" w:rsidR="00776349" w:rsidRPr="00776349" w:rsidRDefault="00AD1D06" w:rsidP="00776349">
            <w:pPr>
              <w:jc w:val="center"/>
              <w:rPr>
                <w:rFonts w:eastAsia="Times New Roman"/>
                <w:u w:val="single"/>
              </w:rPr>
            </w:pPr>
            <w:r>
              <w:rPr>
                <w:rFonts w:eastAsia="Times New Roman"/>
                <w:u w:val="single"/>
              </w:rPr>
              <w:t>Création</w:t>
            </w:r>
          </w:p>
        </w:tc>
      </w:tr>
      <w:tr w:rsidR="00D51F50" w14:paraId="38E4287E" w14:textId="77777777" w:rsidTr="006204F2">
        <w:tc>
          <w:tcPr>
            <w:tcW w:w="3402" w:type="dxa"/>
          </w:tcPr>
          <w:p w14:paraId="75AB560E" w14:textId="77777777" w:rsidR="00776349" w:rsidRDefault="00776349" w:rsidP="00AD1D06">
            <w:pPr>
              <w:jc w:val="center"/>
              <w:rPr>
                <w:rFonts w:eastAsia="Times New Roman"/>
              </w:rPr>
            </w:pPr>
            <w:r w:rsidRPr="004755C3">
              <w:rPr>
                <w:rFonts w:eastAsia="Times New Roman"/>
                <w:noProof/>
              </w:rPr>
              <w:drawing>
                <wp:inline distT="0" distB="0" distL="0" distR="0" wp14:anchorId="23F229C4" wp14:editId="491750C9">
                  <wp:extent cx="1923932" cy="2314575"/>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0383" cy="2382488"/>
                          </a:xfrm>
                          <a:prstGeom prst="rect">
                            <a:avLst/>
                          </a:prstGeom>
                        </pic:spPr>
                      </pic:pic>
                    </a:graphicData>
                  </a:graphic>
                </wp:inline>
              </w:drawing>
            </w:r>
          </w:p>
        </w:tc>
        <w:tc>
          <w:tcPr>
            <w:tcW w:w="3119" w:type="dxa"/>
          </w:tcPr>
          <w:p w14:paraId="49115484" w14:textId="0EC6ECDF" w:rsidR="00776349" w:rsidRDefault="00400933" w:rsidP="00AD1D06">
            <w:pPr>
              <w:jc w:val="center"/>
              <w:rPr>
                <w:rFonts w:eastAsia="Times New Roman"/>
              </w:rPr>
            </w:pPr>
            <w:r w:rsidRPr="00400933">
              <w:rPr>
                <w:rFonts w:eastAsia="Times New Roman"/>
                <w:noProof/>
              </w:rPr>
              <w:drawing>
                <wp:inline distT="0" distB="0" distL="0" distR="0" wp14:anchorId="0079EB5A" wp14:editId="46C355BA">
                  <wp:extent cx="1774068" cy="234315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240" cy="2427906"/>
                          </a:xfrm>
                          <a:prstGeom prst="rect">
                            <a:avLst/>
                          </a:prstGeom>
                        </pic:spPr>
                      </pic:pic>
                    </a:graphicData>
                  </a:graphic>
                </wp:inline>
              </w:drawing>
            </w:r>
          </w:p>
        </w:tc>
      </w:tr>
      <w:tr w:rsidR="00D51F50" w14:paraId="27CD6272" w14:textId="77777777" w:rsidTr="006204F2">
        <w:tc>
          <w:tcPr>
            <w:tcW w:w="6521" w:type="dxa"/>
            <w:gridSpan w:val="2"/>
          </w:tcPr>
          <w:p w14:paraId="5E957C46" w14:textId="33A23229" w:rsidR="00D51F50" w:rsidRPr="00D51F50" w:rsidRDefault="00D51F50" w:rsidP="00AD1D06">
            <w:pPr>
              <w:jc w:val="center"/>
              <w:rPr>
                <w:rFonts w:eastAsia="Times New Roman"/>
                <w:u w:val="single"/>
              </w:rPr>
            </w:pPr>
            <w:r w:rsidRPr="00D51F50">
              <w:rPr>
                <w:rFonts w:eastAsia="Times New Roman"/>
                <w:u w:val="single"/>
              </w:rPr>
              <w:t>Suppression</w:t>
            </w:r>
          </w:p>
        </w:tc>
      </w:tr>
      <w:tr w:rsidR="00D51F50" w14:paraId="7C55A1B7" w14:textId="77777777" w:rsidTr="006204F2">
        <w:tc>
          <w:tcPr>
            <w:tcW w:w="6521" w:type="dxa"/>
            <w:gridSpan w:val="2"/>
          </w:tcPr>
          <w:p w14:paraId="64D5E240" w14:textId="357C3154" w:rsidR="00D51F50" w:rsidRPr="00400933" w:rsidRDefault="00AD1D06" w:rsidP="00AD1D06">
            <w:pPr>
              <w:jc w:val="center"/>
              <w:rPr>
                <w:rFonts w:eastAsia="Times New Roman"/>
              </w:rPr>
            </w:pPr>
            <w:r w:rsidRPr="00AD1D06">
              <w:rPr>
                <w:rFonts w:eastAsia="Times New Roman"/>
                <w:noProof/>
              </w:rPr>
              <w:drawing>
                <wp:inline distT="0" distB="0" distL="0" distR="0" wp14:anchorId="787D2D2B" wp14:editId="5D1EDEC4">
                  <wp:extent cx="3981450" cy="78105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95717" cy="803466"/>
                          </a:xfrm>
                          <a:prstGeom prst="rect">
                            <a:avLst/>
                          </a:prstGeom>
                        </pic:spPr>
                      </pic:pic>
                    </a:graphicData>
                  </a:graphic>
                </wp:inline>
              </w:drawing>
            </w:r>
          </w:p>
        </w:tc>
      </w:tr>
    </w:tbl>
    <w:p w14:paraId="77FC830F" w14:textId="523E27F6" w:rsidR="00FA47FA" w:rsidRDefault="00FA47FA" w:rsidP="00B055AE">
      <w:pPr>
        <w:jc w:val="both"/>
        <w:rPr>
          <w:rFonts w:eastAsia="Times New Roman"/>
        </w:rPr>
      </w:pPr>
    </w:p>
    <w:p w14:paraId="358FE01C" w14:textId="6B95608B" w:rsidR="00813924" w:rsidRDefault="00813924" w:rsidP="00B055AE">
      <w:pPr>
        <w:jc w:val="both"/>
        <w:rPr>
          <w:rFonts w:eastAsia="Times New Roman"/>
        </w:rPr>
      </w:pPr>
    </w:p>
    <w:p w14:paraId="5CA5B48C" w14:textId="5C0C4908" w:rsidR="00813924" w:rsidRDefault="00813924" w:rsidP="00B055AE">
      <w:pPr>
        <w:jc w:val="both"/>
        <w:rPr>
          <w:rFonts w:eastAsia="Times New Roman"/>
        </w:rPr>
      </w:pPr>
    </w:p>
    <w:p w14:paraId="5E5AA081" w14:textId="3BFE8F5D" w:rsidR="00813924" w:rsidRPr="00813924" w:rsidRDefault="00813924" w:rsidP="00B055AE">
      <w:pPr>
        <w:jc w:val="both"/>
        <w:rPr>
          <w:rFonts w:eastAsia="Times New Roman"/>
          <w:color w:val="4472C4" w:themeColor="accent1"/>
          <w:sz w:val="24"/>
          <w:szCs w:val="24"/>
          <w:u w:val="single"/>
        </w:rPr>
      </w:pPr>
      <w:r w:rsidRPr="00813924">
        <w:rPr>
          <w:rFonts w:eastAsia="Times New Roman"/>
          <w:color w:val="4472C4" w:themeColor="accent1"/>
          <w:sz w:val="24"/>
          <w:szCs w:val="24"/>
          <w:u w:val="single"/>
        </w:rPr>
        <w:t>Import / Export</w:t>
      </w:r>
    </w:p>
    <w:p w14:paraId="10A7C624" w14:textId="356879B8" w:rsidR="00FA47FA" w:rsidRDefault="00FA47FA" w:rsidP="00B055AE">
      <w:pPr>
        <w:jc w:val="both"/>
        <w:rPr>
          <w:rFonts w:eastAsia="Times New Roman"/>
        </w:rPr>
      </w:pPr>
      <w:r>
        <w:rPr>
          <w:rFonts w:eastAsia="Times New Roman"/>
        </w:rPr>
        <w:t>Une autre fonctionnalité demandée</w:t>
      </w:r>
      <w:r w:rsidR="00CE0696">
        <w:rPr>
          <w:rFonts w:eastAsia="Times New Roman"/>
        </w:rPr>
        <w:t>, en plus de la simple création de Syslog,</w:t>
      </w:r>
      <w:r>
        <w:rPr>
          <w:rFonts w:eastAsia="Times New Roman"/>
        </w:rPr>
        <w:t xml:space="preserve"> était la possibilité d’importer/exporter des données</w:t>
      </w:r>
      <w:r w:rsidR="0066377B">
        <w:rPr>
          <w:rFonts w:eastAsia="Times New Roman"/>
        </w:rPr>
        <w:t xml:space="preserve"> via des CSV. En effet la plupart du temps les bases sont cré</w:t>
      </w:r>
      <w:r w:rsidR="00CE0696">
        <w:rPr>
          <w:rFonts w:eastAsia="Times New Roman"/>
        </w:rPr>
        <w:t>ées</w:t>
      </w:r>
      <w:r w:rsidR="0066377B">
        <w:rPr>
          <w:rFonts w:eastAsia="Times New Roman"/>
        </w:rPr>
        <w:t xml:space="preserve"> une fois et </w:t>
      </w:r>
      <w:r w:rsidR="00553E58">
        <w:rPr>
          <w:rFonts w:eastAsia="Times New Roman"/>
        </w:rPr>
        <w:t>peuvent contenir plusieurs milliers de lignes ce qui est fastidieux à ajouter.</w:t>
      </w:r>
    </w:p>
    <w:p w14:paraId="40528D76" w14:textId="5BC60CEA" w:rsidR="0055548B" w:rsidRDefault="0055548B" w:rsidP="00B055AE">
      <w:pPr>
        <w:jc w:val="both"/>
        <w:rPr>
          <w:rFonts w:eastAsia="Times New Roman"/>
        </w:rPr>
      </w:pPr>
      <w:r>
        <w:rPr>
          <w:rFonts w:eastAsia="Times New Roman"/>
        </w:rPr>
        <w:t>Pour cela j’</w:t>
      </w:r>
      <w:r w:rsidR="0099049E">
        <w:rPr>
          <w:rFonts w:eastAsia="Times New Roman"/>
        </w:rPr>
        <w:t>ai</w:t>
      </w:r>
      <w:r>
        <w:rPr>
          <w:rFonts w:eastAsia="Times New Roman"/>
        </w:rPr>
        <w:t xml:space="preserve"> utilisé la librairie </w:t>
      </w:r>
      <w:r w:rsidR="0099049E">
        <w:rPr>
          <w:rFonts w:eastAsia="Times New Roman"/>
        </w:rPr>
        <w:t>Django</w:t>
      </w:r>
      <w:r>
        <w:rPr>
          <w:rFonts w:eastAsia="Times New Roman"/>
        </w:rPr>
        <w:t xml:space="preserve">-import-export qui permet d’effectuer ce genre de tâches </w:t>
      </w:r>
      <w:r w:rsidR="009F575F">
        <w:rPr>
          <w:rFonts w:eastAsia="Times New Roman"/>
        </w:rPr>
        <w:t xml:space="preserve">dans plusieurs formats </w:t>
      </w:r>
      <w:r w:rsidR="00AB34A3">
        <w:rPr>
          <w:rFonts w:eastAsia="Times New Roman"/>
        </w:rPr>
        <w:t>(</w:t>
      </w:r>
      <w:r w:rsidR="009F575F">
        <w:rPr>
          <w:rFonts w:eastAsia="Times New Roman"/>
        </w:rPr>
        <w:t>Excel, CSV, JSON</w:t>
      </w:r>
      <w:r w:rsidR="00AB34A3">
        <w:rPr>
          <w:rFonts w:eastAsia="Times New Roman"/>
        </w:rPr>
        <w:t>).</w:t>
      </w:r>
      <w:r w:rsidR="0099049E">
        <w:rPr>
          <w:rFonts w:eastAsia="Times New Roman"/>
        </w:rPr>
        <w:t xml:space="preserve"> Elle permet également d’avoir une « preview » des données qui vont être ajoutée et supporte également la mise à jour des données</w:t>
      </w:r>
      <w:r w:rsidR="004755C3">
        <w:rPr>
          <w:rFonts w:eastAsia="Times New Roman"/>
        </w:rPr>
        <w:t>.</w:t>
      </w:r>
      <w:r w:rsidR="00495F4D">
        <w:rPr>
          <w:rFonts w:eastAsia="Times New Roman"/>
        </w:rPr>
        <w:t xml:space="preserve"> Ainsi si le CSV d’un </w:t>
      </w:r>
      <w:r w:rsidR="000479B6">
        <w:rPr>
          <w:rFonts w:eastAsia="Times New Roman"/>
        </w:rPr>
        <w:t>certain</w:t>
      </w:r>
      <w:r w:rsidR="00495F4D">
        <w:rPr>
          <w:rFonts w:eastAsia="Times New Roman"/>
        </w:rPr>
        <w:t xml:space="preserve"> type de Syslog</w:t>
      </w:r>
      <w:r w:rsidR="000479B6">
        <w:rPr>
          <w:rFonts w:eastAsia="Times New Roman"/>
        </w:rPr>
        <w:t xml:space="preserve"> est mis à jour, on peut directement injecter le nouveau plus comp</w:t>
      </w:r>
      <w:r w:rsidR="00177C72">
        <w:rPr>
          <w:rFonts w:eastAsia="Times New Roman"/>
        </w:rPr>
        <w:t>let</w:t>
      </w:r>
      <w:r w:rsidR="00046E78">
        <w:rPr>
          <w:rFonts w:eastAsia="Times New Roman"/>
        </w:rPr>
        <w:t>.</w:t>
      </w:r>
    </w:p>
    <w:tbl>
      <w:tblPr>
        <w:tblStyle w:val="Grilledutableau"/>
        <w:tblW w:w="0" w:type="auto"/>
        <w:tblLook w:val="04A0" w:firstRow="1" w:lastRow="0" w:firstColumn="1" w:lastColumn="0" w:noHBand="0" w:noVBand="1"/>
      </w:tblPr>
      <w:tblGrid>
        <w:gridCol w:w="9062"/>
      </w:tblGrid>
      <w:tr w:rsidR="00F41244" w14:paraId="09990DFA" w14:textId="77777777" w:rsidTr="00D658E4">
        <w:tc>
          <w:tcPr>
            <w:tcW w:w="9062" w:type="dxa"/>
          </w:tcPr>
          <w:p w14:paraId="044C9913" w14:textId="239BA375" w:rsidR="00F41244" w:rsidRPr="00AF708D" w:rsidRDefault="00F41244" w:rsidP="00AF708D">
            <w:pPr>
              <w:jc w:val="center"/>
              <w:rPr>
                <w:rFonts w:eastAsia="Times New Roman"/>
                <w:u w:val="single"/>
              </w:rPr>
            </w:pPr>
            <w:r w:rsidRPr="00AF708D">
              <w:rPr>
                <w:rFonts w:eastAsia="Times New Roman"/>
                <w:u w:val="single"/>
              </w:rPr>
              <w:t>Import</w:t>
            </w:r>
          </w:p>
        </w:tc>
      </w:tr>
      <w:tr w:rsidR="00F41244" w14:paraId="27D63D5B" w14:textId="77777777" w:rsidTr="00D658E4">
        <w:tc>
          <w:tcPr>
            <w:tcW w:w="9062" w:type="dxa"/>
          </w:tcPr>
          <w:p w14:paraId="4FB9D968" w14:textId="7244CC02" w:rsidR="00F41244" w:rsidRDefault="0012776F" w:rsidP="00B055AE">
            <w:pPr>
              <w:jc w:val="both"/>
              <w:rPr>
                <w:rFonts w:eastAsia="Times New Roman"/>
              </w:rPr>
            </w:pPr>
            <w:r w:rsidRPr="0012776F">
              <w:rPr>
                <w:rFonts w:eastAsia="Times New Roman"/>
                <w:noProof/>
              </w:rPr>
              <w:drawing>
                <wp:inline distT="0" distB="0" distL="0" distR="0" wp14:anchorId="545358D2" wp14:editId="5988064D">
                  <wp:extent cx="5581650" cy="136144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1361440"/>
                          </a:xfrm>
                          <a:prstGeom prst="rect">
                            <a:avLst/>
                          </a:prstGeom>
                        </pic:spPr>
                      </pic:pic>
                    </a:graphicData>
                  </a:graphic>
                </wp:inline>
              </w:drawing>
            </w:r>
          </w:p>
        </w:tc>
      </w:tr>
      <w:tr w:rsidR="00F41244" w14:paraId="52ACB152" w14:textId="77777777" w:rsidTr="00D658E4">
        <w:tc>
          <w:tcPr>
            <w:tcW w:w="9062" w:type="dxa"/>
          </w:tcPr>
          <w:p w14:paraId="60FC85FA" w14:textId="46A8C11E" w:rsidR="00F41244" w:rsidRPr="00AF708D" w:rsidRDefault="0012776F" w:rsidP="00AF708D">
            <w:pPr>
              <w:jc w:val="center"/>
              <w:rPr>
                <w:rFonts w:eastAsia="Times New Roman"/>
                <w:u w:val="single"/>
              </w:rPr>
            </w:pPr>
            <w:r w:rsidRPr="00AF708D">
              <w:rPr>
                <w:rFonts w:eastAsia="Times New Roman"/>
                <w:u w:val="single"/>
              </w:rPr>
              <w:t>Preview</w:t>
            </w:r>
          </w:p>
        </w:tc>
      </w:tr>
      <w:tr w:rsidR="00F41244" w14:paraId="244CB2B7" w14:textId="77777777" w:rsidTr="00D658E4">
        <w:tc>
          <w:tcPr>
            <w:tcW w:w="9062" w:type="dxa"/>
          </w:tcPr>
          <w:p w14:paraId="461B670A" w14:textId="43DCB918" w:rsidR="00F41244" w:rsidRDefault="0059269B" w:rsidP="00B055AE">
            <w:pPr>
              <w:jc w:val="both"/>
              <w:rPr>
                <w:rFonts w:eastAsia="Times New Roman"/>
              </w:rPr>
            </w:pPr>
            <w:r w:rsidRPr="0059269B">
              <w:rPr>
                <w:rFonts w:eastAsia="Times New Roman"/>
                <w:noProof/>
              </w:rPr>
              <w:lastRenderedPageBreak/>
              <w:drawing>
                <wp:inline distT="0" distB="0" distL="0" distR="0" wp14:anchorId="05B5B7AC" wp14:editId="54A32ED3">
                  <wp:extent cx="5638800" cy="150622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8800" cy="1506220"/>
                          </a:xfrm>
                          <a:prstGeom prst="rect">
                            <a:avLst/>
                          </a:prstGeom>
                        </pic:spPr>
                      </pic:pic>
                    </a:graphicData>
                  </a:graphic>
                </wp:inline>
              </w:drawing>
            </w:r>
          </w:p>
        </w:tc>
      </w:tr>
      <w:tr w:rsidR="002B62E7" w14:paraId="6179AC7C" w14:textId="77777777" w:rsidTr="00D658E4">
        <w:tc>
          <w:tcPr>
            <w:tcW w:w="9062" w:type="dxa"/>
          </w:tcPr>
          <w:p w14:paraId="377A14B8" w14:textId="14A9B484" w:rsidR="002B62E7" w:rsidRPr="003D4B5A" w:rsidRDefault="002B62E7" w:rsidP="003D4B5A">
            <w:pPr>
              <w:jc w:val="center"/>
              <w:rPr>
                <w:rFonts w:eastAsia="Times New Roman"/>
                <w:u w:val="single"/>
              </w:rPr>
            </w:pPr>
            <w:r w:rsidRPr="003D4B5A">
              <w:rPr>
                <w:rFonts w:eastAsia="Times New Roman"/>
                <w:u w:val="single"/>
              </w:rPr>
              <w:t>E</w:t>
            </w:r>
            <w:r w:rsidR="003D4B5A" w:rsidRPr="003D4B5A">
              <w:rPr>
                <w:rFonts w:eastAsia="Times New Roman"/>
                <w:u w:val="single"/>
              </w:rPr>
              <w:t>xport</w:t>
            </w:r>
          </w:p>
        </w:tc>
      </w:tr>
      <w:tr w:rsidR="002B62E7" w14:paraId="53FB4F66" w14:textId="77777777" w:rsidTr="00D658E4">
        <w:tc>
          <w:tcPr>
            <w:tcW w:w="9062" w:type="dxa"/>
          </w:tcPr>
          <w:p w14:paraId="13DB027E" w14:textId="73A980F7" w:rsidR="002B62E7" w:rsidRPr="0059269B" w:rsidRDefault="003D4B5A" w:rsidP="00B055AE">
            <w:pPr>
              <w:jc w:val="both"/>
              <w:rPr>
                <w:rFonts w:eastAsia="Times New Roman"/>
              </w:rPr>
            </w:pPr>
            <w:r w:rsidRPr="003D4B5A">
              <w:rPr>
                <w:rFonts w:eastAsia="Times New Roman"/>
                <w:noProof/>
              </w:rPr>
              <w:drawing>
                <wp:inline distT="0" distB="0" distL="0" distR="0" wp14:anchorId="48C57B8A" wp14:editId="3B7F9B96">
                  <wp:extent cx="5581650" cy="180022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1650" cy="1800225"/>
                          </a:xfrm>
                          <a:prstGeom prst="rect">
                            <a:avLst/>
                          </a:prstGeom>
                        </pic:spPr>
                      </pic:pic>
                    </a:graphicData>
                  </a:graphic>
                </wp:inline>
              </w:drawing>
            </w:r>
          </w:p>
        </w:tc>
      </w:tr>
    </w:tbl>
    <w:p w14:paraId="57EA620B" w14:textId="77777777" w:rsidR="00046E78" w:rsidRDefault="00046E78" w:rsidP="00B055AE">
      <w:pPr>
        <w:jc w:val="both"/>
        <w:rPr>
          <w:rFonts w:eastAsia="Times New Roman"/>
        </w:rPr>
      </w:pPr>
    </w:p>
    <w:p w14:paraId="73045508" w14:textId="7ABF6C74" w:rsidR="00742F91" w:rsidRDefault="00742F91">
      <w:pPr>
        <w:rPr>
          <w:rFonts w:eastAsia="Times New Roman"/>
        </w:rPr>
      </w:pPr>
    </w:p>
    <w:p w14:paraId="1CB0974D" w14:textId="77777777" w:rsidR="00C23B0D" w:rsidRDefault="00C23B0D">
      <w:pPr>
        <w:rPr>
          <w:rFonts w:eastAsia="Times New Roman"/>
        </w:rPr>
      </w:pPr>
    </w:p>
    <w:p w14:paraId="56AC6D00" w14:textId="2DA31BA5" w:rsidR="009A3F01" w:rsidRDefault="009A3F01">
      <w:pPr>
        <w:rPr>
          <w:rFonts w:eastAsia="Times New Roman"/>
          <w:color w:val="4472C4" w:themeColor="accent1"/>
          <w:sz w:val="24"/>
          <w:szCs w:val="24"/>
          <w:u w:val="single"/>
        </w:rPr>
      </w:pPr>
      <w:r w:rsidRPr="009A3F01">
        <w:rPr>
          <w:rFonts w:eastAsia="Times New Roman"/>
          <w:color w:val="4472C4" w:themeColor="accent1"/>
          <w:sz w:val="24"/>
          <w:szCs w:val="24"/>
          <w:u w:val="single"/>
        </w:rPr>
        <w:t>Utilisateurs et autorisations</w:t>
      </w:r>
    </w:p>
    <w:p w14:paraId="65685943" w14:textId="13694E75" w:rsidR="009A3F01" w:rsidRDefault="00C258E8">
      <w:pPr>
        <w:rPr>
          <w:rFonts w:eastAsia="Times New Roman"/>
        </w:rPr>
      </w:pPr>
      <w:r>
        <w:rPr>
          <w:rFonts w:eastAsia="Times New Roman"/>
        </w:rPr>
        <w:t>Un système d’authentification a également été créer afin de hiérarchiser les accès à l’application :</w:t>
      </w:r>
    </w:p>
    <w:p w14:paraId="49F390B5" w14:textId="68CB23E7" w:rsidR="00C258E8" w:rsidRDefault="00C258E8" w:rsidP="00C258E8">
      <w:pPr>
        <w:pStyle w:val="Paragraphedeliste"/>
        <w:numPr>
          <w:ilvl w:val="0"/>
          <w:numId w:val="3"/>
        </w:numPr>
      </w:pPr>
      <w:r>
        <w:t>Un utilisateur non loggé peut uniquement consulter la base</w:t>
      </w:r>
    </w:p>
    <w:p w14:paraId="542D4C0E" w14:textId="7D84C079" w:rsidR="00C258E8" w:rsidRDefault="00C258E8" w:rsidP="00C258E8">
      <w:pPr>
        <w:pStyle w:val="Paragraphedeliste"/>
        <w:numPr>
          <w:ilvl w:val="0"/>
          <w:numId w:val="3"/>
        </w:numPr>
      </w:pPr>
      <w:r>
        <w:t>Un utilisateur sans droit</w:t>
      </w:r>
      <w:r w:rsidR="00855BCB">
        <w:t xml:space="preserve"> peut consulter et exporter la base </w:t>
      </w:r>
    </w:p>
    <w:p w14:paraId="68D8D21F" w14:textId="74CD9BC8" w:rsidR="00855BCB" w:rsidRDefault="00855BCB" w:rsidP="00C258E8">
      <w:pPr>
        <w:pStyle w:val="Paragraphedeliste"/>
        <w:numPr>
          <w:ilvl w:val="0"/>
          <w:numId w:val="3"/>
        </w:numPr>
      </w:pPr>
      <w:r>
        <w:t xml:space="preserve">Un utilisateur avec les droits peut créer, modifier, importer et exporter </w:t>
      </w:r>
    </w:p>
    <w:p w14:paraId="0EDE2AB7" w14:textId="38082509" w:rsidR="00F642B9" w:rsidRDefault="00F642B9" w:rsidP="00C258E8">
      <w:pPr>
        <w:pStyle w:val="Paragraphedeliste"/>
        <w:numPr>
          <w:ilvl w:val="0"/>
          <w:numId w:val="3"/>
        </w:numPr>
      </w:pPr>
      <w:r>
        <w:t>Un admin a tous les pouvoirs et peut accéder à la page d’administration</w:t>
      </w:r>
    </w:p>
    <w:p w14:paraId="2B81999F" w14:textId="791F7733" w:rsidR="00F642B9" w:rsidRDefault="00F642B9" w:rsidP="00F52FC3"/>
    <w:p w14:paraId="728D174F" w14:textId="0C1EBEB1" w:rsidR="009A0255" w:rsidRDefault="009A0255" w:rsidP="009A0255">
      <w:r>
        <w:t>Les droits des utilisateurs sont créés avec la page « groups » de Django admin qui permet de</w:t>
      </w:r>
      <w:r w:rsidR="005B6C7D">
        <w:t xml:space="preserve"> définir </w:t>
      </w:r>
      <w:r>
        <w:t>leurs permission</w:t>
      </w:r>
      <w:r w:rsidR="002905B6">
        <w:t>s</w:t>
      </w:r>
      <w:r>
        <w:t xml:space="preserve"> une fois qu’ils </w:t>
      </w:r>
      <w:r w:rsidR="00554056">
        <w:t>sont ajout</w:t>
      </w:r>
      <w:r w:rsidR="002905B6">
        <w:t>és</w:t>
      </w:r>
      <w:r w:rsidR="00554056">
        <w:t xml:space="preserve"> dans un groupe</w:t>
      </w:r>
      <w:r w:rsidR="002905B6">
        <w:t> :</w:t>
      </w:r>
    </w:p>
    <w:p w14:paraId="12863883" w14:textId="0BFDCA50" w:rsidR="002905B6" w:rsidRPr="006C00F8" w:rsidRDefault="002905B6" w:rsidP="009A0255">
      <w:r w:rsidRPr="00F21610">
        <w:rPr>
          <w:noProof/>
        </w:rPr>
        <w:drawing>
          <wp:inline distT="0" distB="0" distL="0" distR="0" wp14:anchorId="224723B3" wp14:editId="28F09EDD">
            <wp:extent cx="5760720" cy="12204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220470"/>
                    </a:xfrm>
                    <a:prstGeom prst="rect">
                      <a:avLst/>
                    </a:prstGeom>
                  </pic:spPr>
                </pic:pic>
              </a:graphicData>
            </a:graphic>
          </wp:inline>
        </w:drawing>
      </w:r>
    </w:p>
    <w:p w14:paraId="24056BB3" w14:textId="77777777" w:rsidR="009A0255" w:rsidRPr="006C00F8" w:rsidRDefault="009A0255" w:rsidP="009A0255"/>
    <w:p w14:paraId="01914E77" w14:textId="4FD164B7" w:rsidR="00C23B0D" w:rsidRDefault="00C23B0D" w:rsidP="00F52FC3"/>
    <w:p w14:paraId="2F119753" w14:textId="50E712A2" w:rsidR="009A0255" w:rsidRDefault="009A0255" w:rsidP="00F52FC3"/>
    <w:p w14:paraId="4BC2B5A1" w14:textId="07BEC718" w:rsidR="009A0255" w:rsidRDefault="009A0255" w:rsidP="00F52FC3"/>
    <w:p w14:paraId="6DA0625E" w14:textId="34A94D1F" w:rsidR="00C23B0D" w:rsidRDefault="002905B6" w:rsidP="00F52FC3">
      <w:r w:rsidRPr="00D741C4">
        <w:rPr>
          <w:noProof/>
        </w:rPr>
        <w:lastRenderedPageBreak/>
        <w:drawing>
          <wp:inline distT="0" distB="0" distL="0" distR="0" wp14:anchorId="3E6B6D27" wp14:editId="4B13665C">
            <wp:extent cx="4985940" cy="3126105"/>
            <wp:effectExtent l="0" t="0" r="571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92053" cy="3129938"/>
                    </a:xfrm>
                    <a:prstGeom prst="rect">
                      <a:avLst/>
                    </a:prstGeom>
                  </pic:spPr>
                </pic:pic>
              </a:graphicData>
            </a:graphic>
          </wp:inline>
        </w:drawing>
      </w:r>
    </w:p>
    <w:p w14:paraId="472CD6D0" w14:textId="16A58A1A" w:rsidR="00F52FC3" w:rsidRPr="002905B6" w:rsidRDefault="00F52FC3" w:rsidP="00F52FC3">
      <w:pPr>
        <w:rPr>
          <w:u w:val="single"/>
        </w:rPr>
      </w:pPr>
      <w:r w:rsidRPr="002905B6">
        <w:rPr>
          <w:u w:val="single"/>
        </w:rPr>
        <w:t>Affichage correspondant</w:t>
      </w:r>
      <w:r w:rsidR="002905B6" w:rsidRPr="002905B6">
        <w:rPr>
          <w:u w:val="single"/>
        </w:rPr>
        <w:t xml:space="preserve"> à chaque type de connexion</w:t>
      </w:r>
      <w:r w:rsidR="00DD5A36" w:rsidRPr="002905B6">
        <w:rPr>
          <w:u w:val="single"/>
        </w:rPr>
        <w:t> :</w:t>
      </w:r>
    </w:p>
    <w:tbl>
      <w:tblPr>
        <w:tblStyle w:val="Grilledutableau"/>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AF3FBC" w14:paraId="7EF33E31" w14:textId="77777777" w:rsidTr="006E667D">
        <w:tc>
          <w:tcPr>
            <w:tcW w:w="9067" w:type="dxa"/>
          </w:tcPr>
          <w:p w14:paraId="1CF85C22" w14:textId="2B71C1DD" w:rsidR="00AF3FBC" w:rsidRPr="0050673A" w:rsidRDefault="00AF3FBC" w:rsidP="0050673A">
            <w:pPr>
              <w:jc w:val="center"/>
              <w:rPr>
                <w:u w:val="single"/>
              </w:rPr>
            </w:pPr>
            <w:r w:rsidRPr="0050673A">
              <w:rPr>
                <w:u w:val="single"/>
              </w:rPr>
              <w:t>Unlogged</w:t>
            </w:r>
          </w:p>
        </w:tc>
      </w:tr>
      <w:tr w:rsidR="00AF3FBC" w14:paraId="7B900F1B" w14:textId="77777777" w:rsidTr="006E667D">
        <w:tc>
          <w:tcPr>
            <w:tcW w:w="9067" w:type="dxa"/>
          </w:tcPr>
          <w:p w14:paraId="2CEAC946" w14:textId="77777777" w:rsidR="00AF3FBC" w:rsidRDefault="00BB6550" w:rsidP="0050673A">
            <w:pPr>
              <w:jc w:val="center"/>
            </w:pPr>
            <w:r w:rsidRPr="00BB6550">
              <w:rPr>
                <w:noProof/>
              </w:rPr>
              <w:drawing>
                <wp:inline distT="0" distB="0" distL="0" distR="0" wp14:anchorId="04DA7E87" wp14:editId="1E9C08B8">
                  <wp:extent cx="5629275" cy="876935"/>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9275" cy="876935"/>
                          </a:xfrm>
                          <a:prstGeom prst="rect">
                            <a:avLst/>
                          </a:prstGeom>
                        </pic:spPr>
                      </pic:pic>
                    </a:graphicData>
                  </a:graphic>
                </wp:inline>
              </w:drawing>
            </w:r>
          </w:p>
          <w:p w14:paraId="54A5E6B2" w14:textId="6AADE9AF" w:rsidR="00BB6550" w:rsidRDefault="00BB6550" w:rsidP="0050673A">
            <w:pPr>
              <w:jc w:val="center"/>
            </w:pPr>
          </w:p>
        </w:tc>
      </w:tr>
      <w:tr w:rsidR="00AF3FBC" w14:paraId="06891B2F" w14:textId="77777777" w:rsidTr="006E667D">
        <w:tc>
          <w:tcPr>
            <w:tcW w:w="9067" w:type="dxa"/>
          </w:tcPr>
          <w:p w14:paraId="60A073D8" w14:textId="57C83FFD" w:rsidR="00AF3FBC" w:rsidRPr="0050673A" w:rsidRDefault="00927DFC" w:rsidP="0050673A">
            <w:pPr>
              <w:jc w:val="center"/>
              <w:rPr>
                <w:u w:val="single"/>
              </w:rPr>
            </w:pPr>
            <w:r w:rsidRPr="0050673A">
              <w:rPr>
                <w:u w:val="single"/>
              </w:rPr>
              <w:t>Logged</w:t>
            </w:r>
          </w:p>
        </w:tc>
      </w:tr>
      <w:tr w:rsidR="00AF3FBC" w14:paraId="6125343A" w14:textId="77777777" w:rsidTr="006E667D">
        <w:tc>
          <w:tcPr>
            <w:tcW w:w="9067" w:type="dxa"/>
          </w:tcPr>
          <w:p w14:paraId="54E49B43" w14:textId="2DAC207A" w:rsidR="00AF3FBC" w:rsidRDefault="00C23B0D" w:rsidP="0050673A">
            <w:pPr>
              <w:jc w:val="center"/>
            </w:pPr>
            <w:r w:rsidRPr="00C23B0D">
              <w:rPr>
                <w:noProof/>
              </w:rPr>
              <w:drawing>
                <wp:inline distT="0" distB="0" distL="0" distR="0" wp14:anchorId="3F66C622" wp14:editId="64CBD536">
                  <wp:extent cx="5760720" cy="118745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187450"/>
                          </a:xfrm>
                          <a:prstGeom prst="rect">
                            <a:avLst/>
                          </a:prstGeom>
                        </pic:spPr>
                      </pic:pic>
                    </a:graphicData>
                  </a:graphic>
                </wp:inline>
              </w:drawing>
            </w:r>
          </w:p>
        </w:tc>
      </w:tr>
      <w:tr w:rsidR="00AF3FBC" w14:paraId="2FFE7C76" w14:textId="77777777" w:rsidTr="006E667D">
        <w:tc>
          <w:tcPr>
            <w:tcW w:w="9067" w:type="dxa"/>
          </w:tcPr>
          <w:p w14:paraId="6B517B92" w14:textId="3DCFABBB" w:rsidR="00927DFC" w:rsidRPr="0050673A" w:rsidRDefault="00927DFC" w:rsidP="0050673A">
            <w:pPr>
              <w:jc w:val="center"/>
              <w:rPr>
                <w:u w:val="single"/>
              </w:rPr>
            </w:pPr>
            <w:r w:rsidRPr="0050673A">
              <w:rPr>
                <w:u w:val="single"/>
              </w:rPr>
              <w:t>Editor</w:t>
            </w:r>
          </w:p>
        </w:tc>
      </w:tr>
      <w:tr w:rsidR="00927DFC" w14:paraId="7183F41E" w14:textId="77777777" w:rsidTr="006E667D">
        <w:tc>
          <w:tcPr>
            <w:tcW w:w="9067" w:type="dxa"/>
          </w:tcPr>
          <w:p w14:paraId="74F18B8F" w14:textId="39502B4B" w:rsidR="00927DFC" w:rsidRDefault="000E40FF" w:rsidP="00F52FC3">
            <w:r w:rsidRPr="000E40FF">
              <w:rPr>
                <w:noProof/>
              </w:rPr>
              <w:drawing>
                <wp:inline distT="0" distB="0" distL="0" distR="0" wp14:anchorId="5399B316" wp14:editId="4A7840D6">
                  <wp:extent cx="5760720" cy="1440180"/>
                  <wp:effectExtent l="0" t="0" r="0" b="762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440180"/>
                          </a:xfrm>
                          <a:prstGeom prst="rect">
                            <a:avLst/>
                          </a:prstGeom>
                        </pic:spPr>
                      </pic:pic>
                    </a:graphicData>
                  </a:graphic>
                </wp:inline>
              </w:drawing>
            </w:r>
          </w:p>
        </w:tc>
      </w:tr>
    </w:tbl>
    <w:p w14:paraId="123CC496" w14:textId="404E7812" w:rsidR="00DD5A36" w:rsidRDefault="00DD5A36" w:rsidP="00F52FC3"/>
    <w:p w14:paraId="1D61329E" w14:textId="34DF9657" w:rsidR="00DD5A36" w:rsidRDefault="00DD5A36" w:rsidP="00F52FC3"/>
    <w:p w14:paraId="00975144" w14:textId="48154005" w:rsidR="00DD5A36" w:rsidRDefault="00DD5A36" w:rsidP="00F52FC3"/>
    <w:p w14:paraId="60684256" w14:textId="1AC5D236" w:rsidR="00002FE4" w:rsidRPr="006C00F8" w:rsidRDefault="00002FE4"/>
    <w:p w14:paraId="321E0EF3" w14:textId="79E75228" w:rsidR="00002FE4" w:rsidRPr="007F12A8" w:rsidRDefault="0099367F">
      <w:pPr>
        <w:rPr>
          <w:color w:val="4472C4" w:themeColor="accent1"/>
          <w:sz w:val="24"/>
          <w:szCs w:val="24"/>
          <w:u w:val="single"/>
        </w:rPr>
      </w:pPr>
      <w:r w:rsidRPr="007F12A8">
        <w:rPr>
          <w:color w:val="4472C4" w:themeColor="accent1"/>
          <w:sz w:val="24"/>
          <w:szCs w:val="24"/>
          <w:u w:val="single"/>
        </w:rPr>
        <w:lastRenderedPageBreak/>
        <w:t>Améliorations :</w:t>
      </w:r>
    </w:p>
    <w:p w14:paraId="3A47D2C6" w14:textId="59647299" w:rsidR="0099367F" w:rsidRDefault="00A8556D">
      <w:r>
        <w:t>À la suite de</w:t>
      </w:r>
      <w:r w:rsidR="007F12A8">
        <w:t xml:space="preserve"> ce premier projet Django, des améliorations sont possibles :</w:t>
      </w:r>
    </w:p>
    <w:p w14:paraId="5A7B3E86" w14:textId="5D03C54A" w:rsidR="007F12A8" w:rsidRDefault="007F12A8" w:rsidP="00F40269">
      <w:r>
        <w:t>Les données de Syslog XE et XR contiennent chacune 15 000 lignes ce qui</w:t>
      </w:r>
      <w:r w:rsidR="009343F4">
        <w:t xml:space="preserve"> alourdit significativement le chargement de la page</w:t>
      </w:r>
      <w:r w:rsidR="00F40269">
        <w:t xml:space="preserve"> </w:t>
      </w:r>
      <w:r w:rsidR="00AC0424">
        <w:t>(environ</w:t>
      </w:r>
      <w:r w:rsidR="00F40269">
        <w:t xml:space="preserve"> 1 minute). Une solution face à des tables aussi lourdes est de passer Datatable </w:t>
      </w:r>
      <w:r w:rsidR="002110D4">
        <w:t xml:space="preserve">côté serveur </w:t>
      </w:r>
      <w:r w:rsidR="00AC0424">
        <w:t>(auparavant</w:t>
      </w:r>
      <w:r w:rsidR="002110D4">
        <w:t xml:space="preserve"> </w:t>
      </w:r>
      <w:r w:rsidR="00A8556D">
        <w:t xml:space="preserve">le traitement des données se faisait </w:t>
      </w:r>
      <w:r w:rsidR="002110D4">
        <w:t>)</w:t>
      </w:r>
      <w:r w:rsidR="00C53F8F">
        <w:t xml:space="preserve">. Ainsi on peut limiter </w:t>
      </w:r>
      <w:r w:rsidR="00807372">
        <w:t>le nombre</w:t>
      </w:r>
      <w:r w:rsidR="00C53F8F">
        <w:t xml:space="preserve"> de données envoyées (ex : 500) tout en gardant les fonctionnalités de recherche</w:t>
      </w:r>
    </w:p>
    <w:p w14:paraId="02855789" w14:textId="77777777" w:rsidR="00F40269" w:rsidRPr="007F12A8" w:rsidRDefault="00F40269" w:rsidP="00F40269"/>
    <w:p w14:paraId="475FE9AF" w14:textId="4594B471" w:rsidR="00002FE4" w:rsidRPr="006C00F8" w:rsidRDefault="00002FE4"/>
    <w:p w14:paraId="74DB3308" w14:textId="1EE31ACD" w:rsidR="00002FE4" w:rsidRPr="006C00F8" w:rsidRDefault="00002FE4"/>
    <w:p w14:paraId="2AB90AED" w14:textId="17E4ECAF" w:rsidR="00002FE4" w:rsidRPr="006C00F8" w:rsidRDefault="00002FE4"/>
    <w:p w14:paraId="4458AD19" w14:textId="18F5626A" w:rsidR="00002FE4" w:rsidRPr="006C00F8" w:rsidRDefault="00002FE4"/>
    <w:p w14:paraId="18CD372E" w14:textId="13CA9BCE" w:rsidR="00002FE4" w:rsidRPr="006C00F8" w:rsidRDefault="00002FE4"/>
    <w:p w14:paraId="5EC7FB3C" w14:textId="4505D65F" w:rsidR="00002FE4" w:rsidRPr="006C00F8" w:rsidRDefault="00002FE4"/>
    <w:p w14:paraId="07F7A2DC" w14:textId="422F8852" w:rsidR="00002FE4" w:rsidRPr="006C00F8" w:rsidRDefault="00002FE4"/>
    <w:p w14:paraId="348D86AF" w14:textId="7B9513C5" w:rsidR="00002FE4" w:rsidRPr="006C00F8" w:rsidRDefault="00685316">
      <w:r>
        <w:t>Creation d’une API</w:t>
      </w:r>
    </w:p>
    <w:p w14:paraId="1FBFF0C7" w14:textId="21D8EBDC" w:rsidR="00002FE4" w:rsidRPr="006C00F8" w:rsidRDefault="00002FE4"/>
    <w:sectPr w:rsidR="00002FE4" w:rsidRPr="006C00F8">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78D4D" w14:textId="77777777" w:rsidR="000613E9" w:rsidRDefault="000613E9" w:rsidP="000639A6">
      <w:pPr>
        <w:spacing w:after="0" w:line="240" w:lineRule="auto"/>
      </w:pPr>
      <w:r>
        <w:separator/>
      </w:r>
    </w:p>
  </w:endnote>
  <w:endnote w:type="continuationSeparator" w:id="0">
    <w:p w14:paraId="041B65E0" w14:textId="77777777" w:rsidR="000613E9" w:rsidRDefault="000613E9" w:rsidP="0006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1327B" w14:textId="77777777" w:rsidR="000639A6" w:rsidRDefault="000639A6">
    <w:pPr>
      <w:pStyle w:val="Pieddepage"/>
    </w:pPr>
    <w:r>
      <w:rPr>
        <w:noProof/>
      </w:rPr>
      <mc:AlternateContent>
        <mc:Choice Requires="wps">
          <w:drawing>
            <wp:anchor distT="0" distB="0" distL="114300" distR="114300" simplePos="0" relativeHeight="251659264" behindDoc="0" locked="0" layoutInCell="0" allowOverlap="1" wp14:anchorId="5914FE04" wp14:editId="1561C25D">
              <wp:simplePos x="0" y="0"/>
              <wp:positionH relativeFrom="page">
                <wp:posOffset>0</wp:posOffset>
              </wp:positionH>
              <wp:positionV relativeFrom="page">
                <wp:posOffset>10227945</wp:posOffset>
              </wp:positionV>
              <wp:extent cx="7560310" cy="273050"/>
              <wp:effectExtent l="0" t="0" r="0" b="12700"/>
              <wp:wrapNone/>
              <wp:docPr id="2" name="MSIPCMe7b24007843c442b9bfb0ae8" descr="{&quot;HashCode&quot;:185999476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8C768B" w14:textId="77777777" w:rsidR="000639A6" w:rsidRPr="000639A6" w:rsidRDefault="000639A6" w:rsidP="000639A6">
                          <w:pPr>
                            <w:spacing w:after="0"/>
                            <w:jc w:val="right"/>
                            <w:rPr>
                              <w:rFonts w:ascii="Calibri" w:hAnsi="Calibri" w:cs="Calibri"/>
                              <w:color w:val="0000FF"/>
                              <w:sz w:val="20"/>
                            </w:rPr>
                          </w:pPr>
                          <w:r w:rsidRPr="000639A6">
                            <w:rPr>
                              <w:rFonts w:ascii="Calibri" w:hAnsi="Calibri" w:cs="Calibri"/>
                              <w:color w:val="0000FF"/>
                              <w:sz w:val="20"/>
                            </w:rPr>
                            <w:t xml:space="preserve">Classification : </w:t>
                          </w:r>
                          <w:r w:rsidRPr="00B235F0">
                            <w:rPr>
                              <w:rFonts w:ascii="Calibri" w:hAnsi="Calibri" w:cs="Calibri"/>
                              <w:color w:val="0000FF"/>
                              <w:sz w:val="20"/>
                              <w:lang w:val="en-US"/>
                            </w:rPr>
                            <w:t>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914FE04" id="_x0000_t202" coordsize="21600,21600" o:spt="202" path="m,l,21600r21600,l21600,xe">
              <v:stroke joinstyle="miter"/>
              <v:path gradientshapeok="t" o:connecttype="rect"/>
            </v:shapetype>
            <v:shape id="MSIPCMe7b24007843c442b9bfb0ae8" o:spid="_x0000_s1026" type="#_x0000_t202" alt="{&quot;HashCode&quot;:185999476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" o:allowincell="f" filled="f" stroked="f" strokeweight=".5pt">
              <v:textbox inset=",0,20pt,0">
                <w:txbxContent>
                  <w:p w14:paraId="428C768B" w14:textId="77777777" w:rsidR="000639A6" w:rsidRPr="000639A6" w:rsidRDefault="000639A6" w:rsidP="000639A6">
                    <w:pPr>
                      <w:spacing w:after="0"/>
                      <w:jc w:val="right"/>
                      <w:rPr>
                        <w:rFonts w:ascii="Calibri" w:hAnsi="Calibri" w:cs="Calibri"/>
                        <w:color w:val="0000FF"/>
                        <w:sz w:val="20"/>
                      </w:rPr>
                    </w:pPr>
                    <w:r w:rsidRPr="000639A6">
                      <w:rPr>
                        <w:rFonts w:ascii="Calibri" w:hAnsi="Calibri" w:cs="Calibri"/>
                        <w:color w:val="0000FF"/>
                        <w:sz w:val="20"/>
                      </w:rPr>
                      <w:t xml:space="preserve">Classification : </w:t>
                    </w:r>
                    <w:r w:rsidRPr="00B235F0">
                      <w:rPr>
                        <w:rFonts w:ascii="Calibri" w:hAnsi="Calibri" w:cs="Calibri"/>
                        <w:color w:val="0000FF"/>
                        <w:sz w:val="20"/>
                        <w:lang w:val="en-US"/>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305FA" w14:textId="77777777" w:rsidR="000613E9" w:rsidRDefault="000613E9" w:rsidP="000639A6">
      <w:pPr>
        <w:spacing w:after="0" w:line="240" w:lineRule="auto"/>
      </w:pPr>
      <w:r>
        <w:separator/>
      </w:r>
    </w:p>
  </w:footnote>
  <w:footnote w:type="continuationSeparator" w:id="0">
    <w:p w14:paraId="5404B41D" w14:textId="77777777" w:rsidR="000613E9" w:rsidRDefault="000613E9" w:rsidP="00063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3059"/>
    <w:multiLevelType w:val="hybridMultilevel"/>
    <w:tmpl w:val="AF7A6530"/>
    <w:lvl w:ilvl="0" w:tplc="750E1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D4321"/>
    <w:multiLevelType w:val="hybridMultilevel"/>
    <w:tmpl w:val="71F8D730"/>
    <w:lvl w:ilvl="0" w:tplc="040C0001">
      <w:start w:val="1"/>
      <w:numFmt w:val="bullet"/>
      <w:lvlText w:val=""/>
      <w:lvlJc w:val="left"/>
      <w:pPr>
        <w:ind w:left="1430" w:hanging="360"/>
      </w:pPr>
      <w:rPr>
        <w:rFonts w:ascii="Symbol" w:hAnsi="Symbol" w:hint="default"/>
      </w:rPr>
    </w:lvl>
    <w:lvl w:ilvl="1" w:tplc="040C0003">
      <w:start w:val="1"/>
      <w:numFmt w:val="bullet"/>
      <w:lvlText w:val="o"/>
      <w:lvlJc w:val="left"/>
      <w:pPr>
        <w:ind w:left="2150" w:hanging="360"/>
      </w:pPr>
      <w:rPr>
        <w:rFonts w:ascii="Courier New" w:hAnsi="Courier New" w:cs="Courier New" w:hint="default"/>
      </w:rPr>
    </w:lvl>
    <w:lvl w:ilvl="2" w:tplc="040C0005">
      <w:start w:val="1"/>
      <w:numFmt w:val="bullet"/>
      <w:lvlText w:val=""/>
      <w:lvlJc w:val="left"/>
      <w:pPr>
        <w:ind w:left="2870" w:hanging="360"/>
      </w:pPr>
      <w:rPr>
        <w:rFonts w:ascii="Wingdings" w:hAnsi="Wingdings" w:hint="default"/>
      </w:rPr>
    </w:lvl>
    <w:lvl w:ilvl="3" w:tplc="040C0001">
      <w:start w:val="1"/>
      <w:numFmt w:val="bullet"/>
      <w:lvlText w:val=""/>
      <w:lvlJc w:val="left"/>
      <w:pPr>
        <w:ind w:left="3590" w:hanging="360"/>
      </w:pPr>
      <w:rPr>
        <w:rFonts w:ascii="Symbol" w:hAnsi="Symbol" w:hint="default"/>
      </w:rPr>
    </w:lvl>
    <w:lvl w:ilvl="4" w:tplc="040C0003">
      <w:start w:val="1"/>
      <w:numFmt w:val="bullet"/>
      <w:lvlText w:val="o"/>
      <w:lvlJc w:val="left"/>
      <w:pPr>
        <w:ind w:left="4310" w:hanging="360"/>
      </w:pPr>
      <w:rPr>
        <w:rFonts w:ascii="Courier New" w:hAnsi="Courier New" w:cs="Courier New" w:hint="default"/>
      </w:rPr>
    </w:lvl>
    <w:lvl w:ilvl="5" w:tplc="040C0005">
      <w:start w:val="1"/>
      <w:numFmt w:val="bullet"/>
      <w:lvlText w:val=""/>
      <w:lvlJc w:val="left"/>
      <w:pPr>
        <w:ind w:left="5030" w:hanging="360"/>
      </w:pPr>
      <w:rPr>
        <w:rFonts w:ascii="Wingdings" w:hAnsi="Wingdings" w:hint="default"/>
      </w:rPr>
    </w:lvl>
    <w:lvl w:ilvl="6" w:tplc="040C0001">
      <w:start w:val="1"/>
      <w:numFmt w:val="bullet"/>
      <w:lvlText w:val=""/>
      <w:lvlJc w:val="left"/>
      <w:pPr>
        <w:ind w:left="5750" w:hanging="360"/>
      </w:pPr>
      <w:rPr>
        <w:rFonts w:ascii="Symbol" w:hAnsi="Symbol" w:hint="default"/>
      </w:rPr>
    </w:lvl>
    <w:lvl w:ilvl="7" w:tplc="040C0003">
      <w:start w:val="1"/>
      <w:numFmt w:val="bullet"/>
      <w:lvlText w:val="o"/>
      <w:lvlJc w:val="left"/>
      <w:pPr>
        <w:ind w:left="6470" w:hanging="360"/>
      </w:pPr>
      <w:rPr>
        <w:rFonts w:ascii="Courier New" w:hAnsi="Courier New" w:cs="Courier New" w:hint="default"/>
      </w:rPr>
    </w:lvl>
    <w:lvl w:ilvl="8" w:tplc="040C0005">
      <w:start w:val="1"/>
      <w:numFmt w:val="bullet"/>
      <w:lvlText w:val=""/>
      <w:lvlJc w:val="left"/>
      <w:pPr>
        <w:ind w:left="7190" w:hanging="360"/>
      </w:pPr>
      <w:rPr>
        <w:rFonts w:ascii="Wingdings" w:hAnsi="Wingdings" w:hint="default"/>
      </w:rPr>
    </w:lvl>
  </w:abstractNum>
  <w:abstractNum w:abstractNumId="2" w15:restartNumberingAfterBreak="0">
    <w:nsid w:val="141C35C0"/>
    <w:multiLevelType w:val="hybridMultilevel"/>
    <w:tmpl w:val="A32427FA"/>
    <w:lvl w:ilvl="0" w:tplc="3AEA83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0363B4"/>
    <w:multiLevelType w:val="hybridMultilevel"/>
    <w:tmpl w:val="EF7C2116"/>
    <w:lvl w:ilvl="0" w:tplc="B0263DCA">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4D654D"/>
    <w:multiLevelType w:val="hybridMultilevel"/>
    <w:tmpl w:val="F90E39E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5" w15:restartNumberingAfterBreak="0">
    <w:nsid w:val="5F2A160C"/>
    <w:multiLevelType w:val="hybridMultilevel"/>
    <w:tmpl w:val="3DCC1C2C"/>
    <w:lvl w:ilvl="0" w:tplc="110A1A38">
      <w:numFmt w:val="bullet"/>
      <w:lvlText w:val="-"/>
      <w:lvlJc w:val="left"/>
      <w:pPr>
        <w:ind w:left="410" w:hanging="360"/>
      </w:pPr>
      <w:rPr>
        <w:rFonts w:ascii="Calibri" w:eastAsia="Times New Roman" w:hAnsi="Calibri" w:cs="Calibri" w:hint="default"/>
        <w:lang w:val="en-US"/>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D2"/>
    <w:rsid w:val="00002FE4"/>
    <w:rsid w:val="000042DA"/>
    <w:rsid w:val="00006049"/>
    <w:rsid w:val="00011731"/>
    <w:rsid w:val="00015044"/>
    <w:rsid w:val="00017CD7"/>
    <w:rsid w:val="00032C52"/>
    <w:rsid w:val="000330C8"/>
    <w:rsid w:val="00033EC0"/>
    <w:rsid w:val="0003722D"/>
    <w:rsid w:val="0004462C"/>
    <w:rsid w:val="00044BDB"/>
    <w:rsid w:val="00046E78"/>
    <w:rsid w:val="000479B6"/>
    <w:rsid w:val="00051D2C"/>
    <w:rsid w:val="00053ADF"/>
    <w:rsid w:val="00055602"/>
    <w:rsid w:val="000613E9"/>
    <w:rsid w:val="000639A6"/>
    <w:rsid w:val="000740AA"/>
    <w:rsid w:val="00094CCC"/>
    <w:rsid w:val="00095721"/>
    <w:rsid w:val="0009614E"/>
    <w:rsid w:val="000A3AB7"/>
    <w:rsid w:val="000C0DED"/>
    <w:rsid w:val="000C3260"/>
    <w:rsid w:val="000C690E"/>
    <w:rsid w:val="000D52D2"/>
    <w:rsid w:val="000E40FF"/>
    <w:rsid w:val="000E44DE"/>
    <w:rsid w:val="000F1B6E"/>
    <w:rsid w:val="000F32D0"/>
    <w:rsid w:val="00102F89"/>
    <w:rsid w:val="00111149"/>
    <w:rsid w:val="00113415"/>
    <w:rsid w:val="00123CCC"/>
    <w:rsid w:val="0012776F"/>
    <w:rsid w:val="0013087F"/>
    <w:rsid w:val="001416A1"/>
    <w:rsid w:val="0015175C"/>
    <w:rsid w:val="0015641F"/>
    <w:rsid w:val="00156723"/>
    <w:rsid w:val="00156D87"/>
    <w:rsid w:val="001579EB"/>
    <w:rsid w:val="00157A79"/>
    <w:rsid w:val="00172DB1"/>
    <w:rsid w:val="001740F2"/>
    <w:rsid w:val="00175BD9"/>
    <w:rsid w:val="00177C72"/>
    <w:rsid w:val="00181457"/>
    <w:rsid w:val="00181DDF"/>
    <w:rsid w:val="001972DF"/>
    <w:rsid w:val="001A3715"/>
    <w:rsid w:val="001B28B9"/>
    <w:rsid w:val="001B2E17"/>
    <w:rsid w:val="001B30E8"/>
    <w:rsid w:val="001B36A7"/>
    <w:rsid w:val="001B5938"/>
    <w:rsid w:val="001B7279"/>
    <w:rsid w:val="001C038F"/>
    <w:rsid w:val="001C4268"/>
    <w:rsid w:val="001C4C73"/>
    <w:rsid w:val="001C771D"/>
    <w:rsid w:val="001D0EBF"/>
    <w:rsid w:val="001D3D0B"/>
    <w:rsid w:val="001D4806"/>
    <w:rsid w:val="001E4A00"/>
    <w:rsid w:val="001E7910"/>
    <w:rsid w:val="001F1A04"/>
    <w:rsid w:val="001F1B92"/>
    <w:rsid w:val="001F2AD2"/>
    <w:rsid w:val="001F2CCA"/>
    <w:rsid w:val="00205A97"/>
    <w:rsid w:val="00205B7A"/>
    <w:rsid w:val="00210525"/>
    <w:rsid w:val="002110D4"/>
    <w:rsid w:val="00213DA3"/>
    <w:rsid w:val="00214D2F"/>
    <w:rsid w:val="0022671A"/>
    <w:rsid w:val="00226FE5"/>
    <w:rsid w:val="00230AC9"/>
    <w:rsid w:val="002379D8"/>
    <w:rsid w:val="00241687"/>
    <w:rsid w:val="00241ECA"/>
    <w:rsid w:val="0024361A"/>
    <w:rsid w:val="00274202"/>
    <w:rsid w:val="002776C9"/>
    <w:rsid w:val="00280E10"/>
    <w:rsid w:val="0028357A"/>
    <w:rsid w:val="0028558E"/>
    <w:rsid w:val="00290468"/>
    <w:rsid w:val="002905B6"/>
    <w:rsid w:val="002956D8"/>
    <w:rsid w:val="002B0D6B"/>
    <w:rsid w:val="002B62E7"/>
    <w:rsid w:val="002C20D9"/>
    <w:rsid w:val="002E41C7"/>
    <w:rsid w:val="002E6364"/>
    <w:rsid w:val="002E77A3"/>
    <w:rsid w:val="002F7516"/>
    <w:rsid w:val="00302715"/>
    <w:rsid w:val="00302AA2"/>
    <w:rsid w:val="003033C4"/>
    <w:rsid w:val="0030447C"/>
    <w:rsid w:val="00306A9E"/>
    <w:rsid w:val="00317D8E"/>
    <w:rsid w:val="003212A9"/>
    <w:rsid w:val="003307A0"/>
    <w:rsid w:val="003353FF"/>
    <w:rsid w:val="0033646E"/>
    <w:rsid w:val="00344C86"/>
    <w:rsid w:val="00353EF1"/>
    <w:rsid w:val="00355377"/>
    <w:rsid w:val="00363752"/>
    <w:rsid w:val="00376A91"/>
    <w:rsid w:val="00376C7E"/>
    <w:rsid w:val="00380807"/>
    <w:rsid w:val="00383AB7"/>
    <w:rsid w:val="00383E0C"/>
    <w:rsid w:val="003957D4"/>
    <w:rsid w:val="003963A5"/>
    <w:rsid w:val="003978D2"/>
    <w:rsid w:val="003A24CB"/>
    <w:rsid w:val="003A4DE4"/>
    <w:rsid w:val="003A6180"/>
    <w:rsid w:val="003A6BC0"/>
    <w:rsid w:val="003B0086"/>
    <w:rsid w:val="003B11DE"/>
    <w:rsid w:val="003B5010"/>
    <w:rsid w:val="003B6F0B"/>
    <w:rsid w:val="003C0A80"/>
    <w:rsid w:val="003C0F27"/>
    <w:rsid w:val="003C23B3"/>
    <w:rsid w:val="003C6E7B"/>
    <w:rsid w:val="003D4B5A"/>
    <w:rsid w:val="003D4FCD"/>
    <w:rsid w:val="003D6C0E"/>
    <w:rsid w:val="003F5B57"/>
    <w:rsid w:val="00400933"/>
    <w:rsid w:val="00401AF4"/>
    <w:rsid w:val="00404F7A"/>
    <w:rsid w:val="0041010B"/>
    <w:rsid w:val="00413931"/>
    <w:rsid w:val="00414B6E"/>
    <w:rsid w:val="00415008"/>
    <w:rsid w:val="00422F13"/>
    <w:rsid w:val="0044668F"/>
    <w:rsid w:val="00453AF0"/>
    <w:rsid w:val="00454C25"/>
    <w:rsid w:val="004556D0"/>
    <w:rsid w:val="00457682"/>
    <w:rsid w:val="00462C0D"/>
    <w:rsid w:val="0046617B"/>
    <w:rsid w:val="0047032D"/>
    <w:rsid w:val="0047449B"/>
    <w:rsid w:val="004755C3"/>
    <w:rsid w:val="00475815"/>
    <w:rsid w:val="004921FE"/>
    <w:rsid w:val="004930CC"/>
    <w:rsid w:val="00495F4D"/>
    <w:rsid w:val="00497C2E"/>
    <w:rsid w:val="004C010A"/>
    <w:rsid w:val="004D54A0"/>
    <w:rsid w:val="004E7DB8"/>
    <w:rsid w:val="004F0D56"/>
    <w:rsid w:val="0050673A"/>
    <w:rsid w:val="00510463"/>
    <w:rsid w:val="0051061B"/>
    <w:rsid w:val="0051138F"/>
    <w:rsid w:val="0051624F"/>
    <w:rsid w:val="00517582"/>
    <w:rsid w:val="00527EF6"/>
    <w:rsid w:val="00536DC9"/>
    <w:rsid w:val="00546978"/>
    <w:rsid w:val="00546C98"/>
    <w:rsid w:val="0055072C"/>
    <w:rsid w:val="00553E58"/>
    <w:rsid w:val="00554056"/>
    <w:rsid w:val="0055506F"/>
    <w:rsid w:val="0055548B"/>
    <w:rsid w:val="00574A7D"/>
    <w:rsid w:val="00577A2E"/>
    <w:rsid w:val="005804BB"/>
    <w:rsid w:val="00580AD3"/>
    <w:rsid w:val="00585B17"/>
    <w:rsid w:val="0059269B"/>
    <w:rsid w:val="00592ED2"/>
    <w:rsid w:val="005956F9"/>
    <w:rsid w:val="005B003E"/>
    <w:rsid w:val="005B5494"/>
    <w:rsid w:val="005B6C7D"/>
    <w:rsid w:val="005C3C09"/>
    <w:rsid w:val="005C5B75"/>
    <w:rsid w:val="005D16C5"/>
    <w:rsid w:val="005D673D"/>
    <w:rsid w:val="005E1073"/>
    <w:rsid w:val="005E14C9"/>
    <w:rsid w:val="005E1E75"/>
    <w:rsid w:val="005E3DCE"/>
    <w:rsid w:val="005E4BB2"/>
    <w:rsid w:val="005E5000"/>
    <w:rsid w:val="005E7DFA"/>
    <w:rsid w:val="005F09F8"/>
    <w:rsid w:val="005F2F2C"/>
    <w:rsid w:val="005F4013"/>
    <w:rsid w:val="006204F2"/>
    <w:rsid w:val="006207EA"/>
    <w:rsid w:val="0062349D"/>
    <w:rsid w:val="006329CE"/>
    <w:rsid w:val="0063462A"/>
    <w:rsid w:val="00642B9B"/>
    <w:rsid w:val="0065348D"/>
    <w:rsid w:val="00653C4F"/>
    <w:rsid w:val="0065436B"/>
    <w:rsid w:val="0066377B"/>
    <w:rsid w:val="00664AAF"/>
    <w:rsid w:val="006665FC"/>
    <w:rsid w:val="00666F62"/>
    <w:rsid w:val="00677F4D"/>
    <w:rsid w:val="00685316"/>
    <w:rsid w:val="006855B0"/>
    <w:rsid w:val="00687005"/>
    <w:rsid w:val="006872E2"/>
    <w:rsid w:val="006A0B6E"/>
    <w:rsid w:val="006B4917"/>
    <w:rsid w:val="006B65B9"/>
    <w:rsid w:val="006B6D05"/>
    <w:rsid w:val="006B73E2"/>
    <w:rsid w:val="006C00F8"/>
    <w:rsid w:val="006D08C4"/>
    <w:rsid w:val="006D176A"/>
    <w:rsid w:val="006D6767"/>
    <w:rsid w:val="006D75EA"/>
    <w:rsid w:val="006E5652"/>
    <w:rsid w:val="006E667D"/>
    <w:rsid w:val="006F1A00"/>
    <w:rsid w:val="007056A5"/>
    <w:rsid w:val="00710931"/>
    <w:rsid w:val="0071395A"/>
    <w:rsid w:val="00723906"/>
    <w:rsid w:val="0073527B"/>
    <w:rsid w:val="00741881"/>
    <w:rsid w:val="00742F91"/>
    <w:rsid w:val="00745AD1"/>
    <w:rsid w:val="00750520"/>
    <w:rsid w:val="007515D4"/>
    <w:rsid w:val="00755BD3"/>
    <w:rsid w:val="00756F88"/>
    <w:rsid w:val="00760FD2"/>
    <w:rsid w:val="00776349"/>
    <w:rsid w:val="0078196E"/>
    <w:rsid w:val="0078266E"/>
    <w:rsid w:val="007946AA"/>
    <w:rsid w:val="00795884"/>
    <w:rsid w:val="00796CCB"/>
    <w:rsid w:val="00797334"/>
    <w:rsid w:val="00797430"/>
    <w:rsid w:val="007B5FFF"/>
    <w:rsid w:val="007D30C5"/>
    <w:rsid w:val="007D3259"/>
    <w:rsid w:val="007D7861"/>
    <w:rsid w:val="007E03C4"/>
    <w:rsid w:val="007E529F"/>
    <w:rsid w:val="007E6CF4"/>
    <w:rsid w:val="007E7DEF"/>
    <w:rsid w:val="007F12A8"/>
    <w:rsid w:val="007F422D"/>
    <w:rsid w:val="00805657"/>
    <w:rsid w:val="00806E33"/>
    <w:rsid w:val="00807372"/>
    <w:rsid w:val="008112E1"/>
    <w:rsid w:val="00813924"/>
    <w:rsid w:val="00817811"/>
    <w:rsid w:val="008329B9"/>
    <w:rsid w:val="00833224"/>
    <w:rsid w:val="008370EF"/>
    <w:rsid w:val="00844255"/>
    <w:rsid w:val="00852FE0"/>
    <w:rsid w:val="00855BCB"/>
    <w:rsid w:val="00857CD4"/>
    <w:rsid w:val="00860983"/>
    <w:rsid w:val="008739E4"/>
    <w:rsid w:val="00874402"/>
    <w:rsid w:val="008768A0"/>
    <w:rsid w:val="00881AE1"/>
    <w:rsid w:val="00883440"/>
    <w:rsid w:val="00891852"/>
    <w:rsid w:val="00892025"/>
    <w:rsid w:val="008960F4"/>
    <w:rsid w:val="008A29EC"/>
    <w:rsid w:val="008A58D5"/>
    <w:rsid w:val="008B25F5"/>
    <w:rsid w:val="008C26DC"/>
    <w:rsid w:val="008C7439"/>
    <w:rsid w:val="008E5CAA"/>
    <w:rsid w:val="00910783"/>
    <w:rsid w:val="00911769"/>
    <w:rsid w:val="009274E9"/>
    <w:rsid w:val="00927DFC"/>
    <w:rsid w:val="009343F4"/>
    <w:rsid w:val="009374F3"/>
    <w:rsid w:val="00937929"/>
    <w:rsid w:val="00940964"/>
    <w:rsid w:val="00961653"/>
    <w:rsid w:val="009649F3"/>
    <w:rsid w:val="00965089"/>
    <w:rsid w:val="00967926"/>
    <w:rsid w:val="00973B5F"/>
    <w:rsid w:val="009776BE"/>
    <w:rsid w:val="00987E72"/>
    <w:rsid w:val="0099049E"/>
    <w:rsid w:val="0099367F"/>
    <w:rsid w:val="009A0255"/>
    <w:rsid w:val="009A0FFC"/>
    <w:rsid w:val="009A18FF"/>
    <w:rsid w:val="009A3DD3"/>
    <w:rsid w:val="009A3F01"/>
    <w:rsid w:val="009A48C6"/>
    <w:rsid w:val="009A7AB2"/>
    <w:rsid w:val="009C35DA"/>
    <w:rsid w:val="009C5C05"/>
    <w:rsid w:val="009D0498"/>
    <w:rsid w:val="009D3EF5"/>
    <w:rsid w:val="009D4716"/>
    <w:rsid w:val="009D6AAE"/>
    <w:rsid w:val="009E00C9"/>
    <w:rsid w:val="009F2259"/>
    <w:rsid w:val="009F3B23"/>
    <w:rsid w:val="009F575F"/>
    <w:rsid w:val="009F5EC2"/>
    <w:rsid w:val="00A0378D"/>
    <w:rsid w:val="00A03E31"/>
    <w:rsid w:val="00A13F3D"/>
    <w:rsid w:val="00A37B47"/>
    <w:rsid w:val="00A45EAE"/>
    <w:rsid w:val="00A579E1"/>
    <w:rsid w:val="00A81177"/>
    <w:rsid w:val="00A846B4"/>
    <w:rsid w:val="00A847D8"/>
    <w:rsid w:val="00A8556D"/>
    <w:rsid w:val="00AA1B88"/>
    <w:rsid w:val="00AA22EC"/>
    <w:rsid w:val="00AA4868"/>
    <w:rsid w:val="00AA4C1B"/>
    <w:rsid w:val="00AB34A3"/>
    <w:rsid w:val="00AB4026"/>
    <w:rsid w:val="00AC0424"/>
    <w:rsid w:val="00AD1D06"/>
    <w:rsid w:val="00AE264B"/>
    <w:rsid w:val="00AE5E54"/>
    <w:rsid w:val="00AF02F1"/>
    <w:rsid w:val="00AF0BEF"/>
    <w:rsid w:val="00AF185E"/>
    <w:rsid w:val="00AF3FBC"/>
    <w:rsid w:val="00AF708D"/>
    <w:rsid w:val="00B03C5B"/>
    <w:rsid w:val="00B046B5"/>
    <w:rsid w:val="00B055AE"/>
    <w:rsid w:val="00B07C14"/>
    <w:rsid w:val="00B14831"/>
    <w:rsid w:val="00B16FAC"/>
    <w:rsid w:val="00B235F0"/>
    <w:rsid w:val="00B25A5F"/>
    <w:rsid w:val="00B27EC0"/>
    <w:rsid w:val="00B35034"/>
    <w:rsid w:val="00B36C69"/>
    <w:rsid w:val="00B3741E"/>
    <w:rsid w:val="00B37D9A"/>
    <w:rsid w:val="00B41CFF"/>
    <w:rsid w:val="00B431D7"/>
    <w:rsid w:val="00B47659"/>
    <w:rsid w:val="00B56151"/>
    <w:rsid w:val="00B56F5B"/>
    <w:rsid w:val="00B66ECB"/>
    <w:rsid w:val="00B6790F"/>
    <w:rsid w:val="00B70102"/>
    <w:rsid w:val="00B716A9"/>
    <w:rsid w:val="00B8519A"/>
    <w:rsid w:val="00B92F8A"/>
    <w:rsid w:val="00B94C35"/>
    <w:rsid w:val="00BA4AF5"/>
    <w:rsid w:val="00BB6550"/>
    <w:rsid w:val="00BD49EF"/>
    <w:rsid w:val="00BD6F07"/>
    <w:rsid w:val="00BD6FDB"/>
    <w:rsid w:val="00BE6774"/>
    <w:rsid w:val="00BF1461"/>
    <w:rsid w:val="00BF285A"/>
    <w:rsid w:val="00BF483D"/>
    <w:rsid w:val="00C022D7"/>
    <w:rsid w:val="00C07A29"/>
    <w:rsid w:val="00C07DF0"/>
    <w:rsid w:val="00C1741E"/>
    <w:rsid w:val="00C2003F"/>
    <w:rsid w:val="00C23B0D"/>
    <w:rsid w:val="00C24109"/>
    <w:rsid w:val="00C2450D"/>
    <w:rsid w:val="00C24876"/>
    <w:rsid w:val="00C24A29"/>
    <w:rsid w:val="00C258E8"/>
    <w:rsid w:val="00C31C10"/>
    <w:rsid w:val="00C31D86"/>
    <w:rsid w:val="00C42754"/>
    <w:rsid w:val="00C53F8F"/>
    <w:rsid w:val="00C623B5"/>
    <w:rsid w:val="00C634CF"/>
    <w:rsid w:val="00C65877"/>
    <w:rsid w:val="00C728E4"/>
    <w:rsid w:val="00C77142"/>
    <w:rsid w:val="00C9621F"/>
    <w:rsid w:val="00CA0F79"/>
    <w:rsid w:val="00CA14D5"/>
    <w:rsid w:val="00CB0C15"/>
    <w:rsid w:val="00CC4A35"/>
    <w:rsid w:val="00CD0D23"/>
    <w:rsid w:val="00CD443E"/>
    <w:rsid w:val="00CE0696"/>
    <w:rsid w:val="00CF0C3C"/>
    <w:rsid w:val="00CF5489"/>
    <w:rsid w:val="00D01DC2"/>
    <w:rsid w:val="00D0372A"/>
    <w:rsid w:val="00D15EBD"/>
    <w:rsid w:val="00D260A4"/>
    <w:rsid w:val="00D33DE8"/>
    <w:rsid w:val="00D35164"/>
    <w:rsid w:val="00D44B44"/>
    <w:rsid w:val="00D45793"/>
    <w:rsid w:val="00D45D00"/>
    <w:rsid w:val="00D51F50"/>
    <w:rsid w:val="00D63E3A"/>
    <w:rsid w:val="00D65164"/>
    <w:rsid w:val="00D658E4"/>
    <w:rsid w:val="00D72644"/>
    <w:rsid w:val="00D72CCF"/>
    <w:rsid w:val="00D741C4"/>
    <w:rsid w:val="00D84BEA"/>
    <w:rsid w:val="00D905DD"/>
    <w:rsid w:val="00D91E91"/>
    <w:rsid w:val="00D941D2"/>
    <w:rsid w:val="00D97B22"/>
    <w:rsid w:val="00DA7E57"/>
    <w:rsid w:val="00DC5E70"/>
    <w:rsid w:val="00DD14A4"/>
    <w:rsid w:val="00DD2430"/>
    <w:rsid w:val="00DD3D31"/>
    <w:rsid w:val="00DD5A36"/>
    <w:rsid w:val="00DE1B4E"/>
    <w:rsid w:val="00DF1DA9"/>
    <w:rsid w:val="00DF729C"/>
    <w:rsid w:val="00E037D3"/>
    <w:rsid w:val="00E0697B"/>
    <w:rsid w:val="00E21BA1"/>
    <w:rsid w:val="00E241E5"/>
    <w:rsid w:val="00E320D6"/>
    <w:rsid w:val="00E335A3"/>
    <w:rsid w:val="00E354E9"/>
    <w:rsid w:val="00E41672"/>
    <w:rsid w:val="00E42E1C"/>
    <w:rsid w:val="00E468CA"/>
    <w:rsid w:val="00E6020E"/>
    <w:rsid w:val="00E612FD"/>
    <w:rsid w:val="00E61479"/>
    <w:rsid w:val="00E62794"/>
    <w:rsid w:val="00E62CC7"/>
    <w:rsid w:val="00E736A0"/>
    <w:rsid w:val="00E7401D"/>
    <w:rsid w:val="00E743A7"/>
    <w:rsid w:val="00E805B7"/>
    <w:rsid w:val="00E8437D"/>
    <w:rsid w:val="00E86B46"/>
    <w:rsid w:val="00E877D9"/>
    <w:rsid w:val="00E96DB8"/>
    <w:rsid w:val="00EA1758"/>
    <w:rsid w:val="00EB72CE"/>
    <w:rsid w:val="00EC7808"/>
    <w:rsid w:val="00EE3F44"/>
    <w:rsid w:val="00EE4D3C"/>
    <w:rsid w:val="00EE7EB3"/>
    <w:rsid w:val="00F00CD5"/>
    <w:rsid w:val="00F016C1"/>
    <w:rsid w:val="00F050A1"/>
    <w:rsid w:val="00F0562F"/>
    <w:rsid w:val="00F11ED4"/>
    <w:rsid w:val="00F11F5E"/>
    <w:rsid w:val="00F13272"/>
    <w:rsid w:val="00F21610"/>
    <w:rsid w:val="00F36FBE"/>
    <w:rsid w:val="00F40269"/>
    <w:rsid w:val="00F41244"/>
    <w:rsid w:val="00F41497"/>
    <w:rsid w:val="00F41A64"/>
    <w:rsid w:val="00F468C6"/>
    <w:rsid w:val="00F50555"/>
    <w:rsid w:val="00F52FC3"/>
    <w:rsid w:val="00F54200"/>
    <w:rsid w:val="00F56E7E"/>
    <w:rsid w:val="00F57C52"/>
    <w:rsid w:val="00F637F0"/>
    <w:rsid w:val="00F638AA"/>
    <w:rsid w:val="00F642B9"/>
    <w:rsid w:val="00F64681"/>
    <w:rsid w:val="00F672F2"/>
    <w:rsid w:val="00F7116D"/>
    <w:rsid w:val="00F71976"/>
    <w:rsid w:val="00F72DF7"/>
    <w:rsid w:val="00F72FCE"/>
    <w:rsid w:val="00F76794"/>
    <w:rsid w:val="00F8042A"/>
    <w:rsid w:val="00F811EB"/>
    <w:rsid w:val="00F858B0"/>
    <w:rsid w:val="00F9474D"/>
    <w:rsid w:val="00FA2493"/>
    <w:rsid w:val="00FA47FA"/>
    <w:rsid w:val="00FB1BDF"/>
    <w:rsid w:val="00FB695F"/>
    <w:rsid w:val="00FB7D5A"/>
    <w:rsid w:val="00FC19B8"/>
    <w:rsid w:val="00FC25EB"/>
    <w:rsid w:val="00FD058C"/>
    <w:rsid w:val="00FD4D00"/>
    <w:rsid w:val="00FE33B4"/>
    <w:rsid w:val="00FF04C8"/>
    <w:rsid w:val="00FF1C35"/>
    <w:rsid w:val="00FF420F"/>
    <w:rsid w:val="00FF4647"/>
    <w:rsid w:val="00FF56C5"/>
    <w:rsid w:val="00FF6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8D93"/>
  <w15:chartTrackingRefBased/>
  <w15:docId w15:val="{CE9EC0B6-8F2A-49DD-81BB-A2E7311A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D52D2"/>
    <w:rPr>
      <w:color w:val="0563C1"/>
      <w:u w:val="single"/>
    </w:rPr>
  </w:style>
  <w:style w:type="paragraph" w:styleId="Paragraphedeliste">
    <w:name w:val="List Paragraph"/>
    <w:basedOn w:val="Normal"/>
    <w:uiPriority w:val="34"/>
    <w:qFormat/>
    <w:rsid w:val="000D52D2"/>
    <w:pPr>
      <w:spacing w:after="0" w:line="240" w:lineRule="auto"/>
      <w:ind w:left="720"/>
    </w:pPr>
    <w:rPr>
      <w:rFonts w:ascii="Calibri" w:hAnsi="Calibri" w:cs="Calibri"/>
    </w:rPr>
  </w:style>
  <w:style w:type="table" w:styleId="Grilledutableau">
    <w:name w:val="Table Grid"/>
    <w:basedOn w:val="TableauNormal"/>
    <w:uiPriority w:val="39"/>
    <w:rsid w:val="00011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639A6"/>
    <w:pPr>
      <w:tabs>
        <w:tab w:val="center" w:pos="4536"/>
        <w:tab w:val="right" w:pos="9072"/>
      </w:tabs>
      <w:spacing w:after="0" w:line="240" w:lineRule="auto"/>
    </w:pPr>
  </w:style>
  <w:style w:type="character" w:customStyle="1" w:styleId="En-tteCar">
    <w:name w:val="En-tête Car"/>
    <w:basedOn w:val="Policepardfaut"/>
    <w:link w:val="En-tte"/>
    <w:uiPriority w:val="99"/>
    <w:rsid w:val="000639A6"/>
  </w:style>
  <w:style w:type="paragraph" w:styleId="Pieddepage">
    <w:name w:val="footer"/>
    <w:basedOn w:val="Normal"/>
    <w:link w:val="PieddepageCar"/>
    <w:uiPriority w:val="99"/>
    <w:unhideWhenUsed/>
    <w:rsid w:val="00063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39A6"/>
  </w:style>
  <w:style w:type="paragraph" w:styleId="PrformatHTML">
    <w:name w:val="HTML Preformatted"/>
    <w:basedOn w:val="Normal"/>
    <w:link w:val="PrformatHTMLCar"/>
    <w:uiPriority w:val="99"/>
    <w:semiHidden/>
    <w:unhideWhenUsed/>
    <w:rsid w:val="003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B5010"/>
    <w:rPr>
      <w:rFonts w:ascii="Courier New" w:eastAsia="Times New Roman" w:hAnsi="Courier New" w:cs="Courier New"/>
      <w:sz w:val="20"/>
      <w:szCs w:val="20"/>
      <w:lang w:eastAsia="fr-FR"/>
    </w:rPr>
  </w:style>
  <w:style w:type="character" w:styleId="lev">
    <w:name w:val="Strong"/>
    <w:basedOn w:val="Policepardfaut"/>
    <w:uiPriority w:val="22"/>
    <w:qFormat/>
    <w:rsid w:val="00C77142"/>
    <w:rPr>
      <w:b/>
      <w:bCs/>
    </w:rPr>
  </w:style>
  <w:style w:type="character" w:styleId="CodeHTML">
    <w:name w:val="HTML Code"/>
    <w:basedOn w:val="Policepardfaut"/>
    <w:uiPriority w:val="99"/>
    <w:semiHidden/>
    <w:unhideWhenUsed/>
    <w:rsid w:val="00911769"/>
    <w:rPr>
      <w:rFonts w:ascii="Courier New" w:eastAsia="Times New Roman" w:hAnsi="Courier New" w:cs="Courier New"/>
      <w:sz w:val="20"/>
      <w:szCs w:val="20"/>
    </w:rPr>
  </w:style>
  <w:style w:type="paragraph" w:styleId="NormalWeb">
    <w:name w:val="Normal (Web)"/>
    <w:basedOn w:val="Normal"/>
    <w:uiPriority w:val="99"/>
    <w:semiHidden/>
    <w:unhideWhenUsed/>
    <w:rsid w:val="00156D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156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271">
      <w:bodyDiv w:val="1"/>
      <w:marLeft w:val="0"/>
      <w:marRight w:val="0"/>
      <w:marTop w:val="0"/>
      <w:marBottom w:val="0"/>
      <w:divBdr>
        <w:top w:val="none" w:sz="0" w:space="0" w:color="auto"/>
        <w:left w:val="none" w:sz="0" w:space="0" w:color="auto"/>
        <w:bottom w:val="none" w:sz="0" w:space="0" w:color="auto"/>
        <w:right w:val="none" w:sz="0" w:space="0" w:color="auto"/>
      </w:divBdr>
    </w:div>
    <w:div w:id="69474791">
      <w:bodyDiv w:val="1"/>
      <w:marLeft w:val="0"/>
      <w:marRight w:val="0"/>
      <w:marTop w:val="0"/>
      <w:marBottom w:val="0"/>
      <w:divBdr>
        <w:top w:val="none" w:sz="0" w:space="0" w:color="auto"/>
        <w:left w:val="none" w:sz="0" w:space="0" w:color="auto"/>
        <w:bottom w:val="none" w:sz="0" w:space="0" w:color="auto"/>
        <w:right w:val="none" w:sz="0" w:space="0" w:color="auto"/>
      </w:divBdr>
    </w:div>
    <w:div w:id="108475300">
      <w:bodyDiv w:val="1"/>
      <w:marLeft w:val="0"/>
      <w:marRight w:val="0"/>
      <w:marTop w:val="0"/>
      <w:marBottom w:val="0"/>
      <w:divBdr>
        <w:top w:val="none" w:sz="0" w:space="0" w:color="auto"/>
        <w:left w:val="none" w:sz="0" w:space="0" w:color="auto"/>
        <w:bottom w:val="none" w:sz="0" w:space="0" w:color="auto"/>
        <w:right w:val="none" w:sz="0" w:space="0" w:color="auto"/>
      </w:divBdr>
    </w:div>
    <w:div w:id="138573991">
      <w:bodyDiv w:val="1"/>
      <w:marLeft w:val="0"/>
      <w:marRight w:val="0"/>
      <w:marTop w:val="0"/>
      <w:marBottom w:val="0"/>
      <w:divBdr>
        <w:top w:val="none" w:sz="0" w:space="0" w:color="auto"/>
        <w:left w:val="none" w:sz="0" w:space="0" w:color="auto"/>
        <w:bottom w:val="none" w:sz="0" w:space="0" w:color="auto"/>
        <w:right w:val="none" w:sz="0" w:space="0" w:color="auto"/>
      </w:divBdr>
    </w:div>
    <w:div w:id="153644601">
      <w:bodyDiv w:val="1"/>
      <w:marLeft w:val="0"/>
      <w:marRight w:val="0"/>
      <w:marTop w:val="0"/>
      <w:marBottom w:val="0"/>
      <w:divBdr>
        <w:top w:val="none" w:sz="0" w:space="0" w:color="auto"/>
        <w:left w:val="none" w:sz="0" w:space="0" w:color="auto"/>
        <w:bottom w:val="none" w:sz="0" w:space="0" w:color="auto"/>
        <w:right w:val="none" w:sz="0" w:space="0" w:color="auto"/>
      </w:divBdr>
    </w:div>
    <w:div w:id="388040929">
      <w:bodyDiv w:val="1"/>
      <w:marLeft w:val="0"/>
      <w:marRight w:val="0"/>
      <w:marTop w:val="0"/>
      <w:marBottom w:val="0"/>
      <w:divBdr>
        <w:top w:val="none" w:sz="0" w:space="0" w:color="auto"/>
        <w:left w:val="none" w:sz="0" w:space="0" w:color="auto"/>
        <w:bottom w:val="none" w:sz="0" w:space="0" w:color="auto"/>
        <w:right w:val="none" w:sz="0" w:space="0" w:color="auto"/>
      </w:divBdr>
    </w:div>
    <w:div w:id="546988903">
      <w:bodyDiv w:val="1"/>
      <w:marLeft w:val="0"/>
      <w:marRight w:val="0"/>
      <w:marTop w:val="0"/>
      <w:marBottom w:val="0"/>
      <w:divBdr>
        <w:top w:val="none" w:sz="0" w:space="0" w:color="auto"/>
        <w:left w:val="none" w:sz="0" w:space="0" w:color="auto"/>
        <w:bottom w:val="none" w:sz="0" w:space="0" w:color="auto"/>
        <w:right w:val="none" w:sz="0" w:space="0" w:color="auto"/>
      </w:divBdr>
    </w:div>
    <w:div w:id="732897285">
      <w:bodyDiv w:val="1"/>
      <w:marLeft w:val="0"/>
      <w:marRight w:val="0"/>
      <w:marTop w:val="0"/>
      <w:marBottom w:val="0"/>
      <w:divBdr>
        <w:top w:val="none" w:sz="0" w:space="0" w:color="auto"/>
        <w:left w:val="none" w:sz="0" w:space="0" w:color="auto"/>
        <w:bottom w:val="none" w:sz="0" w:space="0" w:color="auto"/>
        <w:right w:val="none" w:sz="0" w:space="0" w:color="auto"/>
      </w:divBdr>
    </w:div>
    <w:div w:id="897398666">
      <w:bodyDiv w:val="1"/>
      <w:marLeft w:val="0"/>
      <w:marRight w:val="0"/>
      <w:marTop w:val="0"/>
      <w:marBottom w:val="0"/>
      <w:divBdr>
        <w:top w:val="none" w:sz="0" w:space="0" w:color="auto"/>
        <w:left w:val="none" w:sz="0" w:space="0" w:color="auto"/>
        <w:bottom w:val="none" w:sz="0" w:space="0" w:color="auto"/>
        <w:right w:val="none" w:sz="0" w:space="0" w:color="auto"/>
      </w:divBdr>
    </w:div>
    <w:div w:id="950042234">
      <w:bodyDiv w:val="1"/>
      <w:marLeft w:val="0"/>
      <w:marRight w:val="0"/>
      <w:marTop w:val="0"/>
      <w:marBottom w:val="0"/>
      <w:divBdr>
        <w:top w:val="none" w:sz="0" w:space="0" w:color="auto"/>
        <w:left w:val="none" w:sz="0" w:space="0" w:color="auto"/>
        <w:bottom w:val="none" w:sz="0" w:space="0" w:color="auto"/>
        <w:right w:val="none" w:sz="0" w:space="0" w:color="auto"/>
      </w:divBdr>
    </w:div>
    <w:div w:id="987589824">
      <w:bodyDiv w:val="1"/>
      <w:marLeft w:val="0"/>
      <w:marRight w:val="0"/>
      <w:marTop w:val="0"/>
      <w:marBottom w:val="0"/>
      <w:divBdr>
        <w:top w:val="none" w:sz="0" w:space="0" w:color="auto"/>
        <w:left w:val="none" w:sz="0" w:space="0" w:color="auto"/>
        <w:bottom w:val="none" w:sz="0" w:space="0" w:color="auto"/>
        <w:right w:val="none" w:sz="0" w:space="0" w:color="auto"/>
      </w:divBdr>
    </w:div>
    <w:div w:id="1012679486">
      <w:bodyDiv w:val="1"/>
      <w:marLeft w:val="0"/>
      <w:marRight w:val="0"/>
      <w:marTop w:val="0"/>
      <w:marBottom w:val="0"/>
      <w:divBdr>
        <w:top w:val="none" w:sz="0" w:space="0" w:color="auto"/>
        <w:left w:val="none" w:sz="0" w:space="0" w:color="auto"/>
        <w:bottom w:val="none" w:sz="0" w:space="0" w:color="auto"/>
        <w:right w:val="none" w:sz="0" w:space="0" w:color="auto"/>
      </w:divBdr>
    </w:div>
    <w:div w:id="1295404502">
      <w:bodyDiv w:val="1"/>
      <w:marLeft w:val="0"/>
      <w:marRight w:val="0"/>
      <w:marTop w:val="0"/>
      <w:marBottom w:val="0"/>
      <w:divBdr>
        <w:top w:val="none" w:sz="0" w:space="0" w:color="auto"/>
        <w:left w:val="none" w:sz="0" w:space="0" w:color="auto"/>
        <w:bottom w:val="none" w:sz="0" w:space="0" w:color="auto"/>
        <w:right w:val="none" w:sz="0" w:space="0" w:color="auto"/>
      </w:divBdr>
    </w:div>
    <w:div w:id="1481460085">
      <w:bodyDiv w:val="1"/>
      <w:marLeft w:val="0"/>
      <w:marRight w:val="0"/>
      <w:marTop w:val="0"/>
      <w:marBottom w:val="0"/>
      <w:divBdr>
        <w:top w:val="none" w:sz="0" w:space="0" w:color="auto"/>
        <w:left w:val="none" w:sz="0" w:space="0" w:color="auto"/>
        <w:bottom w:val="none" w:sz="0" w:space="0" w:color="auto"/>
        <w:right w:val="none" w:sz="0" w:space="0" w:color="auto"/>
      </w:divBdr>
    </w:div>
    <w:div w:id="1593278015">
      <w:bodyDiv w:val="1"/>
      <w:marLeft w:val="0"/>
      <w:marRight w:val="0"/>
      <w:marTop w:val="0"/>
      <w:marBottom w:val="0"/>
      <w:divBdr>
        <w:top w:val="none" w:sz="0" w:space="0" w:color="auto"/>
        <w:left w:val="none" w:sz="0" w:space="0" w:color="auto"/>
        <w:bottom w:val="none" w:sz="0" w:space="0" w:color="auto"/>
        <w:right w:val="none" w:sz="0" w:space="0" w:color="auto"/>
      </w:divBdr>
    </w:div>
    <w:div w:id="2112386788">
      <w:bodyDiv w:val="1"/>
      <w:marLeft w:val="0"/>
      <w:marRight w:val="0"/>
      <w:marTop w:val="0"/>
      <w:marBottom w:val="0"/>
      <w:divBdr>
        <w:top w:val="none" w:sz="0" w:space="0" w:color="auto"/>
        <w:left w:val="none" w:sz="0" w:space="0" w:color="auto"/>
        <w:bottom w:val="none" w:sz="0" w:space="0" w:color="auto"/>
        <w:right w:val="none" w:sz="0" w:space="0" w:color="auto"/>
      </w:divBdr>
    </w:div>
    <w:div w:id="21413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cid:image003.jpg@01D74312.47BC6400"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DF7D0A9B0209459A4A93BEAEAFFB1D" ma:contentTypeVersion="6" ma:contentTypeDescription="Crée un document." ma:contentTypeScope="" ma:versionID="8bd073041c567a026cf176c50e939509">
  <xsd:schema xmlns:xsd="http://www.w3.org/2001/XMLSchema" xmlns:xs="http://www.w3.org/2001/XMLSchema" xmlns:p="http://schemas.microsoft.com/office/2006/metadata/properties" xmlns:ns3="bf289ff2-52dd-4376-921f-7c713b509f08" targetNamespace="http://schemas.microsoft.com/office/2006/metadata/properties" ma:root="true" ma:fieldsID="04ebf551f74d92886226f74dbc783218" ns3:_="">
    <xsd:import namespace="bf289ff2-52dd-4376-921f-7c713b509f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89ff2-52dd-4376-921f-7c713b509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2EA17E-B5E3-4412-85B1-E003FAAB4A8C}">
  <ds:schemaRefs>
    <ds:schemaRef ds:uri="http://schemas.microsoft.com/sharepoint/v3/contenttype/forms"/>
  </ds:schemaRefs>
</ds:datastoreItem>
</file>

<file path=customXml/itemProps2.xml><?xml version="1.0" encoding="utf-8"?>
<ds:datastoreItem xmlns:ds="http://schemas.openxmlformats.org/officeDocument/2006/customXml" ds:itemID="{229C86D2-BA6C-467A-AF39-79931931EE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AE63B7-1C6C-48FD-8241-AF7E02708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89ff2-52dd-4376-921f-7c713b509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16</Pages>
  <Words>2263</Words>
  <Characters>12452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ROBLIN</dc:creator>
  <cp:keywords/>
  <dc:description/>
  <cp:lastModifiedBy>Clement ROBLIN</cp:lastModifiedBy>
  <cp:revision>517</cp:revision>
  <dcterms:created xsi:type="dcterms:W3CDTF">2021-05-27T07:03:00Z</dcterms:created>
  <dcterms:modified xsi:type="dcterms:W3CDTF">2021-07-06T07:38:00Z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0x010100C1DF7D0A9B0209459A4A93BEAEAFFB1D</vt:lpwstr>
  </property>
  <property fmtid="{D5CDD505-2E9C-101B-9397-08002B2CF9AE}" pid="3" name="MSIP_Label_812e1ed0-4700-41e0-aec3-61ed249f3333_Enabled">
    <vt:lpwstr>true</vt:lpwstr>
  </property>
  <property fmtid="{D5CDD505-2E9C-101B-9397-08002B2CF9AE}" pid="4" name="MSIP_Label_812e1ed0-4700-41e0-aec3-61ed249f3333_SetDate">
    <vt:lpwstr>2021-06-24T08:47:20Z</vt:lpwstr>
  </property>
  <property fmtid="{D5CDD505-2E9C-101B-9397-08002B2CF9AE}" pid="5" name="MSIP_Label_812e1ed0-4700-41e0-aec3-61ed249f3333_Method">
    <vt:lpwstr>Standard</vt:lpwstr>
  </property>
  <property fmtid="{D5CDD505-2E9C-101B-9397-08002B2CF9AE}" pid="6" name="MSIP_Label_812e1ed0-4700-41e0-aec3-61ed249f3333_Name">
    <vt:lpwstr>Internal - Standard</vt:lpwstr>
  </property>
  <property fmtid="{D5CDD505-2E9C-101B-9397-08002B2CF9AE}" pid="7" name="MSIP_Label_812e1ed0-4700-41e0-aec3-61ed249f3333_SiteId">
    <vt:lpwstr>614f9c25-bffa-42c7-86d8-964101f55fa2</vt:lpwstr>
  </property>
  <property fmtid="{D5CDD505-2E9C-101B-9397-08002B2CF9AE}" pid="8" name="MSIP_Label_812e1ed0-4700-41e0-aec3-61ed249f3333_ActionId">
    <vt:lpwstr>f7a19e60-1f66-45b1-8486-0bc7ffeab389</vt:lpwstr>
  </property>
  <property fmtid="{D5CDD505-2E9C-101B-9397-08002B2CF9AE}" pid="9" name="MSIP_Label_812e1ed0-4700-41e0-aec3-61ed249f3333_ContentBits">
    <vt:lpwstr>2</vt:lpwstr>
  </property>
</Properties>
</file>