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C5618D">
        <w:t>Windows Form C#</w:t>
      </w:r>
      <w:r w:rsidR="00D90F84"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F66530" w:rsidP="008C464F">
      <w:r>
        <w:t xml:space="preserve">This shows </w:t>
      </w:r>
      <w:r w:rsidR="005F35CE">
        <w:t xml:space="preserve">how to use Windward Reports in a </w:t>
      </w:r>
      <w:r w:rsidR="00E72EE8">
        <w:t>Windows For</w:t>
      </w:r>
      <w:r w:rsidR="00C56B40">
        <w:t>m using C</w:t>
      </w:r>
      <w:r w:rsidR="00D10D0C">
        <w:t>#</w:t>
      </w:r>
      <w:r>
        <w:t>.</w:t>
      </w:r>
      <w:r w:rsidR="00A032B1">
        <w:t xml:space="preserve"> Each </w:t>
      </w:r>
      <w:r w:rsidR="00C56B40">
        <w:t>form</w:t>
      </w:r>
      <w:r w:rsidR="00A032B1">
        <w:t xml:space="preserve"> example has been coded to work with a particular data source (Example: SQL, XML, etc.)</w:t>
      </w:r>
      <w:r w:rsidR="00EE2869">
        <w:t>.</w:t>
      </w:r>
      <w:r w:rsidR="00AE1EA9">
        <w:t xml:space="preserve"> The examples will open a Visual Studio solution.</w:t>
      </w:r>
      <w:bookmarkStart w:id="0" w:name="_GoBack"/>
      <w:bookmarkEnd w:id="0"/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CF05EB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173F75">
        <w:t xml:space="preserve">C# </w:t>
      </w:r>
      <w:r w:rsidR="00536E69">
        <w:t>Windows Form</w:t>
      </w:r>
      <w:r w:rsidR="00F66530">
        <w:t xml:space="preserve"> </w:t>
      </w:r>
      <w:r w:rsidR="00536E69">
        <w:t>T</w:t>
      </w:r>
      <w:r w:rsidRPr="003C306B">
        <w:t>ab.</w:t>
      </w:r>
    </w:p>
    <w:p w:rsidR="003C306B" w:rsidRDefault="00F056FB" w:rsidP="003C306B">
      <w:pPr>
        <w:numPr>
          <w:ilvl w:val="0"/>
          <w:numId w:val="3"/>
        </w:numPr>
        <w:contextualSpacing/>
      </w:pPr>
      <w:r>
        <w:t xml:space="preserve">Choose a data source to open its </w:t>
      </w:r>
      <w:r w:rsidR="004D1FC4">
        <w:t>Windows Form</w:t>
      </w:r>
      <w:r>
        <w:t xml:space="preserve"> example</w:t>
      </w:r>
      <w:r w:rsidR="003C306B" w:rsidRPr="003C306B">
        <w:t>.</w:t>
      </w:r>
      <w:r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B568DA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A Windows Form GUI will open</w:t>
      </w:r>
      <w:r w:rsidR="007E3B10">
        <w:rPr>
          <w:rFonts w:ascii="TT15Ct00" w:hAnsi="TT15Ct00" w:cs="TT15Ct00"/>
        </w:rPr>
        <w:t>.</w:t>
      </w:r>
      <w:r>
        <w:rPr>
          <w:rFonts w:ascii="TT15Ct00" w:hAnsi="TT15Ct00" w:cs="TT15Ct00"/>
        </w:rPr>
        <w:t xml:space="preserve"> Press the Generate report button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 xml:space="preserve">In the </w:t>
      </w:r>
      <w:r w:rsidR="002368CF">
        <w:t>Windows Form</w:t>
      </w:r>
      <w:r>
        <w:t xml:space="preserve"> tab in Catapult, click Source Directory.</w:t>
      </w:r>
    </w:p>
    <w:p w:rsidR="000F304A" w:rsidRDefault="009F323D" w:rsidP="009F323D">
      <w:pPr>
        <w:pStyle w:val="ListParagraph"/>
        <w:numPr>
          <w:ilvl w:val="0"/>
          <w:numId w:val="4"/>
        </w:numPr>
      </w:pPr>
      <w:r>
        <w:t xml:space="preserve">Open the report PDF file generated (Example: </w:t>
      </w:r>
      <w:r w:rsidRPr="009F323D">
        <w:t>SQL Report.pdf</w:t>
      </w:r>
      <w:r>
        <w:t>)</w:t>
      </w:r>
    </w:p>
    <w:p w:rsidR="007A6E35" w:rsidRPr="003C306B" w:rsidRDefault="005E2B07" w:rsidP="008E2AC5">
      <w:pPr>
        <w:pStyle w:val="ListParagraph"/>
        <w:numPr>
          <w:ilvl w:val="0"/>
          <w:numId w:val="4"/>
        </w:numPr>
      </w:pPr>
      <w:r>
        <w:t xml:space="preserve">The report is also located in the </w:t>
      </w:r>
      <w:r w:rsidR="00445BA4">
        <w:t xml:space="preserve">root of the solution </w:t>
      </w:r>
      <w:r w:rsidR="00AE1EA9">
        <w:t xml:space="preserve">folder </w:t>
      </w:r>
      <w:r w:rsidR="00445BA4">
        <w:t>under the S</w:t>
      </w:r>
      <w:r>
        <w:t>amples folder</w:t>
      </w:r>
    </w:p>
    <w:sectPr w:rsidR="007A6E35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5EB" w:rsidRDefault="00CF05EB" w:rsidP="008C464F">
      <w:pPr>
        <w:spacing w:after="0" w:line="240" w:lineRule="auto"/>
      </w:pPr>
      <w:r>
        <w:separator/>
      </w:r>
    </w:p>
  </w:endnote>
  <w:endnote w:type="continuationSeparator" w:id="0">
    <w:p w:rsidR="00CF05EB" w:rsidRDefault="00CF05EB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F05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F05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F05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5EB" w:rsidRDefault="00CF05EB" w:rsidP="008C464F">
      <w:pPr>
        <w:spacing w:after="0" w:line="240" w:lineRule="auto"/>
      </w:pPr>
      <w:r>
        <w:separator/>
      </w:r>
    </w:p>
  </w:footnote>
  <w:footnote w:type="continuationSeparator" w:id="0">
    <w:p w:rsidR="00CF05EB" w:rsidRDefault="00CF05EB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F05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F05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F05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7e67b5cc-4e49-4b73-be41-594c7ce8c781"/>
    <w:docVar w:name="WR_TAGS0" w:val="&lt;11.1.12.0:22&gt;eJyzKUlML1YoSy0qzszPs1Wy1DNQUtC3AwA="/>
  </w:docVars>
  <w:rsids>
    <w:rsidRoot w:val="00DF57F5"/>
    <w:rsid w:val="000239C1"/>
    <w:rsid w:val="00056C71"/>
    <w:rsid w:val="000766B4"/>
    <w:rsid w:val="00082D7F"/>
    <w:rsid w:val="000836BA"/>
    <w:rsid w:val="000E570E"/>
    <w:rsid w:val="000F304A"/>
    <w:rsid w:val="0016002C"/>
    <w:rsid w:val="00173F75"/>
    <w:rsid w:val="001D77F1"/>
    <w:rsid w:val="001F389C"/>
    <w:rsid w:val="002368CF"/>
    <w:rsid w:val="00273DE7"/>
    <w:rsid w:val="00370E56"/>
    <w:rsid w:val="00371671"/>
    <w:rsid w:val="003C306B"/>
    <w:rsid w:val="00445BA4"/>
    <w:rsid w:val="00446C61"/>
    <w:rsid w:val="00456511"/>
    <w:rsid w:val="00481EEB"/>
    <w:rsid w:val="004D1FC4"/>
    <w:rsid w:val="00536E69"/>
    <w:rsid w:val="005550DF"/>
    <w:rsid w:val="005E2B07"/>
    <w:rsid w:val="005F35CE"/>
    <w:rsid w:val="0066576F"/>
    <w:rsid w:val="007A6E35"/>
    <w:rsid w:val="007C0EE5"/>
    <w:rsid w:val="007E3B10"/>
    <w:rsid w:val="007E4C55"/>
    <w:rsid w:val="008C464F"/>
    <w:rsid w:val="008E2AC5"/>
    <w:rsid w:val="009264F4"/>
    <w:rsid w:val="009F323D"/>
    <w:rsid w:val="00A032B1"/>
    <w:rsid w:val="00AE1EA9"/>
    <w:rsid w:val="00B568DA"/>
    <w:rsid w:val="00BE644A"/>
    <w:rsid w:val="00C5618D"/>
    <w:rsid w:val="00C56B40"/>
    <w:rsid w:val="00CA0C64"/>
    <w:rsid w:val="00CF05EB"/>
    <w:rsid w:val="00D10D0C"/>
    <w:rsid w:val="00D83AAA"/>
    <w:rsid w:val="00D90F84"/>
    <w:rsid w:val="00D9555B"/>
    <w:rsid w:val="00DA3338"/>
    <w:rsid w:val="00DC1BD7"/>
    <w:rsid w:val="00DF2745"/>
    <w:rsid w:val="00DF57F5"/>
    <w:rsid w:val="00E509F9"/>
    <w:rsid w:val="00E72EE8"/>
    <w:rsid w:val="00EB6E4C"/>
    <w:rsid w:val="00EE1E56"/>
    <w:rsid w:val="00EE2869"/>
    <w:rsid w:val="00F056FB"/>
    <w:rsid w:val="00F373E4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32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40</cp:revision>
  <cp:lastPrinted>2012-06-01T18:13:00Z</cp:lastPrinted>
  <dcterms:created xsi:type="dcterms:W3CDTF">2012-06-01T15:42:00Z</dcterms:created>
  <dcterms:modified xsi:type="dcterms:W3CDTF">2012-06-01T18:13:00Z</dcterms:modified>
</cp:coreProperties>
</file>