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26" w:rsidRDefault="00550CC4">
      <w:r>
        <w:rPr>
          <w:noProof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1" cy="10048876"/>
            <wp:effectExtent l="0" t="0" r="0" b="9525"/>
            <wp:wrapSquare wrapText="bothSides"/>
            <wp:docPr id="3" name="Picture_1" descr="Picture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1" cy="1004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E26" w:rsidRDefault="00550CC4">
      <w:pPr>
        <w:ind w:left="-1080"/>
        <w:rPr>
          <w:rFonts w:asciiTheme="majorHAnsi" w:hAnsiTheme="majorHAnsi"/>
          <w:b/>
          <w:color w:val="4F6228" w:themeColor="accent3" w:themeShade="80"/>
          <w:sz w:val="20"/>
          <w:szCs w:val="20"/>
        </w:rPr>
      </w:pPr>
      <w:r>
        <w:lastRenderedPageBreak/>
        <w:fldChar w:fldCharType="begin"/>
      </w:r>
      <w:r w:rsidR="00B4035E">
        <w:instrText xml:space="preserve"> AUTOTEXTLIST \t "&lt;wr:forEach select='/data/transaction_set/transaction' var='varName1' nickname='[transaction]' error-handling='Ignore type error;Ignore formatting error;Ignore select error;Node must exist;Node must not return NULL'&gt;"</w:instrText>
      </w:r>
      <w:r>
        <w:fldChar w:fldCharType="separate"/>
      </w:r>
      <w:r w:rsidR="00B4035E">
        <w:rPr>
          <w:rFonts w:asciiTheme="majorHAnsi" w:hAnsiTheme="majorHAnsi"/>
          <w:b/>
          <w:color w:val="4F6228" w:themeColor="accent3" w:themeShade="80"/>
          <w:sz w:val="20"/>
          <w:szCs w:val="20"/>
        </w:rPr>
        <w:t>[</w:t>
      </w:r>
      <w:r w:rsidR="00B4035E" w:rsidRPr="00B4035E">
        <w:rPr>
          <w:rFonts w:asciiTheme="majorHAnsi" w:hAnsiTheme="majorHAnsi"/>
          <w:b/>
          <w:color w:val="FF7D0A"/>
          <w:sz w:val="20"/>
          <w:szCs w:val="20"/>
        </w:rPr>
        <w:t>transaction</w:t>
      </w:r>
      <w:r w:rsidR="00B4035E">
        <w:rPr>
          <w:rFonts w:asciiTheme="majorHAnsi" w:hAnsiTheme="majorHAnsi"/>
          <w:b/>
          <w:color w:val="4F6228" w:themeColor="accent3" w:themeShade="80"/>
          <w:sz w:val="20"/>
          <w:szCs w:val="20"/>
        </w:rPr>
        <w:t>]</w:t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fldChar w:fldCharType="end"/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BILLING GROUP MESSAGE</w:t>
      </w:r>
    </w:p>
    <w:p w:rsidR="003B0E26" w:rsidRDefault="003B0E26">
      <w:pPr>
        <w:ind w:left="-1080"/>
      </w:pPr>
    </w:p>
    <w:tbl>
      <w:tblPr>
        <w:tblStyle w:val="TableGrid"/>
        <w:tblW w:w="0" w:type="auto"/>
        <w:tblInd w:w="-972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31849B" w:themeFill="accent5" w:themeFillShade="BF"/>
        <w:tblLook w:val="04A0" w:firstRow="1" w:lastRow="0" w:firstColumn="1" w:lastColumn="0" w:noHBand="0" w:noVBand="1"/>
      </w:tblPr>
      <w:tblGrid>
        <w:gridCol w:w="340"/>
        <w:gridCol w:w="220"/>
        <w:gridCol w:w="1742"/>
        <w:gridCol w:w="1742"/>
        <w:gridCol w:w="2769"/>
        <w:gridCol w:w="2769"/>
      </w:tblGrid>
      <w:tr w:rsidR="003B0E26">
        <w:tc>
          <w:tcPr>
            <w:tcW w:w="480" w:type="dxa"/>
            <w:shd w:val="clear" w:color="auto" w:fill="31849B" w:themeFill="accent5" w:themeFillShade="BF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32"/>
                <w:szCs w:val="32"/>
              </w:rPr>
              <w:t>S</w:t>
            </w:r>
          </w:p>
        </w:tc>
        <w:tc>
          <w:tcPr>
            <w:tcW w:w="528" w:type="dxa"/>
            <w:shd w:val="clear" w:color="auto" w:fill="FFFFFF" w:themeFill="background1"/>
          </w:tcPr>
          <w:p w:rsidR="003B0E26" w:rsidRDefault="003B0E26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45" w:type="dxa"/>
            <w:gridSpan w:val="2"/>
            <w:shd w:val="clear" w:color="auto" w:fill="31849B" w:themeFill="accent5" w:themeFillShade="BF"/>
            <w:vAlign w:val="bottom"/>
          </w:tcPr>
          <w:p w:rsidR="003B0E26" w:rsidRDefault="00550CC4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875A46">
              <w:instrText xml:space="preserve"> AUTOTEXTLIST \t "&lt;wr:out select='=SUBSTRING(${varName1.SUPPLY_POINT_REFERENCE},0,2)' type='NUMBER' nickname='[SUPPLY_POINT_REFERENCE},0,2)]'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875A4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bookmarkStart w:id="0" w:name="_GoBack"/>
            <w:r w:rsidR="00875A46" w:rsidRPr="00875A46">
              <w:rPr>
                <w:rFonts w:ascii="Century Gothic" w:hAnsi="Century Gothic"/>
                <w:color w:val="0000FF"/>
                <w:sz w:val="22"/>
                <w:szCs w:val="22"/>
              </w:rPr>
              <w:t>SUPPLY</w:t>
            </w:r>
            <w:bookmarkEnd w:id="0"/>
            <w:r w:rsidR="00875A46" w:rsidRPr="00875A46">
              <w:rPr>
                <w:rFonts w:ascii="Century Gothic" w:hAnsi="Century Gothic"/>
                <w:color w:val="0000FF"/>
                <w:sz w:val="22"/>
                <w:szCs w:val="22"/>
              </w:rPr>
              <w:t>_POINT_REFERENCE},0,2)</w:t>
            </w:r>
            <w:r w:rsidR="00875A4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90" w:type="dxa"/>
            <w:shd w:val="clear" w:color="auto" w:fill="31849B" w:themeFill="accent5" w:themeFillShade="BF"/>
            <w:vAlign w:val="bottom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select='=SUBSTRING(${varName1.SUPPLY_POINT_REFERENCE},2,5)' type='NUMBER' nickname='[SUPPLY_POINT_REFERENCE},2,5)]'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SUPPLY_POINT_REFERENCE},2,5)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shd w:val="clear" w:color="auto" w:fill="31849B" w:themeFill="accent5" w:themeFillShade="BF"/>
            <w:vAlign w:val="bottom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select='=SUBSTRING(${varName1.SUPPLY_POINT_REFERENCE},5,8)' type='NUMBER' nickname='[SUPPLY_POINT_REFERENCE},5,8)]'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SUPPLY_POINT_REFERENCE},5,8)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480" w:type="dxa"/>
            <w:shd w:val="clear" w:color="auto" w:fill="FFFFFF" w:themeFill="background1"/>
          </w:tcPr>
          <w:p w:rsidR="003B0E26" w:rsidRDefault="003B0E26">
            <w:pPr>
              <w:rPr>
                <w:color w:val="FFFFFF" w:themeColor="background1"/>
              </w:rPr>
            </w:pPr>
          </w:p>
        </w:tc>
        <w:tc>
          <w:tcPr>
            <w:tcW w:w="528" w:type="dxa"/>
            <w:shd w:val="clear" w:color="auto" w:fill="FFFFFF" w:themeFill="background1"/>
          </w:tcPr>
          <w:p w:rsidR="003B0E26" w:rsidRDefault="003B0E26">
            <w:pPr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545" w:type="dxa"/>
            <w:shd w:val="clear" w:color="auto" w:fill="31849B" w:themeFill="accent5" w:themeFillShade="BF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select='=SUBSTRING(${varName1.MPAN_CORE},0,2)' nickname='[MPAN_CORE},0,2)]'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MPAN_CORE},0,2)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00" w:type="dxa"/>
            <w:shd w:val="clear" w:color="auto" w:fill="31849B" w:themeFill="accent5" w:themeFillShade="BF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select='=SUBSTRING(${varName1.MPAN_CORE},2,6)' type='NUMBER' nickname='[MPAN_CORE},2,6)]'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MPAN_CORE},2,6)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990" w:type="dxa"/>
            <w:shd w:val="clear" w:color="auto" w:fill="31849B" w:themeFill="accent5" w:themeFillShade="BF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select='=SUBSTRING(${varName1.MPAN_CORE},6,10)' type='NUMBER' nickname='[MPAN_CORE},6,10)]'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MPAN_CORE},6,10)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shd w:val="clear" w:color="auto" w:fill="31849B" w:themeFill="accent5" w:themeFillShade="BF"/>
          </w:tcPr>
          <w:p w:rsidR="003B0E26" w:rsidRDefault="00550CC4">
            <w:pPr>
              <w:jc w:val="center"/>
              <w:rPr>
                <w:rFonts w:ascii="Century Gothic" w:hAnsi="Century Gothic"/>
                <w:color w:val="FFFFFF" w:themeColor="background1"/>
                <w:sz w:val="22"/>
                <w:szCs w:val="22"/>
              </w:rPr>
            </w:pPr>
            <w:r>
              <w:fldChar w:fldCharType="begin"/>
            </w:r>
            <w:r w:rsidR="00786476">
              <w:instrText xml:space="preserve"> AUTOTEXTLIST \t "&lt;wr:out select='=SUBSTRING(${varName1.MPAN_CORE},10,13)' nickname='[MPAN_CORE},10,13)]' error-handling='Ignore type error;Ignore formatting error;Ignore select error;Node must exist;Node must not return NULL'/&gt;"</w:instrText>
            </w:r>
            <w:r>
              <w:fldChar w:fldCharType="separate"/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[</w:t>
            </w:r>
            <w:r w:rsidR="00786476" w:rsidRPr="00786476">
              <w:rPr>
                <w:rFonts w:ascii="Century Gothic" w:hAnsi="Century Gothic"/>
                <w:color w:val="0000FF"/>
                <w:sz w:val="22"/>
                <w:szCs w:val="22"/>
              </w:rPr>
              <w:t>MPAN_CORE},10,13)</w:t>
            </w:r>
            <w:r w:rsidR="00786476"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color w:val="FFFFFF" w:themeColor="background1"/>
                <w:sz w:val="22"/>
                <w:szCs w:val="22"/>
              </w:rPr>
              <w:fldChar w:fldCharType="end"/>
            </w:r>
          </w:p>
        </w:tc>
      </w:tr>
    </w:tbl>
    <w:p w:rsidR="003B0E26" w:rsidRDefault="003B0E26">
      <w:pPr>
        <w:ind w:left="-1080"/>
      </w:pPr>
    </w:p>
    <w:p w:rsidR="003B0E26" w:rsidRDefault="003B0E26">
      <w:pPr>
        <w:ind w:left="-1080"/>
      </w:pPr>
    </w:p>
    <w:tbl>
      <w:tblPr>
        <w:tblStyle w:val="TableGrid"/>
        <w:tblW w:w="5000" w:type="pct"/>
        <w:tblInd w:w="-972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28"/>
        <w:gridCol w:w="2211"/>
        <w:gridCol w:w="1649"/>
        <w:gridCol w:w="2453"/>
        <w:gridCol w:w="851"/>
      </w:tblGrid>
      <w:tr w:rsidR="003B0E26">
        <w:tc>
          <w:tcPr>
            <w:tcW w:w="1502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ACCOUNT REFERENCE #</w:t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br/>
            </w:r>
            <w:r>
              <w:fldChar w:fldCharType="begin"/>
            </w:r>
            <w:r>
              <w:instrText xml:space="preserve"> AUTOTEXTLIST \t "&lt;wr:out select='/data/customer_information_set/customer_information/SALESFORCE_ACCOUNT_REF' nickname='[SALESFORCE_ACCOUNT_REF]'/&gt;"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color w:val="0000FF"/>
                <w:sz w:val="20"/>
                <w:szCs w:val="20"/>
              </w:rPr>
              <w:t>SALESFORCE_ACCOUNT_REF</w:t>
            </w:r>
            <w:r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  <w:tc>
          <w:tcPr>
            <w:tcW w:w="2458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DISTRIBUTOR</w:t>
            </w:r>
            <w:r>
              <w:br/>
            </w:r>
            <w:r>
              <w:fldChar w:fldCharType="begin"/>
            </w:r>
            <w:r w:rsidR="00601DE4">
              <w:instrText xml:space="preserve"> AUTOTEXTLIST \t "&lt;wr:out select='${varName1.DISTRIBUTOR_NAME}' nickname='[DISTRIBUTOR_NAME]' error-handling='Node must exist;Node must not return NULL'/&gt;"</w:instrText>
            </w:r>
            <w:r>
              <w:fldChar w:fldCharType="separate"/>
            </w:r>
            <w:r w:rsidR="00601DE4">
              <w:rPr>
                <w:rFonts w:ascii="Century Gothic" w:hAnsi="Century Gothic"/>
                <w:sz w:val="20"/>
                <w:szCs w:val="20"/>
              </w:rPr>
              <w:t>[</w:t>
            </w:r>
            <w:r w:rsidR="00601DE4" w:rsidRPr="00601DE4">
              <w:rPr>
                <w:rFonts w:ascii="Century Gothic" w:hAnsi="Century Gothic"/>
                <w:color w:val="0000FF"/>
                <w:sz w:val="20"/>
                <w:szCs w:val="20"/>
              </w:rPr>
              <w:t>DISTRIBUTOR_NAME</w:t>
            </w:r>
            <w:r w:rsidR="00601DE4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  <w:r>
              <w:br/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For power failure call</w:t>
            </w:r>
            <w:r>
              <w:br/>
            </w:r>
            <w:r>
              <w:fldChar w:fldCharType="begin"/>
            </w:r>
            <w:r>
              <w:instrText xml:space="preserve"> AUTOTEXTLIST \t "&lt;wr:out select='=${varName1.DISTRIBUTOR_TEL_NUMBER}' type='NUMBER' format='category:custom;format:# (###) ###-####;' nickname='[DISTRIBUTOR_TEL_NUMBER]'/&gt;"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color w:val="0000FF"/>
                <w:sz w:val="20"/>
                <w:szCs w:val="20"/>
              </w:rPr>
              <w:t>DISTRIBUTOR_TEL_NUMBER</w:t>
            </w:r>
            <w:r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Details Related To</w:t>
            </w:r>
          </w:p>
          <w:p w:rsidR="003B0E26" w:rsidRDefault="00550CC4">
            <w:pPr>
              <w:jc w:val="center"/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</w:pPr>
            <w:r>
              <w:br/>
            </w: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INVOICE NUMBER:</w:t>
            </w:r>
            <w:r>
              <w:br/>
            </w:r>
            <w:r>
              <w:fldChar w:fldCharType="begin"/>
            </w:r>
            <w:r w:rsidR="00657A66">
              <w:instrText xml:space="preserve"> AUTOTEXTLIST \t "&lt;wr:out select='${varName1.INVOICE_NUMBER}' nickname='[INVOICE_NUMBER]' error-handling='Ignore type error;Ignore formatting error;Ignore select error;Node must exist;Node must not return NULL;Treat warning as error'/&gt;"</w:instrText>
            </w:r>
            <w:r>
              <w:fldChar w:fldCharType="separate"/>
            </w:r>
            <w:r w:rsidR="00657A66">
              <w:rPr>
                <w:rFonts w:ascii="Century Gothic" w:hAnsi="Century Gothic"/>
                <w:sz w:val="20"/>
                <w:szCs w:val="20"/>
              </w:rPr>
              <w:t>[</w:t>
            </w:r>
            <w:r w:rsidR="00657A66" w:rsidRPr="00657A66">
              <w:rPr>
                <w:rFonts w:ascii="Century Gothic" w:hAnsi="Century Gothic"/>
                <w:color w:val="0000FF"/>
                <w:sz w:val="20"/>
                <w:szCs w:val="20"/>
              </w:rPr>
              <w:t>INVOICE_NUMBER</w:t>
            </w:r>
            <w:r w:rsidR="00657A66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  <w:r>
              <w:br/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INVOICE DATE:</w:t>
            </w:r>
            <w:r>
              <w:br/>
            </w:r>
            <w:r>
              <w:fldChar w:fldCharType="begin"/>
            </w:r>
            <w:r>
              <w:instrText xml:space="preserve"> AUTOTEXTLIST \t "&lt;wr:out select='${varName1.INVOICE_DATE}' type='DATE' format='format:[$-409]m/d/yy h^mm AM/PM~@;type:11;category:date;' nickname='['/&gt;" </w:instrText>
            </w:r>
            <w:r>
              <w:fldChar w:fldCharType="separate"/>
            </w:r>
            <w:r>
              <w:rPr>
                <w:rFonts w:ascii="Century Gothic" w:hAnsi="Century Gothic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color w:val="0000FF"/>
                <w:sz w:val="20"/>
                <w:szCs w:val="20"/>
              </w:rPr>
              <w:t>[</w:t>
            </w:r>
            <w:r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CHARGES WERE ON ORIGINAL INVOICE</w:t>
            </w:r>
            <w:r>
              <w:br/>
            </w:r>
            <w:r>
              <w:fldChar w:fldCharType="begin"/>
            </w:r>
            <w:r w:rsidR="00757353">
              <w:instrText xml:space="preserve"> AUTOTEXTLIST \t "&lt;wr:out select='${varName1.ORIGINAL_INVOICE_NUMBER}' nickname='[ORIGINAL_INVOICE_NUMBER]'/&gt;"</w:instrText>
            </w:r>
            <w:r>
              <w:fldChar w:fldCharType="separate"/>
            </w:r>
            <w:r w:rsidR="00757353">
              <w:rPr>
                <w:rFonts w:ascii="Century Gothic" w:hAnsi="Century Gothic"/>
                <w:sz w:val="20"/>
                <w:szCs w:val="20"/>
              </w:rPr>
              <w:t>[</w:t>
            </w:r>
            <w:r w:rsidR="00757353" w:rsidRPr="00757353">
              <w:rPr>
                <w:rFonts w:ascii="Century Gothic" w:hAnsi="Century Gothic"/>
                <w:color w:val="0000FF"/>
                <w:sz w:val="20"/>
                <w:szCs w:val="20"/>
              </w:rPr>
              <w:t>ORIGINAL_INVOICE_NUMBER</w:t>
            </w:r>
            <w:r w:rsidR="00757353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  <w:tc>
          <w:tcPr>
            <w:tcW w:w="2402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INVOICE DATE</w:t>
            </w:r>
            <w:r>
              <w:br/>
            </w:r>
            <w:r>
              <w:fldChar w:fldCharType="begin"/>
            </w:r>
            <w:r w:rsidR="00CE7CA8">
              <w:instrText xml:space="preserve"> AUTOTEXTLIST \t "&lt;wr:out select='${varName1.ORIGINAL_INVOICE_DATE}' type='DATE' format='format:[$-409]mmmm d, yyyy~@;type:10;category:date;' nickname='[' error-handling='Ignore type error;Ignore formatting error;Ignore select error;Node must exist;Node must not return NULL;Treat warning as error'/&gt;"</w:instrText>
            </w:r>
            <w:r>
              <w:fldChar w:fldCharType="separate"/>
            </w:r>
            <w:r w:rsidR="00CE7CA8">
              <w:rPr>
                <w:rFonts w:ascii="Century Gothic" w:hAnsi="Century Gothic"/>
                <w:sz w:val="20"/>
                <w:szCs w:val="20"/>
              </w:rPr>
              <w:t>[</w:t>
            </w:r>
            <w:r w:rsidR="00CE7CA8" w:rsidRPr="00CE7CA8">
              <w:rPr>
                <w:rFonts w:ascii="Century Gothic" w:hAnsi="Century Gothic"/>
                <w:color w:val="0000FF"/>
                <w:sz w:val="20"/>
                <w:szCs w:val="20"/>
              </w:rPr>
              <w:t>[</w:t>
            </w:r>
            <w:r w:rsidR="00CE7CA8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br/>
            </w:r>
            <w:r>
              <w:rPr>
                <w:rFonts w:ascii="Century Gothic" w:hAnsi="Century Gothic"/>
                <w:b/>
                <w:color w:val="984806" w:themeColor="accent6" w:themeShade="80"/>
                <w:sz w:val="20"/>
                <w:szCs w:val="20"/>
              </w:rPr>
              <w:t>CHARGE PERIOD</w:t>
            </w:r>
            <w:r>
              <w:br/>
            </w:r>
            <w:r>
              <w:fldChar w:fldCharType="begin"/>
            </w:r>
            <w:r w:rsidR="00CE7CA8">
              <w:instrText xml:space="preserve"> AUTOTEXTLIST \t "&lt;wr:out select='${varName1.CHARGE_PERIOD_START_DATE}' type='DATE' format='format:[$-409]m/d/yy h^mm AM/PM~@;type:11;category:date;' nickname='[' error-handling='Ignore type error;Ignore formatting error;Ignore select error;Node must exist;Node must not return NULL;Treat warning as error'/&gt;"</w:instrText>
            </w:r>
            <w:r>
              <w:fldChar w:fldCharType="separate"/>
            </w:r>
            <w:r w:rsidR="00CE7CA8">
              <w:rPr>
                <w:rFonts w:ascii="Century Gothic" w:hAnsi="Century Gothic"/>
                <w:sz w:val="20"/>
                <w:szCs w:val="20"/>
              </w:rPr>
              <w:t>[</w:t>
            </w:r>
            <w:r w:rsidR="00CE7CA8" w:rsidRPr="00CE7CA8">
              <w:rPr>
                <w:rFonts w:ascii="Century Gothic" w:hAnsi="Century Gothic"/>
                <w:color w:val="0000FF"/>
                <w:sz w:val="20"/>
                <w:szCs w:val="20"/>
              </w:rPr>
              <w:t>[</w:t>
            </w:r>
            <w:r w:rsidR="00CE7CA8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</w:t>
            </w:r>
          </w:p>
          <w:p w:rsidR="003B0E26" w:rsidRDefault="00550CC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fldChar w:fldCharType="begin"/>
            </w:r>
            <w:r w:rsidR="00CE7CA8">
              <w:instrText xml:space="preserve"> AUTOTEXTLIST \t "&lt;wr:out select='${varName1.CHARGE_PERIOD_END_DATE}' type='DATE' format='format:[$-409]m/d/yy h^mm AM/PM~@;type:11;category:date;' nickname='[' error-handling='Ignore type error;Ignore formatting error;Ignore select error;Node must exist;Node must not return NULL'/&gt;"</w:instrText>
            </w:r>
            <w:r>
              <w:fldChar w:fldCharType="separate"/>
            </w:r>
            <w:r w:rsidR="00CE7CA8">
              <w:rPr>
                <w:rFonts w:ascii="Century Gothic" w:hAnsi="Century Gothic"/>
                <w:sz w:val="20"/>
                <w:szCs w:val="20"/>
              </w:rPr>
              <w:t>[</w:t>
            </w:r>
            <w:r w:rsidR="00CE7CA8" w:rsidRPr="00CE7CA8">
              <w:rPr>
                <w:rFonts w:ascii="Century Gothic" w:hAnsi="Century Gothic"/>
                <w:color w:val="0000FF"/>
                <w:sz w:val="20"/>
                <w:szCs w:val="20"/>
              </w:rPr>
              <w:t>[</w:t>
            </w:r>
            <w:r w:rsidR="00CE7CA8">
              <w:rPr>
                <w:rFonts w:ascii="Century Gothic" w:hAnsi="Century Gothic"/>
                <w:sz w:val="20"/>
                <w:szCs w:val="20"/>
              </w:rPr>
              <w:t>]</w:t>
            </w:r>
            <w:r>
              <w:rPr>
                <w:rFonts w:ascii="Century Gothic" w:hAnsi="Century Gothic"/>
                <w:sz w:val="20"/>
                <w:szCs w:val="20"/>
              </w:rPr>
              <w:fldChar w:fldCharType="end"/>
            </w:r>
          </w:p>
        </w:tc>
      </w:tr>
    </w:tbl>
    <w:p w:rsidR="003B0E26" w:rsidRDefault="003B0E26"/>
    <w:p w:rsidR="003B0E26" w:rsidRDefault="00550CC4">
      <w:pPr>
        <w:ind w:left="-1080"/>
        <w:rPr>
          <w:rFonts w:asciiTheme="majorHAnsi" w:hAnsiTheme="majorHAnsi"/>
          <w:b/>
          <w:color w:val="4F6228" w:themeColor="accent3" w:themeShade="80"/>
          <w:sz w:val="20"/>
          <w:szCs w:val="20"/>
        </w:rPr>
      </w:pP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DETAILS OF WITHDRAWN CHARGES FOR SITE:</w:t>
      </w:r>
    </w:p>
    <w:p w:rsidR="003B0E26" w:rsidRDefault="00550CC4">
      <w:pPr>
        <w:ind w:left="-1080"/>
        <w:rPr>
          <w:rFonts w:asciiTheme="majorHAnsi" w:hAnsiTheme="majorHAnsi"/>
          <w:b/>
          <w:color w:val="4F6228" w:themeColor="accent3" w:themeShade="80"/>
          <w:sz w:val="20"/>
          <w:szCs w:val="20"/>
        </w:rPr>
      </w:pPr>
      <w:r>
        <w:fldChar w:fldCharType="begin"/>
      </w:r>
      <w:r>
        <w:instrText xml:space="preserve"> AUTOTEXTLIST \t "&lt;wr:out select='/data/contract_site_set/contract_site[TRX_ID=${varName1.TRX_ID}]/SITE_NAME' nickname='[SITE_NAME]'/&gt;" </w:instrText>
      </w:r>
      <w:r>
        <w:fldChar w:fldCharType="separate"/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[</w:t>
      </w:r>
      <w:r>
        <w:rPr>
          <w:rFonts w:asciiTheme="majorHAnsi" w:hAnsiTheme="majorHAnsi"/>
          <w:b/>
          <w:color w:val="0000FF"/>
          <w:sz w:val="20"/>
          <w:szCs w:val="20"/>
        </w:rPr>
        <w:t>SITE_NAME</w:t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]</w:t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fldChar w:fldCharType="end"/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 xml:space="preserve">, </w:t>
      </w:r>
      <w:r>
        <w:fldChar w:fldCharType="begin"/>
      </w:r>
      <w:r>
        <w:instrText xml:space="preserve"> AUTOTEXTLIST \t "&lt;wr:out select='/data/contract_site_set/contract_site[TRX_ID=${varName1.TRX_ID}]/CONCATENATED_ADDRESS' nickname='[CONCATENATED_ADDRESS]'/&gt;" </w:instrText>
      </w:r>
      <w:r>
        <w:fldChar w:fldCharType="separate"/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[</w:t>
      </w:r>
      <w:r>
        <w:rPr>
          <w:rFonts w:asciiTheme="majorHAnsi" w:hAnsiTheme="majorHAnsi"/>
          <w:b/>
          <w:color w:val="0000FF"/>
          <w:sz w:val="20"/>
          <w:szCs w:val="20"/>
        </w:rPr>
        <w:t>CONCATENATED_ADDRESS</w:t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t>]</w:t>
      </w:r>
      <w:r>
        <w:rPr>
          <w:rFonts w:asciiTheme="majorHAnsi" w:hAnsiTheme="majorHAnsi"/>
          <w:b/>
          <w:color w:val="4F6228" w:themeColor="accent3" w:themeShade="80"/>
          <w:sz w:val="20"/>
          <w:szCs w:val="20"/>
        </w:rPr>
        <w:fldChar w:fldCharType="end"/>
      </w:r>
    </w:p>
    <w:p w:rsidR="003B0E26" w:rsidRDefault="003B0E26"/>
    <w:tbl>
      <w:tblPr>
        <w:tblStyle w:val="TableGrid"/>
        <w:tblW w:w="10227" w:type="dxa"/>
        <w:tblInd w:w="-972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894"/>
        <w:gridCol w:w="355"/>
        <w:gridCol w:w="2010"/>
        <w:gridCol w:w="1879"/>
        <w:gridCol w:w="3089"/>
      </w:tblGrid>
      <w:tr w:rsidR="003B0E26">
        <w:tc>
          <w:tcPr>
            <w:tcW w:w="3747" w:type="dxa"/>
            <w:gridSpan w:val="2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CONSUMPTION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UNITS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RATE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3B0E26" w:rsidRDefault="00550CC4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NET</w:t>
            </w:r>
          </w:p>
        </w:tc>
      </w:tr>
      <w:tr w:rsidR="003B0E26">
        <w:tc>
          <w:tcPr>
            <w:tcW w:w="3747" w:type="dxa"/>
            <w:gridSpan w:val="2"/>
            <w:shd w:val="clear" w:color="auto" w:fill="D9D9D9" w:themeFill="background1" w:themeFillShade="D9"/>
          </w:tcPr>
          <w:p w:rsidR="003B0E26" w:rsidRDefault="00550CC4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TARIFF_LINE_DESCRIPTION=&amp;apos;Day&amp;apos;]/TARIFF_LINE_DESCRIPTION' nickname='[TARIFF_LINE_DESCRIPTION]'/&gt;"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TARIFF_LINE_DESCRIPTION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TARIFF_LINE_DESCRIPTION=&amp;apos;Day&amp;apos;]/UNITS' type='NUMBER' format='category:number;negFormat:3;format:#,##0.00_)~[Red](#,##0.00);' nickname='[UNITS]'/&gt;"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TARIFF_LINE_DESCRIPTION=&amp;apos;Day&amp;apos;]/UNITS_STRING' nickname='[UNITS_STRING]'/&gt;"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UNITS_STRING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"&lt;wr:set select='/data/transaction_cons_charge_lines_set/transaction_cons_charge_lines[TRX_ID=${varName1.TRX_ID} and TARIFF_LINE_DESCRIPTION=&amp;apos;Day&amp;apos;]/RATE_STRING' var='rate1' nickname='[R]'/&gt;"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808000"/>
                <w:sz w:val="22"/>
                <w:szCs w:val="22"/>
              </w:rPr>
              <w:t>R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AUTOTEXTLIST \t "&lt;wr:out select='=SUBSTRING(${rate1},0,(LEN(${rate1})-6))' type='NUMBER' format='category:number;decimals:3;negFormat:3;format:#,##0.000_)~[Red](#,##0.000);' nickname='[RATE]'/&gt;"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RATE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>£/kWh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 w:rsidR="000F6073">
              <w:instrText xml:space="preserve"> AUTOTEXTLIST \t "&lt;wr:out select='/data/transaction_cons_charge_lines_set/transaction_cons_charge_lines[TRX_ID=${varName1.TRX_ID} and TARIFF_LINE_DESCRIPTION=&amp;apos;Day&amp;apos;]/NET_AMOUNT' type='NUMBER' format='category:currency;currency:en-GB;negFormat:3;format:&amp;#xa3;#,##0.00_)~[Red](&amp;#xa3;#,##0.00);' nickname='[NET_AMOUNT]' error-handling='Ignore type error'/&gt;"</w:instrText>
            </w:r>
            <w:r>
              <w:fldChar w:fldCharType="separate"/>
            </w:r>
            <w:r w:rsidR="000F6073">
              <w:rPr>
                <w:rFonts w:ascii="Century Gothic" w:hAnsi="Century Gothic"/>
                <w:sz w:val="22"/>
                <w:szCs w:val="22"/>
              </w:rPr>
              <w:t>[</w:t>
            </w:r>
            <w:r w:rsidR="000F6073" w:rsidRPr="000F6073">
              <w:rPr>
                <w:rFonts w:ascii="Century Gothic" w:hAnsi="Century Gothic"/>
                <w:color w:val="0000FF"/>
                <w:sz w:val="22"/>
                <w:szCs w:val="22"/>
              </w:rPr>
              <w:t>NET_AMOUNT</w:t>
            </w:r>
            <w:r w:rsidR="000F6073"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3747" w:type="dxa"/>
            <w:gridSpan w:val="2"/>
            <w:shd w:val="clear" w:color="auto" w:fill="D9D9D9" w:themeFill="background1" w:themeFillShade="D9"/>
          </w:tcPr>
          <w:p w:rsidR="003B0E26" w:rsidRDefault="00550CC4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TARIFF_LINE_DESCRIPTION=&amp;apos;Night&amp;apos;]/TARIFF_LINE_DESCRIPTION' nickname='[TARIFF_LINE_DESCRIPTION]'/&gt;"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TARIFF_LINE_DESCRIPTION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TARIFF_LINE_DESCRIPTION=&amp;apos;Night&amp;apos;]/UNITS' type='NUMBER' format='category:number;negFormat:3;format:#,##0.00_)~[Red](#,##0.00);' nickname='[UNITS]'/&gt;"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TARIFF_LINE_DESCRIPTION=&amp;apos;Night&amp;apos;]/UNITS_STRING' nickname='[UNITS_STRING]'/&gt;"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UNITS_STRING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"&lt;wr:set select='/data/transaction_cons_charge_lines_set/transaction_cons_charge_lines[TRX_ID=${varName1.TRX_ID} and TARIFF_LINE_DESCRIPTION=&amp;apos;Night&amp;apos;]/RATE_STRING' var='rate2' nickname='[R]'/&gt;"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808000"/>
                <w:sz w:val="22"/>
                <w:szCs w:val="22"/>
              </w:rPr>
              <w:t>R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AUTOTEXTLIST \t "&lt;wr:out select='=SUBSTRING(${rate2},0,(LEN(${rate2})-6))' type='NUMBER' format='category:number;decimals:3;negFormat:3;format:#,##0.000_)~[Red](#,##0.000);' nickname='[RATE]'/&gt;"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RATE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>£/kWh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TARIFF_LINE_DESCRIPTION=&amp;apos;Night&amp;apos;]/NET_AMOUNT' type='NUMBER' format='category:currency;currency:en-GB;negFormat:3;format:&amp;#xa3;#,##0.00_)~[Red](&amp;#xa3;#,##0.00);' nickname='[NET_AMOUNT]'/&gt;"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NET_AMOUNT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3747" w:type="dxa"/>
            <w:gridSpan w:val="2"/>
            <w:shd w:val="clear" w:color="auto" w:fill="D9D9D9" w:themeFill="background1" w:themeFillShade="D9"/>
          </w:tcPr>
          <w:p w:rsidR="003B0E26" w:rsidRDefault="00550CC4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TARIFF_LINE_DESCRIPTION=&amp;apos;Climate Change Levy&amp;apos;]/TARIFF_LINE_DESCRIPTION' nickname='[TARIFF_LINE_DESCRIPTION]'/&gt;"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TARIFF_LINE_DESCRIPTION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TARIFF_LINE_DESCRIPTION=&amp;apos;Climate Change Levy&amp;apos;]/UNITS' type='NUMBER' format='category:number;negFormat:3;format:#,##0.00_)~[Red](#,##0.00);' nickname='[UNITS]'/&gt;"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TARIFF_LINE_DESCRIPTION=&amp;apos;Climate Change Levy&amp;apos;]/UNITS_STRING' nickname='[UNITS_STRING]'/&gt;"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UNITS_STRING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"&lt;wr:if select='/data/transaction_cons_charge_lines_set/transaction_cons_charge_lines[TRX_ID=${varName1.TRX_ID} and TARIFF_LINE_DESCRIPTION=&amp;apos;Climate Change Levy&amp;apos;]/RATE_STRING = &amp;apos;&amp;apos;' nickname='[IF NULL]'&gt;"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9900"/>
                <w:sz w:val="22"/>
                <w:szCs w:val="22"/>
              </w:rPr>
              <w:t>IF NULL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AUTOTEXTLIST \t "&lt;wr:set select='/data/transaction_cons_charge_lines_set/transaction_cons_charge_lines[TRX_ID=${varName1.TRX_ID} and TARIFF_LINE_DESCRIPTION=&amp;apos;Climate Change Levy&amp;apos;]/RATE_STRING != &amp;apos;&amp;apos;' var='rate3' nickname='[R]'/&gt;"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808000"/>
                <w:sz w:val="22"/>
                <w:szCs w:val="22"/>
              </w:rPr>
              <w:t>R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AUTOTEXTLIST \t "&lt;wr:out select='=SUBSTRING(${rate3},0,(LEN(${rate3})-6))' type='NUMBER' format='category:number;decimals:3;negFormat:3;format:#,##0.000_)~[Red](#,##0.000);' nickname='[RATE]'/&gt;"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RATE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 xml:space="preserve"> £/kWh</w:t>
            </w:r>
            <w:r>
              <w:fldChar w:fldCharType="begin"/>
            </w:r>
            <w:r>
              <w:instrText xml:space="preserve"> AUTOTEXTLIST \t "&lt;/wr:if nickname='[END IF]'&gt;"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9900"/>
                <w:sz w:val="22"/>
                <w:szCs w:val="22"/>
              </w:rPr>
              <w:t>END IF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fldChar w:fldCharType="begin"/>
            </w:r>
            <w:r>
              <w:instrText xml:space="preserve"> AUTOTEXTLIST \t "&lt;wr:if select='/data/transaction_cons_charge_lines_set/transaction_cons_charge_lines[TRX_ID=${varName1.TRX_ID} and TARIFF_LINE_DESCRIPTION=&amp;apos;Climate Change Levy&amp;apos;]/UNITS = 0' nickname='[IF UNIT 0]'&gt;"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9900"/>
                <w:sz w:val="22"/>
                <w:szCs w:val="22"/>
              </w:rPr>
              <w:t>IF UNIT 0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sz w:val="22"/>
                <w:szCs w:val="22"/>
              </w:rPr>
              <w:t xml:space="preserve"> 0.00 £/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kWh</w:t>
            </w:r>
            <w:r>
              <w:fldChar w:fldCharType="begin"/>
            </w:r>
            <w:r>
              <w:instrText xml:space="preserve"> AUTOTEXTLIST \t "&lt;/wr:if nickname=':if]'&gt;"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:</w:t>
            </w:r>
            <w:r>
              <w:rPr>
                <w:rFonts w:ascii="Century Gothic" w:hAnsi="Century Gothic"/>
                <w:color w:val="009900"/>
                <w:sz w:val="22"/>
                <w:szCs w:val="22"/>
              </w:rPr>
              <w:t>if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select='/data/transaction_cons_charge_lines_set/transaction_cons_charge_lines[TRX_ID=${varName1.TRX_ID} and TARIFF_LINE_DESCRIPTION=&amp;apos;Climate Change Levy&amp;apos;]/NET_AMOUNT' type='NUMBER' format='category:currency;currency:en-GB;negFormat:3;format:&amp;#xa3;#,##0.00_)~[Red](&amp;#xa3;#,##0.00);' nickname='[NET_AMOUNT]'/&gt;" </w:instrText>
            </w:r>
            <w:r>
              <w:fldChar w:fldCharType="separate"/>
            </w:r>
            <w:r>
              <w:rPr>
                <w:rFonts w:ascii="Century Gothic" w:hAnsi="Century Gothic"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color w:val="0000FF"/>
                <w:sz w:val="22"/>
                <w:szCs w:val="22"/>
              </w:rPr>
              <w:t>NET_AMOUNT</w:t>
            </w:r>
            <w:r>
              <w:rPr>
                <w:rFonts w:ascii="Century Gothic" w:hAnsi="Century Gothic"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8337" w:type="dxa"/>
            <w:gridSpan w:val="4"/>
            <w:shd w:val="clear" w:color="auto" w:fill="F2F2F2" w:themeFill="background1" w:themeFillShade="F2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Sub Total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select='${varName1.CONSUMPTION_CHARGES}' type='NUMBER' format='category:currency;currency:en-GB;negFormat:3;format:&amp;#xa3;#,##0.00_)~[Red](&amp;#xa3;#,##0.00);' nickname='[CONSUMPTION_CHARGES]'/&gt;" </w:instrText>
            </w:r>
            <w:r>
              <w:fldChar w:fldCharType="separate"/>
            </w:r>
            <w:r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CONSUMPTION_CHARGES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8337" w:type="dxa"/>
            <w:gridSpan w:val="4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Net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fldChar w:fldCharType="begin"/>
            </w:r>
            <w:r w:rsidR="00837652">
              <w:instrText xml:space="preserve"> AUTOTEXTLIST \t "&lt;wr:out select='${varName1.SUB_TOTAL}' type='NUMBER' format='category:currency;currency:en-GB;negFormat:3;format:&amp;#xa3;#,##0.00_)~[Red](&amp;#xa3;#,##0.00);' nickname='[SUB_TOTAL]' error-handling='Ignore type error'/&gt;"</w:instrText>
            </w:r>
            <w:r>
              <w:fldChar w:fldCharType="separate"/>
            </w:r>
            <w:r w:rsidR="00837652"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 w:rsidR="00837652" w:rsidRPr="00837652"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SUB_TOTAL</w:t>
            </w:r>
            <w:r w:rsidR="00837652"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3044" w:type="dxa"/>
            <w:shd w:val="clear" w:color="auto" w:fill="FFFFFF" w:themeFill="background1"/>
            <w:vAlign w:val="bottom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VAT</w:t>
            </w:r>
          </w:p>
        </w:tc>
        <w:tc>
          <w:tcPr>
            <w:tcW w:w="5293" w:type="dxa"/>
            <w:gridSpan w:val="3"/>
            <w:shd w:val="clear" w:color="auto" w:fill="FFFFFF" w:themeFill="background1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br/>
            </w:r>
            <w:r>
              <w:fldChar w:fldCharType="begin"/>
            </w:r>
            <w:r>
              <w:instrText xml:space="preserve"> AUTOTEXTLIST \t "&lt;wr:out select='/data/transaction_vat_set/transaction_vat[TRX_ID=${varName1.TRX_ID}]/NET_AMOUNT' type='NUMBER' format='category:currency;currency:en-GB;negFormat:3;format:&amp;#xa3;#,##0.00_)~[Red](&amp;#xa3;#,##0.00);' nickname='[NET_AMOUNT]'/&gt;" </w:instrText>
            </w:r>
            <w:r>
              <w:fldChar w:fldCharType="separate"/>
            </w:r>
            <w:r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NET_AMOUNT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b/>
                <w:sz w:val="22"/>
                <w:szCs w:val="22"/>
              </w:rPr>
              <w:t xml:space="preserve"> @ </w:t>
            </w:r>
            <w:r>
              <w:fldChar w:fldCharType="begin"/>
            </w:r>
            <w:r>
              <w:instrText xml:space="preserve"> AUTOTEXTLIST \t "&lt;wr:out select='/data/transaction_vat_set/transaction_vat[TRX_ID=${varName1.TRX_ID}]/VAT_RATE' nickname='[VAT_RATE]'/&gt;" </w:instrText>
            </w:r>
            <w:r>
              <w:fldChar w:fldCharType="separate"/>
            </w:r>
            <w:r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VAT_RATE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  <w:r>
              <w:rPr>
                <w:rFonts w:ascii="Century Gothic" w:hAnsi="Century Gothic"/>
                <w:b/>
                <w:sz w:val="22"/>
                <w:szCs w:val="22"/>
              </w:rPr>
              <w:t>%</w:t>
            </w:r>
          </w:p>
        </w:tc>
        <w:tc>
          <w:tcPr>
            <w:tcW w:w="1890" w:type="dxa"/>
            <w:shd w:val="clear" w:color="auto" w:fill="FFFFFF" w:themeFill="background1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br/>
            </w:r>
            <w:r>
              <w:fldChar w:fldCharType="begin"/>
            </w:r>
            <w:r>
              <w:instrText xml:space="preserve"> AUTOTEXTLIST \t "&lt;wr:out select='/data/transaction_vat_set/transaction_vat[TRX_ID=${varName1.TRX_ID}]/VAT_AMOUNT' type='NUMBER' format='category:currency;currency:en-GB;negFormat:3;format:&amp;#xa3;#,##0.00_)~[Red](&amp;#xa3;#,##0.00);' nickname='[VAT_AMOUNT]'/&gt;" </w:instrText>
            </w:r>
            <w:r>
              <w:fldChar w:fldCharType="separate"/>
            </w:r>
            <w:r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VAT_AMOUNT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</w:p>
        </w:tc>
      </w:tr>
      <w:tr w:rsidR="003B0E26">
        <w:tc>
          <w:tcPr>
            <w:tcW w:w="8337" w:type="dxa"/>
            <w:gridSpan w:val="4"/>
            <w:shd w:val="clear" w:color="auto" w:fill="F2F2F2" w:themeFill="background1" w:themeFillShade="F2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Total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3B0E26" w:rsidRDefault="00550CC4">
            <w:pPr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fldChar w:fldCharType="begin"/>
            </w:r>
            <w:r>
              <w:instrText xml:space="preserve"> AUTOTEXTLIST \t "&lt;wr:out select='${varName1.GROSS_TOTAL}' type='NUMBER' format='category:currency;currency:en-GB;negFormat:3;format:&amp;#xa3;#,##0.00_)~[Red](&amp;#xa3;#,##0.00);' nickname='[GROSS_TOTAL]'/&gt;" </w:instrText>
            </w:r>
            <w:r>
              <w:fldChar w:fldCharType="separate"/>
            </w:r>
            <w:r>
              <w:rPr>
                <w:rFonts w:ascii="Century Gothic" w:hAnsi="Century Gothic"/>
                <w:b/>
                <w:sz w:val="22"/>
                <w:szCs w:val="22"/>
              </w:rPr>
              <w:t>[</w:t>
            </w:r>
            <w:r>
              <w:rPr>
                <w:rFonts w:ascii="Century Gothic" w:hAnsi="Century Gothic"/>
                <w:b/>
                <w:color w:val="0000FF"/>
                <w:sz w:val="22"/>
                <w:szCs w:val="22"/>
              </w:rPr>
              <w:t>GROSS_TOTAL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]</w:t>
            </w:r>
            <w:r>
              <w:rPr>
                <w:rFonts w:ascii="Century Gothic" w:hAnsi="Century Gothic"/>
                <w:b/>
                <w:sz w:val="22"/>
                <w:szCs w:val="22"/>
              </w:rPr>
              <w:fldChar w:fldCharType="end"/>
            </w:r>
          </w:p>
        </w:tc>
      </w:tr>
    </w:tbl>
    <w:p w:rsidR="003B0E26" w:rsidRDefault="00550CC4">
      <w:pPr>
        <w:jc w:val="right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br w:type="page"/>
      </w:r>
    </w:p>
    <w:p w:rsidR="003B0E26" w:rsidRDefault="00550CC4">
      <w:r>
        <w:lastRenderedPageBreak/>
        <w:fldChar w:fldCharType="begin"/>
      </w:r>
      <w:r>
        <w:instrText xml:space="preserve"> AUTOTEXTLIST \t "&lt;/wr:forEach nickname=':forEach]'&gt;" </w:instrText>
      </w:r>
      <w:r>
        <w:fldChar w:fldCharType="separate"/>
      </w:r>
      <w:r>
        <w:t>:</w:t>
      </w:r>
      <w:proofErr w:type="spellStart"/>
      <w:r>
        <w:rPr>
          <w:color w:val="FF7D0A"/>
        </w:rPr>
        <w:t>forEach</w:t>
      </w:r>
      <w:proofErr w:type="spellEnd"/>
      <w:r>
        <w:t>]</w:t>
      </w:r>
      <w:r>
        <w:fldChar w:fldCharType="end"/>
      </w:r>
    </w:p>
    <w:sectPr w:rsidR="003B0E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E26" w:rsidRDefault="00550CC4">
      <w:r>
        <w:separator/>
      </w:r>
    </w:p>
  </w:endnote>
  <w:endnote w:type="continuationSeparator" w:id="0">
    <w:p w:rsidR="003B0E26" w:rsidRDefault="00550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26" w:rsidRDefault="003B0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26" w:rsidRDefault="00550CC4">
    <w:pPr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75A46">
      <w:rPr>
        <w:noProof/>
      </w:rPr>
      <w:t>3</w:t>
    </w:r>
    <w:r>
      <w:fldChar w:fldCharType="end"/>
    </w:r>
    <w:r>
      <w:t xml:space="preserve"> / </w:t>
    </w:r>
    <w:r w:rsidR="00875A46">
      <w:fldChar w:fldCharType="begin"/>
    </w:r>
    <w:r w:rsidR="00875A46">
      <w:instrText xml:space="preserve"> NUMPAGES  \* Arabic  \* MERGEFORMAT </w:instrText>
    </w:r>
    <w:r w:rsidR="00875A46">
      <w:fldChar w:fldCharType="separate"/>
    </w:r>
    <w:r w:rsidR="00875A46">
      <w:rPr>
        <w:noProof/>
      </w:rPr>
      <w:t>3</w:t>
    </w:r>
    <w:r w:rsidR="00875A46">
      <w:rPr>
        <w:noProof/>
      </w:rPr>
      <w:fldChar w:fldCharType="end"/>
    </w:r>
  </w:p>
  <w:p w:rsidR="003B0E26" w:rsidRDefault="003B0E26">
    <w:pPr>
      <w:jc w:val="center"/>
      <w:rPr>
        <w:lang w:eastAsia="ja-JP"/>
      </w:rPr>
    </w:pPr>
  </w:p>
  <w:p w:rsidR="003B0E26" w:rsidRDefault="00550CC4">
    <w:pPr>
      <w:jc w:val="center"/>
      <w:rPr>
        <w:rFonts w:ascii="Arial Black" w:hAnsi="Arial Black"/>
        <w:color w:val="A6A6A6" w:themeColor="background1" w:themeShade="A6"/>
        <w:spacing w:val="20"/>
        <w:sz w:val="36"/>
        <w:szCs w:val="36"/>
      </w:rPr>
    </w:pPr>
    <w:r>
      <w:rPr>
        <w:rFonts w:ascii="Arial Black" w:hAnsi="Arial Black"/>
        <w:color w:val="A6A6A6" w:themeColor="background1" w:themeShade="A6"/>
        <w:spacing w:val="20"/>
        <w:sz w:val="36"/>
        <w:szCs w:val="36"/>
        <w:lang w:eastAsia="ja-JP"/>
      </w:rPr>
      <w:t>SMART ENERGY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26" w:rsidRDefault="003B0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E26" w:rsidRDefault="00550CC4">
      <w:r>
        <w:separator/>
      </w:r>
    </w:p>
  </w:footnote>
  <w:footnote w:type="continuationSeparator" w:id="0">
    <w:p w:rsidR="003B0E26" w:rsidRDefault="00550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26" w:rsidRDefault="003B0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0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48"/>
    </w:tblGrid>
    <w:tr w:rsidR="003B0E26">
      <w:tc>
        <w:tcPr>
          <w:tcW w:w="7848" w:type="dxa"/>
        </w:tcPr>
        <w:p w:rsidR="003B0E26" w:rsidRDefault="00550CC4">
          <w:pPr>
            <w:jc w:val="right"/>
            <w:rPr>
              <w:rFonts w:ascii="Century Gothic" w:hAnsi="Century Gothic"/>
              <w:b/>
              <w:color w:val="984806" w:themeColor="accent6" w:themeShade="80"/>
              <w:sz w:val="22"/>
              <w:szCs w:val="22"/>
            </w:rPr>
          </w:pPr>
          <w:r>
            <w:rPr>
              <w:rFonts w:ascii="Century Gothic" w:hAnsi="Century Gothic"/>
              <w:b/>
              <w:color w:val="984806" w:themeColor="accent6" w:themeShade="80"/>
              <w:sz w:val="22"/>
              <w:szCs w:val="22"/>
            </w:rPr>
            <w:t>For Enquiries call:</w:t>
          </w:r>
        </w:p>
        <w:p w:rsidR="003B0E26" w:rsidRDefault="00550CC4">
          <w:pPr>
            <w:jc w:val="right"/>
          </w:pPr>
          <w:r>
            <w:rPr>
              <w:rFonts w:ascii="Century Gothic" w:hAnsi="Century Gothic"/>
              <w:b/>
              <w:color w:val="984806" w:themeColor="accent6" w:themeShade="80"/>
              <w:sz w:val="22"/>
              <w:szCs w:val="22"/>
            </w:rPr>
            <w:t>TEST-1303 499 2544-TEST</w:t>
          </w:r>
        </w:p>
      </w:tc>
    </w:tr>
  </w:tbl>
  <w:p w:rsidR="003B0E26" w:rsidRDefault="00550CC4">
    <w:pPr>
      <w:pStyle w:val="Header"/>
    </w:pPr>
    <w:r>
      <w:rPr>
        <w:noProof/>
      </w:rPr>
      <w:drawing>
        <wp:anchor distT="0" distB="0" distL="114300" distR="114300" simplePos="0" relativeHeight="3072" behindDoc="1" locked="0" layoutInCell="1" allowOverlap="1">
          <wp:simplePos x="0" y="0"/>
          <wp:positionH relativeFrom="column">
            <wp:posOffset>4391025</wp:posOffset>
          </wp:positionH>
          <wp:positionV relativeFrom="paragraph">
            <wp:posOffset>-189229</wp:posOffset>
          </wp:positionV>
          <wp:extent cx="1377315" cy="1033145"/>
          <wp:effectExtent l="0" t="0" r="0" b="0"/>
          <wp:wrapNone/>
          <wp:docPr id="1" name="Picture_3" descr="Picture_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_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1033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>
      <w:rPr>
        <w:noProof/>
      </w:rPr>
      <w:drawing>
        <wp:anchor distT="0" distB="0" distL="114300" distR="114300" simplePos="0" relativeHeight="2048" behindDoc="1" locked="0" layoutInCell="1" allowOverlap="1">
          <wp:simplePos x="0" y="0"/>
          <wp:positionH relativeFrom="column">
            <wp:posOffset>5943600</wp:posOffset>
          </wp:positionH>
          <wp:positionV relativeFrom="paragraph">
            <wp:posOffset>-2399664</wp:posOffset>
          </wp:positionV>
          <wp:extent cx="901700" cy="12534902"/>
          <wp:effectExtent l="0" t="0" r="12700" b="12700"/>
          <wp:wrapNone/>
          <wp:docPr id="2" name="Picture_3" descr="Picture_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01700" cy="12534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E26" w:rsidRDefault="003B0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5.2.20.0:14200&gt;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"/>
    <w:docVar w:name="WR_METADATA_KEY" w:val="df1676f4-00dc-426f-8279-0337c0a33152"/>
    <w:docVar w:name="WR_TAGS0" w:val="&lt;15.0.117.0:62&gt;eJyzsa/IzVEoSy0qzszPs1Uy1DNQUkjNS85PycxLt1UqLUnTtVCyt+PlsilJTC9GqLMEqdO3AwByYxLpAAA="/>
  </w:docVars>
  <w:rsids>
    <w:rsidRoot w:val="003B0E26"/>
    <w:rsid w:val="000F6073"/>
    <w:rsid w:val="002B494B"/>
    <w:rsid w:val="003B0E26"/>
    <w:rsid w:val="00531334"/>
    <w:rsid w:val="00550CC4"/>
    <w:rsid w:val="00601DE4"/>
    <w:rsid w:val="00657A66"/>
    <w:rsid w:val="00757353"/>
    <w:rsid w:val="00786476"/>
    <w:rsid w:val="00791D2E"/>
    <w:rsid w:val="00837652"/>
    <w:rsid w:val="00875A46"/>
    <w:rsid w:val="00883E3A"/>
    <w:rsid w:val="00910D13"/>
    <w:rsid w:val="00935E06"/>
    <w:rsid w:val="00B4035E"/>
    <w:rsid w:val="00CE7CA8"/>
    <w:rsid w:val="00F3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65FDB-A639-42F7-BC41-D2CA623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1766</Words>
  <Characters>10067</Characters>
  <Application>Microsoft Office Word</Application>
  <DocSecurity>0</DocSecurity>
  <Lines>83</Lines>
  <Paragraphs>23</Paragraphs>
  <ScaleCrop>false</ScaleCrop>
  <Company>Windward Studios</Company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</cp:lastModifiedBy>
  <cp:revision>20</cp:revision>
  <dcterms:created xsi:type="dcterms:W3CDTF">2016-10-15T15:13:00Z</dcterms:created>
  <dcterms:modified xsi:type="dcterms:W3CDTF">2017-06-07T21:54:00Z</dcterms:modified>
</cp:coreProperties>
</file>