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6BF" w:rsidRDefault="001174AB" w:rsidP="000F14EC">
      <w:pPr>
        <w:pStyle w:val="Title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914400" y="1371600"/>
            <wp:positionH relativeFrom="page">
              <wp:align>left</wp:align>
            </wp:positionH>
            <wp:positionV relativeFrom="page">
              <wp:align>bottom</wp:align>
            </wp:positionV>
            <wp:extent cx="7818120" cy="347472"/>
            <wp:effectExtent l="0" t="0" r="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8120" cy="347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6023A38" wp14:editId="2E804FCF">
            <wp:simplePos x="0" y="0"/>
            <wp:positionH relativeFrom="page">
              <wp:posOffset>-5362575</wp:posOffset>
            </wp:positionH>
            <wp:positionV relativeFrom="page">
              <wp:posOffset>0</wp:posOffset>
            </wp:positionV>
            <wp:extent cx="14456664" cy="1133856"/>
            <wp:effectExtent l="0" t="0" r="2540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56664" cy="1133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36E">
        <w:t>MongoDB Example Template</w:t>
      </w:r>
    </w:p>
    <w:p w:rsidR="000F14EC" w:rsidRDefault="000F14EC" w:rsidP="00E2036E"/>
    <w:p w:rsidR="00E2036E" w:rsidRDefault="001174AB" w:rsidP="00E2036E">
      <w:r>
        <w:rPr>
          <w:noProof/>
        </w:rPr>
        <w:drawing>
          <wp:anchor distT="0" distB="0" distL="114300" distR="114300" simplePos="0" relativeHeight="251659264" behindDoc="1" locked="0" layoutInCell="1" allowOverlap="1" wp14:anchorId="0B828D65" wp14:editId="2A772353">
            <wp:simplePos x="0" y="0"/>
            <wp:positionH relativeFrom="page">
              <wp:posOffset>4295775</wp:posOffset>
            </wp:positionH>
            <wp:positionV relativeFrom="paragraph">
              <wp:posOffset>90170</wp:posOffset>
            </wp:positionV>
            <wp:extent cx="2904933" cy="967365"/>
            <wp:effectExtent l="0" t="0" r="0" b="0"/>
            <wp:wrapNone/>
            <wp:docPr id="2" name="Picture 2" descr="http://blog.thousandeyes.com/wp-content/uploads/2013/05/mongo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thousandeyes.com/wp-content/uploads/2013/05/mongod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933" cy="96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36E">
        <w:t>This template uses the following public data source:</w:t>
      </w:r>
      <w:r w:rsidR="00E2036E">
        <w:br/>
      </w:r>
      <w:r w:rsidR="00E2036E" w:rsidRPr="000F14EC">
        <w:rPr>
          <w:b/>
        </w:rPr>
        <w:tab/>
        <w:t>Host:</w:t>
      </w:r>
      <w:r w:rsidR="00E2036E" w:rsidRPr="000F14EC">
        <w:rPr>
          <w:b/>
        </w:rPr>
        <w:tab/>
      </w:r>
      <w:r w:rsidR="00E2036E" w:rsidRPr="000F14EC">
        <w:rPr>
          <w:b/>
        </w:rPr>
        <w:tab/>
      </w:r>
      <w:r w:rsidR="009E2E80" w:rsidRPr="000F14EC">
        <w:rPr>
          <w:b/>
        </w:rPr>
        <w:t>mongdb</w:t>
      </w:r>
      <w:r w:rsidR="00E2036E" w:rsidRPr="000F14EC">
        <w:rPr>
          <w:b/>
        </w:rPr>
        <w:t>.windward.net</w:t>
      </w:r>
      <w:r w:rsidR="00E2036E" w:rsidRPr="000F14EC">
        <w:rPr>
          <w:b/>
        </w:rPr>
        <w:br/>
      </w:r>
      <w:r w:rsidR="00E2036E" w:rsidRPr="000F14EC">
        <w:rPr>
          <w:b/>
        </w:rPr>
        <w:tab/>
        <w:t>Port:</w:t>
      </w:r>
      <w:r w:rsidR="00E2036E" w:rsidRPr="000F14EC">
        <w:rPr>
          <w:b/>
        </w:rPr>
        <w:tab/>
      </w:r>
      <w:r w:rsidR="00E2036E" w:rsidRPr="000F14EC">
        <w:rPr>
          <w:b/>
        </w:rPr>
        <w:tab/>
        <w:t>27017</w:t>
      </w:r>
      <w:r w:rsidR="00E2036E" w:rsidRPr="000F14EC">
        <w:rPr>
          <w:b/>
        </w:rPr>
        <w:br/>
      </w:r>
      <w:r w:rsidR="00E2036E" w:rsidRPr="000F14EC">
        <w:rPr>
          <w:b/>
        </w:rPr>
        <w:tab/>
        <w:t>Database:</w:t>
      </w:r>
      <w:r w:rsidR="00E2036E" w:rsidRPr="000F14EC">
        <w:rPr>
          <w:b/>
        </w:rPr>
        <w:tab/>
        <w:t>Northwind</w:t>
      </w:r>
      <w:r w:rsidR="00E2036E" w:rsidRPr="000F14EC">
        <w:rPr>
          <w:b/>
        </w:rPr>
        <w:br/>
      </w:r>
      <w:r w:rsidR="00E2036E" w:rsidRPr="000F14EC">
        <w:rPr>
          <w:b/>
        </w:rPr>
        <w:tab/>
        <w:t>User:</w:t>
      </w:r>
      <w:r w:rsidR="00E2036E" w:rsidRPr="000F14EC">
        <w:rPr>
          <w:b/>
        </w:rPr>
        <w:tab/>
      </w:r>
      <w:r w:rsidR="00E2036E" w:rsidRPr="000F14EC">
        <w:rPr>
          <w:b/>
        </w:rPr>
        <w:tab/>
        <w:t>demo</w:t>
      </w:r>
      <w:r w:rsidR="00E2036E" w:rsidRPr="000F14EC">
        <w:rPr>
          <w:b/>
        </w:rPr>
        <w:br/>
      </w:r>
      <w:r w:rsidR="00E2036E" w:rsidRPr="000F14EC">
        <w:rPr>
          <w:b/>
        </w:rPr>
        <w:tab/>
        <w:t>Password:</w:t>
      </w:r>
      <w:r w:rsidR="00E2036E" w:rsidRPr="000F14EC">
        <w:rPr>
          <w:b/>
        </w:rPr>
        <w:tab/>
        <w:t>demo</w:t>
      </w:r>
    </w:p>
    <w:p w:rsidR="008C0810" w:rsidRDefault="008C0810" w:rsidP="008C0810">
      <w:pPr>
        <w:pStyle w:val="Heading2"/>
      </w:pPr>
      <w:r w:rsidRPr="00255F77">
        <w:t>Refer to this blog post for more information about JSON and other data sources</w:t>
      </w:r>
    </w:p>
    <w:p w:rsidR="008C0810" w:rsidRPr="008C0810" w:rsidRDefault="00C5772B" w:rsidP="008C0810">
      <w:pPr>
        <w:pStyle w:val="Heading2"/>
        <w:spacing w:before="75" w:after="75"/>
        <w:jc w:val="center"/>
        <w:textAlignment w:val="baseline"/>
        <w:rPr>
          <w:rFonts w:ascii="Verdana" w:hAnsi="Verdana"/>
          <w:color w:val="2C323C"/>
          <w:sz w:val="28"/>
          <w:szCs w:val="28"/>
        </w:rPr>
      </w:pPr>
      <w:hyperlink r:id="rId10" w:anchor=".U8el2lWSx0s" w:history="1">
        <w:r w:rsidR="008C0810" w:rsidRPr="00255F77">
          <w:rPr>
            <w:rStyle w:val="Hyperlink"/>
            <w:rFonts w:ascii="Verdana" w:hAnsi="Verdana"/>
            <w:sz w:val="28"/>
            <w:szCs w:val="28"/>
          </w:rPr>
          <w:t>A Wealth of New Data Sources in Version 13</w:t>
        </w:r>
      </w:hyperlink>
    </w:p>
    <w:p w:rsidR="005A056A" w:rsidRDefault="005A056A" w:rsidP="005A056A">
      <w:pPr>
        <w:pStyle w:val="Heading1"/>
      </w:pPr>
      <w:r>
        <w:t>List of Customers</w:t>
      </w:r>
    </w:p>
    <w:p w:rsidR="005A056A" w:rsidRPr="008936E3" w:rsidRDefault="005A056A" w:rsidP="005A056A"/>
    <w:tbl>
      <w:tblPr>
        <w:tblStyle w:val="GridTable4-Accent61"/>
        <w:tblW w:w="10345" w:type="dxa"/>
        <w:tblLayout w:type="fixed"/>
        <w:tblLook w:val="0420" w:firstRow="1" w:lastRow="0" w:firstColumn="0" w:lastColumn="0" w:noHBand="0" w:noVBand="1"/>
      </w:tblPr>
      <w:tblGrid>
        <w:gridCol w:w="3505"/>
        <w:gridCol w:w="2430"/>
        <w:gridCol w:w="2880"/>
        <w:gridCol w:w="1530"/>
      </w:tblGrid>
      <w:tr w:rsidR="005A056A" w:rsidTr="00137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505" w:type="dxa"/>
            <w:vAlign w:val="bottom"/>
          </w:tcPr>
          <w:p w:rsidR="005A056A" w:rsidRDefault="005A056A" w:rsidP="00137D9F">
            <w:pPr>
              <w:spacing w:before="160"/>
              <w:jc w:val="center"/>
            </w:pPr>
            <w:r>
              <w:t>Company Name</w:t>
            </w:r>
          </w:p>
        </w:tc>
        <w:tc>
          <w:tcPr>
            <w:tcW w:w="2430" w:type="dxa"/>
            <w:vAlign w:val="bottom"/>
          </w:tcPr>
          <w:p w:rsidR="005A056A" w:rsidRDefault="005A056A" w:rsidP="00137D9F">
            <w:pPr>
              <w:spacing w:before="160"/>
              <w:jc w:val="center"/>
            </w:pPr>
            <w:r>
              <w:t>Contact Name</w:t>
            </w:r>
          </w:p>
        </w:tc>
        <w:tc>
          <w:tcPr>
            <w:tcW w:w="2880" w:type="dxa"/>
            <w:vAlign w:val="bottom"/>
          </w:tcPr>
          <w:p w:rsidR="005A056A" w:rsidRDefault="005A056A" w:rsidP="00137D9F">
            <w:pPr>
              <w:spacing w:before="160"/>
              <w:jc w:val="center"/>
            </w:pPr>
            <w:r>
              <w:t>Title</w:t>
            </w:r>
          </w:p>
        </w:tc>
        <w:tc>
          <w:tcPr>
            <w:tcW w:w="1530" w:type="dxa"/>
            <w:vAlign w:val="bottom"/>
          </w:tcPr>
          <w:p w:rsidR="005A056A" w:rsidRDefault="005A056A" w:rsidP="00137D9F">
            <w:pPr>
              <w:spacing w:before="160"/>
              <w:jc w:val="center"/>
            </w:pPr>
            <w:r>
              <w:t>Country</w:t>
            </w:r>
          </w:p>
        </w:tc>
      </w:tr>
      <w:tr w:rsidR="005A056A" w:rsidTr="0013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tcW w:w="3505" w:type="dxa"/>
          </w:tcPr>
          <w:p w:rsidR="005A056A" w:rsidRDefault="005F5C78" w:rsidP="00137D9F">
            <w:r>
              <w:fldChar w:fldCharType="begin"/>
            </w:r>
            <w:r>
              <w:instrText xml:space="preserve"> AUTOTEXTLIST  \t "&lt;wr:forEach select='db.Customers.find( { $query : { $and : [ {Country : &amp;quot;Germany&amp;quot;} ] }, $orderby : { Country : 1, CompanyName : 1 } } , { ContactTitle : 1, Country : 1, CompanyName : 1, ContactName : 1 } )' var='var1' nickname='[Customers]'&gt;" </w:instrText>
            </w:r>
            <w:r>
              <w:fldChar w:fldCharType="separate"/>
            </w:r>
            <w:r>
              <w:t>[Customers]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"&lt;wr:out select='&amp;apos;${var1.CompanyName}' nickname='[CompanyName]'/&gt;" </w:instrText>
            </w:r>
            <w:r>
              <w:fldChar w:fldCharType="separate"/>
            </w:r>
            <w:r>
              <w:t>[CompanyName]</w:t>
            </w:r>
            <w:r>
              <w:fldChar w:fldCharType="end"/>
            </w:r>
          </w:p>
        </w:tc>
        <w:tc>
          <w:tcPr>
            <w:tcW w:w="2430" w:type="dxa"/>
          </w:tcPr>
          <w:p w:rsidR="005A056A" w:rsidRDefault="005F5C78" w:rsidP="00137D9F">
            <w:r>
              <w:fldChar w:fldCharType="begin"/>
            </w:r>
            <w:r>
              <w:instrText xml:space="preserve"> AUTOTEXTLIST  \t "&lt;wr:out select='&amp;apos;${var1.ContactName}' nickname='[ContactName]'/&gt;" </w:instrText>
            </w:r>
            <w:r>
              <w:fldChar w:fldCharType="separate"/>
            </w:r>
            <w:r>
              <w:t>[ContactName]</w:t>
            </w:r>
            <w:r>
              <w:fldChar w:fldCharType="end"/>
            </w:r>
          </w:p>
        </w:tc>
        <w:tc>
          <w:tcPr>
            <w:tcW w:w="2880" w:type="dxa"/>
          </w:tcPr>
          <w:p w:rsidR="005A056A" w:rsidRDefault="005F5C78" w:rsidP="00137D9F">
            <w:r>
              <w:fldChar w:fldCharType="begin"/>
            </w:r>
            <w:r>
              <w:instrText xml:space="preserve"> AUTOTEXTLIST  \t "&lt;wr:out select='&amp;apos;${var1.ContactTitle}' nickname='[ContactTitle]'/&gt;" </w:instrText>
            </w:r>
            <w:r>
              <w:fldChar w:fldCharType="separate"/>
            </w:r>
            <w:r>
              <w:t>[ContactTitle]</w:t>
            </w:r>
            <w:r>
              <w:fldChar w:fldCharType="end"/>
            </w:r>
          </w:p>
        </w:tc>
        <w:tc>
          <w:tcPr>
            <w:tcW w:w="1530" w:type="dxa"/>
          </w:tcPr>
          <w:p w:rsidR="005A056A" w:rsidRDefault="005F5C78" w:rsidP="00137D9F">
            <w:r>
              <w:fldChar w:fldCharType="begin"/>
            </w:r>
            <w:r>
              <w:instrText xml:space="preserve"> AUTOTEXTLIST  \t "&lt;wr:out select='&amp;apos;${var1.Country}' nickname='[Country]'/&gt;" </w:instrText>
            </w:r>
            <w:r>
              <w:fldChar w:fldCharType="separate"/>
            </w:r>
            <w:r>
              <w:t>[Country]</w:t>
            </w:r>
            <w:r>
              <w:fldChar w:fldCharType="end"/>
            </w:r>
          </w:p>
        </w:tc>
      </w:tr>
    </w:tbl>
    <w:p w:rsidR="005A056A" w:rsidRPr="006940B0" w:rsidRDefault="005A056A" w:rsidP="005A056A">
      <w:r>
        <w:fldChar w:fldCharType="begin"/>
      </w:r>
      <w:r>
        <w:instrText xml:space="preserve"> AUTOTEXTLIST  \t "&lt;/wr:forEach&gt;" </w:instrText>
      </w:r>
      <w:r>
        <w:fldChar w:fldCharType="separate"/>
      </w:r>
      <w:r>
        <w:t>:forEach]</w:t>
      </w:r>
      <w:r>
        <w:fldChar w:fldCharType="end"/>
      </w:r>
    </w:p>
    <w:p w:rsidR="00087D1E" w:rsidRDefault="001174AB" w:rsidP="001174AB">
      <w:pPr>
        <w:pStyle w:val="Heading1"/>
      </w:pPr>
      <w:r>
        <w:t>Switch Tag</w:t>
      </w:r>
    </w:p>
    <w:p w:rsidR="00087D1E" w:rsidRDefault="00195F57" w:rsidP="00087D1E">
      <w:r>
        <w:fldChar w:fldCharType="begin"/>
      </w:r>
      <w:r>
        <w:instrText xml:space="preserve"> AUTOTEXTLIST  \t "&lt;wr:query select='db.Employees.find( { $query : { $and : [ {EmployeeID : 1} ] },  } , {  } )' var='QueryForSwitchExample'/&gt;" </w:instrText>
      </w:r>
      <w:r>
        <w:fldChar w:fldCharType="separate"/>
      </w:r>
      <w:r>
        <w:t>[{EmployeeID : 1} ] },  } , {  } )]</w:t>
      </w:r>
      <w:r>
        <w:fldChar w:fldCharType="end"/>
      </w:r>
    </w:p>
    <w:p w:rsidR="00087D1E" w:rsidRDefault="00283C08" w:rsidP="00087D1E">
      <w:r>
        <w:fldChar w:fldCharType="begin"/>
      </w:r>
      <w:r>
        <w:instrText xml:space="preserve"> AUTOTEXTLIST  \t "&lt;wr:switch&gt;" </w:instrText>
      </w:r>
      <w:r>
        <w:fldChar w:fldCharType="separate"/>
      </w:r>
      <w:r>
        <w:t>[switch:</w:t>
      </w:r>
      <w:r>
        <w:fldChar w:fldCharType="end"/>
      </w:r>
    </w:p>
    <w:p w:rsidR="00087D1E" w:rsidRDefault="00195F57" w:rsidP="00087D1E">
      <w:r>
        <w:fldChar w:fldCharType="begin"/>
      </w:r>
      <w:r>
        <w:instrText xml:space="preserve"> AUTOTEXTLIST  \t "&lt;wr:case select='=${QueryForSwitchExample.EmployeeID} = 1'/&gt;" </w:instrText>
      </w:r>
      <w:r>
        <w:fldChar w:fldCharType="separate"/>
      </w:r>
      <w:r>
        <w:t>[EmployeeID} = 1]</w:t>
      </w:r>
      <w:r>
        <w:fldChar w:fldCharType="end"/>
      </w:r>
    </w:p>
    <w:p w:rsidR="00087D1E" w:rsidRPr="00383D57" w:rsidRDefault="00087D1E" w:rsidP="00087D1E">
      <w:pPr>
        <w:rPr>
          <w:color w:val="92D050"/>
        </w:rPr>
      </w:pPr>
      <w:r w:rsidRPr="00383D57">
        <w:rPr>
          <w:color w:val="92D050"/>
        </w:rPr>
        <w:t xml:space="preserve">This </w:t>
      </w:r>
      <w:r w:rsidR="00EF6560" w:rsidRPr="00383D57">
        <w:rPr>
          <w:b/>
          <w:color w:val="92D050"/>
        </w:rPr>
        <w:t>WILL</w:t>
      </w:r>
      <w:r w:rsidRPr="00383D57">
        <w:rPr>
          <w:color w:val="92D050"/>
        </w:rPr>
        <w:t xml:space="preserve"> be in the final report.</w:t>
      </w:r>
    </w:p>
    <w:p w:rsidR="00087D1E" w:rsidRDefault="00087D1E" w:rsidP="00087D1E">
      <w:r>
        <w:fldChar w:fldCharType="begin"/>
      </w:r>
      <w:r>
        <w:instrText xml:space="preserve"> AUTOTEXTLIST  \t "&lt;wr:case select='${QueryForSwitchExample.EmployeeID} = 2'/&gt;" </w:instrText>
      </w:r>
      <w:r>
        <w:fldChar w:fldCharType="separate"/>
      </w:r>
      <w:r>
        <w:t>[EmployeeID} = 2]</w:t>
      </w:r>
      <w:r>
        <w:fldChar w:fldCharType="end"/>
      </w:r>
    </w:p>
    <w:p w:rsidR="00087D1E" w:rsidRDefault="00087D1E" w:rsidP="00087D1E">
      <w:r>
        <w:t xml:space="preserve">This </w:t>
      </w:r>
      <w:r w:rsidR="00EF6560" w:rsidRPr="00EF6560">
        <w:rPr>
          <w:b/>
        </w:rPr>
        <w:t>WILL</w:t>
      </w:r>
      <w:r w:rsidRPr="00EF6560">
        <w:rPr>
          <w:b/>
        </w:rPr>
        <w:t xml:space="preserve"> NOT</w:t>
      </w:r>
      <w:r>
        <w:t xml:space="preserve"> be in the final report.</w:t>
      </w:r>
    </w:p>
    <w:p w:rsidR="00087D1E" w:rsidRPr="000B486A" w:rsidRDefault="00087D1E" w:rsidP="00087D1E">
      <w:r>
        <w:fldChar w:fldCharType="begin"/>
      </w:r>
      <w:r>
        <w:instrText xml:space="preserve"> AUTOTEXTLIST  \t "&lt;/wr:switch&gt;" </w:instrText>
      </w:r>
      <w:r>
        <w:fldChar w:fldCharType="separate"/>
      </w:r>
      <w:r>
        <w:t>:switch]</w:t>
      </w:r>
      <w:r>
        <w:fldChar w:fldCharType="end"/>
      </w:r>
    </w:p>
    <w:p w:rsidR="00087D1E" w:rsidRDefault="001174AB" w:rsidP="001174AB">
      <w:pPr>
        <w:pStyle w:val="Heading1"/>
      </w:pPr>
      <w:r>
        <w:t>If Tag</w:t>
      </w:r>
    </w:p>
    <w:p w:rsidR="00087D1E" w:rsidRDefault="006F62A6" w:rsidP="00087D1E">
      <w:r>
        <w:fldChar w:fldCharType="begin"/>
      </w:r>
      <w:r>
        <w:instrText xml:space="preserve"> AUTOTEXTLIST  \t "&lt;wr:query select='db.Products.find( { $query : { $and : [ {ProductID : 1} ] },  } , {  } )' var='QueryForIfExample'/&gt;" </w:instrText>
      </w:r>
      <w:r>
        <w:fldChar w:fldCharType="separate"/>
      </w:r>
      <w:r>
        <w:t>[{ProductID : 1} ] },  } , {  } )]</w:t>
      </w:r>
      <w:r>
        <w:fldChar w:fldCharType="end"/>
      </w:r>
    </w:p>
    <w:p w:rsidR="00087D1E" w:rsidRDefault="00283C08" w:rsidP="00087D1E">
      <w:r>
        <w:fldChar w:fldCharType="begin"/>
      </w:r>
      <w:r>
        <w:instrText xml:space="preserve"> AUTOTEXTLIST  \t "&lt;wr:if select='${QueryForIfExample.Discontinued}'&gt;" </w:instrText>
      </w:r>
      <w:r>
        <w:fldChar w:fldCharType="separate"/>
      </w:r>
      <w:r>
        <w:t>[Discontinued]</w:t>
      </w:r>
      <w:r>
        <w:fldChar w:fldCharType="end"/>
      </w:r>
    </w:p>
    <w:p w:rsidR="00087D1E" w:rsidRDefault="00087D1E" w:rsidP="00087D1E">
      <w:r>
        <w:t xml:space="preserve">This </w:t>
      </w:r>
      <w:r w:rsidR="00EF6560" w:rsidRPr="00EF6560">
        <w:rPr>
          <w:b/>
        </w:rPr>
        <w:t>WILL NOT</w:t>
      </w:r>
      <w:r>
        <w:t xml:space="preserve"> be in the final report.</w:t>
      </w:r>
    </w:p>
    <w:p w:rsidR="00087D1E" w:rsidRDefault="001174AB" w:rsidP="00087D1E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A66E1A5" wp14:editId="07EB5CFF">
            <wp:simplePos x="0" y="0"/>
            <wp:positionH relativeFrom="page">
              <wp:posOffset>-5276850</wp:posOffset>
            </wp:positionH>
            <wp:positionV relativeFrom="page">
              <wp:posOffset>9525</wp:posOffset>
            </wp:positionV>
            <wp:extent cx="14456664" cy="1133856"/>
            <wp:effectExtent l="0" t="0" r="254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56664" cy="1133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7D1E">
        <w:fldChar w:fldCharType="begin"/>
      </w:r>
      <w:r w:rsidR="00087D1E">
        <w:instrText xml:space="preserve"> AUTOTEXTLIST  \t "&lt;wr:else/&gt;" </w:instrText>
      </w:r>
      <w:r w:rsidR="00087D1E">
        <w:fldChar w:fldCharType="separate"/>
      </w:r>
      <w:r w:rsidR="00087D1E">
        <w:t>[else]</w:t>
      </w:r>
      <w:r w:rsidR="00087D1E">
        <w:fldChar w:fldCharType="end"/>
      </w:r>
      <w:r w:rsidRPr="001174AB">
        <w:rPr>
          <w:noProof/>
        </w:rPr>
        <w:t xml:space="preserve"> </w:t>
      </w:r>
    </w:p>
    <w:p w:rsidR="00087D1E" w:rsidRPr="00383D57" w:rsidRDefault="00087D1E" w:rsidP="00087D1E">
      <w:pPr>
        <w:rPr>
          <w:color w:val="2E74B5" w:themeColor="accent1" w:themeShade="BF"/>
        </w:rPr>
      </w:pPr>
      <w:r w:rsidRPr="00383D57">
        <w:rPr>
          <w:color w:val="2E74B5" w:themeColor="accent1" w:themeShade="BF"/>
        </w:rPr>
        <w:t xml:space="preserve">This </w:t>
      </w:r>
      <w:r w:rsidR="00EF6560" w:rsidRPr="00383D57">
        <w:rPr>
          <w:b/>
          <w:color w:val="2E74B5" w:themeColor="accent1" w:themeShade="BF"/>
        </w:rPr>
        <w:t>WILL</w:t>
      </w:r>
      <w:r w:rsidRPr="00383D57">
        <w:rPr>
          <w:color w:val="2E74B5" w:themeColor="accent1" w:themeShade="BF"/>
        </w:rPr>
        <w:t xml:space="preserve"> be in the final report.</w:t>
      </w:r>
    </w:p>
    <w:p w:rsidR="00087D1E" w:rsidRPr="000B486A" w:rsidRDefault="00087D1E" w:rsidP="00087D1E">
      <w:r>
        <w:fldChar w:fldCharType="begin"/>
      </w:r>
      <w:r>
        <w:instrText xml:space="preserve"> AUTOTEXTLIST  \t "&lt;/wr:if&gt;" </w:instrText>
      </w:r>
      <w:r>
        <w:fldChar w:fldCharType="separate"/>
      </w:r>
      <w:r>
        <w:t>:if]</w:t>
      </w:r>
      <w:r>
        <w:fldChar w:fldCharType="end"/>
      </w:r>
      <w:r w:rsidRPr="000B486A">
        <w:t xml:space="preserve"> </w:t>
      </w:r>
    </w:p>
    <w:p w:rsidR="00087D1E" w:rsidRDefault="00087D1E" w:rsidP="00E2036E">
      <w:pPr>
        <w:rPr>
          <w:b/>
          <w:u w:val="single"/>
        </w:rPr>
      </w:pPr>
    </w:p>
    <w:p w:rsidR="00E2036E" w:rsidRDefault="00087D1E" w:rsidP="001174AB">
      <w:pPr>
        <w:pStyle w:val="Heading1"/>
      </w:pPr>
      <w:r>
        <w:t>F</w:t>
      </w:r>
      <w:r w:rsidR="00E2036E">
        <w:t>orEach</w:t>
      </w:r>
      <w:r>
        <w:t xml:space="preserve"> Tag</w:t>
      </w:r>
    </w:p>
    <w:tbl>
      <w:tblPr>
        <w:tblW w:w="9730" w:type="dxa"/>
        <w:tblInd w:w="-15" w:type="dxa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5"/>
        <w:gridCol w:w="2805"/>
        <w:gridCol w:w="2970"/>
        <w:gridCol w:w="1620"/>
      </w:tblGrid>
      <w:tr w:rsidR="00E2036E" w:rsidTr="008C0810">
        <w:trPr>
          <w:tblHeader/>
        </w:trPr>
        <w:tc>
          <w:tcPr>
            <w:tcW w:w="0" w:type="auto"/>
            <w:shd w:val="clear" w:color="auto" w:fill="70AD47" w:themeFill="accent6"/>
            <w:vAlign w:val="bottom"/>
          </w:tcPr>
          <w:p w:rsidR="00E2036E" w:rsidRPr="001174AB" w:rsidRDefault="00E2036E" w:rsidP="001174AB">
            <w:pPr>
              <w:spacing w:before="160" w:after="0" w:line="240" w:lineRule="auto"/>
              <w:jc w:val="center"/>
              <w:rPr>
                <w:b/>
                <w:color w:val="FFFFFF" w:themeColor="background1"/>
              </w:rPr>
            </w:pPr>
            <w:r w:rsidRPr="001174AB">
              <w:rPr>
                <w:b/>
                <w:color w:val="FFFFFF" w:themeColor="background1"/>
              </w:rPr>
              <w:t>EmployeeID</w:t>
            </w:r>
          </w:p>
        </w:tc>
        <w:tc>
          <w:tcPr>
            <w:tcW w:w="2805" w:type="dxa"/>
            <w:shd w:val="clear" w:color="auto" w:fill="70AD47" w:themeFill="accent6"/>
            <w:vAlign w:val="bottom"/>
          </w:tcPr>
          <w:p w:rsidR="00E2036E" w:rsidRPr="001174AB" w:rsidRDefault="00E2036E" w:rsidP="001174AB">
            <w:pPr>
              <w:spacing w:before="160" w:after="0" w:line="240" w:lineRule="auto"/>
              <w:jc w:val="center"/>
              <w:rPr>
                <w:b/>
                <w:color w:val="FFFFFF" w:themeColor="background1"/>
              </w:rPr>
            </w:pPr>
            <w:r w:rsidRPr="001174AB">
              <w:rPr>
                <w:b/>
                <w:color w:val="FFFFFF" w:themeColor="background1"/>
              </w:rPr>
              <w:t>Last</w:t>
            </w:r>
            <w:r w:rsidR="001174AB">
              <w:rPr>
                <w:b/>
                <w:color w:val="FFFFFF" w:themeColor="background1"/>
              </w:rPr>
              <w:t xml:space="preserve"> </w:t>
            </w:r>
            <w:r w:rsidRPr="001174AB">
              <w:rPr>
                <w:b/>
                <w:color w:val="FFFFFF" w:themeColor="background1"/>
              </w:rPr>
              <w:t>Name</w:t>
            </w:r>
          </w:p>
        </w:tc>
        <w:tc>
          <w:tcPr>
            <w:tcW w:w="2970" w:type="dxa"/>
            <w:shd w:val="clear" w:color="auto" w:fill="70AD47" w:themeFill="accent6"/>
            <w:vAlign w:val="bottom"/>
          </w:tcPr>
          <w:p w:rsidR="00E2036E" w:rsidRPr="001174AB" w:rsidRDefault="00E2036E" w:rsidP="001174AB">
            <w:pPr>
              <w:spacing w:before="160" w:after="0" w:line="240" w:lineRule="auto"/>
              <w:jc w:val="center"/>
              <w:rPr>
                <w:b/>
                <w:color w:val="FFFFFF" w:themeColor="background1"/>
              </w:rPr>
            </w:pPr>
            <w:r w:rsidRPr="001174AB">
              <w:rPr>
                <w:b/>
                <w:color w:val="FFFFFF" w:themeColor="background1"/>
              </w:rPr>
              <w:t>First</w:t>
            </w:r>
            <w:r w:rsidR="001174AB">
              <w:rPr>
                <w:b/>
                <w:color w:val="FFFFFF" w:themeColor="background1"/>
              </w:rPr>
              <w:t xml:space="preserve"> </w:t>
            </w:r>
            <w:r w:rsidRPr="001174AB">
              <w:rPr>
                <w:b/>
                <w:color w:val="FFFFFF" w:themeColor="background1"/>
              </w:rPr>
              <w:t>Name</w:t>
            </w:r>
          </w:p>
        </w:tc>
        <w:tc>
          <w:tcPr>
            <w:tcW w:w="1620" w:type="dxa"/>
            <w:shd w:val="clear" w:color="auto" w:fill="70AD47" w:themeFill="accent6"/>
            <w:vAlign w:val="bottom"/>
          </w:tcPr>
          <w:p w:rsidR="00E2036E" w:rsidRPr="001174AB" w:rsidRDefault="00E2036E" w:rsidP="001174AB">
            <w:pPr>
              <w:spacing w:before="160" w:after="0" w:line="240" w:lineRule="auto"/>
              <w:jc w:val="center"/>
              <w:rPr>
                <w:b/>
                <w:color w:val="FFFFFF" w:themeColor="background1"/>
              </w:rPr>
            </w:pPr>
            <w:r w:rsidRPr="001174AB">
              <w:rPr>
                <w:b/>
                <w:color w:val="FFFFFF" w:themeColor="background1"/>
              </w:rPr>
              <w:t>Home</w:t>
            </w:r>
            <w:r w:rsidR="001174AB">
              <w:rPr>
                <w:b/>
                <w:color w:val="FFFFFF" w:themeColor="background1"/>
              </w:rPr>
              <w:t xml:space="preserve"> </w:t>
            </w:r>
            <w:r w:rsidRPr="001174AB">
              <w:rPr>
                <w:b/>
                <w:color w:val="FFFFFF" w:themeColor="background1"/>
              </w:rPr>
              <w:t>Phone</w:t>
            </w:r>
          </w:p>
        </w:tc>
      </w:tr>
      <w:tr w:rsidR="00E2036E" w:rsidTr="006E457A">
        <w:tc>
          <w:tcPr>
            <w:tcW w:w="0" w:type="auto"/>
            <w:shd w:val="clear" w:color="auto" w:fill="E2EFD9" w:themeFill="accent6" w:themeFillTint="33"/>
          </w:tcPr>
          <w:p w:rsidR="00E2036E" w:rsidRDefault="00283C08" w:rsidP="000C7584">
            <w:pPr>
              <w:spacing w:after="0" w:line="240" w:lineRule="auto"/>
              <w:jc w:val="center"/>
            </w:pPr>
            <w:r>
              <w:fldChar w:fldCharType="begin"/>
            </w:r>
            <w:r>
              <w:instrText xml:space="preserve"> AUTOTEXTLIST  \t "&lt;wr:forEach select='db.Employees.find()' var='var1' nickname='[Employees]'&gt;" </w:instrText>
            </w:r>
            <w:r>
              <w:fldChar w:fldCharType="separate"/>
            </w:r>
            <w:r>
              <w:t>[Employees]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"&lt;wr:out select='&amp;apos;${var1.EmployeeID}' nickname='[EmployeeID]'/&gt;" </w:instrText>
            </w:r>
            <w:r>
              <w:fldChar w:fldCharType="separate"/>
            </w:r>
            <w:r>
              <w:t>[EmployeeID]</w:t>
            </w:r>
            <w:r>
              <w:fldChar w:fldCharType="end"/>
            </w:r>
          </w:p>
        </w:tc>
        <w:tc>
          <w:tcPr>
            <w:tcW w:w="2805" w:type="dxa"/>
            <w:shd w:val="clear" w:color="auto" w:fill="E2EFD9" w:themeFill="accent6" w:themeFillTint="33"/>
          </w:tcPr>
          <w:p w:rsidR="00E2036E" w:rsidRDefault="00283C08" w:rsidP="001174AB">
            <w:pPr>
              <w:spacing w:after="0" w:line="240" w:lineRule="auto"/>
            </w:pPr>
            <w:r>
              <w:fldChar w:fldCharType="begin"/>
            </w:r>
            <w:r>
              <w:instrText xml:space="preserve"> AUTOTEXTLIST  \t "&lt;wr:out select='&amp;apos;${var1.LastName}' nickname='[LastName]'/&gt;" </w:instrText>
            </w:r>
            <w:r>
              <w:fldChar w:fldCharType="separate"/>
            </w:r>
            <w:r>
              <w:t>[LastName]</w:t>
            </w:r>
            <w:r>
              <w:fldChar w:fldCharType="end"/>
            </w:r>
          </w:p>
        </w:tc>
        <w:tc>
          <w:tcPr>
            <w:tcW w:w="2970" w:type="dxa"/>
            <w:shd w:val="clear" w:color="auto" w:fill="E2EFD9" w:themeFill="accent6" w:themeFillTint="33"/>
          </w:tcPr>
          <w:p w:rsidR="00E2036E" w:rsidRDefault="00283C08" w:rsidP="001174AB">
            <w:pPr>
              <w:spacing w:after="0" w:line="240" w:lineRule="auto"/>
            </w:pPr>
            <w:r>
              <w:fldChar w:fldCharType="begin"/>
            </w:r>
            <w:r>
              <w:instrText xml:space="preserve"> AUTOTEXTLIST  \t "&lt;wr:out select='&amp;apos;${var1.FirstName}' nickname='[FirstName]'/&gt;" </w:instrText>
            </w:r>
            <w:r>
              <w:fldChar w:fldCharType="separate"/>
            </w:r>
            <w:r>
              <w:t>[FirstName]</w:t>
            </w:r>
            <w:r>
              <w:fldChar w:fldCharType="end"/>
            </w:r>
          </w:p>
        </w:tc>
        <w:tc>
          <w:tcPr>
            <w:tcW w:w="1620" w:type="dxa"/>
            <w:shd w:val="clear" w:color="auto" w:fill="E2EFD9" w:themeFill="accent6" w:themeFillTint="33"/>
          </w:tcPr>
          <w:p w:rsidR="00E2036E" w:rsidRDefault="00283C08" w:rsidP="000C7584">
            <w:pPr>
              <w:spacing w:after="0" w:line="240" w:lineRule="auto"/>
              <w:jc w:val="right"/>
            </w:pPr>
            <w:r>
              <w:fldChar w:fldCharType="begin"/>
            </w:r>
            <w:r>
              <w:instrText xml:space="preserve"> AUTOTEXTLIST  \t "&lt;wr:out select='&amp;apos;${var1.HomePhone}' nickname='[HomePhone]'/&gt;" </w:instrText>
            </w:r>
            <w:r>
              <w:fldChar w:fldCharType="separate"/>
            </w:r>
            <w:r>
              <w:t>[HomePhone]</w:t>
            </w:r>
            <w:r>
              <w:fldChar w:fldCharType="end"/>
            </w:r>
          </w:p>
        </w:tc>
      </w:tr>
    </w:tbl>
    <w:p w:rsidR="00E2036E" w:rsidRDefault="00E2036E" w:rsidP="00E2036E">
      <w:r>
        <w:fldChar w:fldCharType="begin"/>
      </w:r>
      <w:r>
        <w:instrText xml:space="preserve"> AUTOTEXTLIST  \t "&lt;/wr:forEach&gt;" </w:instrText>
      </w:r>
      <w:r>
        <w:fldChar w:fldCharType="separate"/>
      </w:r>
      <w:r>
        <w:t>:forEach]</w:t>
      </w:r>
      <w:r>
        <w:fldChar w:fldCharType="end"/>
      </w:r>
    </w:p>
    <w:p w:rsidR="00E2036E" w:rsidRDefault="00E2036E" w:rsidP="00E2036E"/>
    <w:p w:rsidR="00E2036E" w:rsidRDefault="001174AB" w:rsidP="001174AB">
      <w:pPr>
        <w:pStyle w:val="Heading1"/>
      </w:pPr>
      <w:r>
        <w:t>Chart</w:t>
      </w:r>
    </w:p>
    <w:p w:rsidR="00E2036E" w:rsidRPr="00E2036E" w:rsidRDefault="006E457A" w:rsidP="00E2036E">
      <w:r>
        <w:rPr>
          <w:noProof/>
        </w:rPr>
        <w:drawing>
          <wp:anchor distT="0" distB="0" distL="114300" distR="114300" simplePos="0" relativeHeight="251665408" behindDoc="1" locked="0" layoutInCell="1" allowOverlap="1" wp14:anchorId="648465CE" wp14:editId="46428B18">
            <wp:simplePos x="0" y="0"/>
            <wp:positionH relativeFrom="page">
              <wp:posOffset>-57150</wp:posOffset>
            </wp:positionH>
            <wp:positionV relativeFrom="page">
              <wp:posOffset>9715500</wp:posOffset>
            </wp:positionV>
            <wp:extent cx="7839075" cy="337820"/>
            <wp:effectExtent l="0" t="0" r="9525" b="508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9075" cy="33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5734">
        <w:rPr>
          <w:noProof/>
        </w:rPr>
        <w:t>Charts are not supported in Windward for Google App Engine.</w:t>
      </w:r>
      <w:bookmarkStart w:id="0" w:name="_GoBack"/>
      <w:bookmarkEnd w:id="0"/>
    </w:p>
    <w:sectPr w:rsidR="00E2036E" w:rsidRPr="00E2036E" w:rsidSect="001174AB">
      <w:headerReference w:type="default" r:id="rId11"/>
      <w:pgSz w:w="12240" w:h="15840"/>
      <w:pgMar w:top="18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72B" w:rsidRDefault="00C5772B" w:rsidP="000F14EC">
      <w:pPr>
        <w:spacing w:after="0" w:line="240" w:lineRule="auto"/>
      </w:pPr>
      <w:r>
        <w:separator/>
      </w:r>
    </w:p>
  </w:endnote>
  <w:endnote w:type="continuationSeparator" w:id="0">
    <w:p w:rsidR="00C5772B" w:rsidRDefault="00C5772B" w:rsidP="000F1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72B" w:rsidRDefault="00C5772B" w:rsidP="000F14EC">
      <w:pPr>
        <w:spacing w:after="0" w:line="240" w:lineRule="auto"/>
      </w:pPr>
      <w:r>
        <w:separator/>
      </w:r>
    </w:p>
  </w:footnote>
  <w:footnote w:type="continuationSeparator" w:id="0">
    <w:p w:rsidR="00C5772B" w:rsidRDefault="00C5772B" w:rsidP="000F1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4EC" w:rsidRDefault="000F14EC" w:rsidP="000F14EC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R_DATA" w:val="&lt;13.1.2.0:3526&gt;eJztV8FS2zAQ7ad4fGQmMaEHOkwSCnEYMgMhJbRXRrE2saa2ZFarQP6+kmMIDJbThB56wCdJb1da7b4nS93TpzwLloBaKNkLO+3DMACZKC7kohcamre+haf97gwYvrL62u60j5zpkmFLmnwGaEfDAGGOoNOWhkRJrnthqxP2uwWquchAv7QCyXLohdZeKWoVjFLb6XeXILnCYG6yrEWrwlpcK7lQ8flUGUxgJOcqDOzEEhKycUwJyyBzZ8RnJ1F0cHAwuB3Gw/Hd6Oxqanvfc60fsvajkPyRIW9LoJOj48POcTRWSKkbD4OU6QGCi5bQQBgYDbgOkENuVyyY1o8K+XM/6ncHL0EEMSM2YxrGpcdmWmeUZWsj/boTbJprnwEjWCgUoK3TBFUBSMJlq2qv+veCd6OX3ma88lyN4kbYLVNrEINOUBQulFp8IhIy+MY3eh1gtNlK8w6NJpVb9uy8wcrRt0GVF0z692fLRCyhbfidoKze4Ixzy2dd7yxoVQvcwsKbUKWJZQPFffEYSVg/6yRVst7rgj19uELDvMjUCnan4LOjp0JXTPvTfyGwAfVXpURu5jZbSKDr03UurBCtNutnuBQIXvA/KvqlJb+/8MMnAqm9y6aKVC0yVjZtnl0U9gDTd+rDhLpBDhgDMZHtzKnSN6ic788MKQ+7SkMPZhvcJORBf0pBExRJfWJ/GCbJV+lY6MSV7N+kaL/k+M7D5uNyi1bXJfOp4hYejFUN9xpMU1EUW/BfgtWfBAhikZLXz3tIOLBJrw73ataBDbp18BbtltO/1+9edKgIuzMhmoleof4EmqLIhJ9RzTeMZ6FMAJ2i9pCaQ/XI3uVU8ttvcCNLcnqIqRx2BUvI/IK1YUoD/MNVWrN8d9lWfnteZN79A/aLvar17sFvIcnnNYzeXcPe/sPZ4i/LF715NUSbh4btFOvX06blLNzLrP/l8/v89vr+AJVdLNw="/>
    <w:docVar w:name="WR_METADATA_KEY" w:val="291a486b-4a23-4c44-97b9-3d8c906c05b5"/>
  </w:docVars>
  <w:rsids>
    <w:rsidRoot w:val="00E2036E"/>
    <w:rsid w:val="000059C0"/>
    <w:rsid w:val="00087D1E"/>
    <w:rsid w:val="00091BB7"/>
    <w:rsid w:val="000C7584"/>
    <w:rsid w:val="000F14EC"/>
    <w:rsid w:val="001174AB"/>
    <w:rsid w:val="001333A5"/>
    <w:rsid w:val="00156605"/>
    <w:rsid w:val="00186D4E"/>
    <w:rsid w:val="001875A6"/>
    <w:rsid w:val="00195F57"/>
    <w:rsid w:val="00201549"/>
    <w:rsid w:val="002358D5"/>
    <w:rsid w:val="00244ABA"/>
    <w:rsid w:val="00247762"/>
    <w:rsid w:val="00283C08"/>
    <w:rsid w:val="00330DB1"/>
    <w:rsid w:val="00374141"/>
    <w:rsid w:val="00383D57"/>
    <w:rsid w:val="00481ADE"/>
    <w:rsid w:val="004A127D"/>
    <w:rsid w:val="004E4513"/>
    <w:rsid w:val="00506D9C"/>
    <w:rsid w:val="005227FB"/>
    <w:rsid w:val="005503BD"/>
    <w:rsid w:val="005601BE"/>
    <w:rsid w:val="00570F4D"/>
    <w:rsid w:val="005A056A"/>
    <w:rsid w:val="005D418E"/>
    <w:rsid w:val="005F30E5"/>
    <w:rsid w:val="005F5C78"/>
    <w:rsid w:val="00685929"/>
    <w:rsid w:val="006B7E2F"/>
    <w:rsid w:val="006E0378"/>
    <w:rsid w:val="006E23C9"/>
    <w:rsid w:val="006E457A"/>
    <w:rsid w:val="006E512D"/>
    <w:rsid w:val="006F62A6"/>
    <w:rsid w:val="00716E5C"/>
    <w:rsid w:val="00725639"/>
    <w:rsid w:val="00736ABF"/>
    <w:rsid w:val="007849C3"/>
    <w:rsid w:val="007F2BB9"/>
    <w:rsid w:val="00854BD5"/>
    <w:rsid w:val="008B2910"/>
    <w:rsid w:val="008C0810"/>
    <w:rsid w:val="008E4AB1"/>
    <w:rsid w:val="008E7DAE"/>
    <w:rsid w:val="009123F9"/>
    <w:rsid w:val="009C36BF"/>
    <w:rsid w:val="009E2E80"/>
    <w:rsid w:val="00AB4933"/>
    <w:rsid w:val="00AE244A"/>
    <w:rsid w:val="00B927C4"/>
    <w:rsid w:val="00B95DFF"/>
    <w:rsid w:val="00BB20B7"/>
    <w:rsid w:val="00BC5892"/>
    <w:rsid w:val="00C0023C"/>
    <w:rsid w:val="00C06145"/>
    <w:rsid w:val="00C327FF"/>
    <w:rsid w:val="00C45734"/>
    <w:rsid w:val="00C5772B"/>
    <w:rsid w:val="00C62E69"/>
    <w:rsid w:val="00D746CA"/>
    <w:rsid w:val="00DC439C"/>
    <w:rsid w:val="00E2036E"/>
    <w:rsid w:val="00E22177"/>
    <w:rsid w:val="00E41968"/>
    <w:rsid w:val="00E82A8A"/>
    <w:rsid w:val="00EA098C"/>
    <w:rsid w:val="00EF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56A"/>
    <w:pPr>
      <w:keepNext/>
      <w:keepLines/>
      <w:spacing w:before="480" w:after="0" w:line="276" w:lineRule="auto"/>
      <w:outlineLvl w:val="0"/>
    </w:pPr>
    <w:rPr>
      <w:rFonts w:eastAsiaTheme="majorEastAsia" w:cstheme="majorBidi"/>
      <w:b/>
      <w:bCs/>
      <w:color w:val="2E74B5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8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36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F14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F1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4EC"/>
  </w:style>
  <w:style w:type="paragraph" w:styleId="Footer">
    <w:name w:val="footer"/>
    <w:basedOn w:val="Normal"/>
    <w:link w:val="FooterChar"/>
    <w:uiPriority w:val="99"/>
    <w:unhideWhenUsed/>
    <w:rsid w:val="000F1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4EC"/>
  </w:style>
  <w:style w:type="character" w:customStyle="1" w:styleId="Heading1Char">
    <w:name w:val="Heading 1 Char"/>
    <w:basedOn w:val="DefaultParagraphFont"/>
    <w:link w:val="Heading1"/>
    <w:uiPriority w:val="9"/>
    <w:rsid w:val="005A056A"/>
    <w:rPr>
      <w:rFonts w:eastAsiaTheme="majorEastAsia" w:cstheme="majorBidi"/>
      <w:b/>
      <w:bCs/>
      <w:color w:val="2E74B5" w:themeColor="accent1" w:themeShade="BF"/>
      <w:sz w:val="36"/>
      <w:szCs w:val="28"/>
    </w:rPr>
  </w:style>
  <w:style w:type="table" w:customStyle="1" w:styleId="GridTable4-Accent61">
    <w:name w:val="Grid Table 4 - Accent 61"/>
    <w:basedOn w:val="TableNormal"/>
    <w:uiPriority w:val="49"/>
    <w:rsid w:val="005A056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C08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C081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7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56A"/>
    <w:pPr>
      <w:keepNext/>
      <w:keepLines/>
      <w:spacing w:before="480" w:after="0" w:line="276" w:lineRule="auto"/>
      <w:outlineLvl w:val="0"/>
    </w:pPr>
    <w:rPr>
      <w:rFonts w:eastAsiaTheme="majorEastAsia" w:cstheme="majorBidi"/>
      <w:b/>
      <w:bCs/>
      <w:color w:val="2E74B5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8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36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F14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F1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4EC"/>
  </w:style>
  <w:style w:type="paragraph" w:styleId="Footer">
    <w:name w:val="footer"/>
    <w:basedOn w:val="Normal"/>
    <w:link w:val="FooterChar"/>
    <w:uiPriority w:val="99"/>
    <w:unhideWhenUsed/>
    <w:rsid w:val="000F1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4EC"/>
  </w:style>
  <w:style w:type="character" w:customStyle="1" w:styleId="Heading1Char">
    <w:name w:val="Heading 1 Char"/>
    <w:basedOn w:val="DefaultParagraphFont"/>
    <w:link w:val="Heading1"/>
    <w:uiPriority w:val="9"/>
    <w:rsid w:val="005A056A"/>
    <w:rPr>
      <w:rFonts w:eastAsiaTheme="majorEastAsia" w:cstheme="majorBidi"/>
      <w:b/>
      <w:bCs/>
      <w:color w:val="2E74B5" w:themeColor="accent1" w:themeShade="BF"/>
      <w:sz w:val="36"/>
      <w:szCs w:val="28"/>
    </w:rPr>
  </w:style>
  <w:style w:type="table" w:customStyle="1" w:styleId="GridTable4-Accent61">
    <w:name w:val="Grid Table 4 - Accent 61"/>
    <w:basedOn w:val="TableNormal"/>
    <w:uiPriority w:val="49"/>
    <w:rsid w:val="005A056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C08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C081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7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indward.net/blogs/wealth-new-data-sources-version-13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Hunter</dc:creator>
  <cp:keywords/>
  <dc:description/>
  <cp:lastModifiedBy>Marcus E. Johnson</cp:lastModifiedBy>
  <cp:revision>23</cp:revision>
  <dcterms:created xsi:type="dcterms:W3CDTF">2014-01-07T21:39:00Z</dcterms:created>
  <dcterms:modified xsi:type="dcterms:W3CDTF">2015-01-02T15:14:00Z</dcterms:modified>
</cp:coreProperties>
</file>