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586D8C">
        <w:t xml:space="preserve">Process Html </w:t>
      </w:r>
      <w:r w:rsidR="00E509F9">
        <w:t>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B30415" w:rsidP="008C464F">
      <w:r>
        <w:t>This example shows a few important options on formatting Html output.</w:t>
      </w:r>
    </w:p>
    <w:p w:rsidR="008C464F" w:rsidRDefault="008C464F" w:rsidP="008C464F">
      <w:pPr>
        <w:pStyle w:val="Heading1"/>
      </w:pPr>
      <w:r>
        <w:t>Requirements</w:t>
      </w:r>
      <w:bookmarkStart w:id="0" w:name="_GoBack"/>
      <w:bookmarkEnd w:id="0"/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Java 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8F2152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IntelliJ</w:t>
      </w:r>
      <w:proofErr w:type="spellEnd"/>
      <w:r>
        <w:t xml:space="preserve"> IDEA v</w:t>
      </w:r>
      <w:r w:rsidR="00082D7F">
        <w:t>11</w:t>
      </w:r>
      <w:r>
        <w:t xml:space="preserve">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0" w:history="1">
        <w:r w:rsidRPr="00FA5DB8">
          <w:rPr>
            <w:rStyle w:val="Hyperlink"/>
          </w:rPr>
          <w:t>http://www.jetbrains.com/idea/download/index.html</w:t>
        </w:r>
      </w:hyperlink>
    </w:p>
    <w:p w:rsidR="000239C1" w:rsidRDefault="008F2152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1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Minimum Java JDK v1.4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2" w:history="1">
        <w:r w:rsidRPr="00FA5DB8">
          <w:rPr>
            <w:rStyle w:val="Hyperlink"/>
          </w:rPr>
          <w:t>http://www.oracle.com/technetwork/java/javase/downloads/index.html</w:t>
        </w:r>
      </w:hyperlink>
    </w:p>
    <w:p w:rsidR="00371671" w:rsidRDefault="008F2152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3" w:history="1">
        <w:r w:rsidR="000239C1" w:rsidRPr="000239C1">
          <w:rPr>
            <w:rStyle w:val="Hyperlink"/>
          </w:rPr>
          <w:t>Installation Tutorial</w:t>
        </w:r>
      </w:hyperlink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Java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082D7F">
        <w:t>Variable Example</w:t>
      </w:r>
      <w:r w:rsidR="00082D7F" w:rsidRPr="003C306B">
        <w:t xml:space="preserve"> </w:t>
      </w:r>
      <w:r w:rsidRPr="003C306B">
        <w:t>Tab.</w:t>
      </w:r>
    </w:p>
    <w:p w:rsid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Click the </w:t>
      </w:r>
      <w:r w:rsidR="00586D8C">
        <w:t xml:space="preserve">Process Html </w:t>
      </w:r>
      <w:r w:rsidR="00E509F9">
        <w:t>Example</w:t>
      </w:r>
      <w:r w:rsidR="00E509F9" w:rsidRPr="003C306B">
        <w:t xml:space="preserve"> </w:t>
      </w:r>
      <w:proofErr w:type="spellStart"/>
      <w:r w:rsidRPr="003C306B">
        <w:t>IntelliJ</w:t>
      </w:r>
      <w:proofErr w:type="spellEnd"/>
      <w:r w:rsidRPr="003C306B">
        <w:t xml:space="preserve"> Project File button.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P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proofErr w:type="spellStart"/>
      <w:r w:rsidRPr="003C306B">
        <w:t>IntelliJ</w:t>
      </w:r>
      <w:proofErr w:type="spellEnd"/>
      <w:r w:rsidRPr="003C306B">
        <w:t xml:space="preserve"> window, click the run icon</w:t>
      </w:r>
      <w:r>
        <w:t>.</w:t>
      </w:r>
      <w:r>
        <w:br/>
      </w:r>
      <w:r>
        <w:br/>
      </w:r>
      <w:r w:rsidRPr="003C306B">
        <w:rPr>
          <w:i/>
          <w:iCs/>
        </w:rPr>
        <w:t>Note: If you get an error message stating ‘</w:t>
      </w:r>
      <w:proofErr w:type="gramStart"/>
      <w:r w:rsidRPr="003C306B">
        <w:rPr>
          <w:i/>
          <w:iCs/>
        </w:rPr>
        <w:t>Cannot</w:t>
      </w:r>
      <w:proofErr w:type="gramEnd"/>
      <w:r w:rsidRPr="003C306B">
        <w:rPr>
          <w:i/>
          <w:iCs/>
        </w:rPr>
        <w:t xml:space="preserve"> start compiler: the SDK is not specified for module “</w:t>
      </w:r>
      <w:r w:rsidR="00082D7F">
        <w:rPr>
          <w:i/>
          <w:iCs/>
        </w:rPr>
        <w:t>Variable</w:t>
      </w:r>
      <w:r w:rsidRPr="003C306B">
        <w:rPr>
          <w:i/>
          <w:iCs/>
        </w:rPr>
        <w:t xml:space="preserve">”’, your Java Development Kit is not correctly configured with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. See our documentation on installing and Configuring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 for assistance</w:t>
      </w:r>
      <w:r>
        <w:rPr>
          <w:i/>
          <w:iCs/>
        </w:rPr>
        <w:t>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Default="003C306B" w:rsidP="00586D8C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 w:rsidR="00586D8C" w:rsidRPr="00586D8C">
        <w:t>ProcessHTML</w:t>
      </w:r>
      <w:proofErr w:type="spellEnd"/>
      <w:r w:rsidR="00586D8C" w:rsidRPr="00586D8C">
        <w:t xml:space="preserve"> report test.html</w:t>
      </w:r>
      <w:r w:rsidR="00586D8C">
        <w:t xml:space="preserve"> </w:t>
      </w:r>
      <w:r>
        <w:t>file – your report output.</w:t>
      </w:r>
    </w:p>
    <w:p w:rsidR="00E509F9" w:rsidRPr="003C306B" w:rsidRDefault="00586D8C" w:rsidP="00586D8C">
      <w:pPr>
        <w:pStyle w:val="ListParagraph"/>
        <w:numPr>
          <w:ilvl w:val="0"/>
          <w:numId w:val="4"/>
        </w:numPr>
      </w:pPr>
      <w:r>
        <w:t xml:space="preserve">Check the code comments for Process Html formatting options and our </w:t>
      </w:r>
      <w:proofErr w:type="spellStart"/>
      <w:r>
        <w:t>api</w:t>
      </w:r>
      <w:proofErr w:type="spellEnd"/>
      <w:r>
        <w:t xml:space="preserve"> wiki for </w:t>
      </w:r>
      <w:proofErr w:type="spellStart"/>
      <w:r>
        <w:t>ProcessHTML</w:t>
      </w:r>
      <w:proofErr w:type="spellEnd"/>
      <w:r>
        <w:t xml:space="preserve"> at </w:t>
      </w:r>
      <w:r w:rsidRPr="00586D8C">
        <w:t>http://wiki.windward.net/Java_Engine/Java_Engine_API</w:t>
      </w:r>
    </w:p>
    <w:sectPr w:rsidR="00E509F9" w:rsidRPr="003C30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52" w:rsidRDefault="008F2152" w:rsidP="008C464F">
      <w:pPr>
        <w:spacing w:after="0" w:line="240" w:lineRule="auto"/>
      </w:pPr>
      <w:r>
        <w:separator/>
      </w:r>
    </w:p>
  </w:endnote>
  <w:endnote w:type="continuationSeparator" w:id="0">
    <w:p w:rsidR="008F2152" w:rsidRDefault="008F2152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52" w:rsidRDefault="008F2152" w:rsidP="008C464F">
      <w:pPr>
        <w:spacing w:after="0" w:line="240" w:lineRule="auto"/>
      </w:pPr>
      <w:r>
        <w:separator/>
      </w:r>
    </w:p>
  </w:footnote>
  <w:footnote w:type="continuationSeparator" w:id="0">
    <w:p w:rsidR="008F2152" w:rsidRDefault="008F2152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8F21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ab8cf969-40ab-4ca3-883f-95c08fb5fc53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F304A"/>
    <w:rsid w:val="00371671"/>
    <w:rsid w:val="003C306B"/>
    <w:rsid w:val="00586D8C"/>
    <w:rsid w:val="0066576F"/>
    <w:rsid w:val="00746598"/>
    <w:rsid w:val="007E4C55"/>
    <w:rsid w:val="008C464F"/>
    <w:rsid w:val="008F2152"/>
    <w:rsid w:val="009264F4"/>
    <w:rsid w:val="00B30415"/>
    <w:rsid w:val="00BE644A"/>
    <w:rsid w:val="00CA0C64"/>
    <w:rsid w:val="00DC1BD7"/>
    <w:rsid w:val="00DF57F5"/>
    <w:rsid w:val="00E509F9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hyperlink" Target="http://wiki.windward.net/Java_Engine/Java_System_Administrators_Guide/02Installation_Java_System_Administrators_Guide/Installing_the_Java_Engine/Installing_the_Requirements_for_the_Java_Engine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ki.windward.net/Java_Engine/Java_Programmers_Guide/06Examples_Java_Programmers_Guide/Installing_IntelliJ_IDE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jetbrains.com/idea/download/index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Java_Engine/Java_System_Administrators_Guide/02Installation_Java_System_Administrators_Guide/Installing_the_Java_Engin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 W. Abboud</cp:lastModifiedBy>
  <cp:revision>3</cp:revision>
  <dcterms:created xsi:type="dcterms:W3CDTF">2012-05-31T01:18:00Z</dcterms:created>
  <dcterms:modified xsi:type="dcterms:W3CDTF">2012-05-31T01:19:00Z</dcterms:modified>
</cp:coreProperties>
</file>