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0EEB" w14:textId="7EABA939" w:rsidR="0088023D" w:rsidRDefault="005466EE">
      <w:pPr>
        <w:pStyle w:val="Title"/>
      </w:pPr>
      <w:r>
        <w:rPr>
          <w:noProof/>
          <w14:ligatures w14:val="standard"/>
        </w:rPr>
        <w:drawing>
          <wp:anchor distT="0" distB="0" distL="114300" distR="114300" simplePos="0" relativeHeight="251658240" behindDoc="1" locked="0" layoutInCell="1" allowOverlap="1" wp14:anchorId="1AD77668" wp14:editId="1A87FD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3676" cy="1838325"/>
            <wp:effectExtent l="0" t="0" r="635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67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F91">
        <w:t>The Lemonade Stand</w:t>
      </w:r>
    </w:p>
    <w:sdt>
      <w:sdtPr>
        <w:id w:val="474871628"/>
        <w:placeholder>
          <w:docPart w:val="80638774E5FF496DA36DFE2BC251AA91"/>
        </w:placeholder>
        <w:date w:fullDate="2022-04-21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F73DB1" w14:textId="41E3C354" w:rsidR="0088023D" w:rsidRDefault="00132F91">
          <w:pPr>
            <w:pStyle w:val="Subtitle"/>
          </w:pPr>
          <w:r>
            <w:t>April 21, 2022</w:t>
          </w:r>
        </w:p>
      </w:sdtContent>
    </w:sdt>
    <w:p w14:paraId="54066D7E" w14:textId="0FF7A0E8" w:rsidR="0088023D" w:rsidRDefault="005E3750">
      <w:pPr>
        <w:pStyle w:val="InvoiceHeading"/>
      </w:pPr>
      <w:r>
        <w:t>INvoice #</w:t>
      </w:r>
      <w:r w:rsidR="00B4459C">
        <w:fldChar w:fldCharType="begin"/>
      </w:r>
      <w:r w:rsidR="00B4459C" w:rsidRPr="00FB4A3B">
        <w:instrText xml:space="preserve"> AUTOTEXTLIST \t "&lt;wr:out select='${InvoiceNum}' datasource='Order' id='qV7nx2h8'/&gt;"</w:instrText>
      </w:r>
      <w:r w:rsidR="00B4459C">
        <w:fldChar w:fldCharType="separate"/>
      </w:r>
      <w:r w:rsidR="00B4459C">
        <w:t>[</w:t>
      </w:r>
      <w:r w:rsidR="00B4459C" w:rsidRPr="00B4459C">
        <w:rPr>
          <w:color w:val="0000FF"/>
        </w:rPr>
        <w:t>${InvoiceNum}</w:t>
      </w:r>
      <w:r w:rsidR="00B4459C">
        <w:t>]</w:t>
      </w:r>
      <w:r w:rsidR="00B4459C">
        <w:fldChar w:fldCharType="end"/>
      </w:r>
    </w:p>
    <w:tbl>
      <w:tblPr>
        <w:tblStyle w:val="InvoiceTable"/>
        <w:tblW w:w="2500" w:type="pct"/>
        <w:tblLook w:val="04A0" w:firstRow="1" w:lastRow="0" w:firstColumn="1" w:lastColumn="0" w:noHBand="0" w:noVBand="1"/>
        <w:tblDescription w:val="Bill To/Ship To"/>
      </w:tblPr>
      <w:tblGrid>
        <w:gridCol w:w="5020"/>
      </w:tblGrid>
      <w:tr w:rsidR="00025788" w14:paraId="0D1E6E7C" w14:textId="77777777" w:rsidTr="00025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15A34B79" w14:textId="77777777" w:rsidR="00025788" w:rsidRDefault="00025788">
            <w:r>
              <w:t>Bill To</w:t>
            </w:r>
          </w:p>
        </w:tc>
      </w:tr>
      <w:tr w:rsidR="00025788" w14:paraId="6CAE5FA5" w14:textId="77777777" w:rsidTr="00025788">
        <w:trPr>
          <w:trHeight w:val="575"/>
        </w:trPr>
        <w:tc>
          <w:tcPr>
            <w:tcW w:w="5000" w:type="pct"/>
          </w:tcPr>
          <w:tbl>
            <w:tblPr>
              <w:tblW w:w="473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2945"/>
            </w:tblGrid>
            <w:tr w:rsidR="00025788" w14:paraId="36AEB3C4" w14:textId="77777777" w:rsidTr="00025788">
              <w:trPr>
                <w:trHeight w:val="236"/>
              </w:trPr>
              <w:tc>
                <w:tcPr>
                  <w:tcW w:w="1888" w:type="pct"/>
                  <w:tcMar>
                    <w:top w:w="144" w:type="dxa"/>
                  </w:tcMar>
                </w:tcPr>
                <w:p w14:paraId="638151ED" w14:textId="77777777" w:rsidR="00025788" w:rsidRDefault="00025788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2" w:type="pct"/>
                  <w:tcMar>
                    <w:top w:w="144" w:type="dxa"/>
                  </w:tcMar>
                </w:tcPr>
                <w:p w14:paraId="7330EADA" w14:textId="7592B03A" w:rsidR="00025788" w:rsidRDefault="00025788">
                  <w:pPr>
                    <w:pStyle w:val="FormText"/>
                  </w:pPr>
                  <w:r>
                    <w:fldChar w:fldCharType="begin"/>
                  </w:r>
                  <w:r>
                    <w:instrText xml:space="preserve"> AUTOTEXTLIST \t "&lt;wr:out select='$[&amp;apos;LastName&amp;apos;]' datasource='Order' id='64onqRvu'/&gt;"</w:instrText>
                  </w:r>
                  <w:r>
                    <w:fldChar w:fldCharType="separate"/>
                  </w:r>
                  <w:r>
                    <w:t>[</w:t>
                  </w:r>
                  <w:r w:rsidRPr="00132F91">
                    <w:rPr>
                      <w:color w:val="0000FF"/>
                    </w:rPr>
                    <w:t>'LastName</w:t>
                  </w:r>
                  <w:r>
                    <w:t>]</w:t>
                  </w:r>
                  <w:r>
                    <w:fldChar w:fldCharType="end"/>
                  </w:r>
                  <w:r>
                    <w:t xml:space="preserve">, </w:t>
                  </w:r>
                  <w:r>
                    <w:fldChar w:fldCharType="begin"/>
                  </w:r>
                  <w:r>
                    <w:instrText xml:space="preserve"> AUTOTEXTLIST \t "&lt;wr:out select='$[&amp;apos;FirstName&amp;apos;]' datasource='Order' id='GkvfrFsT'/&gt;"</w:instrText>
                  </w:r>
                  <w:r>
                    <w:fldChar w:fldCharType="separate"/>
                  </w:r>
                  <w:r>
                    <w:t>[</w:t>
                  </w:r>
                  <w:r w:rsidRPr="00132F91">
                    <w:rPr>
                      <w:color w:val="0000FF"/>
                    </w:rPr>
                    <w:t>'FirstName</w:t>
                  </w:r>
                  <w:r>
                    <w:t>]</w:t>
                  </w:r>
                  <w:r>
                    <w:fldChar w:fldCharType="end"/>
                  </w:r>
                </w:p>
              </w:tc>
            </w:tr>
          </w:tbl>
          <w:p w14:paraId="7B7CC944" w14:textId="77777777" w:rsidR="00025788" w:rsidRDefault="00025788"/>
        </w:tc>
      </w:tr>
    </w:tbl>
    <w:p w14:paraId="53B3DD11" w14:textId="0160EE89" w:rsidR="0088023D" w:rsidRDefault="0088023D"/>
    <w:tbl>
      <w:tblPr>
        <w:tblStyle w:val="InvoiceTable"/>
        <w:tblW w:w="3848" w:type="pct"/>
        <w:tblLook w:val="04E0" w:firstRow="1" w:lastRow="1" w:firstColumn="1" w:lastColumn="0" w:noHBand="0" w:noVBand="1"/>
        <w:tblDescription w:val="Invoice Table"/>
      </w:tblPr>
      <w:tblGrid>
        <w:gridCol w:w="1230"/>
        <w:gridCol w:w="760"/>
        <w:gridCol w:w="2616"/>
        <w:gridCol w:w="761"/>
        <w:gridCol w:w="568"/>
        <w:gridCol w:w="1261"/>
      </w:tblGrid>
      <w:tr w:rsidR="00025788" w14:paraId="317FD11E" w14:textId="77777777" w:rsidTr="008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4" w:type="pct"/>
          </w:tcPr>
          <w:p w14:paraId="3634B78F" w14:textId="77777777" w:rsidR="00025788" w:rsidRDefault="00025788">
            <w:pPr>
              <w:jc w:val="center"/>
            </w:pPr>
            <w:r>
              <w:t>Qty.</w:t>
            </w:r>
          </w:p>
        </w:tc>
        <w:tc>
          <w:tcPr>
            <w:tcW w:w="2346" w:type="pct"/>
            <w:gridSpan w:val="2"/>
          </w:tcPr>
          <w:p w14:paraId="0DBF128E" w14:textId="77777777" w:rsidR="00025788" w:rsidRDefault="00025788">
            <w:r>
              <w:t>Description</w:t>
            </w:r>
          </w:p>
        </w:tc>
        <w:tc>
          <w:tcPr>
            <w:tcW w:w="924" w:type="pct"/>
            <w:gridSpan w:val="2"/>
          </w:tcPr>
          <w:p w14:paraId="76377DCA" w14:textId="77777777" w:rsidR="00025788" w:rsidRDefault="00025788">
            <w:r>
              <w:t>Unit Price</w:t>
            </w:r>
          </w:p>
        </w:tc>
        <w:tc>
          <w:tcPr>
            <w:tcW w:w="876" w:type="pct"/>
          </w:tcPr>
          <w:p w14:paraId="72EAB71D" w14:textId="77777777" w:rsidR="00025788" w:rsidRDefault="00025788">
            <w:r>
              <w:t>Line Total</w:t>
            </w:r>
          </w:p>
        </w:tc>
      </w:tr>
      <w:tr w:rsidR="00025788" w14:paraId="3C1F3A9A" w14:textId="77777777" w:rsidTr="00813F4B">
        <w:tc>
          <w:tcPr>
            <w:tcW w:w="854" w:type="pct"/>
          </w:tcPr>
          <w:p w14:paraId="0F862FDD" w14:textId="3E8F048D" w:rsidR="00025788" w:rsidRDefault="00025788">
            <w:pPr>
              <w:jc w:val="center"/>
            </w:pPr>
            <w:r>
              <w:fldChar w:fldCharType="begin"/>
            </w:r>
            <w:r>
              <w:instrText xml:space="preserve"> AUTOTEXTLIST \t "&lt;wr:forEach select='$[&amp;apos;ItemList&amp;apos;][*]' var='varName1' datasource='Order' id='0r64PEUf'&gt;"</w:instrText>
            </w:r>
            <w:r>
              <w:fldChar w:fldCharType="separate"/>
            </w:r>
            <w:r>
              <w:t>[</w:t>
            </w:r>
            <w:r w:rsidRPr="00025788">
              <w:rPr>
                <w:color w:val="FF7D0A"/>
              </w:rPr>
              <w:t>*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select='${varName1.Quantity}' datasource='Order' id='hNVqsxfR'/&gt;"</w:instrText>
            </w:r>
            <w:r>
              <w:fldChar w:fldCharType="separate"/>
            </w:r>
            <w:r>
              <w:t>[</w:t>
            </w:r>
            <w:r w:rsidRPr="00025788">
              <w:rPr>
                <w:color w:val="0000FF"/>
              </w:rPr>
              <w:t>Quantity</w:t>
            </w:r>
            <w:r>
              <w:t>]</w:t>
            </w:r>
            <w:r>
              <w:fldChar w:fldCharType="end"/>
            </w:r>
          </w:p>
        </w:tc>
        <w:tc>
          <w:tcPr>
            <w:tcW w:w="2346" w:type="pct"/>
            <w:gridSpan w:val="2"/>
          </w:tcPr>
          <w:p w14:paraId="18700F33" w14:textId="5B9BBFCE" w:rsidR="00025788" w:rsidRDefault="00025788">
            <w:r>
              <w:fldChar w:fldCharType="begin"/>
            </w:r>
            <w:r>
              <w:instrText xml:space="preserve"> AUTOTEXTLIST \t "&lt;wr:out select='${varName1.Name}' datasource='Order' id='YzWryn90'/&gt;"</w:instrText>
            </w:r>
            <w:r>
              <w:fldChar w:fldCharType="separate"/>
            </w:r>
            <w:r>
              <w:t>[</w:t>
            </w:r>
            <w:r w:rsidRPr="00025788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</w:tc>
        <w:tc>
          <w:tcPr>
            <w:tcW w:w="924" w:type="pct"/>
            <w:gridSpan w:val="2"/>
          </w:tcPr>
          <w:p w14:paraId="1E03C516" w14:textId="7BCD8294" w:rsidR="00025788" w:rsidRDefault="00025788">
            <w:pPr>
              <w:jc w:val="right"/>
            </w:pPr>
            <w:r>
              <w:fldChar w:fldCharType="begin"/>
            </w:r>
            <w:r w:rsidR="00860B2D">
              <w:instrText xml:space="preserve"> AUTOTEXTLIST \t "&lt;wr:out select='${varName1.Price}' format='$#,##0.00' datasource='Order' id='6IaIFBGm'/&gt;"</w:instrText>
            </w:r>
            <w:r>
              <w:fldChar w:fldCharType="separate"/>
            </w:r>
            <w:r w:rsidR="00860B2D">
              <w:t>[</w:t>
            </w:r>
            <w:r w:rsidR="00860B2D" w:rsidRPr="00860B2D">
              <w:rPr>
                <w:color w:val="0000FF"/>
              </w:rPr>
              <w:t>Price</w:t>
            </w:r>
            <w:r w:rsidR="00860B2D">
              <w:t>]</w:t>
            </w:r>
            <w:r>
              <w:fldChar w:fldCharType="end"/>
            </w:r>
          </w:p>
        </w:tc>
        <w:tc>
          <w:tcPr>
            <w:tcW w:w="876" w:type="pct"/>
          </w:tcPr>
          <w:p w14:paraId="26B3004C" w14:textId="64CFB6C3" w:rsidR="00025788" w:rsidRDefault="00025788">
            <w:pPr>
              <w:jc w:val="right"/>
            </w:pPr>
            <w:r>
              <w:fldChar w:fldCharType="begin"/>
            </w:r>
            <w:r w:rsidR="00860B2D">
              <w:instrText xml:space="preserve"> AUTOTEXTLIST \t "&lt;wr:out select='=${varName1.Quantity} *${varName1.Price}' format='$#,##0.00' nickname='Subtotal' datasource='Order' id='fXPisq2U'/&gt;"</w:instrText>
            </w:r>
            <w:r>
              <w:fldChar w:fldCharType="separate"/>
            </w:r>
            <w:r w:rsidR="00860B2D">
              <w:t>[</w:t>
            </w:r>
            <w:r w:rsidR="00860B2D" w:rsidRPr="00860B2D">
              <w:rPr>
                <w:color w:val="0000FF"/>
              </w:rPr>
              <w:t>Subtotal</w:t>
            </w:r>
            <w:r w:rsidR="00860B2D">
              <w:t>]</w:t>
            </w:r>
            <w:r>
              <w:fldChar w:fldCharType="end"/>
            </w:r>
          </w:p>
        </w:tc>
      </w:tr>
      <w:tr w:rsidR="00FE70BB" w14:paraId="42D1D931" w14:textId="77777777" w:rsidTr="00813F4B">
        <w:tc>
          <w:tcPr>
            <w:tcW w:w="854" w:type="pct"/>
            <w:tcBorders>
              <w:bottom w:val="single" w:sz="4" w:space="0" w:color="5B9BD5" w:themeColor="accent1"/>
              <w:right w:val="nil"/>
            </w:tcBorders>
          </w:tcPr>
          <w:p w14:paraId="3C89C62A" w14:textId="59A725CA" w:rsidR="00FE70BB" w:rsidRDefault="00FE70BB">
            <w:pPr>
              <w:jc w:val="right"/>
            </w:pPr>
            <w:r>
              <w:fldChar w:fldCharType="begin"/>
            </w:r>
            <w:r>
              <w:instrText xml:space="preserve"> AUTOTEXTLIST  \t "&lt;/wr:forEach id='825J5P97'&gt;" 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:forEach</w:t>
            </w:r>
            <w:r>
              <w:t>]</w:t>
            </w:r>
            <w:r>
              <w:fldChar w:fldCharType="end"/>
            </w:r>
          </w:p>
        </w:tc>
        <w:tc>
          <w:tcPr>
            <w:tcW w:w="2346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</w:tcPr>
          <w:p w14:paraId="4275D0E6" w14:textId="77777777" w:rsidR="00FE70BB" w:rsidRDefault="00FE70BB">
            <w:pPr>
              <w:jc w:val="right"/>
            </w:pPr>
          </w:p>
        </w:tc>
        <w:tc>
          <w:tcPr>
            <w:tcW w:w="924" w:type="pct"/>
            <w:gridSpan w:val="2"/>
            <w:tcBorders>
              <w:left w:val="nil"/>
              <w:bottom w:val="single" w:sz="4" w:space="0" w:color="5B9BD5" w:themeColor="accent1"/>
            </w:tcBorders>
          </w:tcPr>
          <w:p w14:paraId="5C14BDD5" w14:textId="6A69C74D" w:rsidR="00FE70BB" w:rsidRDefault="00E309B1">
            <w:pPr>
              <w:jc w:val="right"/>
            </w:pPr>
            <w:r>
              <w:t>Total</w:t>
            </w:r>
          </w:p>
        </w:tc>
        <w:tc>
          <w:tcPr>
            <w:tcW w:w="876" w:type="pct"/>
          </w:tcPr>
          <w:p w14:paraId="22C38BAB" w14:textId="6739CD51" w:rsidR="00FE70BB" w:rsidRDefault="00FE70BB">
            <w:pPr>
              <w:jc w:val="right"/>
            </w:pPr>
            <w:r>
              <w:fldChar w:fldCharType="begin"/>
            </w:r>
            <w:r w:rsidR="00860B2D">
              <w:instrText xml:space="preserve"> AUTOTEXTLIST \t "&lt;wr:out select='$[&amp;apos;OrderTotal&amp;apos;]' format='$#,##0.00' nickname='OrderTotal' datasource='Order' id='oYDipDrK'/&gt;"</w:instrText>
            </w:r>
            <w:r>
              <w:fldChar w:fldCharType="separate"/>
            </w:r>
            <w:r w:rsidR="00860B2D">
              <w:t>[</w:t>
            </w:r>
            <w:r w:rsidR="00860B2D" w:rsidRPr="00860B2D">
              <w:rPr>
                <w:color w:val="0000FF"/>
              </w:rPr>
              <w:t>OrderTotal</w:t>
            </w:r>
            <w:r w:rsidR="00860B2D">
              <w:t>]</w:t>
            </w:r>
            <w:r>
              <w:fldChar w:fldCharType="end"/>
            </w:r>
          </w:p>
        </w:tc>
      </w:tr>
      <w:tr w:rsidR="00FE70BB" w14:paraId="3C9EFC00" w14:textId="77777777" w:rsidTr="00813F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pct"/>
          </w:tcPr>
          <w:p w14:paraId="4D8161F6" w14:textId="77777777" w:rsidR="00FE70BB" w:rsidRDefault="00FE70BB"/>
        </w:tc>
        <w:tc>
          <w:tcPr>
            <w:tcW w:w="528" w:type="pct"/>
          </w:tcPr>
          <w:p w14:paraId="7797F10E" w14:textId="77777777" w:rsidR="00FE70BB" w:rsidRDefault="00FE70BB"/>
        </w:tc>
        <w:tc>
          <w:tcPr>
            <w:tcW w:w="2347" w:type="pct"/>
            <w:gridSpan w:val="2"/>
          </w:tcPr>
          <w:p w14:paraId="1B07AC5C" w14:textId="305AA0CE" w:rsidR="00FE70BB" w:rsidRDefault="00FE70BB"/>
        </w:tc>
        <w:tc>
          <w:tcPr>
            <w:tcW w:w="1270" w:type="pct"/>
            <w:gridSpan w:val="2"/>
          </w:tcPr>
          <w:p w14:paraId="106C0C15" w14:textId="77777777" w:rsidR="00FE70BB" w:rsidRDefault="00FE70BB"/>
        </w:tc>
      </w:tr>
    </w:tbl>
    <w:p w14:paraId="3A366AEF" w14:textId="77777777" w:rsidR="0088023D" w:rsidRDefault="005E3750">
      <w:pPr>
        <w:pStyle w:val="Closing"/>
      </w:pPr>
      <w:r>
        <w:t>Thank you for your business!</w:t>
      </w:r>
    </w:p>
    <w:sectPr w:rsidR="0088023D">
      <w:footerReference w:type="default" r:id="rId11"/>
      <w:footerReference w:type="first" r:id="rId12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631C1" w14:textId="77777777" w:rsidR="005E3750" w:rsidRDefault="005E3750">
      <w:pPr>
        <w:spacing w:after="0"/>
      </w:pPr>
      <w:r>
        <w:separator/>
      </w:r>
    </w:p>
  </w:endnote>
  <w:endnote w:type="continuationSeparator" w:id="0">
    <w:p w14:paraId="0D5F76A9" w14:textId="77777777" w:rsidR="005E3750" w:rsidRDefault="005E3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506FD" w14:textId="77777777" w:rsidR="0088023D" w:rsidRDefault="005E3750">
    <w:pPr>
      <w:pStyle w:val="Foo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4F3BD0E6" wp14:editId="44C9D987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ADEF2" w14:textId="77777777" w:rsidR="0088023D" w:rsidRDefault="005E375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3BD0E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" filled="f" stroked="f" strokeweight=".5pt">
              <v:textbox style="mso-fit-shape-to-text:t" inset="0,0,0,0">
                <w:txbxContent>
                  <w:p w14:paraId="0EAADEF2" w14:textId="77777777" w:rsidR="0088023D" w:rsidRDefault="005E375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AA00" w14:textId="6145F56B" w:rsidR="0088023D" w:rsidRDefault="00132F91">
    <w:pPr>
      <w:pStyle w:val="Organization"/>
    </w:pPr>
    <w:r>
      <w:t>The Lemonade Stand</w:t>
    </w:r>
  </w:p>
  <w:p w14:paraId="5C439372" w14:textId="36F2CAC8" w:rsidR="0088023D" w:rsidRDefault="005E3750">
    <w:pPr>
      <w:pStyle w:val="ContactInfo"/>
    </w:pPr>
    <w:r>
      <w:t> </w:t>
    </w:r>
    <w:r w:rsidR="00E309B1">
      <w:t>2395 Dark Hollow Road, Princeton, NJ</w:t>
    </w:r>
    <w:r>
      <w:t> </w:t>
    </w:r>
    <w:r w:rsidR="00E309B1">
      <w:rPr>
        <w:rStyle w:val="Strong"/>
      </w:rPr>
      <w:t>|</w:t>
    </w:r>
    <w:r w:rsidR="00E309B1">
      <w:t xml:space="preserve"> 555-555-5555</w:t>
    </w:r>
  </w:p>
  <w:p w14:paraId="277C6743" w14:textId="18D18769" w:rsidR="0088023D" w:rsidRDefault="00E309B1">
    <w:pPr>
      <w:pStyle w:val="ContactInfo"/>
    </w:pPr>
    <w:r>
      <w:t>email@email.com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F845E" w14:textId="77777777" w:rsidR="005E3750" w:rsidRDefault="005E3750">
      <w:pPr>
        <w:spacing w:after="0"/>
      </w:pPr>
      <w:r>
        <w:separator/>
      </w:r>
    </w:p>
  </w:footnote>
  <w:footnote w:type="continuationSeparator" w:id="0">
    <w:p w14:paraId="0A1ACBFD" w14:textId="77777777" w:rsidR="005E3750" w:rsidRDefault="005E37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696073">
    <w:abstractNumId w:val="0"/>
  </w:num>
  <w:num w:numId="2" w16cid:durableId="144835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0.0.22:487&gt;eJxdkW9rwyAQxr+K3HubNowxaEzZWAcZXQft+gFsvGwZRrtTw/btd0n/QRHO0/Mef48Wi9/Oih4ptN4pmE2mINDV3rTuU0GKjXyARVnsUdP1VJ5PpjzyHESvSbrU7ZF4GwRhQxi+ZMDaOxMUyBmUxYF801oMl0w43aGCdzJIXO/RGU+iSdbK+Hfgymvw7llHvfWJaqxc40GwosM6MoEMkUa+5Zl0BJ3vyKoVdt5pg9uonRkvCJNvVpuDCGi5XyaykjUosZMXbQOCyMoiO6FdM8aN2B2sjijZJi85nsgr1/u2xnXqBs8/qSU0Cpqj2tHCevf2tNyAMFi3nbYKpuzUYKOTjaxnE46KPIswulSwqj6Wm8fV0DMeG3rO+elhKhfv747At1oZ43G8Yc6Gryv/Ad4tp2g="/>
    <w:docVar w:name="WR_METADATA_KEY" w:val="168fa60a-0e10-4a1e-af12-09bb14a0bd26"/>
  </w:docVars>
  <w:rsids>
    <w:rsidRoot w:val="00132F91"/>
    <w:rsid w:val="00025788"/>
    <w:rsid w:val="00132F91"/>
    <w:rsid w:val="001513F1"/>
    <w:rsid w:val="004F2431"/>
    <w:rsid w:val="005466EE"/>
    <w:rsid w:val="005E3750"/>
    <w:rsid w:val="00813F4B"/>
    <w:rsid w:val="00860B2D"/>
    <w:rsid w:val="008710C3"/>
    <w:rsid w:val="0088023D"/>
    <w:rsid w:val="00B4459C"/>
    <w:rsid w:val="00C75AFF"/>
    <w:rsid w:val="00D53722"/>
    <w:rsid w:val="00E13E8C"/>
    <w:rsid w:val="00E309B1"/>
    <w:rsid w:val="00F37EA5"/>
    <w:rsid w:val="00FB4A3B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C5A54"/>
  <w15:chartTrackingRefBased/>
  <w15:docId w15:val="{AF131718-0012-4B54-960B-476AEDB1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Wymore\Downloads\tf029278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638774E5FF496DA36DFE2BC251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C6B5C-0D08-4470-9039-AC26A82C4E9F}"/>
      </w:docPartPr>
      <w:docPartBody>
        <w:p w:rsidR="0082015E" w:rsidRDefault="004C2C27">
          <w:pPr>
            <w:pStyle w:val="80638774E5FF496DA36DFE2BC251AA91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C5"/>
    <w:rsid w:val="00071AC5"/>
    <w:rsid w:val="004C2C27"/>
    <w:rsid w:val="0082015E"/>
    <w:rsid w:val="00E1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38774E5FF496DA36DFE2BC251AA91">
    <w:name w:val="80638774E5FF496DA36DFE2BC251A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tf02927858_win32.dotx</Template>
  <TotalTime>42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Lemonade Stand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Wymore</dc:creator>
  <cp:lastModifiedBy>Matt Binsfeld</cp:lastModifiedBy>
  <cp:revision>9</cp:revision>
  <dcterms:created xsi:type="dcterms:W3CDTF">2022-04-21T20:21:00Z</dcterms:created>
  <dcterms:modified xsi:type="dcterms:W3CDTF">2025-02-26T19:10:00Z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2025-02-26T19:10:21Z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0a0cdb8e-b957-48f0-b269-347ed41f5b17</vt:lpwstr>
  </property>
  <property fmtid="{D5CDD505-2E9C-101B-9397-08002B2CF9AE}" pid="13" name="MSIP_Label_defa4170-0d19-0005-0004-bc88714345d2_ActionId">
    <vt:lpwstr>28bc0c05-d757-45b5-9266-c0fcda6c16da</vt:lpwstr>
  </property>
  <property fmtid="{D5CDD505-2E9C-101B-9397-08002B2CF9AE}" pid="14" name="MSIP_Label_defa4170-0d19-0005-0004-bc88714345d2_ContentBits">
    <vt:lpwstr>0</vt:lpwstr>
  </property>
  <property fmtid="{D5CDD505-2E9C-101B-9397-08002B2CF9AE}" pid="15" name="MSIP_Label_defa4170-0d19-0005-0004-bc88714345d2_Tag">
    <vt:lpwstr>10, 3, 0, 1</vt:lpwstr>
  </property>
</Properties>
</file>