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BE02" w14:textId="77777777" w:rsidR="00D92DA6" w:rsidRPr="00307506" w:rsidRDefault="00D92DA6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57833926"/>
      <w:bookmarkEnd w:id="0"/>
    </w:p>
    <w:p w14:paraId="6CAA115A" w14:textId="77E7DA86" w:rsidR="0096647B" w:rsidRPr="00307506" w:rsidRDefault="000F7AA8" w:rsidP="00D92DA6">
      <w:pPr>
        <w:spacing w:line="60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7506">
        <w:rPr>
          <w:rFonts w:ascii="Times New Roman" w:hAnsi="Times New Roman" w:cs="Times New Roman" w:hint="eastAsia"/>
          <w:b/>
          <w:bCs/>
          <w:sz w:val="32"/>
          <w:szCs w:val="32"/>
        </w:rPr>
        <w:t>U</w:t>
      </w:r>
      <w:r w:rsidRPr="00307506">
        <w:rPr>
          <w:rFonts w:ascii="Times New Roman" w:hAnsi="Times New Roman" w:cs="Times New Roman"/>
          <w:b/>
          <w:bCs/>
          <w:sz w:val="32"/>
          <w:szCs w:val="32"/>
        </w:rPr>
        <w:t xml:space="preserve">niversity </w:t>
      </w:r>
      <w:r w:rsidR="0096647B" w:rsidRPr="00307506"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307506">
        <w:rPr>
          <w:rFonts w:ascii="Times New Roman" w:hAnsi="Times New Roman" w:cs="Times New Roman"/>
          <w:b/>
          <w:bCs/>
          <w:sz w:val="32"/>
          <w:szCs w:val="32"/>
        </w:rPr>
        <w:t>f Taipei</w:t>
      </w:r>
    </w:p>
    <w:p w14:paraId="7FB87982" w14:textId="02222609" w:rsidR="00005D35" w:rsidRPr="00307506" w:rsidRDefault="000F7AA8" w:rsidP="000F7AA8">
      <w:pPr>
        <w:spacing w:line="60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7506">
        <w:rPr>
          <w:rFonts w:ascii="Times New Roman" w:hAnsi="Times New Roman" w:cs="Times New Roman" w:hint="eastAsia"/>
          <w:b/>
          <w:bCs/>
          <w:sz w:val="28"/>
          <w:szCs w:val="28"/>
        </w:rPr>
        <w:t>C</w:t>
      </w:r>
      <w:r w:rsidRPr="00307506">
        <w:rPr>
          <w:rFonts w:ascii="Times New Roman" w:hAnsi="Times New Roman" w:cs="Times New Roman"/>
          <w:b/>
          <w:bCs/>
          <w:sz w:val="28"/>
          <w:szCs w:val="28"/>
        </w:rPr>
        <w:t>omputer Science</w:t>
      </w:r>
    </w:p>
    <w:p w14:paraId="096BF14C" w14:textId="7777777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B15DB1A" w14:textId="7777777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D24C13B" w14:textId="7777777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9C2F134" w14:textId="7777777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4CC1DD2" w14:textId="7777777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C6434DE" w14:textId="7777777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59D845E" w14:textId="77777777" w:rsidR="00005D35" w:rsidRPr="00307506" w:rsidRDefault="00005D35" w:rsidP="00C70A43">
      <w:pPr>
        <w:spacing w:line="600" w:lineRule="exact"/>
        <w:rPr>
          <w:rFonts w:ascii="Times New Roman" w:hAnsi="Times New Roman" w:cs="Times New Roman"/>
          <w:b/>
          <w:bCs/>
          <w:sz w:val="48"/>
          <w:szCs w:val="48"/>
        </w:rPr>
      </w:pPr>
    </w:p>
    <w:p w14:paraId="7C69948C" w14:textId="661DD7F3" w:rsidR="00CA4B0C" w:rsidRPr="00307506" w:rsidRDefault="000B6D15" w:rsidP="000F7AA8">
      <w:pPr>
        <w:spacing w:line="600" w:lineRule="exac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7506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12B58F" wp14:editId="2C0F54BA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1886040" cy="55753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6040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2C2C4" w14:textId="010FB9CE" w:rsidR="000B6D15" w:rsidRPr="00307506" w:rsidRDefault="000B6D15" w:rsidP="000B6D1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0750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Homework </w:t>
                            </w:r>
                            <w:r w:rsidR="009F2CE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12B58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0;width:148.5pt;height:43.9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" filled="f" stroked="f">
                <v:textbox style="mso-fit-shape-to-text:t">
                  <w:txbxContent>
                    <w:p w14:paraId="2C52C2C4" w14:textId="010FB9CE" w:rsidR="000B6D15" w:rsidRPr="00307506" w:rsidRDefault="000B6D15" w:rsidP="000B6D1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0750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Homework </w:t>
                      </w:r>
                      <w:r w:rsidR="009F2CE4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7AC5800" w14:textId="6BC39536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9402FAE" w14:textId="77777777" w:rsidR="00C70A43" w:rsidRPr="00307506" w:rsidRDefault="00C70A43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E774365" w14:textId="50615567" w:rsidR="00005D35" w:rsidRPr="00307506" w:rsidRDefault="00005D35" w:rsidP="00CA4B0C">
      <w:pPr>
        <w:spacing w:line="600" w:lineRule="exac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2E1BF48" w14:textId="708FF876" w:rsidR="009A1B6D" w:rsidRPr="00307506" w:rsidRDefault="009A1B6D" w:rsidP="009A1B6D">
      <w:pPr>
        <w:spacing w:line="600" w:lineRule="exact"/>
        <w:rPr>
          <w:rFonts w:ascii="Times New Roman" w:hAnsi="Times New Roman" w:cs="Times New Roman"/>
          <w:b/>
          <w:bCs/>
          <w:sz w:val="48"/>
          <w:szCs w:val="48"/>
        </w:rPr>
      </w:pPr>
    </w:p>
    <w:p w14:paraId="3F52C3A6" w14:textId="63324041" w:rsidR="00E9065E" w:rsidRDefault="00E9065E" w:rsidP="009A1B6D">
      <w:pPr>
        <w:spacing w:line="600" w:lineRule="exact"/>
        <w:rPr>
          <w:rFonts w:ascii="Times New Roman" w:hAnsi="Times New Roman" w:cs="Times New Roman"/>
          <w:b/>
          <w:bCs/>
          <w:sz w:val="48"/>
          <w:szCs w:val="48"/>
        </w:rPr>
      </w:pPr>
    </w:p>
    <w:p w14:paraId="19D7F1E8" w14:textId="77777777" w:rsidR="00307506" w:rsidRPr="00307506" w:rsidRDefault="00307506" w:rsidP="009A1B6D">
      <w:pPr>
        <w:spacing w:line="600" w:lineRule="exact"/>
        <w:rPr>
          <w:rFonts w:ascii="Times New Roman" w:hAnsi="Times New Roman" w:cs="Times New Roman"/>
          <w:b/>
          <w:bCs/>
          <w:sz w:val="48"/>
          <w:szCs w:val="48"/>
        </w:rPr>
      </w:pPr>
    </w:p>
    <w:p w14:paraId="2AAABBB4" w14:textId="6C0C673F" w:rsidR="00CA4B0C" w:rsidRPr="00307506" w:rsidRDefault="00CA4B0C" w:rsidP="009A1B6D">
      <w:pPr>
        <w:spacing w:line="600" w:lineRule="exac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7506">
        <w:rPr>
          <w:rFonts w:ascii="Times New Roman" w:hAnsi="Times New Roman" w:cs="Times New Roman" w:hint="eastAsia"/>
          <w:b/>
          <w:bCs/>
          <w:sz w:val="36"/>
          <w:szCs w:val="36"/>
        </w:rPr>
        <w:t>S</w:t>
      </w:r>
      <w:r w:rsidRPr="00307506">
        <w:rPr>
          <w:rFonts w:ascii="Times New Roman" w:hAnsi="Times New Roman" w:cs="Times New Roman"/>
          <w:b/>
          <w:bCs/>
          <w:sz w:val="36"/>
          <w:szCs w:val="36"/>
        </w:rPr>
        <w:t>tudent ID: U10916024</w:t>
      </w:r>
    </w:p>
    <w:p w14:paraId="1D20EAE1" w14:textId="77777777" w:rsidR="009A1B6D" w:rsidRPr="00307506" w:rsidRDefault="00E51615" w:rsidP="009A1B6D">
      <w:pPr>
        <w:spacing w:line="600" w:lineRule="exac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7506">
        <w:rPr>
          <w:rFonts w:ascii="Times New Roman" w:hAnsi="Times New Roman" w:cs="Times New Roman"/>
          <w:b/>
          <w:bCs/>
          <w:sz w:val="36"/>
          <w:szCs w:val="36"/>
        </w:rPr>
        <w:t>Student:</w:t>
      </w:r>
      <w:r w:rsidR="001372EA" w:rsidRPr="0030750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A4B0C" w:rsidRPr="00307506">
        <w:rPr>
          <w:rFonts w:ascii="Times New Roman" w:hAnsi="Times New Roman" w:cs="Times New Roman"/>
          <w:b/>
          <w:bCs/>
          <w:sz w:val="36"/>
          <w:szCs w:val="36"/>
        </w:rPr>
        <w:t>Cheng-Hao, Zhang</w:t>
      </w:r>
    </w:p>
    <w:p w14:paraId="05DBBBBC" w14:textId="42D2695D" w:rsidR="00197271" w:rsidRPr="00307506" w:rsidRDefault="000C7B8D" w:rsidP="009A1B6D">
      <w:pPr>
        <w:spacing w:line="600" w:lineRule="exac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7506">
        <w:rPr>
          <w:rFonts w:ascii="標楷體" w:eastAsia="標楷體" w:hAnsi="標楷體" w:cs="Times New Roman" w:hint="eastAsia"/>
          <w:b/>
          <w:bCs/>
          <w:sz w:val="36"/>
          <w:szCs w:val="36"/>
        </w:rPr>
        <w:t>張呈顥</w:t>
      </w:r>
    </w:p>
    <w:p w14:paraId="034EA438" w14:textId="77777777" w:rsidR="00E9065E" w:rsidRPr="00307506" w:rsidRDefault="00E9065E" w:rsidP="009A1B6D">
      <w:pPr>
        <w:spacing w:line="600" w:lineRule="exact"/>
        <w:rPr>
          <w:rFonts w:ascii="標楷體" w:eastAsia="標楷體" w:hAnsi="標楷體" w:cs="Times New Roman"/>
          <w:b/>
          <w:bCs/>
          <w:sz w:val="32"/>
          <w:szCs w:val="32"/>
        </w:rPr>
      </w:pPr>
    </w:p>
    <w:p w14:paraId="5C75A67E" w14:textId="77777777" w:rsidR="00E51615" w:rsidRPr="00307506" w:rsidRDefault="00E51615" w:rsidP="00CA4B0C">
      <w:pPr>
        <w:spacing w:line="600" w:lineRule="exact"/>
        <w:jc w:val="center"/>
        <w:rPr>
          <w:rFonts w:ascii="標楷體" w:eastAsia="標楷體" w:hAnsi="標楷體" w:cs="Times New Roman"/>
          <w:b/>
          <w:bCs/>
          <w:sz w:val="32"/>
          <w:szCs w:val="32"/>
        </w:rPr>
      </w:pPr>
    </w:p>
    <w:p w14:paraId="76502815" w14:textId="453F78CA" w:rsidR="003E0D99" w:rsidRDefault="00682695" w:rsidP="004F700B">
      <w:pPr>
        <w:spacing w:line="600" w:lineRule="exact"/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307506">
        <w:rPr>
          <w:rFonts w:ascii="Times New Roman" w:eastAsia="標楷體" w:hAnsi="Times New Roman" w:cs="Times New Roman"/>
          <w:b/>
          <w:bCs/>
          <w:sz w:val="32"/>
          <w:szCs w:val="32"/>
        </w:rPr>
        <w:t>202</w:t>
      </w:r>
      <w:r w:rsidR="00CD23F1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3</w:t>
      </w:r>
    </w:p>
    <w:p w14:paraId="40A0CB5D" w14:textId="510D8A27" w:rsidR="007D47EF" w:rsidRPr="000973DB" w:rsidRDefault="00EF5B9B" w:rsidP="002B2511">
      <w:pPr>
        <w:spacing w:beforeLines="100" w:before="360" w:afterLines="50" w:after="180" w:line="360" w:lineRule="auto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0973DB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lastRenderedPageBreak/>
        <w:t>1</w:t>
      </w:r>
      <w:r w:rsidRPr="000973DB">
        <w:rPr>
          <w:rFonts w:ascii="Times New Roman" w:eastAsia="標楷體" w:hAnsi="Times New Roman" w:cs="Times New Roman"/>
          <w:b/>
          <w:bCs/>
          <w:sz w:val="32"/>
          <w:szCs w:val="32"/>
        </w:rPr>
        <w:t>.</w:t>
      </w:r>
      <w:r w:rsidR="00DC392A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評估保密技術之優劣</w:t>
      </w:r>
    </w:p>
    <w:p w14:paraId="2961B638" w14:textId="77777777" w:rsidR="00F269AF" w:rsidRDefault="00BF2769" w:rsidP="00BF2769">
      <w:pPr>
        <w:spacing w:beforeLines="50" w:before="180" w:afterLines="50" w:after="180"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要評估加密技術之優劣，目前主要是根據計算安全性來評估之。現行主流的加密方式主要根據數學理論來保全其安全性，如質因數分解與離散對數，這些理論基礎的演算法於</w:t>
      </w:r>
      <w:r w:rsidRPr="00354CCB">
        <w:rPr>
          <w:rFonts w:ascii="Times New Roman" w:eastAsia="標楷體" w:hAnsi="Times New Roman" w:cs="Times New Roman" w:hint="eastAsia"/>
          <w:b/>
          <w:bCs/>
          <w:szCs w:val="24"/>
        </w:rPr>
        <w:t>現代電腦</w:t>
      </w:r>
      <w:r>
        <w:rPr>
          <w:rFonts w:ascii="Times New Roman" w:eastAsia="標楷體" w:hAnsi="Times New Roman" w:cs="Times New Roman" w:hint="eastAsia"/>
          <w:szCs w:val="24"/>
        </w:rPr>
        <w:t>具有計算安全的。</w:t>
      </w:r>
    </w:p>
    <w:p w14:paraId="4DD912C0" w14:textId="7B046DB8" w:rsidR="000973DB" w:rsidRPr="00EB103F" w:rsidRDefault="00F269AF" w:rsidP="00BF2769">
      <w:pPr>
        <w:spacing w:beforeLines="50" w:before="180" w:afterLines="50" w:after="180" w:line="360" w:lineRule="auto"/>
        <w:ind w:firstLineChars="200" w:firstLine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但由於量子電腦的誕生，量子計算的速度遠超過現今的二進位制電腦，到了那時候現代之加密演算法將再無計算安全性可言。鑒於此，進而發展出量子密碼學</w:t>
      </w:r>
      <w:r w:rsidR="00EB103F">
        <w:rPr>
          <w:rFonts w:ascii="Times New Roman" w:eastAsia="標楷體" w:hAnsi="Times New Roman" w:cs="Times New Roman" w:hint="eastAsia"/>
          <w:szCs w:val="24"/>
        </w:rPr>
        <w:t>、後量子密碼學</w:t>
      </w:r>
      <w:r>
        <w:rPr>
          <w:rFonts w:ascii="Times New Roman" w:eastAsia="標楷體" w:hAnsi="Times New Roman" w:cs="Times New Roman" w:hint="eastAsia"/>
          <w:szCs w:val="24"/>
        </w:rPr>
        <w:t>等研究領域，以未雨綢繆</w:t>
      </w:r>
      <w:r w:rsidR="00EB103F">
        <w:rPr>
          <w:rFonts w:ascii="Times New Roman" w:eastAsia="標楷體" w:hAnsi="Times New Roman" w:cs="Times New Roman" w:hint="eastAsia"/>
          <w:szCs w:val="24"/>
        </w:rPr>
        <w:t>抵禦量子電腦對於加密技術之威脅。</w:t>
      </w:r>
    </w:p>
    <w:p w14:paraId="41806201" w14:textId="47E916B3" w:rsidR="00EF5B9B" w:rsidRPr="000973DB" w:rsidRDefault="00EF5B9B" w:rsidP="002B2511">
      <w:pPr>
        <w:spacing w:beforeLines="100" w:before="360" w:afterLines="50" w:after="180" w:line="360" w:lineRule="auto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0973DB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2</w:t>
      </w:r>
      <w:r w:rsidRPr="000973DB">
        <w:rPr>
          <w:rFonts w:ascii="Times New Roman" w:eastAsia="標楷體" w:hAnsi="Times New Roman" w:cs="Times New Roman"/>
          <w:b/>
          <w:bCs/>
          <w:sz w:val="32"/>
          <w:szCs w:val="32"/>
        </w:rPr>
        <w:t>.</w:t>
      </w:r>
      <w:r w:rsidR="00F8044E" w:rsidRPr="00F8044E">
        <w:rPr>
          <w:rFonts w:hint="eastAsia"/>
        </w:rPr>
        <w:t xml:space="preserve"> </w:t>
      </w:r>
      <w:r w:rsidR="00F8044E" w:rsidRPr="00F8044E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密碼系統之安全性程度</w:t>
      </w:r>
    </w:p>
    <w:p w14:paraId="5D77046A" w14:textId="77777777" w:rsidR="00695CD2" w:rsidRPr="002B2511" w:rsidRDefault="00695CD2" w:rsidP="002B2511">
      <w:pPr>
        <w:pStyle w:val="ab"/>
        <w:numPr>
          <w:ilvl w:val="0"/>
          <w:numId w:val="5"/>
        </w:numPr>
        <w:spacing w:beforeLines="50" w:before="180" w:afterLines="50" w:after="180" w:line="360" w:lineRule="auto"/>
        <w:ind w:leftChars="0"/>
        <w:rPr>
          <w:rFonts w:ascii="Times New Roman" w:eastAsia="標楷體" w:hAnsi="Times New Roman" w:cs="Times New Roman"/>
          <w:b/>
          <w:bCs/>
          <w:szCs w:val="24"/>
        </w:rPr>
      </w:pPr>
      <w:r w:rsidRPr="002B2511">
        <w:rPr>
          <w:rFonts w:ascii="Times New Roman" w:eastAsia="標楷體" w:hAnsi="Times New Roman" w:cs="Times New Roman" w:hint="eastAsia"/>
          <w:b/>
          <w:bCs/>
          <w:szCs w:val="24"/>
        </w:rPr>
        <w:t>無條件安全</w:t>
      </w:r>
      <w:r w:rsidRPr="002B2511">
        <w:rPr>
          <w:rFonts w:ascii="Times New Roman" w:eastAsia="標楷體" w:hAnsi="Times New Roman" w:cs="Times New Roman" w:hint="eastAsia"/>
          <w:b/>
          <w:bCs/>
          <w:szCs w:val="24"/>
        </w:rPr>
        <w:t>(Unconditionally Secure)</w:t>
      </w:r>
    </w:p>
    <w:p w14:paraId="39F13DFC" w14:textId="77777777" w:rsidR="00695CD2" w:rsidRPr="007E703D" w:rsidRDefault="00695CD2" w:rsidP="002B2511">
      <w:pPr>
        <w:pStyle w:val="ab"/>
        <w:spacing w:beforeLines="50" w:before="180" w:afterLines="50" w:after="180" w:line="360" w:lineRule="auto"/>
        <w:ind w:leftChars="0" w:left="0" w:firstLineChars="200" w:firstLine="480"/>
        <w:rPr>
          <w:rFonts w:ascii="Times New Roman" w:eastAsia="標楷體" w:hAnsi="Times New Roman" w:cs="Times New Roman"/>
          <w:szCs w:val="24"/>
        </w:rPr>
      </w:pPr>
      <w:r w:rsidRPr="007E703D">
        <w:rPr>
          <w:rFonts w:ascii="Times New Roman" w:eastAsia="標楷體" w:hAnsi="Times New Roman" w:cs="Times New Roman" w:hint="eastAsia"/>
          <w:szCs w:val="24"/>
        </w:rPr>
        <w:t>非法使用者不管截獲多少</w:t>
      </w:r>
      <w:proofErr w:type="gramStart"/>
      <w:r w:rsidRPr="007E703D">
        <w:rPr>
          <w:rFonts w:ascii="Times New Roman" w:eastAsia="標楷體" w:hAnsi="Times New Roman" w:cs="Times New Roman" w:hint="eastAsia"/>
          <w:szCs w:val="24"/>
        </w:rPr>
        <w:t>個密文</w:t>
      </w:r>
      <w:proofErr w:type="gramEnd"/>
      <w:r w:rsidRPr="007E703D">
        <w:rPr>
          <w:rFonts w:ascii="Times New Roman" w:eastAsia="標楷體" w:hAnsi="Times New Roman" w:cs="Times New Roman" w:hint="eastAsia"/>
          <w:szCs w:val="24"/>
        </w:rPr>
        <w:t>，用盡各種方法還是沒有足夠資訊可以導出明文之機密資料。</w:t>
      </w:r>
    </w:p>
    <w:p w14:paraId="76E3C077" w14:textId="77777777" w:rsidR="00695CD2" w:rsidRPr="002B2511" w:rsidRDefault="00695CD2" w:rsidP="00695CD2">
      <w:pPr>
        <w:pStyle w:val="ab"/>
        <w:numPr>
          <w:ilvl w:val="0"/>
          <w:numId w:val="4"/>
        </w:numPr>
        <w:spacing w:beforeLines="50" w:before="180" w:afterLines="50" w:after="180" w:line="360" w:lineRule="auto"/>
        <w:ind w:leftChars="0"/>
        <w:rPr>
          <w:rFonts w:ascii="Times New Roman" w:eastAsia="標楷體" w:hAnsi="Times New Roman" w:cs="Times New Roman"/>
          <w:b/>
          <w:bCs/>
          <w:szCs w:val="24"/>
        </w:rPr>
      </w:pPr>
      <w:r w:rsidRPr="002B2511">
        <w:rPr>
          <w:rFonts w:ascii="Times New Roman" w:eastAsia="標楷體" w:hAnsi="Times New Roman" w:cs="Times New Roman" w:hint="eastAsia"/>
          <w:b/>
          <w:bCs/>
          <w:szCs w:val="24"/>
        </w:rPr>
        <w:t>計算安全</w:t>
      </w:r>
      <w:r w:rsidRPr="002B2511">
        <w:rPr>
          <w:rFonts w:ascii="Times New Roman" w:eastAsia="標楷體" w:hAnsi="Times New Roman" w:cs="Times New Roman" w:hint="eastAsia"/>
          <w:b/>
          <w:bCs/>
          <w:szCs w:val="24"/>
        </w:rPr>
        <w:t>(Computationally Secure)</w:t>
      </w:r>
    </w:p>
    <w:p w14:paraId="469C5D8C" w14:textId="2967B0DC" w:rsidR="002B2511" w:rsidRDefault="00695CD2" w:rsidP="002B2511">
      <w:pPr>
        <w:pStyle w:val="ab"/>
        <w:spacing w:beforeLines="50" w:before="180" w:afterLines="50" w:after="180" w:line="360" w:lineRule="auto"/>
        <w:ind w:leftChars="0" w:left="0" w:firstLineChars="200" w:firstLine="480"/>
        <w:rPr>
          <w:rFonts w:ascii="Times New Roman" w:eastAsia="標楷體" w:hAnsi="Times New Roman" w:cs="Times New Roman"/>
          <w:szCs w:val="24"/>
        </w:rPr>
      </w:pPr>
      <w:r w:rsidRPr="007E703D">
        <w:rPr>
          <w:rFonts w:ascii="Times New Roman" w:eastAsia="標楷體" w:hAnsi="Times New Roman" w:cs="Times New Roman" w:hint="eastAsia"/>
          <w:szCs w:val="24"/>
        </w:rPr>
        <w:t>以目前或未來預測之科技、合理之資源設備下，要破解密碼系統需要一段相當長的時間</w:t>
      </w:r>
      <w:r w:rsidR="002B2511">
        <w:rPr>
          <w:rFonts w:ascii="Times New Roman" w:eastAsia="標楷體" w:hAnsi="Times New Roman" w:cs="Times New Roman" w:hint="eastAsia"/>
          <w:szCs w:val="24"/>
        </w:rPr>
        <w:t>，</w:t>
      </w:r>
      <w:r w:rsidRPr="007E703D">
        <w:rPr>
          <w:rFonts w:ascii="Times New Roman" w:eastAsia="標楷體" w:hAnsi="Times New Roman" w:cs="Times New Roman" w:hint="eastAsia"/>
          <w:szCs w:val="24"/>
        </w:rPr>
        <w:t>例如數百年。</w:t>
      </w:r>
    </w:p>
    <w:p w14:paraId="27E334DB" w14:textId="77777777" w:rsidR="002B2511" w:rsidRDefault="002B2511" w:rsidP="002B2511">
      <w:pPr>
        <w:pStyle w:val="ab"/>
        <w:spacing w:beforeLines="50" w:before="180" w:afterLines="50" w:after="180" w:line="360" w:lineRule="auto"/>
        <w:ind w:leftChars="0" w:left="0" w:firstLineChars="200" w:firstLine="480"/>
        <w:rPr>
          <w:rFonts w:ascii="Times New Roman" w:eastAsia="標楷體" w:hAnsi="Times New Roman" w:cs="Times New Roman"/>
          <w:szCs w:val="24"/>
        </w:rPr>
      </w:pPr>
      <w:r w:rsidRPr="002B2511">
        <w:rPr>
          <w:rFonts w:ascii="Times New Roman" w:eastAsia="標楷體" w:hAnsi="Times New Roman" w:cs="Times New Roman" w:hint="eastAsia"/>
          <w:szCs w:val="24"/>
        </w:rPr>
        <w:t>關鍵在於破解密碼是否合乎下列兩種條件：破解密碼所需的成本是否合乎該訊息的價值。破解密碼所需的時間是否超過該鑰匙的壽命。</w:t>
      </w:r>
    </w:p>
    <w:p w14:paraId="447111A2" w14:textId="03EBEF20" w:rsidR="005E2A43" w:rsidRDefault="002B2511" w:rsidP="002B2511">
      <w:pPr>
        <w:pStyle w:val="ab"/>
        <w:spacing w:beforeLines="50" w:before="180" w:afterLines="50" w:after="180" w:line="360" w:lineRule="auto"/>
        <w:ind w:leftChars="0" w:left="0" w:firstLineChars="200" w:firstLine="480"/>
        <w:rPr>
          <w:rFonts w:ascii="Times New Roman" w:eastAsia="標楷體" w:hAnsi="Times New Roman" w:cs="Times New Roman"/>
          <w:szCs w:val="24"/>
        </w:rPr>
      </w:pPr>
      <w:r w:rsidRPr="002B2511">
        <w:rPr>
          <w:rFonts w:ascii="Times New Roman" w:eastAsia="標楷體" w:hAnsi="Times New Roman" w:cs="Times New Roman" w:hint="eastAsia"/>
          <w:szCs w:val="24"/>
        </w:rPr>
        <w:t>如果能克服上述兩個條件的密碼系統，便稱之為計算上的安全（</w:t>
      </w:r>
      <w:r w:rsidRPr="002B2511">
        <w:rPr>
          <w:rFonts w:ascii="Times New Roman" w:eastAsia="標楷體" w:hAnsi="Times New Roman" w:cs="Times New Roman" w:hint="eastAsia"/>
          <w:szCs w:val="24"/>
        </w:rPr>
        <w:t>Computationally Secure</w:t>
      </w:r>
      <w:r w:rsidRPr="002B2511">
        <w:rPr>
          <w:rFonts w:ascii="Times New Roman" w:eastAsia="標楷體" w:hAnsi="Times New Roman" w:cs="Times New Roman" w:hint="eastAsia"/>
          <w:szCs w:val="24"/>
        </w:rPr>
        <w:t>）；密碼系統安全與否的衡量標準在於</w:t>
      </w:r>
      <w:proofErr w:type="gramStart"/>
      <w:r w:rsidRPr="002B2511">
        <w:rPr>
          <w:rFonts w:ascii="Times New Roman" w:eastAsia="標楷體" w:hAnsi="Times New Roman" w:cs="Times New Roman" w:hint="eastAsia"/>
          <w:szCs w:val="24"/>
        </w:rPr>
        <w:t>破解者需要</w:t>
      </w:r>
      <w:proofErr w:type="gramEnd"/>
      <w:r w:rsidRPr="002B2511">
        <w:rPr>
          <w:rFonts w:ascii="Times New Roman" w:eastAsia="標楷體" w:hAnsi="Times New Roman" w:cs="Times New Roman" w:hint="eastAsia"/>
          <w:szCs w:val="24"/>
        </w:rPr>
        <w:t>多少時間、花費多少成本才能破解密碼。</w:t>
      </w:r>
    </w:p>
    <w:p w14:paraId="1591580F" w14:textId="50B7699E" w:rsidR="002B2511" w:rsidRPr="005E2A43" w:rsidRDefault="005E2A43" w:rsidP="005E2A43">
      <w:pPr>
        <w:widowControl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78975E93" w14:textId="67D31206" w:rsidR="00EF5B9B" w:rsidRPr="000973DB" w:rsidRDefault="00EF5B9B" w:rsidP="002B2511">
      <w:pPr>
        <w:spacing w:beforeLines="100" w:before="360" w:afterLines="50" w:after="180" w:line="360" w:lineRule="auto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0973DB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>8.</w:t>
      </w:r>
      <w:r w:rsidR="00FA2902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DES v</w:t>
      </w:r>
      <w:r w:rsidR="00FA2902">
        <w:rPr>
          <w:rFonts w:ascii="Times New Roman" w:eastAsia="標楷體" w:hAnsi="Times New Roman" w:cs="Times New Roman"/>
          <w:b/>
          <w:bCs/>
          <w:sz w:val="32"/>
          <w:szCs w:val="32"/>
        </w:rPr>
        <w:t>s. AES</w:t>
      </w:r>
    </w:p>
    <w:tbl>
      <w:tblPr>
        <w:tblW w:w="6702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2234"/>
        <w:gridCol w:w="2234"/>
      </w:tblGrid>
      <w:tr w:rsidR="008D4904" w:rsidRPr="008D4904" w14:paraId="16B14020" w14:textId="77777777" w:rsidTr="008D4904">
        <w:trPr>
          <w:trHeight w:val="349"/>
          <w:tblCellSpacing w:w="15" w:type="dxa"/>
          <w:jc w:val="center"/>
        </w:trPr>
        <w:tc>
          <w:tcPr>
            <w:tcW w:w="2189" w:type="dxa"/>
            <w:vAlign w:val="center"/>
          </w:tcPr>
          <w:p w14:paraId="76818025" w14:textId="77777777" w:rsidR="008D4904" w:rsidRPr="008D4904" w:rsidRDefault="008D4904" w:rsidP="008D490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  <w:lang w:eastAsia="ja-JP"/>
              </w:rPr>
            </w:pPr>
          </w:p>
        </w:tc>
        <w:tc>
          <w:tcPr>
            <w:tcW w:w="2204" w:type="dxa"/>
            <w:vAlign w:val="center"/>
          </w:tcPr>
          <w:p w14:paraId="611E03A0" w14:textId="6321F1C4" w:rsidR="008D4904" w:rsidRPr="008D4904" w:rsidRDefault="008D4904" w:rsidP="008D490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  <w:lang w:eastAsia="ja-JP"/>
              </w:rPr>
            </w:pPr>
            <w:r w:rsidRPr="008D4904">
              <w:rPr>
                <w:rFonts w:ascii="Times New Roman" w:eastAsia="標楷體" w:hAnsi="Times New Roman" w:cs="Times New Roman"/>
                <w:kern w:val="0"/>
                <w:szCs w:val="24"/>
              </w:rPr>
              <w:t>DES</w:t>
            </w:r>
          </w:p>
        </w:tc>
        <w:tc>
          <w:tcPr>
            <w:tcW w:w="2189" w:type="dxa"/>
            <w:vAlign w:val="center"/>
          </w:tcPr>
          <w:p w14:paraId="577DF873" w14:textId="2292ACB8" w:rsidR="008D4904" w:rsidRPr="008D4904" w:rsidRDefault="008D4904" w:rsidP="008D490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  <w:lang w:eastAsia="ja-JP"/>
              </w:rPr>
            </w:pPr>
            <w:r w:rsidRPr="008D4904">
              <w:rPr>
                <w:rFonts w:ascii="Times New Roman" w:eastAsia="標楷體" w:hAnsi="Times New Roman" w:cs="Times New Roman"/>
                <w:kern w:val="0"/>
                <w:szCs w:val="24"/>
              </w:rPr>
              <w:t>AES</w:t>
            </w:r>
          </w:p>
        </w:tc>
      </w:tr>
      <w:tr w:rsidR="008D4904" w:rsidRPr="008D4904" w14:paraId="5216067E" w14:textId="77777777" w:rsidTr="008D4904">
        <w:trPr>
          <w:trHeight w:val="339"/>
          <w:tblCellSpacing w:w="15" w:type="dxa"/>
          <w:jc w:val="center"/>
        </w:trPr>
        <w:tc>
          <w:tcPr>
            <w:tcW w:w="2189" w:type="dxa"/>
            <w:vAlign w:val="center"/>
            <w:hideMark/>
          </w:tcPr>
          <w:p w14:paraId="2FE964F6" w14:textId="77777777" w:rsidR="008D4904" w:rsidRPr="008D4904" w:rsidRDefault="008D4904" w:rsidP="008D490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  <w:lang w:eastAsia="ja-JP"/>
              </w:rPr>
            </w:pPr>
            <w:r w:rsidRPr="008D4904">
              <w:rPr>
                <w:rFonts w:ascii="Times New Roman" w:eastAsia="標楷體" w:hAnsi="Times New Roman" w:cs="Times New Roman"/>
                <w:kern w:val="0"/>
                <w:szCs w:val="24"/>
                <w:lang w:eastAsia="ja-JP"/>
              </w:rPr>
              <w:t>資料區塊</w:t>
            </w:r>
          </w:p>
        </w:tc>
        <w:tc>
          <w:tcPr>
            <w:tcW w:w="2204" w:type="dxa"/>
            <w:vAlign w:val="center"/>
            <w:hideMark/>
          </w:tcPr>
          <w:p w14:paraId="27D2F1A8" w14:textId="7EE8E56A" w:rsidR="008D4904" w:rsidRPr="008D4904" w:rsidRDefault="008D4904" w:rsidP="008D490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  <w:lang w:eastAsia="ja-JP"/>
              </w:rPr>
            </w:pPr>
            <w:r w:rsidRPr="008D4904">
              <w:rPr>
                <w:rFonts w:ascii="Times New Roman" w:eastAsia="標楷體" w:hAnsi="Times New Roman" w:cs="Times New Roman"/>
                <w:kern w:val="0"/>
                <w:szCs w:val="24"/>
                <w:lang w:eastAsia="ja-JP"/>
              </w:rPr>
              <w:t>64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</w:t>
            </w:r>
            <w:r w:rsidRPr="008D4904">
              <w:rPr>
                <w:rFonts w:ascii="Times New Roman" w:eastAsia="標楷體" w:hAnsi="Times New Roman" w:cs="Times New Roman"/>
                <w:kern w:val="0"/>
                <w:szCs w:val="24"/>
                <w:lang w:eastAsia="ja-JP"/>
              </w:rPr>
              <w:t>bits</w:t>
            </w:r>
          </w:p>
        </w:tc>
        <w:tc>
          <w:tcPr>
            <w:tcW w:w="2189" w:type="dxa"/>
            <w:vAlign w:val="center"/>
            <w:hideMark/>
          </w:tcPr>
          <w:p w14:paraId="6B8E6DC5" w14:textId="1771AC3A" w:rsidR="008D4904" w:rsidRPr="008D4904" w:rsidRDefault="008D4904" w:rsidP="008D490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  <w:lang w:eastAsia="ja-JP"/>
              </w:rPr>
            </w:pPr>
            <w:r w:rsidRPr="008D4904">
              <w:rPr>
                <w:rFonts w:ascii="Times New Roman" w:eastAsia="標楷體" w:hAnsi="Times New Roman" w:cs="Times New Roman"/>
                <w:kern w:val="0"/>
                <w:szCs w:val="24"/>
                <w:lang w:eastAsia="ja-JP"/>
              </w:rPr>
              <w:t>128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</w:t>
            </w:r>
            <w:r w:rsidRPr="008D4904">
              <w:rPr>
                <w:rFonts w:ascii="Times New Roman" w:eastAsia="標楷體" w:hAnsi="Times New Roman" w:cs="Times New Roman"/>
                <w:kern w:val="0"/>
                <w:szCs w:val="24"/>
                <w:lang w:eastAsia="ja-JP"/>
              </w:rPr>
              <w:t>bits</w:t>
            </w:r>
          </w:p>
        </w:tc>
      </w:tr>
      <w:tr w:rsidR="008D4904" w:rsidRPr="008D4904" w14:paraId="6E894710" w14:textId="77777777" w:rsidTr="008D4904">
        <w:trPr>
          <w:trHeight w:val="349"/>
          <w:tblCellSpacing w:w="15" w:type="dxa"/>
          <w:jc w:val="center"/>
        </w:trPr>
        <w:tc>
          <w:tcPr>
            <w:tcW w:w="2189" w:type="dxa"/>
            <w:vAlign w:val="center"/>
            <w:hideMark/>
          </w:tcPr>
          <w:p w14:paraId="3203E737" w14:textId="77777777" w:rsidR="008D4904" w:rsidRPr="008D4904" w:rsidRDefault="008D4904" w:rsidP="008D490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  <w:lang w:eastAsia="ja-JP"/>
              </w:rPr>
            </w:pPr>
            <w:r w:rsidRPr="008D4904">
              <w:rPr>
                <w:rFonts w:ascii="Times New Roman" w:eastAsia="標楷體" w:hAnsi="Times New Roman" w:cs="Times New Roman"/>
                <w:kern w:val="0"/>
                <w:szCs w:val="24"/>
                <w:lang w:eastAsia="ja-JP"/>
              </w:rPr>
              <w:t>金鑰長度</w:t>
            </w:r>
          </w:p>
        </w:tc>
        <w:tc>
          <w:tcPr>
            <w:tcW w:w="2204" w:type="dxa"/>
            <w:vAlign w:val="center"/>
            <w:hideMark/>
          </w:tcPr>
          <w:p w14:paraId="5ACA01D8" w14:textId="2FC16EAD" w:rsidR="008D4904" w:rsidRPr="008D4904" w:rsidRDefault="008D4904" w:rsidP="008D490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  <w:lang w:eastAsia="ja-JP"/>
              </w:rPr>
            </w:pPr>
            <w:r w:rsidRPr="008D4904">
              <w:rPr>
                <w:rFonts w:ascii="Times New Roman" w:eastAsia="標楷體" w:hAnsi="Times New Roman" w:cs="Times New Roman"/>
                <w:kern w:val="0"/>
                <w:szCs w:val="24"/>
                <w:lang w:eastAsia="ja-JP"/>
              </w:rPr>
              <w:t>56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</w:t>
            </w:r>
            <w:r w:rsidRPr="008D4904">
              <w:rPr>
                <w:rFonts w:ascii="Times New Roman" w:eastAsia="標楷體" w:hAnsi="Times New Roman" w:cs="Times New Roman"/>
                <w:kern w:val="0"/>
                <w:szCs w:val="24"/>
                <w:lang w:eastAsia="ja-JP"/>
              </w:rPr>
              <w:t>bits</w:t>
            </w:r>
          </w:p>
        </w:tc>
        <w:tc>
          <w:tcPr>
            <w:tcW w:w="2189" w:type="dxa"/>
            <w:vAlign w:val="center"/>
            <w:hideMark/>
          </w:tcPr>
          <w:p w14:paraId="5DA06D2D" w14:textId="5ABD6B12" w:rsidR="008D4904" w:rsidRPr="008D4904" w:rsidRDefault="008D4904" w:rsidP="008D490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  <w:lang w:eastAsia="ja-JP"/>
              </w:rPr>
            </w:pPr>
            <w:r w:rsidRPr="008D4904">
              <w:rPr>
                <w:rFonts w:ascii="Times New Roman" w:eastAsia="標楷體" w:hAnsi="Times New Roman" w:cs="Times New Roman"/>
                <w:kern w:val="0"/>
                <w:szCs w:val="24"/>
                <w:lang w:eastAsia="ja-JP"/>
              </w:rPr>
              <w:t>128/192/256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 </w:t>
            </w:r>
            <w:r w:rsidRPr="008D4904">
              <w:rPr>
                <w:rFonts w:ascii="Times New Roman" w:eastAsia="標楷體" w:hAnsi="Times New Roman" w:cs="Times New Roman"/>
                <w:kern w:val="0"/>
                <w:szCs w:val="24"/>
                <w:lang w:eastAsia="ja-JP"/>
              </w:rPr>
              <w:t>bits</w:t>
            </w:r>
          </w:p>
        </w:tc>
      </w:tr>
      <w:tr w:rsidR="008D4904" w:rsidRPr="008D4904" w14:paraId="2C5AAF88" w14:textId="77777777" w:rsidTr="008D4904">
        <w:trPr>
          <w:trHeight w:val="349"/>
          <w:tblCellSpacing w:w="15" w:type="dxa"/>
          <w:jc w:val="center"/>
        </w:trPr>
        <w:tc>
          <w:tcPr>
            <w:tcW w:w="2189" w:type="dxa"/>
            <w:vAlign w:val="center"/>
            <w:hideMark/>
          </w:tcPr>
          <w:p w14:paraId="23782A59" w14:textId="77777777" w:rsidR="008D4904" w:rsidRPr="008D4904" w:rsidRDefault="008D4904" w:rsidP="008D490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  <w:lang w:eastAsia="ja-JP"/>
              </w:rPr>
            </w:pPr>
            <w:r w:rsidRPr="008D4904">
              <w:rPr>
                <w:rFonts w:ascii="Times New Roman" w:eastAsia="標楷體" w:hAnsi="Times New Roman" w:cs="Times New Roman"/>
                <w:kern w:val="0"/>
                <w:szCs w:val="24"/>
                <w:lang w:eastAsia="ja-JP"/>
              </w:rPr>
              <w:t>重複運算次數</w:t>
            </w:r>
          </w:p>
        </w:tc>
        <w:tc>
          <w:tcPr>
            <w:tcW w:w="2204" w:type="dxa"/>
            <w:vAlign w:val="center"/>
            <w:hideMark/>
          </w:tcPr>
          <w:p w14:paraId="53FD63C9" w14:textId="77777777" w:rsidR="008D4904" w:rsidRPr="008D4904" w:rsidRDefault="008D4904" w:rsidP="008D490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  <w:lang w:eastAsia="ja-JP"/>
              </w:rPr>
            </w:pPr>
            <w:r w:rsidRPr="008D4904">
              <w:rPr>
                <w:rFonts w:ascii="Times New Roman" w:eastAsia="標楷體" w:hAnsi="Times New Roman" w:cs="Times New Roman"/>
                <w:kern w:val="0"/>
                <w:szCs w:val="24"/>
                <w:lang w:eastAsia="ja-JP"/>
              </w:rPr>
              <w:t>16</w:t>
            </w:r>
            <w:r w:rsidRPr="008D4904">
              <w:rPr>
                <w:rFonts w:ascii="Times New Roman" w:eastAsia="標楷體" w:hAnsi="Times New Roman" w:cs="Times New Roman"/>
                <w:kern w:val="0"/>
                <w:szCs w:val="24"/>
                <w:lang w:eastAsia="ja-JP"/>
              </w:rPr>
              <w:t>次</w:t>
            </w:r>
          </w:p>
        </w:tc>
        <w:tc>
          <w:tcPr>
            <w:tcW w:w="2189" w:type="dxa"/>
            <w:vAlign w:val="center"/>
            <w:hideMark/>
          </w:tcPr>
          <w:p w14:paraId="3B22426A" w14:textId="2ABFB439" w:rsidR="008D4904" w:rsidRPr="008D4904" w:rsidRDefault="008D4904" w:rsidP="008D4904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  <w:lang w:eastAsia="ja-JP"/>
              </w:rPr>
            </w:pPr>
            <w:r w:rsidRPr="008D4904">
              <w:rPr>
                <w:rFonts w:ascii="Times New Roman" w:eastAsia="標楷體" w:hAnsi="Times New Roman" w:cs="Times New Roman"/>
                <w:kern w:val="0"/>
                <w:szCs w:val="24"/>
                <w:lang w:eastAsia="ja-JP"/>
              </w:rPr>
              <w:t>10/12/14</w:t>
            </w:r>
            <w:r w:rsidRPr="008D4904">
              <w:rPr>
                <w:rFonts w:ascii="Times New Roman" w:eastAsia="標楷體" w:hAnsi="Times New Roman" w:cs="Times New Roman"/>
                <w:kern w:val="0"/>
                <w:szCs w:val="24"/>
                <w:lang w:eastAsia="ja-JP"/>
              </w:rPr>
              <w:t>次</w:t>
            </w:r>
          </w:p>
        </w:tc>
      </w:tr>
    </w:tbl>
    <w:p w14:paraId="1B26F32F" w14:textId="002EA889" w:rsidR="008D4904" w:rsidRPr="008D4904" w:rsidRDefault="008D4904" w:rsidP="008D4904">
      <w:pPr>
        <w:spacing w:beforeLines="50" w:before="180" w:afterLines="50" w:after="180" w:line="360" w:lineRule="auto"/>
        <w:ind w:firstLineChars="200" w:firstLine="480"/>
        <w:rPr>
          <w:rFonts w:ascii="Times New Roman" w:eastAsia="標楷體" w:hAnsi="Times New Roman" w:cs="Times New Roman" w:hint="eastAsia"/>
          <w:szCs w:val="24"/>
        </w:rPr>
      </w:pPr>
      <w:r w:rsidRPr="008D4904">
        <w:rPr>
          <w:rFonts w:ascii="Times New Roman" w:eastAsia="標楷體" w:hAnsi="Times New Roman" w:cs="Times New Roman" w:hint="eastAsia"/>
          <w:szCs w:val="24"/>
        </w:rPr>
        <w:t>|X|</w:t>
      </w:r>
      <w:r w:rsidRPr="008D4904">
        <w:rPr>
          <w:rFonts w:ascii="Times New Roman" w:eastAsia="標楷體" w:hAnsi="Times New Roman" w:cs="Times New Roman" w:hint="eastAsia"/>
          <w:szCs w:val="24"/>
        </w:rPr>
        <w:t>是輸入區塊的大小，</w:t>
      </w:r>
      <w:r w:rsidRPr="008D4904">
        <w:rPr>
          <w:rFonts w:ascii="Times New Roman" w:eastAsia="標楷體" w:hAnsi="Times New Roman" w:cs="Times New Roman" w:hint="eastAsia"/>
          <w:szCs w:val="24"/>
        </w:rPr>
        <w:t>L</w:t>
      </w:r>
      <w:r w:rsidRPr="008D4904">
        <w:rPr>
          <w:rFonts w:ascii="Times New Roman" w:eastAsia="標楷體" w:hAnsi="Times New Roman" w:cs="Times New Roman" w:hint="eastAsia"/>
          <w:szCs w:val="24"/>
        </w:rPr>
        <w:t>是單次輸入最長長度，</w:t>
      </w:r>
      <w:r w:rsidRPr="008D4904">
        <w:rPr>
          <w:rFonts w:ascii="Times New Roman" w:eastAsia="標楷體" w:hAnsi="Times New Roman" w:cs="Times New Roman" w:hint="eastAsia"/>
          <w:szCs w:val="24"/>
        </w:rPr>
        <w:t>q</w:t>
      </w:r>
      <w:r w:rsidRPr="008D4904">
        <w:rPr>
          <w:rFonts w:ascii="Times New Roman" w:eastAsia="標楷體" w:hAnsi="Times New Roman" w:cs="Times New Roman" w:hint="eastAsia"/>
          <w:szCs w:val="24"/>
        </w:rPr>
        <w:t>是有幾則訊息。用</w:t>
      </w:r>
      <w:r w:rsidRPr="008D4904">
        <w:rPr>
          <w:rFonts w:ascii="Times New Roman" w:eastAsia="標楷體" w:hAnsi="Times New Roman" w:cs="Times New Roman" w:hint="eastAsia"/>
          <w:szCs w:val="24"/>
        </w:rPr>
        <w:t xml:space="preserve">3DES </w:t>
      </w:r>
      <w:r w:rsidRPr="008D4904">
        <w:rPr>
          <w:rFonts w:ascii="Times New Roman" w:eastAsia="標楷體" w:hAnsi="Times New Roman" w:cs="Times New Roman" w:hint="eastAsia"/>
          <w:szCs w:val="24"/>
        </w:rPr>
        <w:t>和</w:t>
      </w:r>
      <w:r w:rsidRPr="008D4904">
        <w:rPr>
          <w:rFonts w:ascii="Times New Roman" w:eastAsia="標楷體" w:hAnsi="Times New Roman" w:cs="Times New Roman" w:hint="eastAsia"/>
          <w:szCs w:val="24"/>
        </w:rPr>
        <w:t>AES</w:t>
      </w:r>
      <w:r w:rsidRPr="008D4904">
        <w:rPr>
          <w:rFonts w:ascii="Times New Roman" w:eastAsia="標楷體" w:hAnsi="Times New Roman" w:cs="Times New Roman" w:hint="eastAsia"/>
          <w:szCs w:val="24"/>
        </w:rPr>
        <w:t>試算一下</w:t>
      </w:r>
      <w:r w:rsidRPr="008D4904">
        <w:rPr>
          <w:rFonts w:ascii="Times New Roman" w:eastAsia="標楷體" w:hAnsi="Times New Roman" w:cs="Times New Roman" w:hint="eastAsia"/>
          <w:szCs w:val="24"/>
        </w:rPr>
        <w:t>:</w:t>
      </w:r>
    </w:p>
    <w:p w14:paraId="404C1882" w14:textId="054E7B5A" w:rsidR="008D4904" w:rsidRPr="008D4904" w:rsidRDefault="008D4904" w:rsidP="008D4904">
      <w:pPr>
        <w:spacing w:beforeLines="50" w:before="180" w:afterLines="50" w:after="180"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8D4904">
        <w:rPr>
          <w:rFonts w:ascii="Times New Roman" w:eastAsia="標楷體" w:hAnsi="Times New Roman" w:cs="Times New Roman"/>
          <w:szCs w:val="24"/>
        </w:rPr>
        <w:t>3DES</w:t>
      </w:r>
      <w:r w:rsidRPr="008D4904">
        <w:rPr>
          <w:rFonts w:ascii="Times New Roman" w:eastAsia="標楷體" w:hAnsi="Times New Roman" w:cs="Times New Roman" w:hint="eastAsia"/>
          <w:szCs w:val="24"/>
        </w:rPr>
        <w:t>的</w:t>
      </w:r>
      <m:oMath>
        <m:r>
          <w:rPr>
            <w:rFonts w:ascii="Cambria Math" w:eastAsia="標楷體" w:hAnsi="Cambria Math" w:cs="Times New Roman"/>
            <w:szCs w:val="24"/>
          </w:rPr>
          <m:t>|X|</m:t>
        </m:r>
      </m:oMath>
      <w:r w:rsidRPr="008D4904">
        <w:rPr>
          <w:rFonts w:ascii="Times New Roman" w:eastAsia="標楷體" w:hAnsi="Times New Roman" w:cs="Times New Roman" w:hint="eastAsia"/>
          <w:szCs w:val="24"/>
        </w:rPr>
        <w:t>是</w:t>
      </w:r>
      <w:r w:rsidRPr="008D4904">
        <w:rPr>
          <w:rFonts w:ascii="Times New Roman" w:eastAsia="標楷體" w:hAnsi="Times New Roman" w:cs="Times New Roman"/>
          <w:szCs w:val="24"/>
        </w:rPr>
        <w:t>64bit</w:t>
      </w:r>
      <w:r w:rsidRPr="008D4904">
        <w:rPr>
          <w:rFonts w:ascii="Times New Roman" w:eastAsia="標楷體" w:hAnsi="Times New Roman" w:cs="Times New Roman" w:hint="eastAsia"/>
          <w:szCs w:val="24"/>
        </w:rPr>
        <w:t>，若希望</w:t>
      </w:r>
      <m:oMath>
        <m:r>
          <w:rPr>
            <w:rFonts w:ascii="Cambria Math" w:eastAsia="標楷體" w:hAnsi="Cambria Math" w:cs="Times New Roman"/>
            <w:szCs w:val="24"/>
          </w:rPr>
          <m:t>q²/|X|=1/2³²</m:t>
        </m:r>
      </m:oMath>
      <w:r w:rsidRPr="008D4904">
        <w:rPr>
          <w:rFonts w:ascii="Times New Roman" w:eastAsia="標楷體" w:hAnsi="Times New Roman" w:cs="Times New Roman"/>
          <w:szCs w:val="24"/>
        </w:rPr>
        <w:t>(</w:t>
      </w:r>
      <w:r w:rsidRPr="008D4904">
        <w:rPr>
          <w:rFonts w:ascii="Times New Roman" w:eastAsia="標楷體" w:hAnsi="Times New Roman" w:cs="Times New Roman" w:hint="eastAsia"/>
          <w:szCs w:val="24"/>
        </w:rPr>
        <w:t>攻擊者區分真亂數和</w:t>
      </w:r>
      <w:r w:rsidRPr="008D4904">
        <w:rPr>
          <w:rFonts w:ascii="Times New Roman" w:eastAsia="標楷體" w:hAnsi="Times New Roman" w:cs="Times New Roman"/>
          <w:szCs w:val="24"/>
        </w:rPr>
        <w:t>CBC/CTR</w:t>
      </w:r>
      <w:r w:rsidRPr="008D4904">
        <w:rPr>
          <w:rFonts w:ascii="Times New Roman" w:eastAsia="標楷體" w:hAnsi="Times New Roman" w:cs="Times New Roman" w:hint="eastAsia"/>
          <w:szCs w:val="24"/>
        </w:rPr>
        <w:t>的機率是</w:t>
      </w:r>
      <m:oMath>
        <m:r>
          <w:rPr>
            <w:rFonts w:ascii="Cambria Math" w:eastAsia="標楷體" w:hAnsi="Cambria Math" w:cs="Times New Roman"/>
            <w:szCs w:val="24"/>
          </w:rPr>
          <m:t>1/2³²</m:t>
        </m:r>
      </m:oMath>
      <w:r w:rsidRPr="008D4904">
        <w:rPr>
          <w:rFonts w:ascii="Times New Roman" w:eastAsia="標楷體" w:hAnsi="Times New Roman" w:cs="Times New Roman"/>
          <w:szCs w:val="24"/>
        </w:rPr>
        <w:t>)</w:t>
      </w:r>
      <w:r w:rsidRPr="008D4904">
        <w:rPr>
          <w:rFonts w:ascii="Times New Roman" w:eastAsia="標楷體" w:hAnsi="Times New Roman" w:cs="Times New Roman" w:hint="eastAsia"/>
          <w:szCs w:val="24"/>
        </w:rPr>
        <w:t>，</w:t>
      </w:r>
      <m:oMath>
        <m:r>
          <w:rPr>
            <w:rFonts w:ascii="Cambria Math" w:eastAsia="標楷體" w:hAnsi="Cambria Math" w:cs="Times New Roman"/>
            <w:szCs w:val="24"/>
          </w:rPr>
          <m:t>q²= 2³²</m:t>
        </m:r>
        <m:r>
          <w:rPr>
            <w:rFonts w:ascii="Cambria Math" w:eastAsia="標楷體" w:hAnsi="Cambria Math" w:cs="Times New Roman" w:hint="eastAsia"/>
            <w:szCs w:val="24"/>
          </w:rPr>
          <m:t>→</m:t>
        </m:r>
        <m:r>
          <w:rPr>
            <w:rFonts w:ascii="Cambria Math" w:eastAsia="標楷體" w:hAnsi="Cambria Math" w:cs="Times New Roman"/>
            <w:szCs w:val="24"/>
          </w:rPr>
          <m:t>q=2¹⁶</m:t>
        </m:r>
      </m:oMath>
      <w:r w:rsidRPr="008D4904">
        <w:rPr>
          <w:rFonts w:ascii="Times New Roman" w:eastAsia="標楷體" w:hAnsi="Times New Roman" w:cs="Times New Roman" w:hint="eastAsia"/>
          <w:szCs w:val="24"/>
        </w:rPr>
        <w:t>，加密</w:t>
      </w:r>
      <w:r w:rsidRPr="008D4904">
        <w:rPr>
          <w:rFonts w:ascii="Times New Roman" w:eastAsia="標楷體" w:hAnsi="Times New Roman" w:cs="Times New Roman"/>
          <w:szCs w:val="24"/>
        </w:rPr>
        <w:t xml:space="preserve"> 65536</w:t>
      </w:r>
      <w:r w:rsidRPr="008D4904">
        <w:rPr>
          <w:rFonts w:ascii="Times New Roman" w:eastAsia="標楷體" w:hAnsi="Times New Roman" w:cs="Times New Roman" w:hint="eastAsia"/>
          <w:szCs w:val="24"/>
        </w:rPr>
        <w:t>個訊息後要換</w:t>
      </w:r>
      <w:r w:rsidRPr="008D4904">
        <w:rPr>
          <w:rFonts w:ascii="Times New Roman" w:eastAsia="標楷體" w:hAnsi="Times New Roman" w:cs="Times New Roman"/>
          <w:szCs w:val="24"/>
        </w:rPr>
        <w:t>key</w:t>
      </w:r>
      <w:r w:rsidRPr="008D4904">
        <w:rPr>
          <w:rFonts w:ascii="Times New Roman" w:eastAsia="標楷體" w:hAnsi="Times New Roman" w:cs="Times New Roman" w:hint="eastAsia"/>
          <w:szCs w:val="24"/>
        </w:rPr>
        <w:t>。</w:t>
      </w:r>
    </w:p>
    <w:p w14:paraId="5723EDBE" w14:textId="7CFB5E40" w:rsidR="000973DB" w:rsidRDefault="008D4904" w:rsidP="008D4904">
      <w:pPr>
        <w:spacing w:beforeLines="50" w:before="180" w:afterLines="50" w:after="180"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8D4904">
        <w:rPr>
          <w:rFonts w:ascii="Times New Roman" w:eastAsia="標楷體" w:hAnsi="Times New Roman" w:cs="Times New Roman"/>
          <w:szCs w:val="24"/>
        </w:rPr>
        <w:t>AES</w:t>
      </w:r>
      <w:r w:rsidRPr="008D4904">
        <w:rPr>
          <w:rFonts w:ascii="Times New Roman" w:eastAsia="標楷體" w:hAnsi="Times New Roman" w:cs="Times New Roman" w:hint="eastAsia"/>
          <w:szCs w:val="24"/>
        </w:rPr>
        <w:t>的</w:t>
      </w:r>
      <w:r w:rsidRPr="008D4904">
        <w:rPr>
          <w:rFonts w:ascii="Times New Roman" w:eastAsia="標楷體" w:hAnsi="Times New Roman" w:cs="Times New Roman"/>
          <w:szCs w:val="24"/>
        </w:rPr>
        <w:t>|X|</w:t>
      </w:r>
      <w:r w:rsidRPr="008D4904">
        <w:rPr>
          <w:rFonts w:ascii="Times New Roman" w:eastAsia="標楷體" w:hAnsi="Times New Roman" w:cs="Times New Roman" w:hint="eastAsia"/>
          <w:szCs w:val="24"/>
        </w:rPr>
        <w:t>是</w:t>
      </w:r>
      <w:r w:rsidRPr="008D4904">
        <w:rPr>
          <w:rFonts w:ascii="Times New Roman" w:eastAsia="標楷體" w:hAnsi="Times New Roman" w:cs="Times New Roman"/>
          <w:szCs w:val="24"/>
        </w:rPr>
        <w:t>128 bit</w:t>
      </w:r>
      <w:r w:rsidRPr="008D4904">
        <w:rPr>
          <w:rFonts w:ascii="Times New Roman" w:eastAsia="標楷體" w:hAnsi="Times New Roman" w:cs="Times New Roman" w:hint="eastAsia"/>
          <w:szCs w:val="24"/>
        </w:rPr>
        <w:t>，</w:t>
      </w:r>
      <m:oMath>
        <m:r>
          <w:rPr>
            <w:rFonts w:ascii="Cambria Math" w:eastAsia="標楷體" w:hAnsi="Cambria Math" w:cs="Times New Roman"/>
            <w:szCs w:val="24"/>
          </w:rPr>
          <m:t>q²/|X|=1/2³²</m:t>
        </m:r>
        <m:r>
          <w:rPr>
            <w:rFonts w:ascii="Cambria Math" w:eastAsia="標楷體" w:hAnsi="Cambria Math" w:cs="Times New Roman" w:hint="eastAsia"/>
            <w:szCs w:val="24"/>
          </w:rPr>
          <m:t>，</m:t>
        </m:r>
        <m:r>
          <w:rPr>
            <w:rFonts w:ascii="Cambria Math" w:eastAsia="標楷體" w:hAnsi="Cambria Math" w:cs="Times New Roman"/>
            <w:szCs w:val="24"/>
          </w:rPr>
          <m:t>q²=2⁹⁶</m:t>
        </m:r>
        <m:r>
          <w:rPr>
            <w:rFonts w:ascii="Cambria Math" w:eastAsia="標楷體" w:hAnsi="Cambria Math" w:cs="Times New Roman" w:hint="eastAsia"/>
            <w:szCs w:val="24"/>
          </w:rPr>
          <m:t>→</m:t>
        </m:r>
        <m:r>
          <w:rPr>
            <w:rFonts w:ascii="Cambria Math" w:eastAsia="標楷體" w:hAnsi="Cambria Math" w:cs="Times New Roman"/>
            <w:szCs w:val="24"/>
          </w:rPr>
          <m:t>q=2⁴⁸</m:t>
        </m:r>
      </m:oMath>
      <w:r w:rsidRPr="008D4904">
        <w:rPr>
          <w:rFonts w:ascii="Times New Roman" w:eastAsia="標楷體" w:hAnsi="Times New Roman" w:cs="Times New Roman" w:hint="eastAsia"/>
          <w:szCs w:val="24"/>
        </w:rPr>
        <w:t>，這個大小夠用非常非常久。</w:t>
      </w:r>
    </w:p>
    <w:p w14:paraId="287C0431" w14:textId="0A497D8D" w:rsidR="00EF5B9B" w:rsidRPr="000973DB" w:rsidRDefault="00EF5B9B" w:rsidP="002B2511">
      <w:pPr>
        <w:spacing w:beforeLines="100" w:before="360" w:afterLines="50" w:after="180" w:line="360" w:lineRule="auto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0973DB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1</w:t>
      </w:r>
      <w:r w:rsidRPr="000973DB">
        <w:rPr>
          <w:rFonts w:ascii="Times New Roman" w:eastAsia="標楷體" w:hAnsi="Times New Roman" w:cs="Times New Roman"/>
          <w:b/>
          <w:bCs/>
          <w:sz w:val="32"/>
          <w:szCs w:val="32"/>
        </w:rPr>
        <w:t>4.</w:t>
      </w:r>
      <w:r w:rsidR="007E703D" w:rsidRPr="007E703D">
        <w:rPr>
          <w:rFonts w:hint="eastAsia"/>
        </w:rPr>
        <w:t xml:space="preserve"> </w:t>
      </w:r>
      <w:r w:rsidR="007E703D" w:rsidRPr="007E703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密碼系統之安全性程度</w:t>
      </w:r>
    </w:p>
    <w:p w14:paraId="4596955D" w14:textId="77777777" w:rsidR="007E703D" w:rsidRDefault="007E703D" w:rsidP="007E703D">
      <w:pPr>
        <w:pStyle w:val="ab"/>
        <w:numPr>
          <w:ilvl w:val="0"/>
          <w:numId w:val="4"/>
        </w:numPr>
        <w:spacing w:beforeLines="50" w:before="180" w:afterLines="50" w:after="180" w:line="360" w:lineRule="auto"/>
        <w:ind w:leftChars="0"/>
        <w:rPr>
          <w:rFonts w:ascii="Times New Roman" w:eastAsia="標楷體" w:hAnsi="Times New Roman" w:cs="Times New Roman"/>
          <w:szCs w:val="24"/>
        </w:rPr>
      </w:pPr>
      <w:r w:rsidRPr="007E703D">
        <w:rPr>
          <w:rFonts w:ascii="Times New Roman" w:eastAsia="標楷體" w:hAnsi="Times New Roman" w:cs="Times New Roman" w:hint="eastAsia"/>
          <w:szCs w:val="24"/>
        </w:rPr>
        <w:t>無條件安全</w:t>
      </w:r>
      <w:r w:rsidRPr="007E703D">
        <w:rPr>
          <w:rFonts w:ascii="Times New Roman" w:eastAsia="標楷體" w:hAnsi="Times New Roman" w:cs="Times New Roman" w:hint="eastAsia"/>
          <w:szCs w:val="24"/>
        </w:rPr>
        <w:t>(Unconditionally Secure)</w:t>
      </w:r>
    </w:p>
    <w:p w14:paraId="7B45330E" w14:textId="663F45CF" w:rsidR="007E703D" w:rsidRPr="007E703D" w:rsidRDefault="007E703D" w:rsidP="007E703D">
      <w:pPr>
        <w:pStyle w:val="ab"/>
        <w:spacing w:beforeLines="50" w:before="180" w:afterLines="50" w:after="180" w:line="360" w:lineRule="auto"/>
        <w:ind w:leftChars="0" w:left="440"/>
        <w:rPr>
          <w:rFonts w:ascii="Times New Roman" w:eastAsia="標楷體" w:hAnsi="Times New Roman" w:cs="Times New Roman"/>
          <w:szCs w:val="24"/>
        </w:rPr>
      </w:pPr>
      <w:r w:rsidRPr="007E703D">
        <w:rPr>
          <w:rFonts w:ascii="Times New Roman" w:eastAsia="標楷體" w:hAnsi="Times New Roman" w:cs="Times New Roman" w:hint="eastAsia"/>
          <w:szCs w:val="24"/>
        </w:rPr>
        <w:t>非法使用者不管截獲多少</w:t>
      </w:r>
      <w:proofErr w:type="gramStart"/>
      <w:r w:rsidRPr="007E703D">
        <w:rPr>
          <w:rFonts w:ascii="Times New Roman" w:eastAsia="標楷體" w:hAnsi="Times New Roman" w:cs="Times New Roman" w:hint="eastAsia"/>
          <w:szCs w:val="24"/>
        </w:rPr>
        <w:t>個密文</w:t>
      </w:r>
      <w:proofErr w:type="gramEnd"/>
      <w:r w:rsidRPr="007E703D">
        <w:rPr>
          <w:rFonts w:ascii="Times New Roman" w:eastAsia="標楷體" w:hAnsi="Times New Roman" w:cs="Times New Roman" w:hint="eastAsia"/>
          <w:szCs w:val="24"/>
        </w:rPr>
        <w:t>，用盡各種方法還是沒有足夠資訊可以導出明文之機密資料。</w:t>
      </w:r>
    </w:p>
    <w:p w14:paraId="1D01D36B" w14:textId="77777777" w:rsidR="007E703D" w:rsidRDefault="007E703D" w:rsidP="007E703D">
      <w:pPr>
        <w:pStyle w:val="ab"/>
        <w:numPr>
          <w:ilvl w:val="0"/>
          <w:numId w:val="4"/>
        </w:numPr>
        <w:spacing w:beforeLines="50" w:before="180" w:afterLines="50" w:after="180" w:line="360" w:lineRule="auto"/>
        <w:ind w:leftChars="0"/>
        <w:rPr>
          <w:rFonts w:ascii="Times New Roman" w:eastAsia="標楷體" w:hAnsi="Times New Roman" w:cs="Times New Roman"/>
          <w:szCs w:val="24"/>
        </w:rPr>
      </w:pPr>
      <w:r w:rsidRPr="007E703D">
        <w:rPr>
          <w:rFonts w:ascii="Times New Roman" w:eastAsia="標楷體" w:hAnsi="Times New Roman" w:cs="Times New Roman" w:hint="eastAsia"/>
          <w:szCs w:val="24"/>
        </w:rPr>
        <w:t>計算安全</w:t>
      </w:r>
      <w:r w:rsidRPr="007E703D">
        <w:rPr>
          <w:rFonts w:ascii="Times New Roman" w:eastAsia="標楷體" w:hAnsi="Times New Roman" w:cs="Times New Roman" w:hint="eastAsia"/>
          <w:szCs w:val="24"/>
        </w:rPr>
        <w:t>(Computationally Secure)</w:t>
      </w:r>
    </w:p>
    <w:p w14:paraId="61343BD1" w14:textId="2105CDE6" w:rsidR="000973DB" w:rsidRPr="007E703D" w:rsidRDefault="007E703D" w:rsidP="007E703D">
      <w:pPr>
        <w:pStyle w:val="ab"/>
        <w:spacing w:beforeLines="50" w:before="180" w:afterLines="50" w:after="180" w:line="360" w:lineRule="auto"/>
        <w:ind w:leftChars="0" w:left="440"/>
        <w:rPr>
          <w:rFonts w:ascii="Times New Roman" w:eastAsia="標楷體" w:hAnsi="Times New Roman" w:cs="Times New Roman" w:hint="eastAsia"/>
          <w:szCs w:val="24"/>
        </w:rPr>
      </w:pPr>
      <w:r w:rsidRPr="007E703D">
        <w:rPr>
          <w:rFonts w:ascii="Times New Roman" w:eastAsia="標楷體" w:hAnsi="Times New Roman" w:cs="Times New Roman" w:hint="eastAsia"/>
          <w:szCs w:val="24"/>
        </w:rPr>
        <w:t>以目前或未來預測之科技、合理之資源設備下，要破解密碼系統需要一段相當長的時間（例如數百年）。</w:t>
      </w:r>
    </w:p>
    <w:sectPr w:rsidR="000973DB" w:rsidRPr="007E703D" w:rsidSect="00C41B3F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ADC01" w14:textId="77777777" w:rsidR="00237AF5" w:rsidRDefault="00237AF5" w:rsidP="00CD0427">
      <w:r>
        <w:separator/>
      </w:r>
    </w:p>
  </w:endnote>
  <w:endnote w:type="continuationSeparator" w:id="0">
    <w:p w14:paraId="3D2BAC89" w14:textId="77777777" w:rsidR="00237AF5" w:rsidRDefault="00237AF5" w:rsidP="00CD0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buntu Medium">
    <w:charset w:val="00"/>
    <w:family w:val="swiss"/>
    <w:pitch w:val="variable"/>
    <w:sig w:usb0="E00002FF" w:usb1="5000205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F6621" w14:textId="77777777" w:rsidR="00237AF5" w:rsidRDefault="00237AF5" w:rsidP="00CD0427">
      <w:r>
        <w:separator/>
      </w:r>
    </w:p>
  </w:footnote>
  <w:footnote w:type="continuationSeparator" w:id="0">
    <w:p w14:paraId="729EEC34" w14:textId="77777777" w:rsidR="00237AF5" w:rsidRDefault="00237AF5" w:rsidP="00CD0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5738" w14:textId="5DB4588C" w:rsidR="00C41B3F" w:rsidRDefault="00000000">
    <w:pPr>
      <w:pStyle w:val="a3"/>
    </w:pPr>
    <w:r>
      <w:rPr>
        <w:noProof/>
      </w:rPr>
      <w:pict w14:anchorId="6AB5DC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0813" o:spid="_x0000_s1026" type="#_x0000_t75" style="position:absolute;margin-left:0;margin-top:0;width:233.35pt;height:235.85pt;z-index:-251657216;mso-position-horizontal:center;mso-position-horizontal-relative:margin;mso-position-vertical:center;mso-position-vertical-relative:margin" o:allowincell="f">
          <v:imagedata r:id="rId1" o:title="圓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294C8" w14:textId="5DCDC5ED" w:rsidR="00C41B3F" w:rsidRDefault="00000000">
    <w:pPr>
      <w:pStyle w:val="a3"/>
    </w:pPr>
    <w:r>
      <w:rPr>
        <w:noProof/>
      </w:rPr>
      <w:pict w14:anchorId="3A2F0B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0814" o:spid="_x0000_s1027" type="#_x0000_t75" style="position:absolute;margin-left:0;margin-top:0;width:233.35pt;height:235.85pt;z-index:-251656192;mso-position-horizontal:center;mso-position-horizontal-relative:margin;mso-position-vertical:center;mso-position-vertical-relative:margin" o:allowincell="f">
          <v:imagedata r:id="rId1" o:title="圓-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743B"/>
    <w:multiLevelType w:val="hybridMultilevel"/>
    <w:tmpl w:val="BDB43C3E"/>
    <w:lvl w:ilvl="0" w:tplc="C26AD11E">
      <w:start w:val="1"/>
      <w:numFmt w:val="bullet"/>
      <w:lvlText w:val="►"/>
      <w:lvlJc w:val="left"/>
      <w:pPr>
        <w:ind w:left="440" w:hanging="440"/>
      </w:pPr>
      <w:rPr>
        <w:rFonts w:ascii="Ubuntu Medium" w:hAnsi="Ubuntu Medium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6FE4488"/>
    <w:multiLevelType w:val="hybridMultilevel"/>
    <w:tmpl w:val="9CDAC38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9580C5B"/>
    <w:multiLevelType w:val="hybridMultilevel"/>
    <w:tmpl w:val="A8EAA2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17937C3"/>
    <w:multiLevelType w:val="hybridMultilevel"/>
    <w:tmpl w:val="5BD20AE8"/>
    <w:lvl w:ilvl="0" w:tplc="46EE9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7307170F"/>
    <w:multiLevelType w:val="hybridMultilevel"/>
    <w:tmpl w:val="38BCD5B4"/>
    <w:lvl w:ilvl="0" w:tplc="C26AD11E">
      <w:start w:val="1"/>
      <w:numFmt w:val="bullet"/>
      <w:lvlText w:val="►"/>
      <w:lvlJc w:val="left"/>
      <w:pPr>
        <w:ind w:left="440" w:hanging="440"/>
      </w:pPr>
      <w:rPr>
        <w:rFonts w:ascii="Ubuntu Medium" w:hAnsi="Ubuntu Medium" w:hint="default"/>
      </w:rPr>
    </w:lvl>
    <w:lvl w:ilvl="1" w:tplc="FFFFFFFF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71256018">
    <w:abstractNumId w:val="1"/>
  </w:num>
  <w:num w:numId="2" w16cid:durableId="458649257">
    <w:abstractNumId w:val="2"/>
  </w:num>
  <w:num w:numId="3" w16cid:durableId="1130172353">
    <w:abstractNumId w:val="3"/>
  </w:num>
  <w:num w:numId="4" w16cid:durableId="1470123583">
    <w:abstractNumId w:val="0"/>
  </w:num>
  <w:num w:numId="5" w16cid:durableId="1415862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autoHyphenation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3C"/>
    <w:rsid w:val="00005D35"/>
    <w:rsid w:val="000973DB"/>
    <w:rsid w:val="000B6D15"/>
    <w:rsid w:val="000C7B8D"/>
    <w:rsid w:val="000D1DE6"/>
    <w:rsid w:val="000D748B"/>
    <w:rsid w:val="000E4FE3"/>
    <w:rsid w:val="000F7AA8"/>
    <w:rsid w:val="001213F6"/>
    <w:rsid w:val="001357D0"/>
    <w:rsid w:val="001372EA"/>
    <w:rsid w:val="00153C86"/>
    <w:rsid w:val="00197271"/>
    <w:rsid w:val="001A0B1D"/>
    <w:rsid w:val="00237AF5"/>
    <w:rsid w:val="00260AB1"/>
    <w:rsid w:val="00282E3C"/>
    <w:rsid w:val="00287C93"/>
    <w:rsid w:val="002B2511"/>
    <w:rsid w:val="00307506"/>
    <w:rsid w:val="00310EC1"/>
    <w:rsid w:val="00354CCB"/>
    <w:rsid w:val="003710C2"/>
    <w:rsid w:val="003E0D99"/>
    <w:rsid w:val="00452481"/>
    <w:rsid w:val="00494419"/>
    <w:rsid w:val="004F700B"/>
    <w:rsid w:val="005E2A43"/>
    <w:rsid w:val="00660CFC"/>
    <w:rsid w:val="00677A41"/>
    <w:rsid w:val="00682695"/>
    <w:rsid w:val="00687635"/>
    <w:rsid w:val="00695CD2"/>
    <w:rsid w:val="006C3CBB"/>
    <w:rsid w:val="00725CED"/>
    <w:rsid w:val="00761306"/>
    <w:rsid w:val="007832D0"/>
    <w:rsid w:val="007B6E81"/>
    <w:rsid w:val="007D47EF"/>
    <w:rsid w:val="007E703D"/>
    <w:rsid w:val="007E740D"/>
    <w:rsid w:val="0085295F"/>
    <w:rsid w:val="00875ACB"/>
    <w:rsid w:val="00881165"/>
    <w:rsid w:val="008A3FCF"/>
    <w:rsid w:val="008D4904"/>
    <w:rsid w:val="008E1ED4"/>
    <w:rsid w:val="009150C4"/>
    <w:rsid w:val="0096647B"/>
    <w:rsid w:val="00982E5A"/>
    <w:rsid w:val="00994617"/>
    <w:rsid w:val="009A1B6D"/>
    <w:rsid w:val="009A633C"/>
    <w:rsid w:val="009C2C77"/>
    <w:rsid w:val="009F2CE4"/>
    <w:rsid w:val="00A20780"/>
    <w:rsid w:val="00A7168E"/>
    <w:rsid w:val="00A851C3"/>
    <w:rsid w:val="00AA6FF5"/>
    <w:rsid w:val="00AB6680"/>
    <w:rsid w:val="00B51812"/>
    <w:rsid w:val="00B747C1"/>
    <w:rsid w:val="00BF2769"/>
    <w:rsid w:val="00BF3B27"/>
    <w:rsid w:val="00C24E82"/>
    <w:rsid w:val="00C25AD5"/>
    <w:rsid w:val="00C41B3F"/>
    <w:rsid w:val="00C70A43"/>
    <w:rsid w:val="00CA4B0C"/>
    <w:rsid w:val="00CC4BC4"/>
    <w:rsid w:val="00CD0427"/>
    <w:rsid w:val="00CD23F1"/>
    <w:rsid w:val="00D054A4"/>
    <w:rsid w:val="00D3449B"/>
    <w:rsid w:val="00D92DA6"/>
    <w:rsid w:val="00DC392A"/>
    <w:rsid w:val="00DF5334"/>
    <w:rsid w:val="00E51615"/>
    <w:rsid w:val="00E87FE3"/>
    <w:rsid w:val="00E9065E"/>
    <w:rsid w:val="00EA4558"/>
    <w:rsid w:val="00EB103F"/>
    <w:rsid w:val="00EC7020"/>
    <w:rsid w:val="00EF5B9B"/>
    <w:rsid w:val="00F21335"/>
    <w:rsid w:val="00F269AF"/>
    <w:rsid w:val="00F30444"/>
    <w:rsid w:val="00F8044E"/>
    <w:rsid w:val="00F93457"/>
    <w:rsid w:val="00FA2902"/>
    <w:rsid w:val="00FF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0B312D"/>
  <w15:chartTrackingRefBased/>
  <w15:docId w15:val="{87D0E0AD-28BA-407D-B8EB-8319AC63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94419"/>
    <w:pPr>
      <w:widowControl/>
      <w:spacing w:before="100" w:beforeAutospacing="1" w:after="100" w:afterAutospacing="1"/>
      <w:outlineLvl w:val="0"/>
    </w:pPr>
    <w:rPr>
      <w:rFonts w:ascii="MS PGothic" w:eastAsia="MS PGothic" w:hAnsi="MS PGothic" w:cs="MS PGothic"/>
      <w:b/>
      <w:bCs/>
      <w:kern w:val="36"/>
      <w:sz w:val="48"/>
      <w:szCs w:val="4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042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0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0427"/>
    <w:rPr>
      <w:sz w:val="20"/>
      <w:szCs w:val="20"/>
    </w:rPr>
  </w:style>
  <w:style w:type="table" w:styleId="a7">
    <w:name w:val="Table Grid"/>
    <w:basedOn w:val="a1"/>
    <w:uiPriority w:val="39"/>
    <w:rsid w:val="00260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87FE3"/>
    <w:rPr>
      <w:color w:val="808080"/>
    </w:rPr>
  </w:style>
  <w:style w:type="character" w:customStyle="1" w:styleId="10">
    <w:name w:val="標題 1 字元"/>
    <w:basedOn w:val="a0"/>
    <w:link w:val="1"/>
    <w:uiPriority w:val="9"/>
    <w:rsid w:val="00494419"/>
    <w:rPr>
      <w:rFonts w:ascii="MS PGothic" w:eastAsia="MS PGothic" w:hAnsi="MS PGothic" w:cs="MS PGothic"/>
      <w:b/>
      <w:bCs/>
      <w:kern w:val="36"/>
      <w:sz w:val="48"/>
      <w:szCs w:val="48"/>
      <w:lang w:eastAsia="ja-JP"/>
    </w:rPr>
  </w:style>
  <w:style w:type="paragraph" w:styleId="a9">
    <w:name w:val="Date"/>
    <w:basedOn w:val="a"/>
    <w:next w:val="a"/>
    <w:link w:val="aa"/>
    <w:uiPriority w:val="99"/>
    <w:semiHidden/>
    <w:unhideWhenUsed/>
    <w:rsid w:val="00CD23F1"/>
  </w:style>
  <w:style w:type="character" w:customStyle="1" w:styleId="aa">
    <w:name w:val="日期 字元"/>
    <w:basedOn w:val="a0"/>
    <w:link w:val="a9"/>
    <w:uiPriority w:val="99"/>
    <w:semiHidden/>
    <w:rsid w:val="00CD23F1"/>
  </w:style>
  <w:style w:type="paragraph" w:styleId="ab">
    <w:name w:val="List Paragraph"/>
    <w:basedOn w:val="a"/>
    <w:uiPriority w:val="34"/>
    <w:qFormat/>
    <w:rsid w:val="00F9345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1E388-3258-4BB2-8017-D355A0B47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Takeda</dc:creator>
  <cp:keywords/>
  <dc:description/>
  <cp:lastModifiedBy>ZhangCheng-Hao</cp:lastModifiedBy>
  <cp:revision>20</cp:revision>
  <dcterms:created xsi:type="dcterms:W3CDTF">2020-12-11T04:33:00Z</dcterms:created>
  <dcterms:modified xsi:type="dcterms:W3CDTF">2023-04-15T08:41:00Z</dcterms:modified>
</cp:coreProperties>
</file>