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115A" w14:textId="0AC7BB09" w:rsidR="0096647B" w:rsidRPr="00DA0FCE" w:rsidRDefault="00095D9F" w:rsidP="00212BB8">
      <w:pPr>
        <w:spacing w:line="600" w:lineRule="exact"/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DA0FCE">
        <w:rPr>
          <w:rFonts w:ascii="Times New Roman" w:eastAsia="標楷體" w:hAnsi="Times New Roman" w:cs="Times New Roman"/>
          <w:b/>
          <w:bCs/>
          <w:sz w:val="32"/>
          <w:szCs w:val="32"/>
        </w:rPr>
        <w:t>臺北市立大學</w:t>
      </w:r>
    </w:p>
    <w:p w14:paraId="7FB87982" w14:textId="5E130FF2" w:rsidR="00005D35" w:rsidRPr="00DA0FCE" w:rsidRDefault="00095D9F" w:rsidP="00212BB8">
      <w:pPr>
        <w:spacing w:line="600" w:lineRule="exact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DA0FCE">
        <w:rPr>
          <w:rFonts w:ascii="Times New Roman" w:eastAsia="標楷體" w:hAnsi="Times New Roman" w:cs="Times New Roman"/>
          <w:b/>
          <w:bCs/>
          <w:sz w:val="28"/>
          <w:szCs w:val="28"/>
        </w:rPr>
        <w:t>資訊科學系</w:t>
      </w:r>
    </w:p>
    <w:p w14:paraId="096BF14C" w14:textId="77777777" w:rsidR="00005D35" w:rsidRPr="00DA0FCE" w:rsidRDefault="00005D35" w:rsidP="00212BB8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B15DB1A" w14:textId="77777777" w:rsidR="00005D35" w:rsidRPr="00DA0FCE" w:rsidRDefault="00005D35" w:rsidP="00212BB8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D24C13B" w14:textId="77777777" w:rsidR="00005D35" w:rsidRPr="00DA0FCE" w:rsidRDefault="00005D35" w:rsidP="00212BB8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9C2F134" w14:textId="77777777" w:rsidR="00005D35" w:rsidRPr="00DA0FCE" w:rsidRDefault="00005D35" w:rsidP="00212BB8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4CC1DD2" w14:textId="77777777" w:rsidR="00005D35" w:rsidRPr="00DA0FCE" w:rsidRDefault="00005D35" w:rsidP="00212BB8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C6434DE" w14:textId="77777777" w:rsidR="00005D35" w:rsidRPr="00DA0FCE" w:rsidRDefault="00005D35" w:rsidP="00212BB8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59D845E" w14:textId="67D5C787" w:rsidR="00005D35" w:rsidRPr="00DA0FCE" w:rsidRDefault="00005D35" w:rsidP="00212BB8">
      <w:pPr>
        <w:spacing w:line="600" w:lineRule="exact"/>
        <w:rPr>
          <w:rFonts w:ascii="Times New Roman" w:hAnsi="Times New Roman" w:cs="Times New Roman"/>
          <w:b/>
          <w:bCs/>
          <w:sz w:val="48"/>
          <w:szCs w:val="48"/>
        </w:rPr>
      </w:pPr>
    </w:p>
    <w:p w14:paraId="7C69948C" w14:textId="64609234" w:rsidR="00CA4B0C" w:rsidRPr="00DA0FCE" w:rsidRDefault="00822422" w:rsidP="00212BB8">
      <w:pPr>
        <w:spacing w:line="600" w:lineRule="exac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0FC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12B58F" wp14:editId="59A8705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3306600" cy="55753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6600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D6489" w14:textId="6CFBBD7E" w:rsidR="00822422" w:rsidRPr="00FC471C" w:rsidRDefault="00DF3C73" w:rsidP="00FC471C">
                            <w:pPr>
                              <w:jc w:val="center"/>
                              <w:rPr>
                                <w:rFonts w:ascii="標楷體" w:eastAsia="標楷體" w:hAnsi="標楷體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F3C73">
                              <w:rPr>
                                <w:rFonts w:ascii="標楷體" w:eastAsia="標楷體" w:hAnsi="標楷體" w:cs="Times New Roman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中華民國刑法第一百八十五條之三條文修正</w:t>
                            </w:r>
                            <w:r>
                              <w:rPr>
                                <w:rFonts w:ascii="標楷體" w:eastAsia="標楷體" w:hAnsi="標楷體" w:cs="Times New Roman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草案們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12B58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0;width:260.35pt;height:43.9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center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" filled="f" stroked="f">
                <v:textbox style="mso-fit-shape-to-text:t">
                  <w:txbxContent>
                    <w:p w14:paraId="381D6489" w14:textId="6CFBBD7E" w:rsidR="00822422" w:rsidRPr="00FC471C" w:rsidRDefault="00DF3C73" w:rsidP="00FC471C">
                      <w:pPr>
                        <w:jc w:val="center"/>
                        <w:rPr>
                          <w:rFonts w:ascii="標楷體" w:eastAsia="標楷體" w:hAnsi="標楷體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DF3C73">
                        <w:rPr>
                          <w:rFonts w:ascii="標楷體" w:eastAsia="標楷體" w:hAnsi="標楷體" w:cs="Times New Roman" w:hint="eastAsia"/>
                          <w:b/>
                          <w:bCs/>
                          <w:sz w:val="36"/>
                          <w:szCs w:val="36"/>
                        </w:rPr>
                        <w:t>中華民國刑法第一百八十五條之三條文修正</w:t>
                      </w:r>
                      <w:r>
                        <w:rPr>
                          <w:rFonts w:ascii="標楷體" w:eastAsia="標楷體" w:hAnsi="標楷體" w:cs="Times New Roman" w:hint="eastAsia"/>
                          <w:b/>
                          <w:bCs/>
                          <w:sz w:val="36"/>
                          <w:szCs w:val="36"/>
                        </w:rPr>
                        <w:t>草案們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17AC5800" w14:textId="6BC39536" w:rsidR="00005D35" w:rsidRPr="00DA0FCE" w:rsidRDefault="00005D35" w:rsidP="00212BB8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9402FAE" w14:textId="77777777" w:rsidR="00C70A43" w:rsidRPr="00DA0FCE" w:rsidRDefault="00C70A43" w:rsidP="00212BB8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E774365" w14:textId="50615567" w:rsidR="00005D35" w:rsidRPr="00DA0FCE" w:rsidRDefault="00005D35" w:rsidP="00212BB8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2E1BF48" w14:textId="708FF876" w:rsidR="009A1B6D" w:rsidRPr="00DA0FCE" w:rsidRDefault="009A1B6D" w:rsidP="00212BB8">
      <w:pPr>
        <w:spacing w:line="600" w:lineRule="exact"/>
        <w:rPr>
          <w:rFonts w:ascii="Times New Roman" w:hAnsi="Times New Roman" w:cs="Times New Roman"/>
          <w:b/>
          <w:bCs/>
          <w:sz w:val="48"/>
          <w:szCs w:val="48"/>
        </w:rPr>
      </w:pPr>
    </w:p>
    <w:p w14:paraId="3F52C3A6" w14:textId="63324041" w:rsidR="00E9065E" w:rsidRPr="00DA0FCE" w:rsidRDefault="00E9065E" w:rsidP="00212BB8">
      <w:pPr>
        <w:spacing w:line="600" w:lineRule="exact"/>
        <w:rPr>
          <w:rFonts w:ascii="Times New Roman" w:hAnsi="Times New Roman" w:cs="Times New Roman"/>
          <w:b/>
          <w:bCs/>
          <w:sz w:val="48"/>
          <w:szCs w:val="48"/>
        </w:rPr>
      </w:pPr>
    </w:p>
    <w:p w14:paraId="19D7F1E8" w14:textId="77777777" w:rsidR="00307506" w:rsidRPr="00DA0FCE" w:rsidRDefault="00307506" w:rsidP="00212BB8">
      <w:pPr>
        <w:spacing w:line="600" w:lineRule="exact"/>
        <w:rPr>
          <w:rFonts w:ascii="Times New Roman" w:hAnsi="Times New Roman" w:cs="Times New Roman"/>
          <w:b/>
          <w:bCs/>
          <w:sz w:val="48"/>
          <w:szCs w:val="48"/>
        </w:rPr>
      </w:pPr>
    </w:p>
    <w:p w14:paraId="2AAABBB4" w14:textId="5B704A83" w:rsidR="00CA4B0C" w:rsidRPr="00DA0FCE" w:rsidRDefault="003E201F" w:rsidP="00212BB8">
      <w:pPr>
        <w:spacing w:line="600" w:lineRule="exac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0FCE">
        <w:rPr>
          <w:rFonts w:ascii="Times New Roman" w:eastAsia="標楷體" w:hAnsi="Times New Roman" w:cs="Times New Roman"/>
          <w:b/>
          <w:bCs/>
          <w:sz w:val="36"/>
          <w:szCs w:val="36"/>
        </w:rPr>
        <w:t>學號</w:t>
      </w:r>
      <w:r w:rsidRPr="00DA0FCE">
        <w:rPr>
          <w:rFonts w:ascii="Times New Roman" w:hAnsi="Times New Roman" w:cs="Times New Roman"/>
          <w:b/>
          <w:bCs/>
          <w:sz w:val="36"/>
          <w:szCs w:val="36"/>
        </w:rPr>
        <w:t>：</w:t>
      </w:r>
      <w:r w:rsidR="00CA4B0C" w:rsidRPr="00DA0FCE">
        <w:rPr>
          <w:rFonts w:ascii="Times New Roman" w:hAnsi="Times New Roman" w:cs="Times New Roman"/>
          <w:b/>
          <w:bCs/>
          <w:sz w:val="36"/>
          <w:szCs w:val="36"/>
        </w:rPr>
        <w:t>U10916024</w:t>
      </w:r>
    </w:p>
    <w:p w14:paraId="05DBBBBC" w14:textId="3AB9CD35" w:rsidR="00197271" w:rsidRPr="00DA0FCE" w:rsidRDefault="003E201F" w:rsidP="00212BB8">
      <w:pPr>
        <w:spacing w:line="600" w:lineRule="exact"/>
        <w:jc w:val="center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DA0FCE">
        <w:rPr>
          <w:rFonts w:ascii="Times New Roman" w:eastAsia="標楷體" w:hAnsi="Times New Roman" w:cs="Times New Roman"/>
          <w:b/>
          <w:bCs/>
          <w:sz w:val="36"/>
          <w:szCs w:val="36"/>
        </w:rPr>
        <w:t>學生：</w:t>
      </w:r>
      <w:r w:rsidR="000C7B8D" w:rsidRPr="00DA0FCE">
        <w:rPr>
          <w:rFonts w:ascii="Times New Roman" w:eastAsia="標楷體" w:hAnsi="Times New Roman" w:cs="Times New Roman"/>
          <w:b/>
          <w:bCs/>
          <w:sz w:val="36"/>
          <w:szCs w:val="36"/>
        </w:rPr>
        <w:t>張呈顥</w:t>
      </w:r>
    </w:p>
    <w:p w14:paraId="034EA438" w14:textId="77777777" w:rsidR="00E9065E" w:rsidRDefault="00E9065E" w:rsidP="00212BB8">
      <w:pPr>
        <w:spacing w:line="600" w:lineRule="exact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5C75A67E" w14:textId="77777777" w:rsidR="00E51615" w:rsidRDefault="00E51615" w:rsidP="00A0630D">
      <w:pPr>
        <w:spacing w:line="600" w:lineRule="exact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0E2D2EB9" w14:textId="77777777" w:rsidR="00A0630D" w:rsidRDefault="00A0630D" w:rsidP="00A0630D">
      <w:pPr>
        <w:spacing w:line="600" w:lineRule="exact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47D47F2B" w14:textId="77777777" w:rsidR="00A0630D" w:rsidRPr="00DA0FCE" w:rsidRDefault="00A0630D" w:rsidP="00A0630D">
      <w:pPr>
        <w:spacing w:line="600" w:lineRule="exact"/>
        <w:rPr>
          <w:rFonts w:ascii="Times New Roman" w:eastAsia="標楷體" w:hAnsi="Times New Roman" w:cs="Times New Roman" w:hint="eastAsia"/>
          <w:b/>
          <w:bCs/>
          <w:sz w:val="32"/>
          <w:szCs w:val="32"/>
        </w:rPr>
      </w:pPr>
    </w:p>
    <w:p w14:paraId="3DD6E9C0" w14:textId="1AE7D2C6" w:rsidR="00D422C7" w:rsidRPr="00DA0FCE" w:rsidRDefault="00095D9F" w:rsidP="00DF3C73">
      <w:pPr>
        <w:spacing w:line="600" w:lineRule="exact"/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DA0FCE">
        <w:rPr>
          <w:rFonts w:ascii="Times New Roman" w:eastAsia="標楷體" w:hAnsi="Times New Roman" w:cs="Times New Roman"/>
          <w:b/>
          <w:bCs/>
          <w:sz w:val="32"/>
          <w:szCs w:val="32"/>
        </w:rPr>
        <w:t>中華民國</w:t>
      </w:r>
      <w:r w:rsidRPr="00DA0FCE">
        <w:rPr>
          <w:rFonts w:ascii="Times New Roman" w:eastAsia="標楷體" w:hAnsi="Times New Roman" w:cs="Times New Roman"/>
          <w:b/>
          <w:bCs/>
          <w:sz w:val="32"/>
          <w:szCs w:val="32"/>
        </w:rPr>
        <w:t>11</w:t>
      </w:r>
      <w:r w:rsidR="00DF3C73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2</w:t>
      </w:r>
      <w:r w:rsidRPr="00DA0FCE">
        <w:rPr>
          <w:rFonts w:ascii="Times New Roman" w:eastAsia="標楷體" w:hAnsi="Times New Roman" w:cs="Times New Roman"/>
          <w:b/>
          <w:bCs/>
          <w:sz w:val="32"/>
          <w:szCs w:val="32"/>
        </w:rPr>
        <w:t>年</w:t>
      </w:r>
    </w:p>
    <w:sdt>
      <w:sdtPr>
        <w:rPr>
          <w:rFonts w:ascii="Times New Roman" w:eastAsia="標楷體" w:hAnsi="Times New Roman" w:cs="Times New Roman"/>
          <w:color w:val="auto"/>
          <w:kern w:val="2"/>
          <w:sz w:val="24"/>
          <w:szCs w:val="22"/>
          <w:lang w:val="zh-TW" w:eastAsia="zh-TW"/>
        </w:rPr>
        <w:id w:val="1279522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53D651" w14:textId="1DC55365" w:rsidR="00E12CD9" w:rsidRPr="00DA0FCE" w:rsidRDefault="00E12CD9" w:rsidP="004017CF">
          <w:pPr>
            <w:pStyle w:val="af0"/>
            <w:spacing w:beforeLines="100" w:before="360" w:afterLines="100" w:after="360"/>
            <w:jc w:val="center"/>
            <w:rPr>
              <w:rFonts w:ascii="Times New Roman" w:eastAsia="源雲明體 SB" w:hAnsi="Times New Roman" w:cs="Times New Roman"/>
              <w:sz w:val="56"/>
              <w:szCs w:val="56"/>
            </w:rPr>
          </w:pPr>
          <w:r w:rsidRPr="00DA0FCE">
            <w:rPr>
              <w:rFonts w:ascii="Times New Roman" w:eastAsia="源雲明體 SB" w:hAnsi="Times New Roman" w:cs="Times New Roman"/>
              <w:sz w:val="56"/>
              <w:szCs w:val="56"/>
              <w:lang w:val="zh-TW" w:eastAsia="zh-TW"/>
            </w:rPr>
            <w:t>目錄</w:t>
          </w:r>
        </w:p>
        <w:p w14:paraId="58570866" w14:textId="38B3F82F" w:rsidR="00E12CD9" w:rsidRPr="00DA0FCE" w:rsidRDefault="00E12CD9" w:rsidP="005915BC">
          <w:pPr>
            <w:pStyle w:val="11"/>
          </w:pPr>
          <w:r w:rsidRPr="00DA0FCE">
            <w:fldChar w:fldCharType="begin"/>
          </w:r>
          <w:r w:rsidRPr="00DA0FCE">
            <w:instrText xml:space="preserve"> TOC \o "1-3" \h \z \u </w:instrText>
          </w:r>
          <w:r w:rsidRPr="00DA0FCE">
            <w:fldChar w:fldCharType="separate"/>
          </w:r>
          <w:hyperlink w:anchor="_Toc88321198" w:history="1">
            <w:r w:rsidRPr="00DA0FCE">
              <w:rPr>
                <w:rStyle w:val="a9"/>
              </w:rPr>
              <w:t>第一章</w:t>
            </w:r>
            <w:r w:rsidRPr="00DA0FCE">
              <w:rPr>
                <w:rStyle w:val="a9"/>
              </w:rPr>
              <w:t xml:space="preserve"> </w:t>
            </w:r>
            <w:r w:rsidRPr="00DA0FCE">
              <w:rPr>
                <w:rStyle w:val="a9"/>
              </w:rPr>
              <w:t>緒論與修法背景</w:t>
            </w:r>
            <w:r w:rsidRPr="00DA0FCE">
              <w:rPr>
                <w:webHidden/>
              </w:rPr>
              <w:tab/>
            </w:r>
            <w:r w:rsidRPr="00DA0FCE">
              <w:rPr>
                <w:webHidden/>
              </w:rPr>
              <w:fldChar w:fldCharType="begin"/>
            </w:r>
            <w:r w:rsidRPr="00DA0FCE">
              <w:rPr>
                <w:webHidden/>
              </w:rPr>
              <w:instrText xml:space="preserve"> PAGEREF _Toc88321198 \h </w:instrText>
            </w:r>
            <w:r w:rsidRPr="00DA0FCE">
              <w:rPr>
                <w:webHidden/>
              </w:rPr>
            </w:r>
            <w:r w:rsidRPr="00DA0FCE">
              <w:rPr>
                <w:webHidden/>
              </w:rPr>
              <w:fldChar w:fldCharType="separate"/>
            </w:r>
            <w:r w:rsidR="00C55C4E">
              <w:rPr>
                <w:webHidden/>
              </w:rPr>
              <w:t>1</w:t>
            </w:r>
            <w:r w:rsidRPr="00DA0FCE">
              <w:rPr>
                <w:webHidden/>
              </w:rPr>
              <w:fldChar w:fldCharType="end"/>
            </w:r>
          </w:hyperlink>
        </w:p>
        <w:p w14:paraId="1DEA0354" w14:textId="6DB0C103" w:rsidR="00E12CD9" w:rsidRPr="00DA0FCE" w:rsidRDefault="00000000" w:rsidP="005915BC">
          <w:pPr>
            <w:pStyle w:val="11"/>
          </w:pPr>
          <w:hyperlink w:anchor="_Toc88321199" w:history="1">
            <w:r w:rsidR="00E12CD9" w:rsidRPr="00DA0FCE">
              <w:rPr>
                <w:rStyle w:val="a9"/>
              </w:rPr>
              <w:t>第二章</w:t>
            </w:r>
            <w:r w:rsidR="00E12CD9" w:rsidRPr="00DA0FCE">
              <w:rPr>
                <w:rStyle w:val="a9"/>
              </w:rPr>
              <w:t xml:space="preserve"> </w:t>
            </w:r>
            <w:r w:rsidR="00E12CD9" w:rsidRPr="00DA0FCE">
              <w:rPr>
                <w:rStyle w:val="a9"/>
              </w:rPr>
              <w:t>修法歷程</w:t>
            </w:r>
            <w:r w:rsidR="00E12CD9" w:rsidRPr="00DA0FCE">
              <w:rPr>
                <w:webHidden/>
              </w:rPr>
              <w:tab/>
            </w:r>
            <w:r w:rsidR="00E12CD9" w:rsidRPr="00DA0FCE">
              <w:rPr>
                <w:webHidden/>
              </w:rPr>
              <w:fldChar w:fldCharType="begin"/>
            </w:r>
            <w:r w:rsidR="00E12CD9" w:rsidRPr="00DA0FCE">
              <w:rPr>
                <w:webHidden/>
              </w:rPr>
              <w:instrText xml:space="preserve"> PAGEREF _Toc88321199 \h </w:instrText>
            </w:r>
            <w:r w:rsidR="00E12CD9" w:rsidRPr="00DA0FCE">
              <w:rPr>
                <w:webHidden/>
              </w:rPr>
            </w:r>
            <w:r w:rsidR="00E12CD9" w:rsidRPr="00DA0FCE">
              <w:rPr>
                <w:webHidden/>
              </w:rPr>
              <w:fldChar w:fldCharType="separate"/>
            </w:r>
            <w:r w:rsidR="00C55C4E">
              <w:rPr>
                <w:webHidden/>
              </w:rPr>
              <w:t>2</w:t>
            </w:r>
            <w:r w:rsidR="00E12CD9" w:rsidRPr="00DA0FCE">
              <w:rPr>
                <w:webHidden/>
              </w:rPr>
              <w:fldChar w:fldCharType="end"/>
            </w:r>
          </w:hyperlink>
        </w:p>
        <w:p w14:paraId="358E71ED" w14:textId="06A594CC" w:rsidR="00E12CD9" w:rsidRPr="00DA0FCE" w:rsidRDefault="00000000">
          <w:pPr>
            <w:pStyle w:val="2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88321200" w:history="1">
            <w:r w:rsidR="00E12CD9" w:rsidRPr="00DA0FCE">
              <w:rPr>
                <w:rStyle w:val="a9"/>
                <w:rFonts w:ascii="Times New Roman" w:eastAsia="標楷體" w:hAnsi="Times New Roman" w:cs="Times New Roman"/>
                <w:b/>
                <w:bCs/>
                <w:noProof/>
              </w:rPr>
              <w:t>壹、</w:t>
            </w:r>
            <w:r w:rsidR="00E12CD9" w:rsidRPr="00DA0FCE">
              <w:rPr>
                <w:rStyle w:val="a9"/>
                <w:rFonts w:ascii="Times New Roman" w:eastAsia="標楷體" w:hAnsi="Times New Roman" w:cs="Times New Roman"/>
                <w:b/>
                <w:bCs/>
                <w:noProof/>
              </w:rPr>
              <w:t xml:space="preserve"> </w:t>
            </w:r>
            <w:r w:rsidR="00E12CD9" w:rsidRPr="00DA0FCE">
              <w:rPr>
                <w:rStyle w:val="a9"/>
                <w:rFonts w:ascii="Times New Roman" w:eastAsia="標楷體" w:hAnsi="Times New Roman" w:cs="Times New Roman"/>
                <w:b/>
                <w:bCs/>
                <w:noProof/>
              </w:rPr>
              <w:t>委員提案暨交付委員會審查</w: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_Toc88321200 \h </w:instrTex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C55C4E">
              <w:rPr>
                <w:rFonts w:ascii="Times New Roman" w:eastAsia="標楷體" w:hAnsi="Times New Roman" w:cs="Times New Roman"/>
                <w:noProof/>
                <w:webHidden/>
              </w:rPr>
              <w:t>3</w: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34B564B8" w14:textId="478CBA9B" w:rsidR="00E12CD9" w:rsidRPr="00DA0FCE" w:rsidRDefault="00000000">
          <w:pPr>
            <w:pStyle w:val="2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88321201" w:history="1">
            <w:r w:rsidR="00E12CD9" w:rsidRPr="00DA0FCE">
              <w:rPr>
                <w:rStyle w:val="a9"/>
                <w:rFonts w:ascii="Times New Roman" w:eastAsia="標楷體" w:hAnsi="Times New Roman" w:cs="Times New Roman"/>
                <w:b/>
                <w:bCs/>
                <w:noProof/>
              </w:rPr>
              <w:t>貳、</w:t>
            </w:r>
            <w:r w:rsidR="00E12CD9" w:rsidRPr="00DA0FCE">
              <w:rPr>
                <w:rStyle w:val="a9"/>
                <w:rFonts w:ascii="Times New Roman" w:eastAsia="標楷體" w:hAnsi="Times New Roman" w:cs="Times New Roman"/>
                <w:b/>
                <w:bCs/>
                <w:noProof/>
              </w:rPr>
              <w:t xml:space="preserve"> </w:t>
            </w:r>
            <w:r w:rsidR="00E12CD9" w:rsidRPr="00DA0FCE">
              <w:rPr>
                <w:rStyle w:val="a9"/>
                <w:rFonts w:ascii="Times New Roman" w:eastAsia="標楷體" w:hAnsi="Times New Roman" w:cs="Times New Roman"/>
                <w:b/>
                <w:bCs/>
                <w:noProof/>
              </w:rPr>
              <w:t>司法與法制委員會審查</w: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_Toc88321201 \h </w:instrTex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C55C4E">
              <w:rPr>
                <w:rFonts w:ascii="Times New Roman" w:eastAsia="標楷體" w:hAnsi="Times New Roman" w:cs="Times New Roman"/>
                <w:noProof/>
                <w:webHidden/>
              </w:rPr>
              <w:t>3</w: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2DE5B598" w14:textId="29FBBCBB" w:rsidR="00E12CD9" w:rsidRPr="00DA0FCE" w:rsidRDefault="00000000">
          <w:pPr>
            <w:pStyle w:val="2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88321202" w:history="1">
            <w:r w:rsidR="00E12CD9" w:rsidRPr="00DA0FCE">
              <w:rPr>
                <w:rStyle w:val="a9"/>
                <w:rFonts w:ascii="Times New Roman" w:eastAsia="標楷體" w:hAnsi="Times New Roman" w:cs="Times New Roman"/>
                <w:b/>
                <w:bCs/>
                <w:noProof/>
              </w:rPr>
              <w:t>參、</w:t>
            </w:r>
            <w:r w:rsidR="00E12CD9" w:rsidRPr="00DA0FCE">
              <w:rPr>
                <w:rStyle w:val="a9"/>
                <w:rFonts w:ascii="Times New Roman" w:eastAsia="標楷體" w:hAnsi="Times New Roman" w:cs="Times New Roman"/>
                <w:b/>
                <w:bCs/>
                <w:noProof/>
              </w:rPr>
              <w:t xml:space="preserve"> </w:t>
            </w:r>
            <w:r w:rsidR="00E12CD9" w:rsidRPr="00DA0FCE">
              <w:rPr>
                <w:rStyle w:val="a9"/>
                <w:rFonts w:ascii="Times New Roman" w:eastAsia="標楷體" w:hAnsi="Times New Roman" w:cs="Times New Roman"/>
                <w:b/>
                <w:bCs/>
                <w:noProof/>
              </w:rPr>
              <w:t>院會委員會報告審查草案</w: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_Toc88321202 \h </w:instrTex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C55C4E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60745E62" w14:textId="1ABEC893" w:rsidR="00E12CD9" w:rsidRPr="00DA0FCE" w:rsidRDefault="00000000">
          <w:pPr>
            <w:pStyle w:val="3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88321203" w:history="1">
            <w:r w:rsidR="00E12CD9" w:rsidRPr="00DA0FCE">
              <w:rPr>
                <w:rStyle w:val="a9"/>
                <w:rFonts w:ascii="Times New Roman" w:eastAsia="標楷體" w:hAnsi="Times New Roman" w:cs="Times New Roman"/>
                <w:noProof/>
              </w:rPr>
              <w:t>一、法務部政務次長蔡碧仲報告</w: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_Toc88321203 \h </w:instrTex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C55C4E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6B55D175" w14:textId="32CC4187" w:rsidR="00E12CD9" w:rsidRPr="00DA0FCE" w:rsidRDefault="00000000">
          <w:pPr>
            <w:pStyle w:val="3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88321204" w:history="1">
            <w:r w:rsidR="00E12CD9" w:rsidRPr="00DA0FCE">
              <w:rPr>
                <w:rStyle w:val="a9"/>
                <w:rFonts w:ascii="Times New Roman" w:eastAsia="標楷體" w:hAnsi="Times New Roman" w:cs="Times New Roman"/>
                <w:noProof/>
              </w:rPr>
              <w:t>二、司法院葉麗霞副秘書長報告</w: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_Toc88321204 \h </w:instrTex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C55C4E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56515902" w14:textId="0BA1071F" w:rsidR="00E12CD9" w:rsidRPr="00DA0FCE" w:rsidRDefault="00000000">
          <w:pPr>
            <w:pStyle w:val="2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88321205" w:history="1">
            <w:r w:rsidR="00E12CD9" w:rsidRPr="00DA0FCE">
              <w:rPr>
                <w:rStyle w:val="a9"/>
                <w:rFonts w:ascii="Times New Roman" w:eastAsia="標楷體" w:hAnsi="Times New Roman" w:cs="Times New Roman"/>
                <w:b/>
                <w:bCs/>
                <w:noProof/>
              </w:rPr>
              <w:t>肆、</w:t>
            </w:r>
            <w:r w:rsidR="00E12CD9" w:rsidRPr="00DA0FCE">
              <w:rPr>
                <w:rStyle w:val="a9"/>
                <w:rFonts w:ascii="Times New Roman" w:eastAsia="標楷體" w:hAnsi="Times New Roman" w:cs="Times New Roman"/>
                <w:b/>
                <w:bCs/>
                <w:noProof/>
              </w:rPr>
              <w:t xml:space="preserve"> </w:t>
            </w:r>
            <w:r w:rsidR="00E12CD9" w:rsidRPr="00DA0FCE">
              <w:rPr>
                <w:rStyle w:val="a9"/>
                <w:rFonts w:ascii="Times New Roman" w:eastAsia="標楷體" w:hAnsi="Times New Roman" w:cs="Times New Roman"/>
                <w:b/>
                <w:bCs/>
                <w:noProof/>
              </w:rPr>
              <w:t>黨團協商</w: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_Toc88321205 \h </w:instrTex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C55C4E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09D083F6" w14:textId="437834CB" w:rsidR="00E12CD9" w:rsidRPr="00DA0FCE" w:rsidRDefault="00000000">
          <w:pPr>
            <w:pStyle w:val="3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88321206" w:history="1">
            <w:r w:rsidR="00E12CD9" w:rsidRPr="00DA0FCE">
              <w:rPr>
                <w:rStyle w:val="a9"/>
                <w:rFonts w:ascii="Times New Roman" w:eastAsia="標楷體" w:hAnsi="Times New Roman" w:cs="Times New Roman"/>
                <w:b/>
                <w:bCs/>
                <w:noProof/>
                <w:kern w:val="0"/>
              </w:rPr>
              <w:t>一</w:t>
            </w:r>
            <w:r w:rsidR="00E12CD9" w:rsidRPr="00DA0FCE">
              <w:rPr>
                <w:rStyle w:val="a9"/>
                <w:rFonts w:ascii="Times New Roman" w:eastAsia="標楷體" w:hAnsi="Times New Roman" w:cs="Times New Roman"/>
                <w:noProof/>
                <w:kern w:val="0"/>
              </w:rPr>
              <w:t>、</w:t>
            </w:r>
            <w:r w:rsidR="00E12CD9" w:rsidRPr="00DA0FCE">
              <w:rPr>
                <w:rStyle w:val="a9"/>
                <w:rFonts w:ascii="Times New Roman" w:eastAsia="標楷體" w:hAnsi="Times New Roman" w:cs="Times New Roman"/>
                <w:noProof/>
              </w:rPr>
              <w:t>修法初衷</w: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_Toc88321206 \h </w:instrTex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C55C4E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1F632CDE" w14:textId="69BBB2B7" w:rsidR="00E12CD9" w:rsidRPr="00DA0FCE" w:rsidRDefault="00000000">
          <w:pPr>
            <w:pStyle w:val="3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88321207" w:history="1">
            <w:r w:rsidR="00E12CD9" w:rsidRPr="00DA0FCE">
              <w:rPr>
                <w:rStyle w:val="a9"/>
                <w:rFonts w:ascii="Times New Roman" w:eastAsia="標楷體" w:hAnsi="Times New Roman" w:cs="Times New Roman"/>
                <w:noProof/>
                <w:kern w:val="0"/>
              </w:rPr>
              <w:t>二、錄音要件是否要除去</w: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_Toc88321207 \h </w:instrTex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C55C4E">
              <w:rPr>
                <w:rFonts w:ascii="Times New Roman" w:eastAsia="標楷體" w:hAnsi="Times New Roman" w:cs="Times New Roman"/>
                <w:noProof/>
                <w:webHidden/>
              </w:rPr>
              <w:t>5</w: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3ABCF27A" w14:textId="598538D6" w:rsidR="00E12CD9" w:rsidRPr="00DA0FCE" w:rsidRDefault="00000000">
          <w:pPr>
            <w:pStyle w:val="3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88321208" w:history="1">
            <w:r w:rsidR="00E12CD9" w:rsidRPr="00DA0FCE">
              <w:rPr>
                <w:rStyle w:val="a9"/>
                <w:rFonts w:ascii="Times New Roman" w:eastAsia="標楷體" w:hAnsi="Times New Roman" w:cs="Times New Roman"/>
                <w:noProof/>
                <w:kern w:val="0"/>
              </w:rPr>
              <w:t>三、電磁紀錄的存在必要</w: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_Toc88321208 \h </w:instrTex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C55C4E">
              <w:rPr>
                <w:rFonts w:ascii="Times New Roman" w:eastAsia="標楷體" w:hAnsi="Times New Roman" w:cs="Times New Roman"/>
                <w:noProof/>
                <w:webHidden/>
              </w:rPr>
              <w:t>5</w: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7DAF0423" w14:textId="14441A67" w:rsidR="00E12CD9" w:rsidRPr="00DA0FCE" w:rsidRDefault="00000000">
          <w:pPr>
            <w:pStyle w:val="3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88321209" w:history="1">
            <w:r w:rsidR="00E12CD9" w:rsidRPr="00DA0FCE">
              <w:rPr>
                <w:rStyle w:val="a9"/>
                <w:rFonts w:ascii="Times New Roman" w:eastAsia="標楷體" w:hAnsi="Times New Roman" w:cs="Times New Roman"/>
                <w:noProof/>
                <w:kern w:val="0"/>
              </w:rPr>
              <w:t>四、綜合討論</w: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_Toc88321209 \h </w:instrTex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C55C4E">
              <w:rPr>
                <w:rFonts w:ascii="Times New Roman" w:eastAsia="標楷體" w:hAnsi="Times New Roman" w:cs="Times New Roman"/>
                <w:noProof/>
                <w:webHidden/>
              </w:rPr>
              <w:t>6</w: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3E3EC068" w14:textId="3A7F4B72" w:rsidR="00E12CD9" w:rsidRPr="00DA0FCE" w:rsidRDefault="00000000">
          <w:pPr>
            <w:pStyle w:val="3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88321210" w:history="1">
            <w:r w:rsidR="00E12CD9" w:rsidRPr="00DA0FCE">
              <w:rPr>
                <w:rStyle w:val="a9"/>
                <w:rFonts w:ascii="Times New Roman" w:eastAsia="標楷體" w:hAnsi="Times New Roman" w:cs="Times New Roman"/>
                <w:noProof/>
                <w:kern w:val="0"/>
              </w:rPr>
              <w:t>五、本文見解</w: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_Toc88321210 \h </w:instrTex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C55C4E">
              <w:rPr>
                <w:rFonts w:ascii="Times New Roman" w:eastAsia="標楷體" w:hAnsi="Times New Roman" w:cs="Times New Roman"/>
                <w:noProof/>
                <w:webHidden/>
              </w:rPr>
              <w:t>7</w: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08681BD8" w14:textId="44FD770F" w:rsidR="00E12CD9" w:rsidRPr="00DA0FCE" w:rsidRDefault="00000000">
          <w:pPr>
            <w:pStyle w:val="3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88321211" w:history="1">
            <w:r w:rsidR="00E12CD9" w:rsidRPr="00DA0FCE">
              <w:rPr>
                <w:rStyle w:val="a9"/>
                <w:rFonts w:ascii="Times New Roman" w:eastAsia="標楷體" w:hAnsi="Times New Roman" w:cs="Times New Roman"/>
                <w:noProof/>
                <w:kern w:val="0"/>
              </w:rPr>
              <w:t>六、協商結論</w: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_Toc88321211 \h </w:instrTex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C55C4E">
              <w:rPr>
                <w:rFonts w:ascii="Times New Roman" w:eastAsia="標楷體" w:hAnsi="Times New Roman" w:cs="Times New Roman"/>
                <w:noProof/>
                <w:webHidden/>
              </w:rPr>
              <w:t>7</w: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1D00DA94" w14:textId="4324612D" w:rsidR="00E12CD9" w:rsidRPr="00DA0FCE" w:rsidRDefault="00000000">
          <w:pPr>
            <w:pStyle w:val="2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88321212" w:history="1">
            <w:r w:rsidR="00E12CD9" w:rsidRPr="00DA0FCE">
              <w:rPr>
                <w:rStyle w:val="a9"/>
                <w:rFonts w:ascii="Times New Roman" w:eastAsia="標楷體" w:hAnsi="Times New Roman" w:cs="Times New Roman"/>
                <w:b/>
                <w:bCs/>
                <w:noProof/>
              </w:rPr>
              <w:t>伍、</w:t>
            </w:r>
            <w:r w:rsidR="00E12CD9" w:rsidRPr="00DA0FCE">
              <w:rPr>
                <w:rStyle w:val="a9"/>
                <w:rFonts w:ascii="Times New Roman" w:eastAsia="標楷體" w:hAnsi="Times New Roman" w:cs="Times New Roman"/>
                <w:b/>
                <w:bCs/>
                <w:noProof/>
              </w:rPr>
              <w:t xml:space="preserve"> </w:t>
            </w:r>
            <w:r w:rsidR="00E12CD9" w:rsidRPr="00DA0FCE">
              <w:rPr>
                <w:rStyle w:val="a9"/>
                <w:rFonts w:ascii="Times New Roman" w:eastAsia="標楷體" w:hAnsi="Times New Roman" w:cs="Times New Roman"/>
                <w:b/>
                <w:bCs/>
                <w:noProof/>
              </w:rPr>
              <w:t>二讀暨三讀通過</w: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_Toc88321212 \h </w:instrTex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C55C4E">
              <w:rPr>
                <w:rFonts w:ascii="Times New Roman" w:eastAsia="標楷體" w:hAnsi="Times New Roman" w:cs="Times New Roman"/>
                <w:noProof/>
                <w:webHidden/>
              </w:rPr>
              <w:t>7</w: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44CE2094" w14:textId="494342E3" w:rsidR="00E12CD9" w:rsidRPr="00DA0FCE" w:rsidRDefault="00000000">
          <w:pPr>
            <w:pStyle w:val="3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88321213" w:history="1">
            <w:r w:rsidR="00E12CD9" w:rsidRPr="00DA0FCE">
              <w:rPr>
                <w:rStyle w:val="a9"/>
                <w:rFonts w:ascii="Times New Roman" w:eastAsia="標楷體" w:hAnsi="Times New Roman" w:cs="Times New Roman"/>
                <w:noProof/>
                <w:kern w:val="0"/>
              </w:rPr>
              <w:t>一、二讀</w: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_Toc88321213 \h </w:instrTex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C55C4E">
              <w:rPr>
                <w:rFonts w:ascii="Times New Roman" w:eastAsia="標楷體" w:hAnsi="Times New Roman" w:cs="Times New Roman"/>
                <w:noProof/>
                <w:webHidden/>
              </w:rPr>
              <w:t>7</w: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32C4AC2D" w14:textId="5ECC5547" w:rsidR="00E12CD9" w:rsidRPr="00DA0FCE" w:rsidRDefault="00000000">
          <w:pPr>
            <w:pStyle w:val="3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88321214" w:history="1">
            <w:r w:rsidR="00E12CD9" w:rsidRPr="00DA0FCE">
              <w:rPr>
                <w:rStyle w:val="a9"/>
                <w:rFonts w:ascii="Times New Roman" w:eastAsia="標楷體" w:hAnsi="Times New Roman" w:cs="Times New Roman"/>
                <w:noProof/>
                <w:kern w:val="0"/>
              </w:rPr>
              <w:t>二、三讀</w: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_Toc88321214 \h </w:instrTex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C55C4E">
              <w:rPr>
                <w:rFonts w:ascii="Times New Roman" w:eastAsia="標楷體" w:hAnsi="Times New Roman" w:cs="Times New Roman"/>
                <w:noProof/>
                <w:webHidden/>
              </w:rPr>
              <w:t>8</w: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3E0E0F18" w14:textId="262E5EB6" w:rsidR="00E12CD9" w:rsidRPr="00DA0FCE" w:rsidRDefault="00000000">
          <w:pPr>
            <w:pStyle w:val="3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88321215" w:history="1">
            <w:r w:rsidR="00E12CD9" w:rsidRPr="00DA0FCE">
              <w:rPr>
                <w:rStyle w:val="a9"/>
                <w:rFonts w:ascii="Times New Roman" w:eastAsia="標楷體" w:hAnsi="Times New Roman" w:cs="Times New Roman"/>
                <w:noProof/>
                <w:kern w:val="0"/>
              </w:rPr>
              <w:t>三、</w:t>
            </w:r>
            <w:r w:rsidR="00E12CD9" w:rsidRPr="00DA0FCE">
              <w:rPr>
                <w:rStyle w:val="a9"/>
                <w:rFonts w:ascii="Times New Roman" w:eastAsia="標楷體" w:hAnsi="Times New Roman" w:cs="Times New Roman"/>
                <w:noProof/>
              </w:rPr>
              <w:t>立法理由</w: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_Toc88321215 \h </w:instrTex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C55C4E">
              <w:rPr>
                <w:rFonts w:ascii="Times New Roman" w:eastAsia="標楷體" w:hAnsi="Times New Roman" w:cs="Times New Roman"/>
                <w:noProof/>
                <w:webHidden/>
              </w:rPr>
              <w:t>8</w:t>
            </w:r>
            <w:r w:rsidR="00E12CD9" w:rsidRPr="00DA0FCE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3C65CFE7" w14:textId="42A8B6A5" w:rsidR="00E12CD9" w:rsidRPr="00DA0FCE" w:rsidRDefault="00000000" w:rsidP="005915BC">
          <w:pPr>
            <w:pStyle w:val="11"/>
          </w:pPr>
          <w:hyperlink w:anchor="_Toc88321216" w:history="1">
            <w:r w:rsidR="00E12CD9" w:rsidRPr="00DA0FCE">
              <w:rPr>
                <w:rStyle w:val="a9"/>
              </w:rPr>
              <w:t>第三章</w:t>
            </w:r>
            <w:r w:rsidR="00E12CD9" w:rsidRPr="00DA0FCE">
              <w:rPr>
                <w:rStyle w:val="a9"/>
              </w:rPr>
              <w:t xml:space="preserve"> </w:t>
            </w:r>
            <w:r w:rsidR="00E12CD9" w:rsidRPr="00DA0FCE">
              <w:rPr>
                <w:rStyle w:val="a9"/>
              </w:rPr>
              <w:t>媒體與民間意見</w:t>
            </w:r>
            <w:r w:rsidR="00E12CD9" w:rsidRPr="00DA0FCE">
              <w:rPr>
                <w:webHidden/>
              </w:rPr>
              <w:tab/>
            </w:r>
            <w:r w:rsidR="00E12CD9" w:rsidRPr="00DA0FCE">
              <w:rPr>
                <w:webHidden/>
              </w:rPr>
              <w:fldChar w:fldCharType="begin"/>
            </w:r>
            <w:r w:rsidR="00E12CD9" w:rsidRPr="00DA0FCE">
              <w:rPr>
                <w:webHidden/>
              </w:rPr>
              <w:instrText xml:space="preserve"> PAGEREF _Toc88321216 \h </w:instrText>
            </w:r>
            <w:r w:rsidR="00E12CD9" w:rsidRPr="00DA0FCE">
              <w:rPr>
                <w:webHidden/>
              </w:rPr>
            </w:r>
            <w:r w:rsidR="00E12CD9" w:rsidRPr="00DA0FCE">
              <w:rPr>
                <w:webHidden/>
              </w:rPr>
              <w:fldChar w:fldCharType="separate"/>
            </w:r>
            <w:r w:rsidR="00C55C4E">
              <w:rPr>
                <w:webHidden/>
              </w:rPr>
              <w:t>9</w:t>
            </w:r>
            <w:r w:rsidR="00E12CD9" w:rsidRPr="00DA0FCE">
              <w:rPr>
                <w:webHidden/>
              </w:rPr>
              <w:fldChar w:fldCharType="end"/>
            </w:r>
          </w:hyperlink>
        </w:p>
        <w:p w14:paraId="28E5B5FF" w14:textId="3AC2D3F7" w:rsidR="00E12CD9" w:rsidRPr="00DA0FCE" w:rsidRDefault="00000000" w:rsidP="005915BC">
          <w:pPr>
            <w:pStyle w:val="11"/>
          </w:pPr>
          <w:hyperlink w:anchor="_Toc88321217" w:history="1">
            <w:r w:rsidR="00E12CD9" w:rsidRPr="00DA0FCE">
              <w:rPr>
                <w:rStyle w:val="a9"/>
              </w:rPr>
              <w:t>第四章</w:t>
            </w:r>
            <w:r w:rsidR="00E12CD9" w:rsidRPr="00DA0FCE">
              <w:rPr>
                <w:rStyle w:val="a9"/>
              </w:rPr>
              <w:t xml:space="preserve"> </w:t>
            </w:r>
            <w:r w:rsidR="00E12CD9" w:rsidRPr="00DA0FCE">
              <w:rPr>
                <w:rStyle w:val="a9"/>
              </w:rPr>
              <w:t>結論</w:t>
            </w:r>
            <w:r w:rsidR="00E12CD9" w:rsidRPr="00DA0FCE">
              <w:rPr>
                <w:webHidden/>
              </w:rPr>
              <w:tab/>
            </w:r>
            <w:r w:rsidR="00E12CD9" w:rsidRPr="00DA0FCE">
              <w:rPr>
                <w:webHidden/>
              </w:rPr>
              <w:fldChar w:fldCharType="begin"/>
            </w:r>
            <w:r w:rsidR="00E12CD9" w:rsidRPr="00DA0FCE">
              <w:rPr>
                <w:webHidden/>
              </w:rPr>
              <w:instrText xml:space="preserve"> PAGEREF _Toc88321217 \h </w:instrText>
            </w:r>
            <w:r w:rsidR="00E12CD9" w:rsidRPr="00DA0FCE">
              <w:rPr>
                <w:webHidden/>
              </w:rPr>
            </w:r>
            <w:r w:rsidR="00E12CD9" w:rsidRPr="00DA0FCE">
              <w:rPr>
                <w:webHidden/>
              </w:rPr>
              <w:fldChar w:fldCharType="separate"/>
            </w:r>
            <w:r w:rsidR="00C55C4E">
              <w:rPr>
                <w:webHidden/>
              </w:rPr>
              <w:t>10</w:t>
            </w:r>
            <w:r w:rsidR="00E12CD9" w:rsidRPr="00DA0FCE">
              <w:rPr>
                <w:webHidden/>
              </w:rPr>
              <w:fldChar w:fldCharType="end"/>
            </w:r>
          </w:hyperlink>
        </w:p>
        <w:p w14:paraId="0F83D2C1" w14:textId="49EC19C7" w:rsidR="00E12CD9" w:rsidRPr="00DA0FCE" w:rsidRDefault="00000000" w:rsidP="005915BC">
          <w:pPr>
            <w:pStyle w:val="11"/>
          </w:pPr>
          <w:hyperlink w:anchor="_Toc88321218" w:history="1">
            <w:r w:rsidR="00E12CD9" w:rsidRPr="00DA0FCE">
              <w:rPr>
                <w:rStyle w:val="a9"/>
              </w:rPr>
              <w:t>第五章</w:t>
            </w:r>
            <w:r w:rsidR="00E12CD9" w:rsidRPr="00DA0FCE">
              <w:rPr>
                <w:rStyle w:val="a9"/>
              </w:rPr>
              <w:t xml:space="preserve"> </w:t>
            </w:r>
            <w:r w:rsidR="00E12CD9" w:rsidRPr="00DA0FCE">
              <w:rPr>
                <w:rStyle w:val="a9"/>
              </w:rPr>
              <w:t>參考資料</w:t>
            </w:r>
            <w:r w:rsidR="00E12CD9" w:rsidRPr="00DA0FCE">
              <w:rPr>
                <w:webHidden/>
              </w:rPr>
              <w:tab/>
            </w:r>
            <w:r w:rsidR="00E12CD9" w:rsidRPr="00DA0FCE">
              <w:rPr>
                <w:webHidden/>
              </w:rPr>
              <w:fldChar w:fldCharType="begin"/>
            </w:r>
            <w:r w:rsidR="00E12CD9" w:rsidRPr="00DA0FCE">
              <w:rPr>
                <w:webHidden/>
              </w:rPr>
              <w:instrText xml:space="preserve"> PAGEREF _Toc88321218 \h </w:instrText>
            </w:r>
            <w:r w:rsidR="00E12CD9" w:rsidRPr="00DA0FCE">
              <w:rPr>
                <w:webHidden/>
              </w:rPr>
            </w:r>
            <w:r w:rsidR="00E12CD9" w:rsidRPr="00DA0FCE">
              <w:rPr>
                <w:webHidden/>
              </w:rPr>
              <w:fldChar w:fldCharType="separate"/>
            </w:r>
            <w:r w:rsidR="00C55C4E">
              <w:rPr>
                <w:webHidden/>
              </w:rPr>
              <w:t>12</w:t>
            </w:r>
            <w:r w:rsidR="00E12CD9" w:rsidRPr="00DA0FCE">
              <w:rPr>
                <w:webHidden/>
              </w:rPr>
              <w:fldChar w:fldCharType="end"/>
            </w:r>
          </w:hyperlink>
        </w:p>
        <w:p w14:paraId="3251B62C" w14:textId="11C6C18C" w:rsidR="00E12CD9" w:rsidRPr="00DA0FCE" w:rsidRDefault="00E12CD9">
          <w:pPr>
            <w:rPr>
              <w:rFonts w:ascii="Times New Roman" w:hAnsi="Times New Roman" w:cs="Times New Roman"/>
            </w:rPr>
          </w:pPr>
          <w:r w:rsidRPr="00DA0FCE">
            <w:rPr>
              <w:rFonts w:ascii="Times New Roman" w:eastAsia="標楷體" w:hAnsi="Times New Roman" w:cs="Times New Roman"/>
              <w:b/>
              <w:bCs/>
              <w:lang w:val="zh-TW"/>
            </w:rPr>
            <w:fldChar w:fldCharType="end"/>
          </w:r>
        </w:p>
      </w:sdtContent>
    </w:sdt>
    <w:p w14:paraId="3A4D71C6" w14:textId="77777777" w:rsidR="00375910" w:rsidRPr="00DA0FCE" w:rsidRDefault="00375910" w:rsidP="00212BB8">
      <w:pPr>
        <w:spacing w:line="600" w:lineRule="exact"/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05580DDD" w14:textId="7CB4AC93" w:rsidR="00375910" w:rsidRPr="00DA0FCE" w:rsidRDefault="00375910" w:rsidP="00212BB8">
      <w:pPr>
        <w:spacing w:line="600" w:lineRule="exact"/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  <w:sectPr w:rsidR="00375910" w:rsidRPr="00DA0FCE" w:rsidSect="00254A65">
          <w:headerReference w:type="even" r:id="rId8"/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lowerRoman"/>
          <w:cols w:space="425"/>
          <w:titlePg/>
          <w:docGrid w:type="lines" w:linePitch="360"/>
        </w:sectPr>
      </w:pPr>
    </w:p>
    <w:p w14:paraId="5F221E8C" w14:textId="64731ECA" w:rsidR="00562A4E" w:rsidRPr="00DA0FCE" w:rsidRDefault="003E201F" w:rsidP="00E808F8">
      <w:pPr>
        <w:pStyle w:val="aa"/>
        <w:numPr>
          <w:ilvl w:val="0"/>
          <w:numId w:val="14"/>
        </w:numPr>
        <w:spacing w:beforeLines="100" w:before="360" w:afterLines="100" w:after="360" w:line="600" w:lineRule="exact"/>
        <w:ind w:leftChars="0" w:left="0"/>
        <w:jc w:val="center"/>
        <w:outlineLvl w:val="0"/>
        <w:rPr>
          <w:rFonts w:ascii="Times New Roman" w:eastAsia="標楷體" w:hAnsi="Times New Roman" w:cs="Times New Roman"/>
          <w:b/>
          <w:bCs/>
          <w:sz w:val="48"/>
          <w:szCs w:val="48"/>
        </w:rPr>
      </w:pPr>
      <w:bookmarkStart w:id="0" w:name="_Toc88321198"/>
      <w:r w:rsidRPr="00DA0FCE">
        <w:rPr>
          <w:rFonts w:ascii="Times New Roman" w:eastAsia="標楷體" w:hAnsi="Times New Roman" w:cs="Times New Roman"/>
          <w:b/>
          <w:bCs/>
          <w:sz w:val="48"/>
          <w:szCs w:val="48"/>
        </w:rPr>
        <w:lastRenderedPageBreak/>
        <w:t>緒論與</w:t>
      </w:r>
      <w:r w:rsidR="00BD7A43" w:rsidRPr="00DA0FCE">
        <w:rPr>
          <w:rFonts w:ascii="Times New Roman" w:eastAsia="標楷體" w:hAnsi="Times New Roman" w:cs="Times New Roman"/>
          <w:b/>
          <w:bCs/>
          <w:sz w:val="48"/>
          <w:szCs w:val="48"/>
        </w:rPr>
        <w:t>修法背景</w:t>
      </w:r>
      <w:bookmarkEnd w:id="0"/>
    </w:p>
    <w:p w14:paraId="6249762A" w14:textId="776459F8" w:rsidR="007F675F" w:rsidRPr="00DF3C73" w:rsidRDefault="003332EA" w:rsidP="00DF3C73">
      <w:pPr>
        <w:pStyle w:val="aa"/>
        <w:spacing w:afterLines="50" w:after="180" w:line="360" w:lineRule="auto"/>
        <w:ind w:leftChars="0" w:left="0"/>
        <w:rPr>
          <w:rFonts w:ascii="Times New Roman" w:hAnsi="Times New Roman" w:cs="Times New Roman" w:hint="eastAsia"/>
        </w:rPr>
      </w:pPr>
      <w:r w:rsidRPr="00DA0FCE">
        <w:rPr>
          <w:rFonts w:ascii="Times New Roman" w:eastAsiaTheme="majorEastAsia" w:hAnsi="Times New Roman" w:cs="Times New Roman"/>
          <w:szCs w:val="24"/>
        </w:rPr>
        <w:t xml:space="preserve">　　</w:t>
      </w:r>
      <w:proofErr w:type="gramStart"/>
      <w:r w:rsidR="00286AC0">
        <w:rPr>
          <w:rFonts w:ascii="Times New Roman" w:eastAsiaTheme="majorEastAsia" w:hAnsi="Times New Roman" w:cs="Times New Roman" w:hint="eastAsia"/>
          <w:szCs w:val="24"/>
        </w:rPr>
        <w:t>酒駕議題</w:t>
      </w:r>
      <w:proofErr w:type="gramEnd"/>
    </w:p>
    <w:sectPr w:rsidR="007F675F" w:rsidRPr="00DF3C73" w:rsidSect="00AB04C3"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6D024" w14:textId="77777777" w:rsidR="00404158" w:rsidRDefault="00404158" w:rsidP="00CD0427">
      <w:r>
        <w:separator/>
      </w:r>
    </w:p>
  </w:endnote>
  <w:endnote w:type="continuationSeparator" w:id="0">
    <w:p w14:paraId="00301D2E" w14:textId="77777777" w:rsidR="00404158" w:rsidRDefault="00404158" w:rsidP="00CD0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FMingLight-B5">
    <w:altName w:val="Yu Gothic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源雲明體 SB">
    <w:panose1 w:val="02020600000000000000"/>
    <w:charset w:val="88"/>
    <w:family w:val="roman"/>
    <w:pitch w:val="variable"/>
    <w:sig w:usb0="A00002FF" w:usb1="6ACFFDFF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5302053"/>
      <w:docPartObj>
        <w:docPartGallery w:val="Page Numbers (Bottom of Page)"/>
        <w:docPartUnique/>
      </w:docPartObj>
    </w:sdtPr>
    <w:sdtContent>
      <w:p w14:paraId="5ECC7045" w14:textId="525FE566" w:rsidR="00E82055" w:rsidRDefault="00E8205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B16EA99" w14:textId="77777777" w:rsidR="00AB04C3" w:rsidRDefault="00AB04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A3805" w14:textId="77777777" w:rsidR="00404158" w:rsidRDefault="00404158" w:rsidP="00CD0427">
      <w:r>
        <w:separator/>
      </w:r>
    </w:p>
  </w:footnote>
  <w:footnote w:type="continuationSeparator" w:id="0">
    <w:p w14:paraId="0437611E" w14:textId="77777777" w:rsidR="00404158" w:rsidRDefault="00404158" w:rsidP="00CD0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BF58A" w14:textId="7070F8D7" w:rsidR="003B554E" w:rsidRDefault="00000000">
    <w:pPr>
      <w:pStyle w:val="a3"/>
    </w:pPr>
    <w:r>
      <w:rPr>
        <w:noProof/>
      </w:rPr>
      <w:pict w14:anchorId="390743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1641547" o:spid="_x0000_s1032" type="#_x0000_t75" style="position:absolute;margin-left:0;margin-top:0;width:233.35pt;height:235.85pt;z-index:-251657216;mso-position-horizontal:center;mso-position-horizontal-relative:margin;mso-position-vertical:center;mso-position-vertical-relative:margin" o:allowincell="f">
          <v:imagedata r:id="rId1" o:title="圓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5D9F6" w14:textId="66A6CF35" w:rsidR="003B554E" w:rsidRDefault="00000000">
    <w:pPr>
      <w:pStyle w:val="a3"/>
    </w:pPr>
    <w:r>
      <w:rPr>
        <w:noProof/>
      </w:rPr>
      <w:pict w14:anchorId="286801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1641548" o:spid="_x0000_s1033" type="#_x0000_t75" style="position:absolute;margin-left:0;margin-top:0;width:233.35pt;height:235.85pt;z-index:-251656192;mso-position-horizontal:center;mso-position-horizontal-relative:margin;mso-position-vertical:center;mso-position-vertical-relative:margin" o:allowincell="f">
          <v:imagedata r:id="rId1" o:title="圓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453"/>
    <w:multiLevelType w:val="hybridMultilevel"/>
    <w:tmpl w:val="58448BE2"/>
    <w:lvl w:ilvl="0" w:tplc="4D7E33C2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8523AB"/>
    <w:multiLevelType w:val="hybridMultilevel"/>
    <w:tmpl w:val="5CF803F0"/>
    <w:lvl w:ilvl="0" w:tplc="6B729060">
      <w:start w:val="1"/>
      <w:numFmt w:val="taiwaneseCountingThousand"/>
      <w:suff w:val="nothing"/>
      <w:lvlText w:val="第%1章　"/>
      <w:lvlJc w:val="left"/>
      <w:pPr>
        <w:ind w:left="960" w:firstLine="0"/>
      </w:pPr>
      <w:rPr>
        <w:rFonts w:hint="eastAsia"/>
      </w:rPr>
    </w:lvl>
    <w:lvl w:ilvl="1" w:tplc="21040AB4">
      <w:start w:val="1"/>
      <w:numFmt w:val="ideographLegalTraditional"/>
      <w:suff w:val="nothing"/>
      <w:lvlText w:val="%2、"/>
      <w:lvlJc w:val="left"/>
      <w:pPr>
        <w:ind w:left="1800" w:hanging="420"/>
      </w:pPr>
      <w:rPr>
        <w:rFonts w:hint="eastAsia"/>
        <w:b/>
        <w:bCs/>
        <w:sz w:val="36"/>
        <w:szCs w:val="36"/>
      </w:rPr>
    </w:lvl>
    <w:lvl w:ilvl="2" w:tplc="FB626134">
      <w:start w:val="1"/>
      <w:numFmt w:val="decimal"/>
      <w:lvlText w:val="%3."/>
      <w:lvlJc w:val="left"/>
      <w:pPr>
        <w:ind w:left="2220" w:hanging="420"/>
      </w:pPr>
      <w:rPr>
        <w:rFonts w:hint="eastAsia"/>
      </w:rPr>
    </w:lvl>
    <w:lvl w:ilvl="3" w:tplc="5A18E758">
      <w:start w:val="1"/>
      <w:numFmt w:val="japaneseCounting"/>
      <w:lvlText w:val="%4、"/>
      <w:lvlJc w:val="left"/>
      <w:pPr>
        <w:ind w:left="2640" w:hanging="420"/>
      </w:pPr>
      <w:rPr>
        <w:rFonts w:hint="default"/>
      </w:r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2" w15:restartNumberingAfterBreak="0">
    <w:nsid w:val="1F9260E5"/>
    <w:multiLevelType w:val="hybridMultilevel"/>
    <w:tmpl w:val="DC16E5C6"/>
    <w:lvl w:ilvl="0" w:tplc="18BC4B94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B16529"/>
    <w:multiLevelType w:val="hybridMultilevel"/>
    <w:tmpl w:val="2A961B22"/>
    <w:lvl w:ilvl="0" w:tplc="604A8B5E">
      <w:start w:val="1"/>
      <w:numFmt w:val="ideographDigital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7D391E"/>
    <w:multiLevelType w:val="hybridMultilevel"/>
    <w:tmpl w:val="975AE7F0"/>
    <w:lvl w:ilvl="0" w:tplc="60EEEC44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EB91D11"/>
    <w:multiLevelType w:val="hybridMultilevel"/>
    <w:tmpl w:val="D9484F88"/>
    <w:lvl w:ilvl="0" w:tplc="604A8B5E">
      <w:start w:val="1"/>
      <w:numFmt w:val="ideographDigital"/>
      <w:lvlText w:val="（%1）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EFA5EA1"/>
    <w:multiLevelType w:val="hybridMultilevel"/>
    <w:tmpl w:val="3760E834"/>
    <w:lvl w:ilvl="0" w:tplc="7206CCA4">
      <w:start w:val="1"/>
      <w:numFmt w:val="ideographDigital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03C060C"/>
    <w:multiLevelType w:val="hybridMultilevel"/>
    <w:tmpl w:val="5142E774"/>
    <w:lvl w:ilvl="0" w:tplc="04090017">
      <w:start w:val="1"/>
      <w:numFmt w:val="ideographLegalTraditional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9482584"/>
    <w:multiLevelType w:val="hybridMultilevel"/>
    <w:tmpl w:val="038E9F8C"/>
    <w:lvl w:ilvl="0" w:tplc="5958188A">
      <w:start w:val="1"/>
      <w:numFmt w:val="taiwaneseCountingThousand"/>
      <w:lvlText w:val="%1、"/>
      <w:lvlJc w:val="left"/>
      <w:pPr>
        <w:ind w:left="900" w:hanging="420"/>
      </w:pPr>
      <w:rPr>
        <w:rFonts w:ascii="標楷體" w:eastAsia="標楷體" w:hAnsi="標楷體" w:hint="eastAsia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9" w15:restartNumberingAfterBreak="0">
    <w:nsid w:val="603466B9"/>
    <w:multiLevelType w:val="hybridMultilevel"/>
    <w:tmpl w:val="374CE954"/>
    <w:lvl w:ilvl="0" w:tplc="18BC4B94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03A49E4"/>
    <w:multiLevelType w:val="hybridMultilevel"/>
    <w:tmpl w:val="0822819A"/>
    <w:lvl w:ilvl="0" w:tplc="604A8B5E">
      <w:start w:val="1"/>
      <w:numFmt w:val="ideographDigital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1CB6F4F"/>
    <w:multiLevelType w:val="hybridMultilevel"/>
    <w:tmpl w:val="3F52B35A"/>
    <w:lvl w:ilvl="0" w:tplc="07326364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273D2E"/>
    <w:multiLevelType w:val="hybridMultilevel"/>
    <w:tmpl w:val="9924A1D0"/>
    <w:lvl w:ilvl="0" w:tplc="5958188A">
      <w:start w:val="1"/>
      <w:numFmt w:val="taiwaneseCountingThousand"/>
      <w:lvlText w:val="%1、"/>
      <w:lvlJc w:val="left"/>
      <w:pPr>
        <w:ind w:left="840" w:hanging="420"/>
      </w:pPr>
      <w:rPr>
        <w:rFonts w:ascii="標楷體" w:eastAsia="標楷體" w:hAnsi="標楷體" w:hint="eastAsia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27F7103"/>
    <w:multiLevelType w:val="hybridMultilevel"/>
    <w:tmpl w:val="BB985C40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0E97876"/>
    <w:multiLevelType w:val="hybridMultilevel"/>
    <w:tmpl w:val="3F040942"/>
    <w:lvl w:ilvl="0" w:tplc="604A8B5E">
      <w:start w:val="1"/>
      <w:numFmt w:val="ideographDigital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DB148B2"/>
    <w:multiLevelType w:val="hybridMultilevel"/>
    <w:tmpl w:val="2FF0604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F361DB0"/>
    <w:multiLevelType w:val="hybridMultilevel"/>
    <w:tmpl w:val="36C6D4EC"/>
    <w:lvl w:ilvl="0" w:tplc="FF34FA18">
      <w:start w:val="1"/>
      <w:numFmt w:val="ideographDigital"/>
      <w:lvlText w:val="（%1）、"/>
      <w:lvlJc w:val="left"/>
      <w:pPr>
        <w:ind w:left="420" w:hanging="420"/>
      </w:pPr>
      <w:rPr>
        <w:rFonts w:ascii="標楷體" w:eastAsia="標楷體" w:hAnsi="標楷體" w:hint="eastAsia"/>
        <w:b/>
        <w:bCs/>
        <w:sz w:val="28"/>
        <w:szCs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931115756">
    <w:abstractNumId w:val="2"/>
  </w:num>
  <w:num w:numId="2" w16cid:durableId="1586376654">
    <w:abstractNumId w:val="5"/>
  </w:num>
  <w:num w:numId="3" w16cid:durableId="1925920846">
    <w:abstractNumId w:val="14"/>
  </w:num>
  <w:num w:numId="4" w16cid:durableId="1330671393">
    <w:abstractNumId w:val="3"/>
  </w:num>
  <w:num w:numId="5" w16cid:durableId="1996910946">
    <w:abstractNumId w:val="9"/>
  </w:num>
  <w:num w:numId="6" w16cid:durableId="845679443">
    <w:abstractNumId w:val="15"/>
  </w:num>
  <w:num w:numId="7" w16cid:durableId="271714887">
    <w:abstractNumId w:val="13"/>
  </w:num>
  <w:num w:numId="8" w16cid:durableId="1495415925">
    <w:abstractNumId w:val="7"/>
  </w:num>
  <w:num w:numId="9" w16cid:durableId="2139495299">
    <w:abstractNumId w:val="10"/>
  </w:num>
  <w:num w:numId="10" w16cid:durableId="538585771">
    <w:abstractNumId w:val="6"/>
  </w:num>
  <w:num w:numId="11" w16cid:durableId="2094468958">
    <w:abstractNumId w:val="11"/>
  </w:num>
  <w:num w:numId="12" w16cid:durableId="2010860485">
    <w:abstractNumId w:val="4"/>
  </w:num>
  <w:num w:numId="13" w16cid:durableId="1114783391">
    <w:abstractNumId w:val="0"/>
  </w:num>
  <w:num w:numId="14" w16cid:durableId="1486435122">
    <w:abstractNumId w:val="1"/>
  </w:num>
  <w:num w:numId="15" w16cid:durableId="2005819281">
    <w:abstractNumId w:val="8"/>
  </w:num>
  <w:num w:numId="16" w16cid:durableId="1317339592">
    <w:abstractNumId w:val="12"/>
  </w:num>
  <w:num w:numId="17" w16cid:durableId="17203982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autoHyphenation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3C"/>
    <w:rsid w:val="0000299E"/>
    <w:rsid w:val="00004035"/>
    <w:rsid w:val="00005D35"/>
    <w:rsid w:val="00007551"/>
    <w:rsid w:val="00010B1D"/>
    <w:rsid w:val="00010CD6"/>
    <w:rsid w:val="00021993"/>
    <w:rsid w:val="00022172"/>
    <w:rsid w:val="00025785"/>
    <w:rsid w:val="00027F58"/>
    <w:rsid w:val="00030684"/>
    <w:rsid w:val="00035F3C"/>
    <w:rsid w:val="00035FBB"/>
    <w:rsid w:val="000415DE"/>
    <w:rsid w:val="000419F5"/>
    <w:rsid w:val="0004269D"/>
    <w:rsid w:val="00042BE9"/>
    <w:rsid w:val="00043C54"/>
    <w:rsid w:val="00044208"/>
    <w:rsid w:val="00045DFC"/>
    <w:rsid w:val="00046C03"/>
    <w:rsid w:val="00047FE5"/>
    <w:rsid w:val="00051428"/>
    <w:rsid w:val="00052EDF"/>
    <w:rsid w:val="00054124"/>
    <w:rsid w:val="0005655F"/>
    <w:rsid w:val="0005681B"/>
    <w:rsid w:val="00066747"/>
    <w:rsid w:val="00067C27"/>
    <w:rsid w:val="00071A8E"/>
    <w:rsid w:val="000772B2"/>
    <w:rsid w:val="00077AA5"/>
    <w:rsid w:val="00081DF1"/>
    <w:rsid w:val="00082F4D"/>
    <w:rsid w:val="000864B1"/>
    <w:rsid w:val="00087324"/>
    <w:rsid w:val="00093E40"/>
    <w:rsid w:val="00094C21"/>
    <w:rsid w:val="00095D9F"/>
    <w:rsid w:val="00095F2A"/>
    <w:rsid w:val="00096E95"/>
    <w:rsid w:val="000A198A"/>
    <w:rsid w:val="000A6D81"/>
    <w:rsid w:val="000B0720"/>
    <w:rsid w:val="000B0AF9"/>
    <w:rsid w:val="000B22C5"/>
    <w:rsid w:val="000B43D2"/>
    <w:rsid w:val="000B51D5"/>
    <w:rsid w:val="000B6D15"/>
    <w:rsid w:val="000B7249"/>
    <w:rsid w:val="000B73A7"/>
    <w:rsid w:val="000C515C"/>
    <w:rsid w:val="000C578A"/>
    <w:rsid w:val="000C62CF"/>
    <w:rsid w:val="000C7B8D"/>
    <w:rsid w:val="000D1DE6"/>
    <w:rsid w:val="000D748B"/>
    <w:rsid w:val="000D7AE8"/>
    <w:rsid w:val="000E015F"/>
    <w:rsid w:val="000E0160"/>
    <w:rsid w:val="000E1A15"/>
    <w:rsid w:val="000E20AB"/>
    <w:rsid w:val="000F0181"/>
    <w:rsid w:val="000F2620"/>
    <w:rsid w:val="000F2A36"/>
    <w:rsid w:val="000F7AA8"/>
    <w:rsid w:val="00103442"/>
    <w:rsid w:val="00103D5F"/>
    <w:rsid w:val="001059A5"/>
    <w:rsid w:val="00106676"/>
    <w:rsid w:val="00107D15"/>
    <w:rsid w:val="00112F75"/>
    <w:rsid w:val="00114B84"/>
    <w:rsid w:val="0012060F"/>
    <w:rsid w:val="001213F6"/>
    <w:rsid w:val="001224C4"/>
    <w:rsid w:val="00124143"/>
    <w:rsid w:val="00125EBD"/>
    <w:rsid w:val="00130969"/>
    <w:rsid w:val="00133AA1"/>
    <w:rsid w:val="0013412E"/>
    <w:rsid w:val="001357D0"/>
    <w:rsid w:val="001372EA"/>
    <w:rsid w:val="00137A45"/>
    <w:rsid w:val="00142D84"/>
    <w:rsid w:val="001477A8"/>
    <w:rsid w:val="00151C1F"/>
    <w:rsid w:val="00153164"/>
    <w:rsid w:val="00153C86"/>
    <w:rsid w:val="001550A3"/>
    <w:rsid w:val="00161A3B"/>
    <w:rsid w:val="0016231A"/>
    <w:rsid w:val="00163A1B"/>
    <w:rsid w:val="001653CD"/>
    <w:rsid w:val="00166390"/>
    <w:rsid w:val="00167C12"/>
    <w:rsid w:val="00170DC1"/>
    <w:rsid w:val="00171731"/>
    <w:rsid w:val="001770F0"/>
    <w:rsid w:val="001804F4"/>
    <w:rsid w:val="00180B13"/>
    <w:rsid w:val="001824DD"/>
    <w:rsid w:val="001840A1"/>
    <w:rsid w:val="00193224"/>
    <w:rsid w:val="00193B52"/>
    <w:rsid w:val="001958DB"/>
    <w:rsid w:val="0019596C"/>
    <w:rsid w:val="00196DD3"/>
    <w:rsid w:val="00197271"/>
    <w:rsid w:val="00197894"/>
    <w:rsid w:val="00197B21"/>
    <w:rsid w:val="001A0B1D"/>
    <w:rsid w:val="001A535D"/>
    <w:rsid w:val="001A53C6"/>
    <w:rsid w:val="001A57B1"/>
    <w:rsid w:val="001A6B4D"/>
    <w:rsid w:val="001B205E"/>
    <w:rsid w:val="001B2864"/>
    <w:rsid w:val="001B39FB"/>
    <w:rsid w:val="001B6F64"/>
    <w:rsid w:val="001B722C"/>
    <w:rsid w:val="001C2C8C"/>
    <w:rsid w:val="001C2DBE"/>
    <w:rsid w:val="001C3A73"/>
    <w:rsid w:val="001C43AE"/>
    <w:rsid w:val="001C599B"/>
    <w:rsid w:val="001C66CE"/>
    <w:rsid w:val="001D1CBA"/>
    <w:rsid w:val="001D6DB7"/>
    <w:rsid w:val="001E3EC3"/>
    <w:rsid w:val="001E43D8"/>
    <w:rsid w:val="001E583A"/>
    <w:rsid w:val="001F5E31"/>
    <w:rsid w:val="001F70C2"/>
    <w:rsid w:val="00202672"/>
    <w:rsid w:val="00204223"/>
    <w:rsid w:val="002042A5"/>
    <w:rsid w:val="00204B43"/>
    <w:rsid w:val="0021083A"/>
    <w:rsid w:val="00211D24"/>
    <w:rsid w:val="00212BB8"/>
    <w:rsid w:val="00217FC6"/>
    <w:rsid w:val="0022104F"/>
    <w:rsid w:val="0022252C"/>
    <w:rsid w:val="0022305D"/>
    <w:rsid w:val="00230DB4"/>
    <w:rsid w:val="00235ECD"/>
    <w:rsid w:val="0024028D"/>
    <w:rsid w:val="00241A8D"/>
    <w:rsid w:val="0024217A"/>
    <w:rsid w:val="002424BE"/>
    <w:rsid w:val="002453C9"/>
    <w:rsid w:val="002453D7"/>
    <w:rsid w:val="0024747E"/>
    <w:rsid w:val="00252071"/>
    <w:rsid w:val="002544A9"/>
    <w:rsid w:val="00254A65"/>
    <w:rsid w:val="00260AB1"/>
    <w:rsid w:val="00265432"/>
    <w:rsid w:val="00270FBD"/>
    <w:rsid w:val="00271098"/>
    <w:rsid w:val="00272639"/>
    <w:rsid w:val="0027339D"/>
    <w:rsid w:val="002760DF"/>
    <w:rsid w:val="00280444"/>
    <w:rsid w:val="00280FED"/>
    <w:rsid w:val="0028215D"/>
    <w:rsid w:val="00282298"/>
    <w:rsid w:val="00282E3C"/>
    <w:rsid w:val="00285215"/>
    <w:rsid w:val="00286601"/>
    <w:rsid w:val="00286AC0"/>
    <w:rsid w:val="00287C93"/>
    <w:rsid w:val="00292849"/>
    <w:rsid w:val="002974A5"/>
    <w:rsid w:val="002A45CF"/>
    <w:rsid w:val="002A4B43"/>
    <w:rsid w:val="002A5ECF"/>
    <w:rsid w:val="002A6EEE"/>
    <w:rsid w:val="002B10C0"/>
    <w:rsid w:val="002B62D5"/>
    <w:rsid w:val="002B70B1"/>
    <w:rsid w:val="002B7A62"/>
    <w:rsid w:val="002C1812"/>
    <w:rsid w:val="002C3B6C"/>
    <w:rsid w:val="002C4441"/>
    <w:rsid w:val="002C4E21"/>
    <w:rsid w:val="002D27B9"/>
    <w:rsid w:val="002D3122"/>
    <w:rsid w:val="002D42A4"/>
    <w:rsid w:val="002D50E0"/>
    <w:rsid w:val="002D6E23"/>
    <w:rsid w:val="002E0F64"/>
    <w:rsid w:val="002E11E4"/>
    <w:rsid w:val="002F00A3"/>
    <w:rsid w:val="002F5ED0"/>
    <w:rsid w:val="003040D4"/>
    <w:rsid w:val="003044DC"/>
    <w:rsid w:val="00307506"/>
    <w:rsid w:val="00310EC1"/>
    <w:rsid w:val="00313418"/>
    <w:rsid w:val="00321648"/>
    <w:rsid w:val="00321ECB"/>
    <w:rsid w:val="00330826"/>
    <w:rsid w:val="00330F67"/>
    <w:rsid w:val="00331D05"/>
    <w:rsid w:val="003332EA"/>
    <w:rsid w:val="0034076E"/>
    <w:rsid w:val="00341A84"/>
    <w:rsid w:val="0034638D"/>
    <w:rsid w:val="00353AE1"/>
    <w:rsid w:val="00360055"/>
    <w:rsid w:val="00361E22"/>
    <w:rsid w:val="00361E66"/>
    <w:rsid w:val="0036488E"/>
    <w:rsid w:val="00370AC6"/>
    <w:rsid w:val="00372B3A"/>
    <w:rsid w:val="003756FF"/>
    <w:rsid w:val="00375910"/>
    <w:rsid w:val="00380EB3"/>
    <w:rsid w:val="00382449"/>
    <w:rsid w:val="00382AF7"/>
    <w:rsid w:val="00382E53"/>
    <w:rsid w:val="00383336"/>
    <w:rsid w:val="00386138"/>
    <w:rsid w:val="00387C0D"/>
    <w:rsid w:val="00391387"/>
    <w:rsid w:val="00391F7A"/>
    <w:rsid w:val="003929CB"/>
    <w:rsid w:val="00392C60"/>
    <w:rsid w:val="00396EAD"/>
    <w:rsid w:val="003A14B1"/>
    <w:rsid w:val="003A2CC9"/>
    <w:rsid w:val="003A3538"/>
    <w:rsid w:val="003A5B88"/>
    <w:rsid w:val="003B554E"/>
    <w:rsid w:val="003B65EB"/>
    <w:rsid w:val="003B6D6B"/>
    <w:rsid w:val="003C133D"/>
    <w:rsid w:val="003C5214"/>
    <w:rsid w:val="003C5435"/>
    <w:rsid w:val="003C774A"/>
    <w:rsid w:val="003D00F7"/>
    <w:rsid w:val="003D3C76"/>
    <w:rsid w:val="003D5B48"/>
    <w:rsid w:val="003E00CB"/>
    <w:rsid w:val="003E0615"/>
    <w:rsid w:val="003E0D99"/>
    <w:rsid w:val="003E17C6"/>
    <w:rsid w:val="003E201F"/>
    <w:rsid w:val="003E4957"/>
    <w:rsid w:val="003E5DD2"/>
    <w:rsid w:val="003F15EC"/>
    <w:rsid w:val="003F1828"/>
    <w:rsid w:val="003F22F4"/>
    <w:rsid w:val="003F3F6F"/>
    <w:rsid w:val="003F6301"/>
    <w:rsid w:val="004001B0"/>
    <w:rsid w:val="00400583"/>
    <w:rsid w:val="004017CF"/>
    <w:rsid w:val="00403F7D"/>
    <w:rsid w:val="00404158"/>
    <w:rsid w:val="00404C90"/>
    <w:rsid w:val="004124AC"/>
    <w:rsid w:val="00413F93"/>
    <w:rsid w:val="004149CE"/>
    <w:rsid w:val="004168E2"/>
    <w:rsid w:val="0042226F"/>
    <w:rsid w:val="00426E64"/>
    <w:rsid w:val="00437954"/>
    <w:rsid w:val="00441818"/>
    <w:rsid w:val="004425CA"/>
    <w:rsid w:val="004447A4"/>
    <w:rsid w:val="00446653"/>
    <w:rsid w:val="00452481"/>
    <w:rsid w:val="00456903"/>
    <w:rsid w:val="004608C6"/>
    <w:rsid w:val="00461086"/>
    <w:rsid w:val="0046309F"/>
    <w:rsid w:val="00467886"/>
    <w:rsid w:val="004722EB"/>
    <w:rsid w:val="00474CCD"/>
    <w:rsid w:val="00474E0B"/>
    <w:rsid w:val="00482DC6"/>
    <w:rsid w:val="004835FD"/>
    <w:rsid w:val="00483E8D"/>
    <w:rsid w:val="00490BC3"/>
    <w:rsid w:val="00492031"/>
    <w:rsid w:val="00494419"/>
    <w:rsid w:val="0049712B"/>
    <w:rsid w:val="004A1F8E"/>
    <w:rsid w:val="004A6644"/>
    <w:rsid w:val="004A6C8C"/>
    <w:rsid w:val="004C14DE"/>
    <w:rsid w:val="004C5D0E"/>
    <w:rsid w:val="004D1297"/>
    <w:rsid w:val="004D3693"/>
    <w:rsid w:val="004D4CB7"/>
    <w:rsid w:val="004D50F5"/>
    <w:rsid w:val="004D64B2"/>
    <w:rsid w:val="004D687C"/>
    <w:rsid w:val="004E46F7"/>
    <w:rsid w:val="004F0CCE"/>
    <w:rsid w:val="004F1CF4"/>
    <w:rsid w:val="004F2A9A"/>
    <w:rsid w:val="004F54E6"/>
    <w:rsid w:val="004F700B"/>
    <w:rsid w:val="005027F5"/>
    <w:rsid w:val="0050417A"/>
    <w:rsid w:val="005069E3"/>
    <w:rsid w:val="00510567"/>
    <w:rsid w:val="00510E63"/>
    <w:rsid w:val="00511523"/>
    <w:rsid w:val="00515844"/>
    <w:rsid w:val="00516899"/>
    <w:rsid w:val="00516AD4"/>
    <w:rsid w:val="00521524"/>
    <w:rsid w:val="005254DE"/>
    <w:rsid w:val="005312B9"/>
    <w:rsid w:val="005313F8"/>
    <w:rsid w:val="00537319"/>
    <w:rsid w:val="00540DF5"/>
    <w:rsid w:val="00550B64"/>
    <w:rsid w:val="00550C4B"/>
    <w:rsid w:val="00551261"/>
    <w:rsid w:val="0055343A"/>
    <w:rsid w:val="0056104A"/>
    <w:rsid w:val="0056140A"/>
    <w:rsid w:val="00562A4E"/>
    <w:rsid w:val="005712D3"/>
    <w:rsid w:val="00571582"/>
    <w:rsid w:val="0057314E"/>
    <w:rsid w:val="00573BBD"/>
    <w:rsid w:val="00575934"/>
    <w:rsid w:val="00575EC2"/>
    <w:rsid w:val="00580D93"/>
    <w:rsid w:val="005834EC"/>
    <w:rsid w:val="00583BD8"/>
    <w:rsid w:val="00583CF1"/>
    <w:rsid w:val="00586FE1"/>
    <w:rsid w:val="005900EA"/>
    <w:rsid w:val="005915BC"/>
    <w:rsid w:val="005918AA"/>
    <w:rsid w:val="00592587"/>
    <w:rsid w:val="00592920"/>
    <w:rsid w:val="00592E12"/>
    <w:rsid w:val="005A0E42"/>
    <w:rsid w:val="005A220A"/>
    <w:rsid w:val="005A3600"/>
    <w:rsid w:val="005A3F14"/>
    <w:rsid w:val="005A4077"/>
    <w:rsid w:val="005A5E63"/>
    <w:rsid w:val="005B321A"/>
    <w:rsid w:val="005B3788"/>
    <w:rsid w:val="005B3883"/>
    <w:rsid w:val="005B4DA8"/>
    <w:rsid w:val="005B51CB"/>
    <w:rsid w:val="005B7A16"/>
    <w:rsid w:val="005D11FC"/>
    <w:rsid w:val="005D15C0"/>
    <w:rsid w:val="005D5460"/>
    <w:rsid w:val="005D5A08"/>
    <w:rsid w:val="005D7F4A"/>
    <w:rsid w:val="005E1EDE"/>
    <w:rsid w:val="005E2DF7"/>
    <w:rsid w:val="005E4651"/>
    <w:rsid w:val="005E6EAE"/>
    <w:rsid w:val="005E7CC7"/>
    <w:rsid w:val="005F13B2"/>
    <w:rsid w:val="005F1499"/>
    <w:rsid w:val="005F3547"/>
    <w:rsid w:val="005F4354"/>
    <w:rsid w:val="005F6597"/>
    <w:rsid w:val="00600FBF"/>
    <w:rsid w:val="0060158C"/>
    <w:rsid w:val="00601A0F"/>
    <w:rsid w:val="00602797"/>
    <w:rsid w:val="00603416"/>
    <w:rsid w:val="006044C1"/>
    <w:rsid w:val="0060723A"/>
    <w:rsid w:val="00607B70"/>
    <w:rsid w:val="00611996"/>
    <w:rsid w:val="00611AD9"/>
    <w:rsid w:val="00613DD9"/>
    <w:rsid w:val="006144E4"/>
    <w:rsid w:val="00614D52"/>
    <w:rsid w:val="0062058C"/>
    <w:rsid w:val="00622325"/>
    <w:rsid w:val="00622962"/>
    <w:rsid w:val="00624E63"/>
    <w:rsid w:val="00626C1C"/>
    <w:rsid w:val="00630275"/>
    <w:rsid w:val="00631907"/>
    <w:rsid w:val="006332AB"/>
    <w:rsid w:val="00641CCD"/>
    <w:rsid w:val="00641F68"/>
    <w:rsid w:val="00643DD1"/>
    <w:rsid w:val="00644089"/>
    <w:rsid w:val="00651F24"/>
    <w:rsid w:val="0065592D"/>
    <w:rsid w:val="00657DE3"/>
    <w:rsid w:val="0066192E"/>
    <w:rsid w:val="00661F25"/>
    <w:rsid w:val="006638E2"/>
    <w:rsid w:val="006648DE"/>
    <w:rsid w:val="00667324"/>
    <w:rsid w:val="006769BA"/>
    <w:rsid w:val="00676CA3"/>
    <w:rsid w:val="00677A41"/>
    <w:rsid w:val="00680D84"/>
    <w:rsid w:val="006819F6"/>
    <w:rsid w:val="00682695"/>
    <w:rsid w:val="0068555D"/>
    <w:rsid w:val="00687635"/>
    <w:rsid w:val="006947F7"/>
    <w:rsid w:val="006A0142"/>
    <w:rsid w:val="006A0F44"/>
    <w:rsid w:val="006A2CA0"/>
    <w:rsid w:val="006A2FAB"/>
    <w:rsid w:val="006A7E0F"/>
    <w:rsid w:val="006B0CCF"/>
    <w:rsid w:val="006B3B89"/>
    <w:rsid w:val="006B3E40"/>
    <w:rsid w:val="006B47FA"/>
    <w:rsid w:val="006B5022"/>
    <w:rsid w:val="006B669E"/>
    <w:rsid w:val="006B78DE"/>
    <w:rsid w:val="006B7F1A"/>
    <w:rsid w:val="006C01B0"/>
    <w:rsid w:val="006C1964"/>
    <w:rsid w:val="006C1A53"/>
    <w:rsid w:val="006C202D"/>
    <w:rsid w:val="006C28D1"/>
    <w:rsid w:val="006C37AA"/>
    <w:rsid w:val="006C3CBB"/>
    <w:rsid w:val="006C3EDE"/>
    <w:rsid w:val="006C459E"/>
    <w:rsid w:val="006C6943"/>
    <w:rsid w:val="006D0865"/>
    <w:rsid w:val="006D5C02"/>
    <w:rsid w:val="006E0EB6"/>
    <w:rsid w:val="006E1484"/>
    <w:rsid w:val="006E3534"/>
    <w:rsid w:val="006E3797"/>
    <w:rsid w:val="006E3F22"/>
    <w:rsid w:val="006E40D7"/>
    <w:rsid w:val="006E6094"/>
    <w:rsid w:val="006E6450"/>
    <w:rsid w:val="006F2BC4"/>
    <w:rsid w:val="00701AC3"/>
    <w:rsid w:val="007035F7"/>
    <w:rsid w:val="007049F4"/>
    <w:rsid w:val="00707DD8"/>
    <w:rsid w:val="007108E8"/>
    <w:rsid w:val="00724FB5"/>
    <w:rsid w:val="00725487"/>
    <w:rsid w:val="00725CED"/>
    <w:rsid w:val="00730C85"/>
    <w:rsid w:val="00730D3C"/>
    <w:rsid w:val="00733578"/>
    <w:rsid w:val="0073470D"/>
    <w:rsid w:val="00734B7D"/>
    <w:rsid w:val="00740391"/>
    <w:rsid w:val="007404AA"/>
    <w:rsid w:val="00740747"/>
    <w:rsid w:val="007451D1"/>
    <w:rsid w:val="00750583"/>
    <w:rsid w:val="00753960"/>
    <w:rsid w:val="007543D0"/>
    <w:rsid w:val="007555B8"/>
    <w:rsid w:val="00761306"/>
    <w:rsid w:val="00762F1B"/>
    <w:rsid w:val="00765352"/>
    <w:rsid w:val="00765ED3"/>
    <w:rsid w:val="007663A0"/>
    <w:rsid w:val="0076745B"/>
    <w:rsid w:val="0077005B"/>
    <w:rsid w:val="0077220C"/>
    <w:rsid w:val="00772BFB"/>
    <w:rsid w:val="00772C17"/>
    <w:rsid w:val="007804FC"/>
    <w:rsid w:val="00782081"/>
    <w:rsid w:val="00782A85"/>
    <w:rsid w:val="00783357"/>
    <w:rsid w:val="00793708"/>
    <w:rsid w:val="00796686"/>
    <w:rsid w:val="0079673F"/>
    <w:rsid w:val="00796E77"/>
    <w:rsid w:val="00797AC7"/>
    <w:rsid w:val="007A14D7"/>
    <w:rsid w:val="007A2227"/>
    <w:rsid w:val="007A664A"/>
    <w:rsid w:val="007A6D2E"/>
    <w:rsid w:val="007B04CD"/>
    <w:rsid w:val="007B26E0"/>
    <w:rsid w:val="007B4DCD"/>
    <w:rsid w:val="007B614A"/>
    <w:rsid w:val="007B6E81"/>
    <w:rsid w:val="007B77C1"/>
    <w:rsid w:val="007C3BE4"/>
    <w:rsid w:val="007C4BF0"/>
    <w:rsid w:val="007C4D9C"/>
    <w:rsid w:val="007C6DC7"/>
    <w:rsid w:val="007C765F"/>
    <w:rsid w:val="007D044B"/>
    <w:rsid w:val="007D6278"/>
    <w:rsid w:val="007E06E4"/>
    <w:rsid w:val="007E13D2"/>
    <w:rsid w:val="007E3797"/>
    <w:rsid w:val="007E597B"/>
    <w:rsid w:val="007E740D"/>
    <w:rsid w:val="007E7FB9"/>
    <w:rsid w:val="007F0920"/>
    <w:rsid w:val="007F3F7E"/>
    <w:rsid w:val="007F45C2"/>
    <w:rsid w:val="007F5955"/>
    <w:rsid w:val="007F675F"/>
    <w:rsid w:val="007F6D1F"/>
    <w:rsid w:val="007F7482"/>
    <w:rsid w:val="00801C75"/>
    <w:rsid w:val="00803243"/>
    <w:rsid w:val="008038B6"/>
    <w:rsid w:val="00810C57"/>
    <w:rsid w:val="00815CBF"/>
    <w:rsid w:val="00815D3E"/>
    <w:rsid w:val="0081626E"/>
    <w:rsid w:val="00816AA7"/>
    <w:rsid w:val="00822422"/>
    <w:rsid w:val="00823FB7"/>
    <w:rsid w:val="00824D1C"/>
    <w:rsid w:val="008252DB"/>
    <w:rsid w:val="00832A88"/>
    <w:rsid w:val="00842376"/>
    <w:rsid w:val="00842AD8"/>
    <w:rsid w:val="0084385E"/>
    <w:rsid w:val="00844127"/>
    <w:rsid w:val="00845AD3"/>
    <w:rsid w:val="00846AAF"/>
    <w:rsid w:val="00851815"/>
    <w:rsid w:val="00852921"/>
    <w:rsid w:val="0085295F"/>
    <w:rsid w:val="00854A61"/>
    <w:rsid w:val="0085684F"/>
    <w:rsid w:val="008576B2"/>
    <w:rsid w:val="0086334D"/>
    <w:rsid w:val="0086393F"/>
    <w:rsid w:val="00864121"/>
    <w:rsid w:val="0086520A"/>
    <w:rsid w:val="0086723F"/>
    <w:rsid w:val="00872EE1"/>
    <w:rsid w:val="00875ACB"/>
    <w:rsid w:val="00876FBF"/>
    <w:rsid w:val="00877911"/>
    <w:rsid w:val="00881165"/>
    <w:rsid w:val="008844DC"/>
    <w:rsid w:val="00887636"/>
    <w:rsid w:val="00891CBC"/>
    <w:rsid w:val="00895D72"/>
    <w:rsid w:val="00896D71"/>
    <w:rsid w:val="0089702B"/>
    <w:rsid w:val="008A252C"/>
    <w:rsid w:val="008A4BA5"/>
    <w:rsid w:val="008A4D2B"/>
    <w:rsid w:val="008A7125"/>
    <w:rsid w:val="008B146A"/>
    <w:rsid w:val="008B21EF"/>
    <w:rsid w:val="008B3291"/>
    <w:rsid w:val="008B3B8F"/>
    <w:rsid w:val="008B447D"/>
    <w:rsid w:val="008B4D09"/>
    <w:rsid w:val="008C31BC"/>
    <w:rsid w:val="008D2FCA"/>
    <w:rsid w:val="008E10D2"/>
    <w:rsid w:val="008E1B69"/>
    <w:rsid w:val="008E2772"/>
    <w:rsid w:val="008E3805"/>
    <w:rsid w:val="008E5235"/>
    <w:rsid w:val="008E6944"/>
    <w:rsid w:val="008E6E1D"/>
    <w:rsid w:val="008E72CB"/>
    <w:rsid w:val="008E747E"/>
    <w:rsid w:val="008F2100"/>
    <w:rsid w:val="008F538E"/>
    <w:rsid w:val="008F7EC5"/>
    <w:rsid w:val="00902B81"/>
    <w:rsid w:val="009064FC"/>
    <w:rsid w:val="00911EBC"/>
    <w:rsid w:val="00912166"/>
    <w:rsid w:val="009150C4"/>
    <w:rsid w:val="009173D2"/>
    <w:rsid w:val="00917C9D"/>
    <w:rsid w:val="00922648"/>
    <w:rsid w:val="00922762"/>
    <w:rsid w:val="0092277C"/>
    <w:rsid w:val="009250AD"/>
    <w:rsid w:val="00932293"/>
    <w:rsid w:val="009346D0"/>
    <w:rsid w:val="00944E6B"/>
    <w:rsid w:val="00945C68"/>
    <w:rsid w:val="00946DC0"/>
    <w:rsid w:val="0095476F"/>
    <w:rsid w:val="00962BAB"/>
    <w:rsid w:val="00963A62"/>
    <w:rsid w:val="0096647B"/>
    <w:rsid w:val="009671AA"/>
    <w:rsid w:val="00973D91"/>
    <w:rsid w:val="0097401C"/>
    <w:rsid w:val="0097710A"/>
    <w:rsid w:val="009800A4"/>
    <w:rsid w:val="00982E5A"/>
    <w:rsid w:val="00984704"/>
    <w:rsid w:val="009868F4"/>
    <w:rsid w:val="009874A6"/>
    <w:rsid w:val="00991181"/>
    <w:rsid w:val="00994617"/>
    <w:rsid w:val="009953C8"/>
    <w:rsid w:val="0099540D"/>
    <w:rsid w:val="00995B7B"/>
    <w:rsid w:val="009A1B6D"/>
    <w:rsid w:val="009A591D"/>
    <w:rsid w:val="009A633C"/>
    <w:rsid w:val="009A6A8B"/>
    <w:rsid w:val="009B3605"/>
    <w:rsid w:val="009B4B0F"/>
    <w:rsid w:val="009C2C77"/>
    <w:rsid w:val="009C4E70"/>
    <w:rsid w:val="009C50AF"/>
    <w:rsid w:val="009C5F36"/>
    <w:rsid w:val="009C7639"/>
    <w:rsid w:val="009D119F"/>
    <w:rsid w:val="009D363D"/>
    <w:rsid w:val="009D5398"/>
    <w:rsid w:val="009D5CD4"/>
    <w:rsid w:val="009D5D0E"/>
    <w:rsid w:val="009D6FCA"/>
    <w:rsid w:val="009E0719"/>
    <w:rsid w:val="009E6563"/>
    <w:rsid w:val="009E726F"/>
    <w:rsid w:val="009F228A"/>
    <w:rsid w:val="009F2E96"/>
    <w:rsid w:val="009F431F"/>
    <w:rsid w:val="009F789F"/>
    <w:rsid w:val="00A01074"/>
    <w:rsid w:val="00A01B6B"/>
    <w:rsid w:val="00A0630D"/>
    <w:rsid w:val="00A072C8"/>
    <w:rsid w:val="00A13185"/>
    <w:rsid w:val="00A13421"/>
    <w:rsid w:val="00A147E1"/>
    <w:rsid w:val="00A15B9E"/>
    <w:rsid w:val="00A31E06"/>
    <w:rsid w:val="00A32D1F"/>
    <w:rsid w:val="00A33922"/>
    <w:rsid w:val="00A40848"/>
    <w:rsid w:val="00A41EBB"/>
    <w:rsid w:val="00A44F1F"/>
    <w:rsid w:val="00A53EA8"/>
    <w:rsid w:val="00A53EC6"/>
    <w:rsid w:val="00A5540F"/>
    <w:rsid w:val="00A5584D"/>
    <w:rsid w:val="00A5719C"/>
    <w:rsid w:val="00A601F5"/>
    <w:rsid w:val="00A61A45"/>
    <w:rsid w:val="00A61FA2"/>
    <w:rsid w:val="00A65916"/>
    <w:rsid w:val="00A66A7B"/>
    <w:rsid w:val="00A66FCC"/>
    <w:rsid w:val="00A708EA"/>
    <w:rsid w:val="00A7168E"/>
    <w:rsid w:val="00A72791"/>
    <w:rsid w:val="00A74E27"/>
    <w:rsid w:val="00A77E86"/>
    <w:rsid w:val="00A80D84"/>
    <w:rsid w:val="00A821F2"/>
    <w:rsid w:val="00A83C83"/>
    <w:rsid w:val="00A83E79"/>
    <w:rsid w:val="00A847E9"/>
    <w:rsid w:val="00A8536D"/>
    <w:rsid w:val="00A8777A"/>
    <w:rsid w:val="00A912AD"/>
    <w:rsid w:val="00A93335"/>
    <w:rsid w:val="00A94BAF"/>
    <w:rsid w:val="00A94EC4"/>
    <w:rsid w:val="00A964DE"/>
    <w:rsid w:val="00AA0106"/>
    <w:rsid w:val="00AA01B9"/>
    <w:rsid w:val="00AA6A17"/>
    <w:rsid w:val="00AA6FF5"/>
    <w:rsid w:val="00AB04C3"/>
    <w:rsid w:val="00AB3CDF"/>
    <w:rsid w:val="00AB4A02"/>
    <w:rsid w:val="00AB5007"/>
    <w:rsid w:val="00AB63B4"/>
    <w:rsid w:val="00AB6680"/>
    <w:rsid w:val="00AC6C73"/>
    <w:rsid w:val="00AC6D0E"/>
    <w:rsid w:val="00AC7608"/>
    <w:rsid w:val="00AC7B87"/>
    <w:rsid w:val="00AD230E"/>
    <w:rsid w:val="00AD32AD"/>
    <w:rsid w:val="00AE1D49"/>
    <w:rsid w:val="00AE2F12"/>
    <w:rsid w:val="00AE4863"/>
    <w:rsid w:val="00AE6195"/>
    <w:rsid w:val="00AF084F"/>
    <w:rsid w:val="00AF3986"/>
    <w:rsid w:val="00AF6CDF"/>
    <w:rsid w:val="00AF7FB8"/>
    <w:rsid w:val="00B01E5F"/>
    <w:rsid w:val="00B0386C"/>
    <w:rsid w:val="00B04494"/>
    <w:rsid w:val="00B05A30"/>
    <w:rsid w:val="00B1103D"/>
    <w:rsid w:val="00B11D54"/>
    <w:rsid w:val="00B11F9F"/>
    <w:rsid w:val="00B13FA7"/>
    <w:rsid w:val="00B2073D"/>
    <w:rsid w:val="00B20D31"/>
    <w:rsid w:val="00B24699"/>
    <w:rsid w:val="00B247A1"/>
    <w:rsid w:val="00B250A4"/>
    <w:rsid w:val="00B25DCF"/>
    <w:rsid w:val="00B25F06"/>
    <w:rsid w:val="00B26165"/>
    <w:rsid w:val="00B26A7F"/>
    <w:rsid w:val="00B301E3"/>
    <w:rsid w:val="00B34F29"/>
    <w:rsid w:val="00B40BDE"/>
    <w:rsid w:val="00B43440"/>
    <w:rsid w:val="00B4384B"/>
    <w:rsid w:val="00B51812"/>
    <w:rsid w:val="00B55CC2"/>
    <w:rsid w:val="00B56019"/>
    <w:rsid w:val="00B574C5"/>
    <w:rsid w:val="00B6104A"/>
    <w:rsid w:val="00B654B7"/>
    <w:rsid w:val="00B66596"/>
    <w:rsid w:val="00B719A3"/>
    <w:rsid w:val="00B71FBA"/>
    <w:rsid w:val="00B747C1"/>
    <w:rsid w:val="00B76097"/>
    <w:rsid w:val="00B822AA"/>
    <w:rsid w:val="00B83797"/>
    <w:rsid w:val="00B85305"/>
    <w:rsid w:val="00B8705E"/>
    <w:rsid w:val="00B932E5"/>
    <w:rsid w:val="00B93DEC"/>
    <w:rsid w:val="00B940AA"/>
    <w:rsid w:val="00B94D50"/>
    <w:rsid w:val="00B95631"/>
    <w:rsid w:val="00BA014E"/>
    <w:rsid w:val="00BA336A"/>
    <w:rsid w:val="00BA4D51"/>
    <w:rsid w:val="00BB3B0F"/>
    <w:rsid w:val="00BB604B"/>
    <w:rsid w:val="00BB6D31"/>
    <w:rsid w:val="00BB77D5"/>
    <w:rsid w:val="00BC0429"/>
    <w:rsid w:val="00BC0E67"/>
    <w:rsid w:val="00BC2A56"/>
    <w:rsid w:val="00BC49A5"/>
    <w:rsid w:val="00BC4DBE"/>
    <w:rsid w:val="00BC505A"/>
    <w:rsid w:val="00BD190B"/>
    <w:rsid w:val="00BD3A49"/>
    <w:rsid w:val="00BD6C28"/>
    <w:rsid w:val="00BD7A43"/>
    <w:rsid w:val="00BE3559"/>
    <w:rsid w:val="00BE3FBB"/>
    <w:rsid w:val="00BE4591"/>
    <w:rsid w:val="00BF0B85"/>
    <w:rsid w:val="00BF3B27"/>
    <w:rsid w:val="00BF7718"/>
    <w:rsid w:val="00BF7ED3"/>
    <w:rsid w:val="00C0009C"/>
    <w:rsid w:val="00C00E18"/>
    <w:rsid w:val="00C044B3"/>
    <w:rsid w:val="00C05B25"/>
    <w:rsid w:val="00C07AB6"/>
    <w:rsid w:val="00C07ED6"/>
    <w:rsid w:val="00C12D83"/>
    <w:rsid w:val="00C12E59"/>
    <w:rsid w:val="00C1478A"/>
    <w:rsid w:val="00C15686"/>
    <w:rsid w:val="00C22A04"/>
    <w:rsid w:val="00C24E82"/>
    <w:rsid w:val="00C25AD5"/>
    <w:rsid w:val="00C26C72"/>
    <w:rsid w:val="00C300FA"/>
    <w:rsid w:val="00C31329"/>
    <w:rsid w:val="00C3554A"/>
    <w:rsid w:val="00C37044"/>
    <w:rsid w:val="00C40280"/>
    <w:rsid w:val="00C41CB0"/>
    <w:rsid w:val="00C41F67"/>
    <w:rsid w:val="00C4232C"/>
    <w:rsid w:val="00C42DC9"/>
    <w:rsid w:val="00C46C09"/>
    <w:rsid w:val="00C47023"/>
    <w:rsid w:val="00C54828"/>
    <w:rsid w:val="00C55C4E"/>
    <w:rsid w:val="00C61C05"/>
    <w:rsid w:val="00C65071"/>
    <w:rsid w:val="00C6587A"/>
    <w:rsid w:val="00C6672A"/>
    <w:rsid w:val="00C70992"/>
    <w:rsid w:val="00C70A43"/>
    <w:rsid w:val="00C7134A"/>
    <w:rsid w:val="00C737D0"/>
    <w:rsid w:val="00C74A26"/>
    <w:rsid w:val="00C74E03"/>
    <w:rsid w:val="00C82E81"/>
    <w:rsid w:val="00C91B74"/>
    <w:rsid w:val="00C91F79"/>
    <w:rsid w:val="00C96BAB"/>
    <w:rsid w:val="00CA0A3B"/>
    <w:rsid w:val="00CA2B0B"/>
    <w:rsid w:val="00CA2D4A"/>
    <w:rsid w:val="00CA4B0C"/>
    <w:rsid w:val="00CB01ED"/>
    <w:rsid w:val="00CB297D"/>
    <w:rsid w:val="00CB580B"/>
    <w:rsid w:val="00CC4177"/>
    <w:rsid w:val="00CC4BC4"/>
    <w:rsid w:val="00CC53E6"/>
    <w:rsid w:val="00CD0427"/>
    <w:rsid w:val="00CD125C"/>
    <w:rsid w:val="00CD5D34"/>
    <w:rsid w:val="00CD6931"/>
    <w:rsid w:val="00CE071A"/>
    <w:rsid w:val="00CE0C87"/>
    <w:rsid w:val="00CE2DB7"/>
    <w:rsid w:val="00CF043D"/>
    <w:rsid w:val="00CF4571"/>
    <w:rsid w:val="00CF4DD7"/>
    <w:rsid w:val="00CF5121"/>
    <w:rsid w:val="00D013CD"/>
    <w:rsid w:val="00D0238B"/>
    <w:rsid w:val="00D047B6"/>
    <w:rsid w:val="00D054A4"/>
    <w:rsid w:val="00D05737"/>
    <w:rsid w:val="00D114D5"/>
    <w:rsid w:val="00D1520E"/>
    <w:rsid w:val="00D16519"/>
    <w:rsid w:val="00D1705A"/>
    <w:rsid w:val="00D23516"/>
    <w:rsid w:val="00D24C56"/>
    <w:rsid w:val="00D2785C"/>
    <w:rsid w:val="00D3029C"/>
    <w:rsid w:val="00D318FE"/>
    <w:rsid w:val="00D32095"/>
    <w:rsid w:val="00D33D2A"/>
    <w:rsid w:val="00D3405F"/>
    <w:rsid w:val="00D3449B"/>
    <w:rsid w:val="00D35467"/>
    <w:rsid w:val="00D36BC3"/>
    <w:rsid w:val="00D36BE4"/>
    <w:rsid w:val="00D4140E"/>
    <w:rsid w:val="00D422C7"/>
    <w:rsid w:val="00D427A5"/>
    <w:rsid w:val="00D467AF"/>
    <w:rsid w:val="00D51CE6"/>
    <w:rsid w:val="00D56F53"/>
    <w:rsid w:val="00D6133F"/>
    <w:rsid w:val="00D62323"/>
    <w:rsid w:val="00D62F71"/>
    <w:rsid w:val="00D730AD"/>
    <w:rsid w:val="00D753EB"/>
    <w:rsid w:val="00D757FE"/>
    <w:rsid w:val="00D75A21"/>
    <w:rsid w:val="00D80931"/>
    <w:rsid w:val="00D84F4F"/>
    <w:rsid w:val="00D9206D"/>
    <w:rsid w:val="00D9242D"/>
    <w:rsid w:val="00D92C50"/>
    <w:rsid w:val="00D92DA6"/>
    <w:rsid w:val="00D93E36"/>
    <w:rsid w:val="00D94C21"/>
    <w:rsid w:val="00D94F07"/>
    <w:rsid w:val="00D96898"/>
    <w:rsid w:val="00D96FA8"/>
    <w:rsid w:val="00DA0BB4"/>
    <w:rsid w:val="00DA0FCE"/>
    <w:rsid w:val="00DA14D2"/>
    <w:rsid w:val="00DA2E6C"/>
    <w:rsid w:val="00DA4512"/>
    <w:rsid w:val="00DB5EAA"/>
    <w:rsid w:val="00DB6044"/>
    <w:rsid w:val="00DC06C6"/>
    <w:rsid w:val="00DC0948"/>
    <w:rsid w:val="00DC27DB"/>
    <w:rsid w:val="00DC3623"/>
    <w:rsid w:val="00DC5297"/>
    <w:rsid w:val="00DD0E6B"/>
    <w:rsid w:val="00DD5EB9"/>
    <w:rsid w:val="00DE068B"/>
    <w:rsid w:val="00DE074D"/>
    <w:rsid w:val="00DE1CD7"/>
    <w:rsid w:val="00DE2AEA"/>
    <w:rsid w:val="00DE46D0"/>
    <w:rsid w:val="00DE7A59"/>
    <w:rsid w:val="00DF3C73"/>
    <w:rsid w:val="00DF5280"/>
    <w:rsid w:val="00DF5334"/>
    <w:rsid w:val="00DF5C48"/>
    <w:rsid w:val="00DF5D63"/>
    <w:rsid w:val="00E01C6B"/>
    <w:rsid w:val="00E10D55"/>
    <w:rsid w:val="00E12CD9"/>
    <w:rsid w:val="00E13143"/>
    <w:rsid w:val="00E17093"/>
    <w:rsid w:val="00E17DD4"/>
    <w:rsid w:val="00E21290"/>
    <w:rsid w:val="00E217E3"/>
    <w:rsid w:val="00E24240"/>
    <w:rsid w:val="00E27100"/>
    <w:rsid w:val="00E2724F"/>
    <w:rsid w:val="00E324FE"/>
    <w:rsid w:val="00E349D3"/>
    <w:rsid w:val="00E34FFF"/>
    <w:rsid w:val="00E37909"/>
    <w:rsid w:val="00E404EC"/>
    <w:rsid w:val="00E42588"/>
    <w:rsid w:val="00E43513"/>
    <w:rsid w:val="00E45063"/>
    <w:rsid w:val="00E50418"/>
    <w:rsid w:val="00E51615"/>
    <w:rsid w:val="00E52EFE"/>
    <w:rsid w:val="00E564B6"/>
    <w:rsid w:val="00E566E1"/>
    <w:rsid w:val="00E568FA"/>
    <w:rsid w:val="00E60192"/>
    <w:rsid w:val="00E643F8"/>
    <w:rsid w:val="00E647DC"/>
    <w:rsid w:val="00E670F6"/>
    <w:rsid w:val="00E71783"/>
    <w:rsid w:val="00E734A4"/>
    <w:rsid w:val="00E73B83"/>
    <w:rsid w:val="00E73CED"/>
    <w:rsid w:val="00E754C4"/>
    <w:rsid w:val="00E77538"/>
    <w:rsid w:val="00E808F8"/>
    <w:rsid w:val="00E80A43"/>
    <w:rsid w:val="00E82055"/>
    <w:rsid w:val="00E84740"/>
    <w:rsid w:val="00E862F9"/>
    <w:rsid w:val="00E87FE3"/>
    <w:rsid w:val="00E9065E"/>
    <w:rsid w:val="00E9198B"/>
    <w:rsid w:val="00E92704"/>
    <w:rsid w:val="00E929DA"/>
    <w:rsid w:val="00E93BC4"/>
    <w:rsid w:val="00E96FA7"/>
    <w:rsid w:val="00E97C04"/>
    <w:rsid w:val="00EA4558"/>
    <w:rsid w:val="00EA47BE"/>
    <w:rsid w:val="00EA4D8D"/>
    <w:rsid w:val="00EB2250"/>
    <w:rsid w:val="00EC2FA2"/>
    <w:rsid w:val="00EC3090"/>
    <w:rsid w:val="00EC4B77"/>
    <w:rsid w:val="00EC7020"/>
    <w:rsid w:val="00ED5023"/>
    <w:rsid w:val="00ED745C"/>
    <w:rsid w:val="00EE0F31"/>
    <w:rsid w:val="00EE3060"/>
    <w:rsid w:val="00EE30AF"/>
    <w:rsid w:val="00EE48C3"/>
    <w:rsid w:val="00EE5A05"/>
    <w:rsid w:val="00EE6D0B"/>
    <w:rsid w:val="00EE77EF"/>
    <w:rsid w:val="00EF5EC6"/>
    <w:rsid w:val="00EF6970"/>
    <w:rsid w:val="00EF739F"/>
    <w:rsid w:val="00EF7C4F"/>
    <w:rsid w:val="00F00CD2"/>
    <w:rsid w:val="00F017B6"/>
    <w:rsid w:val="00F03AF7"/>
    <w:rsid w:val="00F10953"/>
    <w:rsid w:val="00F13ABC"/>
    <w:rsid w:val="00F148D6"/>
    <w:rsid w:val="00F15DBD"/>
    <w:rsid w:val="00F17615"/>
    <w:rsid w:val="00F20637"/>
    <w:rsid w:val="00F21335"/>
    <w:rsid w:val="00F221D2"/>
    <w:rsid w:val="00F22F53"/>
    <w:rsid w:val="00F22FFC"/>
    <w:rsid w:val="00F233C3"/>
    <w:rsid w:val="00F23B94"/>
    <w:rsid w:val="00F24B18"/>
    <w:rsid w:val="00F252F0"/>
    <w:rsid w:val="00F30444"/>
    <w:rsid w:val="00F310CD"/>
    <w:rsid w:val="00F313E6"/>
    <w:rsid w:val="00F329CC"/>
    <w:rsid w:val="00F366DC"/>
    <w:rsid w:val="00F36A3F"/>
    <w:rsid w:val="00F36ED2"/>
    <w:rsid w:val="00F4441F"/>
    <w:rsid w:val="00F45835"/>
    <w:rsid w:val="00F45EF3"/>
    <w:rsid w:val="00F65489"/>
    <w:rsid w:val="00F660C0"/>
    <w:rsid w:val="00F67146"/>
    <w:rsid w:val="00F70747"/>
    <w:rsid w:val="00F7079D"/>
    <w:rsid w:val="00F70C8C"/>
    <w:rsid w:val="00F71B22"/>
    <w:rsid w:val="00F74522"/>
    <w:rsid w:val="00F7682B"/>
    <w:rsid w:val="00F76BAD"/>
    <w:rsid w:val="00F8082A"/>
    <w:rsid w:val="00F83307"/>
    <w:rsid w:val="00F841C7"/>
    <w:rsid w:val="00F85556"/>
    <w:rsid w:val="00F86939"/>
    <w:rsid w:val="00F87A4C"/>
    <w:rsid w:val="00F92E2E"/>
    <w:rsid w:val="00FA2D73"/>
    <w:rsid w:val="00FA45FB"/>
    <w:rsid w:val="00FA4696"/>
    <w:rsid w:val="00FA5A7C"/>
    <w:rsid w:val="00FA62D5"/>
    <w:rsid w:val="00FB115C"/>
    <w:rsid w:val="00FB19C6"/>
    <w:rsid w:val="00FB2579"/>
    <w:rsid w:val="00FB440F"/>
    <w:rsid w:val="00FB4BFE"/>
    <w:rsid w:val="00FB4FCF"/>
    <w:rsid w:val="00FC0408"/>
    <w:rsid w:val="00FC1898"/>
    <w:rsid w:val="00FC233F"/>
    <w:rsid w:val="00FC3073"/>
    <w:rsid w:val="00FC3222"/>
    <w:rsid w:val="00FC3C6E"/>
    <w:rsid w:val="00FC3FC6"/>
    <w:rsid w:val="00FC45B0"/>
    <w:rsid w:val="00FC471C"/>
    <w:rsid w:val="00FC5FAB"/>
    <w:rsid w:val="00FC6180"/>
    <w:rsid w:val="00FC67FD"/>
    <w:rsid w:val="00FD0115"/>
    <w:rsid w:val="00FD0976"/>
    <w:rsid w:val="00FD12C4"/>
    <w:rsid w:val="00FD496C"/>
    <w:rsid w:val="00FD5768"/>
    <w:rsid w:val="00FD6165"/>
    <w:rsid w:val="00FE0F8A"/>
    <w:rsid w:val="00FE2D42"/>
    <w:rsid w:val="00FE3CB6"/>
    <w:rsid w:val="00FE3E2D"/>
    <w:rsid w:val="00FE4EA9"/>
    <w:rsid w:val="00FE51FF"/>
    <w:rsid w:val="00FE6111"/>
    <w:rsid w:val="00FE6AD1"/>
    <w:rsid w:val="00FE755C"/>
    <w:rsid w:val="00FF0A4D"/>
    <w:rsid w:val="00FF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0B312D"/>
  <w15:chartTrackingRefBased/>
  <w15:docId w15:val="{87D0E0AD-28BA-407D-B8EB-8319AC63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94419"/>
    <w:pPr>
      <w:widowControl/>
      <w:spacing w:before="100" w:beforeAutospacing="1" w:after="100" w:afterAutospacing="1"/>
      <w:outlineLvl w:val="0"/>
    </w:pPr>
    <w:rPr>
      <w:rFonts w:ascii="MS PGothic" w:eastAsia="MS PGothic" w:hAnsi="MS PGothic" w:cs="MS PGothic"/>
      <w:b/>
      <w:bCs/>
      <w:kern w:val="36"/>
      <w:sz w:val="48"/>
      <w:szCs w:val="48"/>
      <w:lang w:eastAsia="ja-JP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7F1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042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0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0427"/>
    <w:rPr>
      <w:sz w:val="20"/>
      <w:szCs w:val="20"/>
    </w:rPr>
  </w:style>
  <w:style w:type="table" w:styleId="a7">
    <w:name w:val="Table Grid"/>
    <w:basedOn w:val="a1"/>
    <w:uiPriority w:val="39"/>
    <w:rsid w:val="00260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87FE3"/>
    <w:rPr>
      <w:color w:val="808080"/>
    </w:rPr>
  </w:style>
  <w:style w:type="character" w:customStyle="1" w:styleId="10">
    <w:name w:val="標題 1 字元"/>
    <w:basedOn w:val="a0"/>
    <w:link w:val="1"/>
    <w:uiPriority w:val="9"/>
    <w:rsid w:val="00494419"/>
    <w:rPr>
      <w:rFonts w:ascii="MS PGothic" w:eastAsia="MS PGothic" w:hAnsi="MS PGothic" w:cs="MS PGothic"/>
      <w:b/>
      <w:bCs/>
      <w:kern w:val="36"/>
      <w:sz w:val="48"/>
      <w:szCs w:val="48"/>
      <w:lang w:eastAsia="ja-JP"/>
    </w:rPr>
  </w:style>
  <w:style w:type="character" w:styleId="a9">
    <w:name w:val="Hyperlink"/>
    <w:basedOn w:val="a0"/>
    <w:uiPriority w:val="99"/>
    <w:unhideWhenUsed/>
    <w:rsid w:val="00740391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D114D5"/>
    <w:pPr>
      <w:ind w:leftChars="200" w:left="480"/>
    </w:pPr>
  </w:style>
  <w:style w:type="paragraph" w:styleId="ab">
    <w:name w:val="Bibliography"/>
    <w:basedOn w:val="a"/>
    <w:next w:val="a"/>
    <w:uiPriority w:val="37"/>
    <w:unhideWhenUsed/>
    <w:rsid w:val="0060723A"/>
  </w:style>
  <w:style w:type="paragraph" w:styleId="ac">
    <w:name w:val="footnote text"/>
    <w:basedOn w:val="a"/>
    <w:link w:val="ad"/>
    <w:uiPriority w:val="99"/>
    <w:semiHidden/>
    <w:unhideWhenUsed/>
    <w:rsid w:val="00E97C04"/>
    <w:pPr>
      <w:snapToGrid w:val="0"/>
    </w:pPr>
    <w:rPr>
      <w:sz w:val="20"/>
      <w:szCs w:val="20"/>
    </w:rPr>
  </w:style>
  <w:style w:type="character" w:customStyle="1" w:styleId="ad">
    <w:name w:val="註腳文字 字元"/>
    <w:basedOn w:val="a0"/>
    <w:link w:val="ac"/>
    <w:uiPriority w:val="99"/>
    <w:semiHidden/>
    <w:rsid w:val="00E97C04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E97C04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9B3605"/>
    <w:rPr>
      <w:sz w:val="20"/>
      <w:szCs w:val="20"/>
    </w:rPr>
  </w:style>
  <w:style w:type="character" w:customStyle="1" w:styleId="markedcontent">
    <w:name w:val="markedcontent"/>
    <w:basedOn w:val="a0"/>
    <w:rsid w:val="00DE7A59"/>
  </w:style>
  <w:style w:type="paragraph" w:customStyle="1" w:styleId="Default">
    <w:name w:val="Default"/>
    <w:rsid w:val="006E40D7"/>
    <w:pPr>
      <w:widowControl w:val="0"/>
      <w:autoSpaceDE w:val="0"/>
      <w:autoSpaceDN w:val="0"/>
      <w:adjustRightInd w:val="0"/>
    </w:pPr>
    <w:rPr>
      <w:rFonts w:ascii="DFMingLight-B5" w:hAnsi="DFMingLight-B5" w:cs="DFMingLight-B5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FA5A7C"/>
    <w:pPr>
      <w:widowControl/>
      <w:spacing w:before="100" w:beforeAutospacing="1" w:after="100" w:afterAutospacing="1"/>
    </w:pPr>
    <w:rPr>
      <w:rFonts w:ascii="MS PGothic" w:eastAsia="MS PGothic" w:hAnsi="MS PGothic" w:cs="MS PGothic"/>
      <w:kern w:val="0"/>
      <w:szCs w:val="24"/>
      <w:lang w:eastAsia="ja-JP"/>
    </w:rPr>
  </w:style>
  <w:style w:type="paragraph" w:styleId="af0">
    <w:name w:val="TOC Heading"/>
    <w:basedOn w:val="1"/>
    <w:next w:val="a"/>
    <w:uiPriority w:val="39"/>
    <w:unhideWhenUsed/>
    <w:qFormat/>
    <w:rsid w:val="0037591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6B7F1A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39"/>
    <w:unhideWhenUsed/>
    <w:rsid w:val="005915BC"/>
    <w:pPr>
      <w:tabs>
        <w:tab w:val="right" w:leader="dot" w:pos="8296"/>
      </w:tabs>
    </w:pPr>
    <w:rPr>
      <w:rFonts w:ascii="Times New Roman" w:eastAsia="標楷體" w:hAnsi="Times New Roman" w:cs="Times New Roman"/>
      <w:b/>
      <w:bCs/>
      <w:noProof/>
      <w:szCs w:val="24"/>
    </w:rPr>
  </w:style>
  <w:style w:type="paragraph" w:styleId="2">
    <w:name w:val="toc 2"/>
    <w:basedOn w:val="a"/>
    <w:next w:val="a"/>
    <w:autoRedefine/>
    <w:uiPriority w:val="39"/>
    <w:unhideWhenUsed/>
    <w:rsid w:val="00E12CD9"/>
    <w:pPr>
      <w:ind w:leftChars="100" w:left="240"/>
    </w:pPr>
  </w:style>
  <w:style w:type="paragraph" w:styleId="31">
    <w:name w:val="toc 3"/>
    <w:basedOn w:val="a"/>
    <w:next w:val="a"/>
    <w:autoRedefine/>
    <w:uiPriority w:val="39"/>
    <w:unhideWhenUsed/>
    <w:rsid w:val="00E12CD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立法院1</b:Tag>
    <b:SourceType>Report</b:SourceType>
    <b:Guid>{B2A607AE-3DFB-41C1-9B41-EEE9BF1B0400}</b:Guid>
    <b:Title>立法院議案關係文書院總第246 號 委員提案第24263號</b:Title>
    <b:RefOrder>1</b:RefOrder>
  </b:Source>
  <b:Source>
    <b:Tag>立法院</b:Tag>
    <b:SourceType>Report</b:SourceType>
    <b:Guid>{4209F688-6E3F-438E-B1CA-2122696CDF4A}</b:Guid>
    <b:Title>立法院公報第 109 卷 第 18 期 院會紀錄</b:Title>
    <b:RefOrder>2</b:RefOrder>
  </b:Source>
  <b:Source>
    <b:Tag>立法院2</b:Tag>
    <b:SourceType>Report</b:SourceType>
    <b:Guid>{847A9D30-AA34-4508-BED9-B5F7383DA85A}</b:Guid>
    <b:Title>立法院公報第 47 期 第 109 卷 委員會紀錄</b:Title>
    <b:RefOrder>4</b:RefOrder>
  </b:Source>
  <b:Source>
    <b:Tag>立法院3</b:Tag>
    <b:SourceType>Report</b:SourceType>
    <b:Guid>{6162E7A6-B0A0-4DD4-8E69-B0FC170304F1}</b:Guid>
    <b:Title>立法院公報第 110 卷 第 60 期 院會紀錄</b:Title>
    <b:RefOrder>6</b:RefOrder>
  </b:Source>
  <b:Source>
    <b:Tag>甘添貴02</b:Tag>
    <b:SourceType>InternetSite</b:SourceType>
    <b:Guid>{AEE86114-4C42-46EB-9FB6-1B8EA1D274EC}</b:Guid>
    <b:Year>2002</b:Year>
    <b:Author>
      <b:Author>
        <b:NameList>
          <b:Person>
            <b:Last>甘添貴</b:Last>
          </b:Person>
        </b:NameList>
      </b:Author>
    </b:Author>
    <b:Month>12</b:Month>
    <b:Day>01</b:Day>
    <b:YearAccessed>2021</b:YearAccessed>
    <b:MonthAccessed>11</b:MonthAccessed>
    <b:DayAccessed>18</b:DayAccessed>
    <b:URL>https://www.lawbank.com.tw/treatise/pl_article.aspx?AID=P000073241</b:URL>
    <b:Title>罪刑明確性原則</b:Title>
    <b:RefOrder>3</b:RefOrder>
  </b:Source>
  <b:Source>
    <b:Tag>立法院4</b:Tag>
    <b:SourceType>Report</b:SourceType>
    <b:Guid>{93B4EBCB-50CB-4DC0-903A-002362A3F069}</b:Guid>
    <b:Title>立法院第 10 屆第 3 會期第 7 次會議議案關係文書</b:Title>
    <b:RefOrder>5</b:RefOrder>
  </b:Source>
  <b:Source>
    <b:Tag>刑法第21</b:Tag>
    <b:SourceType>DocumentFromInternetSite</b:SourceType>
    <b:Guid>{AC72B08A-B93A-405C-8058-E707343BFA71}</b:Guid>
    <b:Title>刑法第二百二十二條  (修正)</b:Title>
    <b:Year>2021</b:Year>
    <b:Month>5</b:Month>
    <b:Day>21</b:Day>
    <b:YearAccessed>2021</b:YearAccessed>
    <b:MonthAccessed>11</b:MonthAccessed>
    <b:DayAccessed>19</b:DayAccessed>
    <b:URL>https://lis.ly.gov.tw/lglawc/lawsingle?00661300D6EB000000000000000001400000000400FFFFFD00^04536110052101^00000000000</b:URL>
    <b:RefOrder>7</b:RefOrder>
  </b:Source>
  <b:Source>
    <b:Tag>江妙瑩21</b:Tag>
    <b:SourceType>DocumentFromInternetSite</b:SourceType>
    <b:Guid>{3B8CC344-0AA6-4CC8-9EF7-5C8D8DA3FBD9}</b:Guid>
    <b:Author>
      <b:Author>
        <b:NameList>
          <b:Person>
            <b:Last>江妙瑩</b:Last>
          </b:Person>
        </b:NameList>
      </b:Author>
    </b:Author>
    <b:Title>刑法222條修正案保障不足，數位性犯罪需要專法補漏洞</b:Title>
    <b:Year>2021</b:Year>
    <b:Month>5</b:Month>
    <b:Day>24</b:Day>
    <b:YearAccessed>2021</b:YearAccessed>
    <b:MonthAccessed>11</b:MonthAccessed>
    <b:DayAccessed>19</b:DayAccessed>
    <b:URL>https://bongchhi.frontier.org.tw/archives/51459</b:URL>
    <b:RefOrder>8</b:RefOrder>
  </b:Source>
  <b:Source>
    <b:Tag>杜瑛秋21</b:Tag>
    <b:SourceType>DocumentFromInternetSite</b:SourceType>
    <b:Guid>{6085D0AB-3B92-453D-91BC-F8CE0C514DD5}</b:Guid>
    <b:Author>
      <b:Author>
        <b:Corporate>杜瑛秋, 顏聖家</b:Corporate>
      </b:Author>
    </b:Author>
    <b:Title>【司法改革篇】數位性暴力越趨嚴重 杜絕下一個N號房應盡速立專法</b:Title>
    <b:Year>2021</b:Year>
    <b:Month>12</b:Month>
    <b:Day>21</b:Day>
    <b:YearAccessed>2021</b:YearAccessed>
    <b:MonthAccessed>11</b:MonthAccessed>
    <b:DayAccessed>20</b:DayAccessed>
    <b:URL>https://bongchhi.frontier.org.tw/archives/49671</b:URL>
    <b:RefOrder>9</b:RefOrder>
  </b:Source>
</b:Sources>
</file>

<file path=customXml/itemProps1.xml><?xml version="1.0" encoding="utf-8"?>
<ds:datastoreItem xmlns:ds="http://schemas.openxmlformats.org/officeDocument/2006/customXml" ds:itemID="{76120FF1-86A9-4DE1-AB22-38D6699A1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Takeda</dc:creator>
  <cp:keywords/>
  <dc:description/>
  <cp:lastModifiedBy>ZhangCheng-Hao</cp:lastModifiedBy>
  <cp:revision>1001</cp:revision>
  <cp:lastPrinted>2021-11-20T09:30:00Z</cp:lastPrinted>
  <dcterms:created xsi:type="dcterms:W3CDTF">2020-12-11T04:33:00Z</dcterms:created>
  <dcterms:modified xsi:type="dcterms:W3CDTF">2023-07-17T10:08:00Z</dcterms:modified>
</cp:coreProperties>
</file>