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72AB" w14:textId="77777777" w:rsidR="00117F44" w:rsidRDefault="00C6100A" w:rsidP="002354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1630922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TUGAS</w:t>
      </w:r>
      <w:r w:rsidR="00117F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D870179" w14:textId="77543000" w:rsidR="00F22211" w:rsidRPr="00AE0B2A" w:rsidRDefault="00117F44" w:rsidP="002354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 PENGELOLAAN KEUANGAN</w:t>
      </w:r>
      <w:r w:rsidR="00C610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PRIBADI</w:t>
      </w:r>
    </w:p>
    <w:p w14:paraId="0BB875D6" w14:textId="77777777" w:rsidR="00F22211" w:rsidRPr="00AE0B2A" w:rsidRDefault="00F22211" w:rsidP="002354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8D5CC6" w14:textId="77777777" w:rsidR="00F22211" w:rsidRPr="00AE0B2A" w:rsidRDefault="00F22211" w:rsidP="002354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64D771B" wp14:editId="04DF1DCE">
            <wp:extent cx="2324100" cy="23194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67" cy="2326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CDD16" w14:textId="77777777" w:rsidR="00F22211" w:rsidRDefault="00F22211" w:rsidP="002354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A38064" w14:textId="77777777" w:rsidR="00F45091" w:rsidRDefault="00F22211" w:rsidP="002354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Pembimbing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="00117F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42A87EE" w14:textId="54C92BD5" w:rsidR="00F22211" w:rsidRPr="000740D3" w:rsidRDefault="00117F44" w:rsidP="002354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40D3">
        <w:rPr>
          <w:rFonts w:ascii="Times New Roman" w:hAnsi="Times New Roman" w:cs="Times New Roman"/>
          <w:sz w:val="24"/>
          <w:szCs w:val="24"/>
          <w:lang w:val="en-US"/>
        </w:rPr>
        <w:t xml:space="preserve">Ali </w:t>
      </w:r>
      <w:proofErr w:type="spellStart"/>
      <w:proofErr w:type="gramStart"/>
      <w:r w:rsidRPr="000740D3">
        <w:rPr>
          <w:rFonts w:ascii="Times New Roman" w:hAnsi="Times New Roman" w:cs="Times New Roman"/>
          <w:sz w:val="24"/>
          <w:szCs w:val="24"/>
          <w:lang w:val="en-US"/>
        </w:rPr>
        <w:t>Tarmuji,S.T</w:t>
      </w:r>
      <w:proofErr w:type="spellEnd"/>
      <w:r w:rsidRPr="000740D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740D3">
        <w:rPr>
          <w:rFonts w:ascii="Times New Roman" w:hAnsi="Times New Roman" w:cs="Times New Roman"/>
          <w:sz w:val="24"/>
          <w:szCs w:val="24"/>
          <w:lang w:val="en-US"/>
        </w:rPr>
        <w:t>, M.Cs</w:t>
      </w:r>
    </w:p>
    <w:p w14:paraId="32A67D3F" w14:textId="77777777" w:rsidR="005860B0" w:rsidRDefault="005860B0" w:rsidP="002354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03C1B1" w14:textId="73C2615D" w:rsidR="00F22211" w:rsidRDefault="00F22211" w:rsidP="002354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031E263F" w14:textId="52AF0466" w:rsidR="00117F44" w:rsidRDefault="00117F44" w:rsidP="002354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Dough – Nuts </w:t>
      </w:r>
    </w:p>
    <w:p w14:paraId="619E50E6" w14:textId="2B639B2F" w:rsidR="00117F44" w:rsidRPr="000740D3" w:rsidRDefault="00117F44" w:rsidP="000740D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40D3">
        <w:rPr>
          <w:rFonts w:ascii="Times New Roman" w:hAnsi="Times New Roman" w:cs="Times New Roman"/>
          <w:sz w:val="24"/>
          <w:szCs w:val="24"/>
          <w:lang w:val="en-US"/>
        </w:rPr>
        <w:t xml:space="preserve">Alfira Aulia </w:t>
      </w:r>
      <w:proofErr w:type="spellStart"/>
      <w:r w:rsidRPr="000740D3">
        <w:rPr>
          <w:rFonts w:ascii="Times New Roman" w:hAnsi="Times New Roman" w:cs="Times New Roman"/>
          <w:sz w:val="24"/>
          <w:szCs w:val="24"/>
          <w:lang w:val="en-US"/>
        </w:rPr>
        <w:t>Mahrani</w:t>
      </w:r>
      <w:proofErr w:type="spellEnd"/>
      <w:r w:rsidRPr="000740D3">
        <w:rPr>
          <w:rFonts w:ascii="Times New Roman" w:hAnsi="Times New Roman" w:cs="Times New Roman"/>
          <w:sz w:val="24"/>
          <w:szCs w:val="24"/>
          <w:lang w:val="en-US"/>
        </w:rPr>
        <w:t xml:space="preserve"> (2100018427)</w:t>
      </w:r>
    </w:p>
    <w:p w14:paraId="4583B65F" w14:textId="27452814" w:rsidR="00117F44" w:rsidRPr="000740D3" w:rsidRDefault="00117F44" w:rsidP="000740D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40D3">
        <w:rPr>
          <w:rFonts w:ascii="Times New Roman" w:hAnsi="Times New Roman" w:cs="Times New Roman"/>
          <w:sz w:val="24"/>
          <w:szCs w:val="24"/>
          <w:lang w:val="en-US"/>
        </w:rPr>
        <w:t xml:space="preserve">Windy </w:t>
      </w:r>
      <w:proofErr w:type="spellStart"/>
      <w:r w:rsidRPr="000740D3">
        <w:rPr>
          <w:rFonts w:ascii="Times New Roman" w:hAnsi="Times New Roman" w:cs="Times New Roman"/>
          <w:sz w:val="24"/>
          <w:szCs w:val="24"/>
          <w:lang w:val="en-US"/>
        </w:rPr>
        <w:t>Sayyida</w:t>
      </w:r>
      <w:proofErr w:type="spellEnd"/>
      <w:r w:rsidRPr="000740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40D3">
        <w:rPr>
          <w:rFonts w:ascii="Times New Roman" w:hAnsi="Times New Roman" w:cs="Times New Roman"/>
          <w:sz w:val="24"/>
          <w:szCs w:val="24"/>
          <w:lang w:val="en-US"/>
        </w:rPr>
        <w:t>Amalya</w:t>
      </w:r>
      <w:proofErr w:type="spellEnd"/>
      <w:r w:rsidRPr="000740D3">
        <w:rPr>
          <w:rFonts w:ascii="Times New Roman" w:hAnsi="Times New Roman" w:cs="Times New Roman"/>
          <w:sz w:val="24"/>
          <w:szCs w:val="24"/>
          <w:lang w:val="en-US"/>
        </w:rPr>
        <w:t xml:space="preserve"> (2100018432)</w:t>
      </w:r>
    </w:p>
    <w:p w14:paraId="703C3210" w14:textId="25F3FF75" w:rsidR="00132A0D" w:rsidRDefault="00132A0D" w:rsidP="002354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38757" w14:textId="77777777" w:rsidR="00132A0D" w:rsidRPr="00132A0D" w:rsidRDefault="00132A0D" w:rsidP="002354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EE9952" w14:textId="77777777" w:rsidR="00F22211" w:rsidRPr="00AE0B2A" w:rsidRDefault="00F22211" w:rsidP="002354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FAKULTAS TEKNOLOGI INDUSTRI </w:t>
      </w:r>
    </w:p>
    <w:p w14:paraId="757CBE05" w14:textId="77777777" w:rsidR="00F22211" w:rsidRPr="00AE0B2A" w:rsidRDefault="00F22211" w:rsidP="002354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STUDI INFORMATIKA </w:t>
      </w:r>
    </w:p>
    <w:p w14:paraId="4D92C0EC" w14:textId="77777777" w:rsidR="00F22211" w:rsidRPr="00AE0B2A" w:rsidRDefault="00F22211" w:rsidP="002354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AHMAD DAHLAN</w:t>
      </w:r>
    </w:p>
    <w:p w14:paraId="54F7B717" w14:textId="76AAF7F7" w:rsidR="00117F44" w:rsidRDefault="00F22211" w:rsidP="002354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 w:rsidR="00132A0D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bookmarkEnd w:id="0"/>
    </w:p>
    <w:p w14:paraId="17F7BCD6" w14:textId="77777777" w:rsidR="00117F44" w:rsidRDefault="00117F44" w:rsidP="002354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43B9D71" w14:textId="6989E6F2" w:rsidR="00D51BE0" w:rsidRDefault="00D51BE0" w:rsidP="00BB66B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51BE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Pembagian</w:t>
      </w:r>
      <w:proofErr w:type="spellEnd"/>
      <w:r w:rsidRPr="00D51B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51BE0">
        <w:rPr>
          <w:rFonts w:ascii="Times New Roman" w:hAnsi="Times New Roman" w:cs="Times New Roman"/>
          <w:b/>
          <w:bCs/>
          <w:sz w:val="24"/>
          <w:szCs w:val="24"/>
          <w:lang w:val="en-US"/>
        </w:rPr>
        <w:t>dibuat</w:t>
      </w:r>
      <w:proofErr w:type="spellEnd"/>
      <w:r w:rsidRPr="00D51B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51BE0">
        <w:rPr>
          <w:rFonts w:ascii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D51B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51BE0">
        <w:rPr>
          <w:rFonts w:ascii="Times New Roman" w:hAnsi="Times New Roman" w:cs="Times New Roman"/>
          <w:b/>
          <w:bCs/>
          <w:sz w:val="24"/>
          <w:szCs w:val="24"/>
          <w:lang w:val="en-US"/>
        </w:rPr>
        <w:t>jelas</w:t>
      </w:r>
      <w:proofErr w:type="spellEnd"/>
      <w:r w:rsidRPr="00D51B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51BE0">
        <w:rPr>
          <w:rFonts w:ascii="Times New Roman" w:hAnsi="Times New Roman" w:cs="Times New Roman"/>
          <w:b/>
          <w:bCs/>
          <w:sz w:val="24"/>
          <w:szCs w:val="24"/>
          <w:lang w:val="en-US"/>
        </w:rPr>
        <w:t>siapa</w:t>
      </w:r>
      <w:proofErr w:type="spellEnd"/>
      <w:r w:rsidRPr="00D51B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D51BE0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mengerjakan</w:t>
      </w:r>
      <w:proofErr w:type="spellEnd"/>
      <w:r w:rsidRPr="00D51B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51BE0">
        <w:rPr>
          <w:rFonts w:ascii="Times New Roman" w:hAnsi="Times New Roman" w:cs="Times New Roman"/>
          <w:b/>
          <w:bCs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38D12CE" w14:textId="77777777" w:rsidR="00D51BE0" w:rsidRDefault="00D51BE0" w:rsidP="00D51BE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Diagram BPMN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6A6DB305" w14:textId="7E9775BF" w:rsidR="00D51BE0" w:rsidRDefault="00D51BE0" w:rsidP="00D51BE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(Windy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Sayyida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Amalya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2100018432)</w:t>
      </w:r>
    </w:p>
    <w:p w14:paraId="6B6AE31B" w14:textId="77777777" w:rsidR="00D51BE0" w:rsidRDefault="00D51BE0" w:rsidP="00D51BE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Diagram BPMN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2546EF" w14:textId="61F14061" w:rsidR="00D51BE0" w:rsidRDefault="00D51BE0" w:rsidP="00D51BE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(Alfira Aulia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Mahrani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2100018</w:t>
      </w:r>
      <w:r w:rsidR="000740D3">
        <w:rPr>
          <w:rFonts w:ascii="Times New Roman" w:hAnsi="Times New Roman" w:cs="Times New Roman"/>
          <w:sz w:val="24"/>
          <w:szCs w:val="24"/>
          <w:lang w:val="en-US"/>
        </w:rPr>
        <w:t>427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1C2626B" w14:textId="77777777" w:rsidR="00D51BE0" w:rsidRPr="00D51BE0" w:rsidRDefault="00D51BE0" w:rsidP="00D51BE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C9B8E31" w14:textId="5E5D5720" w:rsidR="002024BF" w:rsidRDefault="00117F44" w:rsidP="00BB66B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DIAGRAM BPMN PROSES BISNIS SAAT INI</w:t>
      </w:r>
    </w:p>
    <w:p w14:paraId="4BC2A88C" w14:textId="3DE43E84" w:rsidR="00D57FBD" w:rsidRDefault="00D51BE0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C3CC58D" wp14:editId="5A215793">
            <wp:simplePos x="0" y="0"/>
            <wp:positionH relativeFrom="column">
              <wp:posOffset>1515144</wp:posOffset>
            </wp:positionH>
            <wp:positionV relativeFrom="paragraph">
              <wp:posOffset>7620</wp:posOffset>
            </wp:positionV>
            <wp:extent cx="3374047" cy="7415124"/>
            <wp:effectExtent l="0" t="0" r="0" b="0"/>
            <wp:wrapNone/>
            <wp:docPr id="2104167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047" cy="741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52B88" w14:textId="53E730F8" w:rsidR="00117F44" w:rsidRDefault="00117F44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FA5720" w14:textId="78AB5F23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6DBEEB" w14:textId="4A422B4A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83A1A1" w14:textId="3FDC7EF8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FFD600" w14:textId="59C172AC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5924EC" w14:textId="0FEA55EB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EEC64E" w14:textId="023A5F14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5E3359" w14:textId="7CE48FD5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6EDF8E" w14:textId="23832A1F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F3B170" w14:textId="14EB0F26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B0E938" w14:textId="55EFB699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3D00B1" w14:textId="075082D6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B7FADF" w14:textId="4B202084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8C4A30" w14:textId="6306CBEE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CA6805" w14:textId="6E053346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8CEBC1" w14:textId="313D3789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88563E" w14:textId="4D614956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4746A7" w14:textId="516E4969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032BB2" w14:textId="07B00A62" w:rsidR="00D57FBD" w:rsidRDefault="00D57FBD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498F1C" w14:textId="2E60634D" w:rsidR="00D57FBD" w:rsidRDefault="00D57FBD" w:rsidP="002354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CE4FF2" w14:textId="7FDDE1FC" w:rsidR="00235413" w:rsidRDefault="00235413" w:rsidP="002354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337009" w14:textId="165E1444" w:rsidR="00235413" w:rsidRDefault="00235413" w:rsidP="002354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3C2615" w14:textId="488DC201" w:rsidR="00235413" w:rsidRDefault="00235413" w:rsidP="002354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E812C7" w14:textId="77777777" w:rsidR="00235413" w:rsidRPr="00235413" w:rsidRDefault="00235413" w:rsidP="002354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E918AC" w14:textId="109C01A4" w:rsidR="00D51BE0" w:rsidRDefault="00D51BE0" w:rsidP="00D51BE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 BPMN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EE2F35" w14:textId="4C29853B" w:rsidR="00D57FBD" w:rsidRDefault="00D57FBD" w:rsidP="0023541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_Hlk131672643"/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F45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1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Start w:id="2" w:name="_Hlk131673599"/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pribadinya</w:t>
      </w:r>
      <w:bookmarkEnd w:id="2"/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Start w:id="3" w:name="_Hlk131673678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</w:t>
      </w:r>
      <w:bookmarkEnd w:id="3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agar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Start w:id="4" w:name="_Hlk131673878"/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manual, voice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pengeluaran</w:t>
      </w:r>
      <w:bookmarkEnd w:id="4"/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Fitur scan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</w:t>
      </w:r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scan uang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struk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input data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Start w:id="5" w:name="_Hlk131673981"/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agar user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keuangan</w:t>
      </w:r>
      <w:bookmarkEnd w:id="5"/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Start w:id="6" w:name="_Hlk131674022"/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FA1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A44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keterangan</w:t>
      </w:r>
      <w:bookmarkEnd w:id="6"/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mengakhiri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transkasi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6E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4D16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AF3BDDB" w14:textId="5507318F" w:rsidR="00235413" w:rsidRDefault="00235413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052AF8" w14:textId="093F2F91" w:rsidR="00235413" w:rsidRDefault="00235413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1092D5" w14:textId="0EDDE852" w:rsidR="00235413" w:rsidRDefault="00235413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265DB0" w14:textId="44E52937" w:rsidR="00235413" w:rsidRDefault="00235413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6AFB9F" w14:textId="7143D807" w:rsidR="00235413" w:rsidRDefault="00235413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C37981" w14:textId="30193889" w:rsidR="00235413" w:rsidRDefault="00235413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9A9E1C" w14:textId="10B076CF" w:rsidR="00235413" w:rsidRDefault="00235413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AA67C" w14:textId="6561C13B" w:rsidR="00235413" w:rsidRDefault="00235413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3EDAA2" w14:textId="70566FC3" w:rsidR="00235413" w:rsidRDefault="00235413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0A6FDF" w14:textId="0E72845F" w:rsidR="00235413" w:rsidRDefault="00235413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4CF97E" w14:textId="560C2D77" w:rsidR="00235413" w:rsidRDefault="00235413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390E24" w14:textId="23E041BD" w:rsidR="00235413" w:rsidRDefault="00235413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46AE26" w14:textId="4B93D460" w:rsidR="00235413" w:rsidRDefault="00235413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47485C" w14:textId="26AFB0F7" w:rsidR="00235413" w:rsidRDefault="00235413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24A868" w14:textId="425D775C" w:rsidR="00235413" w:rsidRDefault="00235413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B8D0DA" w14:textId="4B30F929" w:rsidR="00235413" w:rsidRDefault="00235413" w:rsidP="002354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1CCEA1" w14:textId="77777777" w:rsidR="00235413" w:rsidRPr="00D51BE0" w:rsidRDefault="00235413" w:rsidP="00D51B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A554CE" w14:textId="2F9A6D0E" w:rsidR="00235413" w:rsidRDefault="00235413" w:rsidP="00BB66B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541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DIAGRAM BPMN </w:t>
      </w:r>
      <w:r w:rsidRPr="00235413">
        <w:rPr>
          <w:rFonts w:ascii="Times New Roman" w:hAnsi="Times New Roman" w:cs="Times New Roman"/>
          <w:b/>
          <w:bCs/>
          <w:sz w:val="24"/>
          <w:szCs w:val="24"/>
          <w:lang w:val="en-US"/>
        </w:rPr>
        <w:t>YANG DIHARAPKAN</w:t>
      </w:r>
    </w:p>
    <w:p w14:paraId="27CBEC16" w14:textId="52568EC5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F1B8CD8" wp14:editId="3D929368">
            <wp:simplePos x="0" y="0"/>
            <wp:positionH relativeFrom="column">
              <wp:posOffset>698414</wp:posOffset>
            </wp:positionH>
            <wp:positionV relativeFrom="paragraph">
              <wp:posOffset>3295</wp:posOffset>
            </wp:positionV>
            <wp:extent cx="4970145" cy="8579485"/>
            <wp:effectExtent l="0" t="0" r="1905" b="0"/>
            <wp:wrapNone/>
            <wp:docPr id="1264912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12630" name="Picture 12649126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857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72885" w14:textId="68CA3DA5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ABE026" w14:textId="6FF19555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16AA4D" w14:textId="7E36DDB6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AFC25" w14:textId="74757189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2540AE" w14:textId="3D2F3584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24EEC8" w14:textId="07393A65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B1ABC5" w14:textId="5C176202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17BE79" w14:textId="26D37A18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2136C9" w14:textId="700C9C2E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3B4DC0" w14:textId="152265DE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1884B4" w14:textId="1655A121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1CBAFA1" w14:textId="77777777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46ED3B76" w14:textId="7D73FFE5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4C948E0" w14:textId="5F758ACD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46978D87" w14:textId="77777777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144B427" w14:textId="672FD63E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DA2BF2C" w14:textId="77777777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3F240777" w14:textId="77777777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7FCDDB6" w14:textId="662CF513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26534231" w14:textId="77777777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3AAA215" w14:textId="1C8E1A84" w:rsid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278D92" w14:textId="77777777" w:rsidR="00D51BE0" w:rsidRPr="00D51BE0" w:rsidRDefault="00D51BE0" w:rsidP="00D51B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18A3BA" w14:textId="4BFBA17E" w:rsidR="00235413" w:rsidRDefault="00235413" w:rsidP="0023541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541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</w:t>
      </w:r>
    </w:p>
    <w:p w14:paraId="390C4C67" w14:textId="00CAEB1B" w:rsidR="00BB66B1" w:rsidRDefault="00BB66B1" w:rsidP="00BB66B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BPMN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</w:p>
    <w:p w14:paraId="5F131700" w14:textId="5CB632D6" w:rsidR="00BB66B1" w:rsidRPr="00BB66B1" w:rsidRDefault="00BB66B1" w:rsidP="00FD6F4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FD6F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D6F4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FD6F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6F4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FD6F4E">
        <w:rPr>
          <w:rFonts w:ascii="Times New Roman" w:hAnsi="Times New Roman" w:cs="Times New Roman"/>
          <w:sz w:val="24"/>
          <w:szCs w:val="24"/>
          <w:lang w:val="en-US"/>
        </w:rPr>
        <w:t xml:space="preserve"> login. </w:t>
      </w:r>
      <w:r w:rsidR="00FD6F4E" w:rsidRPr="00FD6F4E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="00FD6F4E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FD6F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6F4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FD6F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6F4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FD6F4E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id salah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Kembali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, Jika id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menu</w:t>
      </w:r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. User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41A4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C241A4">
        <w:rPr>
          <w:rFonts w:ascii="Times New Roman" w:hAnsi="Times New Roman" w:cs="Times New Roman"/>
          <w:sz w:val="24"/>
          <w:szCs w:val="24"/>
          <w:lang w:val="en-US"/>
        </w:rPr>
        <w:t xml:space="preserve"> menu pad</w:t>
      </w:r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pribadinya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form</w:t>
      </w:r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agar user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oleh user. User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manual, voice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scan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hutang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agar user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3D4BCE" w:rsidRPr="003D4BCE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Kemuadian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BC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3D4BCE">
        <w:rPr>
          <w:rFonts w:ascii="Times New Roman" w:hAnsi="Times New Roman" w:cs="Times New Roman"/>
          <w:sz w:val="24"/>
          <w:szCs w:val="24"/>
          <w:lang w:val="en-US"/>
        </w:rPr>
        <w:t xml:space="preserve"> admin</w:t>
      </w:r>
      <w:r w:rsidR="00F450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4509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F45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09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F45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09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F45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09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45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091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="00F45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09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F45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09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F45091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F4509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45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091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F45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091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F45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091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F450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93F50" w14:textId="77777777" w:rsidR="00235413" w:rsidRPr="00D57FBD" w:rsidRDefault="00235413" w:rsidP="0023541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35413" w:rsidRPr="00D5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1B26"/>
    <w:multiLevelType w:val="hybridMultilevel"/>
    <w:tmpl w:val="E358613C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9705F"/>
    <w:multiLevelType w:val="hybridMultilevel"/>
    <w:tmpl w:val="8514BE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92F8F"/>
    <w:multiLevelType w:val="hybridMultilevel"/>
    <w:tmpl w:val="2496D46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F736F9"/>
    <w:multiLevelType w:val="hybridMultilevel"/>
    <w:tmpl w:val="DE5E41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DBEA3DD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F719C"/>
    <w:multiLevelType w:val="hybridMultilevel"/>
    <w:tmpl w:val="83B4FE4C"/>
    <w:lvl w:ilvl="0" w:tplc="FA7E3E1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36D95FE8"/>
    <w:multiLevelType w:val="hybridMultilevel"/>
    <w:tmpl w:val="00CA93D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F201D"/>
    <w:multiLevelType w:val="hybridMultilevel"/>
    <w:tmpl w:val="7B781890"/>
    <w:lvl w:ilvl="0" w:tplc="DBEA3DD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986888"/>
    <w:multiLevelType w:val="hybridMultilevel"/>
    <w:tmpl w:val="FD881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91246C"/>
    <w:multiLevelType w:val="hybridMultilevel"/>
    <w:tmpl w:val="3E801BB4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8C64C4"/>
    <w:multiLevelType w:val="hybridMultilevel"/>
    <w:tmpl w:val="ADBA4874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9D0B9E"/>
    <w:multiLevelType w:val="hybridMultilevel"/>
    <w:tmpl w:val="29AC0A6E"/>
    <w:lvl w:ilvl="0" w:tplc="D79C0C16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1795E7F"/>
    <w:multiLevelType w:val="hybridMultilevel"/>
    <w:tmpl w:val="E1EA6016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F539A3"/>
    <w:multiLevelType w:val="hybridMultilevel"/>
    <w:tmpl w:val="BF70D570"/>
    <w:lvl w:ilvl="0" w:tplc="4BC05F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620382"/>
    <w:multiLevelType w:val="hybridMultilevel"/>
    <w:tmpl w:val="765E602C"/>
    <w:lvl w:ilvl="0" w:tplc="3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72F97CC6"/>
    <w:multiLevelType w:val="hybridMultilevel"/>
    <w:tmpl w:val="6CC41EAA"/>
    <w:lvl w:ilvl="0" w:tplc="FC6C7B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B852C3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45CFD"/>
    <w:multiLevelType w:val="hybridMultilevel"/>
    <w:tmpl w:val="CDF0091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E4E4F"/>
    <w:multiLevelType w:val="hybridMultilevel"/>
    <w:tmpl w:val="9D4632F6"/>
    <w:lvl w:ilvl="0" w:tplc="FA7E3E1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9A50CAF"/>
    <w:multiLevelType w:val="hybridMultilevel"/>
    <w:tmpl w:val="A9883B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8431719">
    <w:abstractNumId w:val="16"/>
  </w:num>
  <w:num w:numId="2" w16cid:durableId="1274094196">
    <w:abstractNumId w:val="15"/>
  </w:num>
  <w:num w:numId="3" w16cid:durableId="1079642607">
    <w:abstractNumId w:val="1"/>
  </w:num>
  <w:num w:numId="4" w16cid:durableId="255485785">
    <w:abstractNumId w:val="5"/>
  </w:num>
  <w:num w:numId="5" w16cid:durableId="694381578">
    <w:abstractNumId w:val="14"/>
  </w:num>
  <w:num w:numId="6" w16cid:durableId="1198078269">
    <w:abstractNumId w:val="12"/>
  </w:num>
  <w:num w:numId="7" w16cid:durableId="514617147">
    <w:abstractNumId w:val="11"/>
  </w:num>
  <w:num w:numId="8" w16cid:durableId="763964452">
    <w:abstractNumId w:val="4"/>
  </w:num>
  <w:num w:numId="9" w16cid:durableId="737244482">
    <w:abstractNumId w:val="6"/>
  </w:num>
  <w:num w:numId="10" w16cid:durableId="674265365">
    <w:abstractNumId w:val="3"/>
  </w:num>
  <w:num w:numId="11" w16cid:durableId="421072328">
    <w:abstractNumId w:val="8"/>
  </w:num>
  <w:num w:numId="12" w16cid:durableId="1967152433">
    <w:abstractNumId w:val="0"/>
  </w:num>
  <w:num w:numId="13" w16cid:durableId="1273129129">
    <w:abstractNumId w:val="10"/>
  </w:num>
  <w:num w:numId="14" w16cid:durableId="1000279485">
    <w:abstractNumId w:val="7"/>
  </w:num>
  <w:num w:numId="15" w16cid:durableId="138425360">
    <w:abstractNumId w:val="17"/>
  </w:num>
  <w:num w:numId="16" w16cid:durableId="918488316">
    <w:abstractNumId w:val="9"/>
  </w:num>
  <w:num w:numId="17" w16cid:durableId="575942154">
    <w:abstractNumId w:val="13"/>
  </w:num>
  <w:num w:numId="18" w16cid:durableId="153383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11"/>
    <w:rsid w:val="000740D3"/>
    <w:rsid w:val="00117F44"/>
    <w:rsid w:val="00132A0D"/>
    <w:rsid w:val="002024BF"/>
    <w:rsid w:val="00235413"/>
    <w:rsid w:val="003D4BCE"/>
    <w:rsid w:val="004D16E9"/>
    <w:rsid w:val="005860B0"/>
    <w:rsid w:val="005E589B"/>
    <w:rsid w:val="006B554E"/>
    <w:rsid w:val="00882FCB"/>
    <w:rsid w:val="00A11C2A"/>
    <w:rsid w:val="00A44FA1"/>
    <w:rsid w:val="00BB66B1"/>
    <w:rsid w:val="00BF46A4"/>
    <w:rsid w:val="00C241A4"/>
    <w:rsid w:val="00C4591E"/>
    <w:rsid w:val="00C6100A"/>
    <w:rsid w:val="00CE3247"/>
    <w:rsid w:val="00D51BE0"/>
    <w:rsid w:val="00D57FBD"/>
    <w:rsid w:val="00DA750D"/>
    <w:rsid w:val="00E927A4"/>
    <w:rsid w:val="00F22211"/>
    <w:rsid w:val="00F2368D"/>
    <w:rsid w:val="00F45091"/>
    <w:rsid w:val="00FD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5D6F"/>
  <w15:chartTrackingRefBased/>
  <w15:docId w15:val="{D4FEF6BD-C7FA-474A-AF70-8DFCCDB8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alfira aulia</dc:creator>
  <cp:keywords/>
  <dc:description/>
  <cp:lastModifiedBy>alfira aulia</cp:lastModifiedBy>
  <cp:revision>2</cp:revision>
  <cp:lastPrinted>2023-04-06T05:06:00Z</cp:lastPrinted>
  <dcterms:created xsi:type="dcterms:W3CDTF">2023-04-06T05:10:00Z</dcterms:created>
  <dcterms:modified xsi:type="dcterms:W3CDTF">2023-04-06T05:10:00Z</dcterms:modified>
</cp:coreProperties>
</file>