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spacing w:after="0" w:lineRule="auto"/>
        <w:rPr>
          <w:rFonts w:ascii="Proxima Nova" w:cs="Proxima Nova" w:eastAsia="Proxima Nova" w:hAnsi="Proxima Nova"/>
          <w:b w:val="1"/>
          <w:color w:val="666666"/>
        </w:rPr>
      </w:pPr>
      <w:bookmarkStart w:colFirst="0" w:colLast="0" w:name="_8amdfbxse7e3" w:id="0"/>
      <w:bookmarkEnd w:id="0"/>
      <w:r w:rsidDel="00000000" w:rsidR="00000000" w:rsidRPr="00000000">
        <w:rPr>
          <w:rFonts w:ascii="Proxima Nova" w:cs="Proxima Nova" w:eastAsia="Proxima Nova" w:hAnsi="Proxima Nova"/>
          <w:b w:val="1"/>
          <w:color w:val="666666"/>
          <w:rtl w:val="0"/>
        </w:rPr>
        <w:t xml:space="preserve">Đồ án môn học</w:t>
      </w:r>
    </w:p>
    <w:p w:rsidR="00000000" w:rsidDel="00000000" w:rsidP="00000000" w:rsidRDefault="00000000" w:rsidRPr="00000000" w14:paraId="00000005">
      <w:pPr>
        <w:pStyle w:val="Title"/>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b w:val="1"/>
          <w:color w:val="666666"/>
          <w:sz w:val="52"/>
          <w:szCs w:val="52"/>
        </w:rPr>
      </w:pPr>
      <w:bookmarkStart w:colFirst="0" w:colLast="0" w:name="_gxfy1lquly8w" w:id="1"/>
      <w:bookmarkEnd w:id="1"/>
      <w:r w:rsidDel="00000000" w:rsidR="00000000" w:rsidRPr="00000000">
        <w:rPr>
          <w:rFonts w:ascii="Proxima Nova" w:cs="Proxima Nova" w:eastAsia="Proxima Nova" w:hAnsi="Proxima Nova"/>
          <w:b w:val="1"/>
          <w:color w:val="666666"/>
          <w:sz w:val="52"/>
          <w:szCs w:val="52"/>
          <w:rtl w:val="0"/>
        </w:rPr>
        <w:t xml:space="preserve">Lập trình Windows</w:t>
      </w:r>
    </w:p>
    <w:p w:rsidR="00000000" w:rsidDel="00000000" w:rsidP="00000000" w:rsidRDefault="00000000" w:rsidRPr="00000000" w14:paraId="00000006">
      <w:pPr>
        <w:rPr>
          <w:sz w:val="10"/>
          <w:szCs w:val="10"/>
        </w:rPr>
      </w:pPr>
      <w:r w:rsidDel="00000000" w:rsidR="00000000" w:rsidRPr="00000000">
        <w:rPr>
          <w:rtl w:val="0"/>
        </w:rPr>
      </w:r>
    </w:p>
    <w:p w:rsidR="00000000" w:rsidDel="00000000" w:rsidP="00000000" w:rsidRDefault="00000000" w:rsidRPr="00000000" w14:paraId="00000007">
      <w:pPr>
        <w:rPr>
          <w:rFonts w:ascii="Proxima Nova" w:cs="Proxima Nova" w:eastAsia="Proxima Nova" w:hAnsi="Proxima Nova"/>
          <w:b w:val="1"/>
          <w:color w:val="039be5"/>
          <w:sz w:val="76"/>
          <w:szCs w:val="76"/>
        </w:rPr>
      </w:pPr>
      <w:r w:rsidDel="00000000" w:rsidR="00000000" w:rsidRPr="00000000">
        <w:rPr>
          <w:rtl w:val="0"/>
        </w:rPr>
      </w:r>
    </w:p>
    <w:p w:rsidR="00000000" w:rsidDel="00000000" w:rsidP="00000000" w:rsidRDefault="00000000" w:rsidRPr="00000000" w14:paraId="00000008">
      <w:pPr>
        <w:rPr>
          <w:rFonts w:ascii="Proxima Nova" w:cs="Proxima Nova" w:eastAsia="Proxima Nova" w:hAnsi="Proxima Nova"/>
          <w:b w:val="1"/>
          <w:color w:val="039be5"/>
          <w:sz w:val="96"/>
          <w:szCs w:val="96"/>
        </w:rPr>
      </w:pPr>
      <w:r w:rsidDel="00000000" w:rsidR="00000000" w:rsidRPr="00000000">
        <w:rPr>
          <w:rFonts w:ascii="Proxima Nova" w:cs="Proxima Nova" w:eastAsia="Proxima Nova" w:hAnsi="Proxima Nova"/>
          <w:b w:val="1"/>
          <w:color w:val="039be5"/>
          <w:sz w:val="96"/>
          <w:szCs w:val="96"/>
          <w:rtl w:val="0"/>
        </w:rPr>
        <w:t xml:space="preserve">Food recipe app</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Proxima Nova" w:cs="Proxima Nova" w:eastAsia="Proxima Nova" w:hAnsi="Proxima Nova"/>
          <w:b w:val="1"/>
          <w:color w:val="039be5"/>
          <w:sz w:val="36"/>
          <w:szCs w:val="36"/>
        </w:rPr>
      </w:pPr>
      <w:bookmarkStart w:colFirst="0" w:colLast="0" w:name="_d7lnsalg2dv4" w:id="2"/>
      <w:bookmarkEnd w:id="2"/>
      <w:r w:rsidDel="00000000" w:rsidR="00000000" w:rsidRPr="00000000">
        <w:rPr>
          <w:rFonts w:ascii="Proxima Nova" w:cs="Proxima Nova" w:eastAsia="Proxima Nova" w:hAnsi="Proxima Nova"/>
          <w:b w:val="1"/>
          <w:color w:val="039be5"/>
          <w:sz w:val="36"/>
          <w:szCs w:val="36"/>
          <w:rtl w:val="0"/>
        </w:rPr>
        <w:t xml:space="preserve">Thông tin chung</w:t>
      </w:r>
    </w:p>
    <w:p w:rsidR="00000000" w:rsidDel="00000000" w:rsidP="00000000" w:rsidRDefault="00000000" w:rsidRPr="00000000" w14:paraId="00000012">
      <w:pPr>
        <w:rPr/>
      </w:pPr>
      <w:r w:rsidDel="00000000" w:rsidR="00000000" w:rsidRPr="00000000">
        <w:rPr>
          <w:rtl w:val="0"/>
        </w:rPr>
        <w:t xml:space="preserve">Đồ án dành cho nhóm từ 1-n sinh viên.</w:t>
      </w:r>
    </w:p>
    <w:p w:rsidR="00000000" w:rsidDel="00000000" w:rsidP="00000000" w:rsidRDefault="00000000" w:rsidRPr="00000000" w14:paraId="00000013">
      <w:pPr>
        <w:rPr/>
      </w:pPr>
      <w:r w:rsidDel="00000000" w:rsidR="00000000" w:rsidRPr="00000000">
        <w:rPr>
          <w:rtl w:val="0"/>
        </w:rPr>
        <w:t xml:space="preserve">Cần chú ý mỗi sinh viên cần làm việc tối thiểu 30h cho đồ án.</w:t>
      </w:r>
    </w:p>
    <w:p w:rsidR="00000000" w:rsidDel="00000000" w:rsidP="00000000" w:rsidRDefault="00000000" w:rsidRPr="00000000" w14:paraId="00000014">
      <w:pPr>
        <w:rPr/>
      </w:pPr>
      <w:r w:rsidDel="00000000" w:rsidR="00000000" w:rsidRPr="00000000">
        <w:rPr>
          <w:rtl w:val="0"/>
        </w:rPr>
        <w:t xml:space="preserve">(Không nhất thiết phải chính xác nhưng gần gần 30h, có thể +4 / -4h), thời gian ước lượng dựa vào kinh nghiệm của giáo viên dành cho một sinh viên trung bình.</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Proxima Nova" w:cs="Proxima Nova" w:eastAsia="Proxima Nova" w:hAnsi="Proxima Nova"/>
          <w:b w:val="1"/>
          <w:color w:val="039be5"/>
          <w:sz w:val="36"/>
          <w:szCs w:val="36"/>
        </w:rPr>
      </w:pPr>
      <w:bookmarkStart w:colFirst="0" w:colLast="0" w:name="_jm0iqjvgmcao" w:id="3"/>
      <w:bookmarkEnd w:id="3"/>
      <w:r w:rsidDel="00000000" w:rsidR="00000000" w:rsidRPr="00000000">
        <w:rPr>
          <w:rFonts w:ascii="Proxima Nova" w:cs="Proxima Nova" w:eastAsia="Proxima Nova" w:hAnsi="Proxima Nova"/>
          <w:b w:val="1"/>
          <w:color w:val="039be5"/>
          <w:sz w:val="36"/>
          <w:szCs w:val="36"/>
          <w:rtl w:val="0"/>
        </w:rPr>
        <w:t xml:space="preserve">Mục tiêu </w:t>
      </w:r>
    </w:p>
    <w:p w:rsidR="00000000" w:rsidDel="00000000" w:rsidP="00000000" w:rsidRDefault="00000000" w:rsidRPr="00000000" w14:paraId="00000017">
      <w:pPr>
        <w:rPr/>
      </w:pPr>
      <w:r w:rsidDel="00000000" w:rsidR="00000000" w:rsidRPr="00000000">
        <w:rPr>
          <w:rtl w:val="0"/>
        </w:rPr>
        <w:t xml:space="preserve">Xây dựng phần mềm giúp lưu trữ và tra cứu công thức nấu ăn.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anchor allowOverlap="1" behindDoc="0" distB="0" distT="0" distL="0" distR="0" hidden="0" layoutInCell="1" locked="0" relativeHeight="0" simplePos="0">
            <wp:simplePos x="0" y="0"/>
            <wp:positionH relativeFrom="page">
              <wp:posOffset>-49529</wp:posOffset>
            </wp:positionH>
            <wp:positionV relativeFrom="page">
              <wp:posOffset>10334625</wp:posOffset>
            </wp:positionV>
            <wp:extent cx="7781925" cy="409575"/>
            <wp:effectExtent b="0" l="0" r="0" t="0"/>
            <wp:wrapTopAndBottom distB="0" distT="0"/>
            <wp:docPr descr="footer" id="5" name="image1.png"/>
            <a:graphic>
              <a:graphicData uri="http://schemas.openxmlformats.org/drawingml/2006/picture">
                <pic:pic>
                  <pic:nvPicPr>
                    <pic:cNvPr descr="footer" id="0" name="image1.png"/>
                    <pic:cNvPicPr preferRelativeResize="0"/>
                  </pic:nvPicPr>
                  <pic:blipFill>
                    <a:blip r:embed="rId6"/>
                    <a:srcRect b="0" l="0" r="0" t="0"/>
                    <a:stretch>
                      <a:fillRect/>
                    </a:stretch>
                  </pic:blipFill>
                  <pic:spPr>
                    <a:xfrm>
                      <a:off x="0" y="0"/>
                      <a:ext cx="7781925" cy="409575"/>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spacing w:before="0" w:lineRule="auto"/>
        <w:rPr>
          <w:rFonts w:ascii="Proxima Nova" w:cs="Proxima Nova" w:eastAsia="Proxima Nova" w:hAnsi="Proxima Nova"/>
          <w:b w:val="1"/>
          <w:color w:val="039be5"/>
          <w:sz w:val="36"/>
          <w:szCs w:val="36"/>
        </w:rPr>
      </w:pPr>
      <w:bookmarkStart w:colFirst="0" w:colLast="0" w:name="_uitsdta4nl" w:id="4"/>
      <w:bookmarkEnd w:id="4"/>
      <w:r w:rsidDel="00000000" w:rsidR="00000000" w:rsidRPr="00000000">
        <w:rPr>
          <w:rFonts w:ascii="Proxima Nova" w:cs="Proxima Nova" w:eastAsia="Proxima Nova" w:hAnsi="Proxima Nova"/>
          <w:b w:val="1"/>
          <w:color w:val="039be5"/>
          <w:sz w:val="36"/>
          <w:szCs w:val="36"/>
          <w:rtl w:val="0"/>
        </w:rPr>
        <w:t xml:space="preserve">Danh sách chức năng</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b w:val="1"/>
          <w:sz w:val="24"/>
          <w:szCs w:val="24"/>
          <w:rtl w:val="0"/>
        </w:rPr>
        <w:t xml:space="preserve">1. Splash Screen (0.5 điểm)</w:t>
      </w:r>
    </w:p>
    <w:p w:rsidR="00000000" w:rsidDel="00000000" w:rsidP="00000000" w:rsidRDefault="00000000" w:rsidRPr="00000000" w14:paraId="00000020">
      <w:pPr>
        <w:rPr>
          <w:sz w:val="24"/>
          <w:szCs w:val="24"/>
        </w:rPr>
      </w:pPr>
      <w:r w:rsidDel="00000000" w:rsidR="00000000" w:rsidRPr="00000000">
        <w:rPr>
          <w:sz w:val="24"/>
          <w:szCs w:val="24"/>
          <w:rtl w:val="0"/>
        </w:rPr>
        <w:t xml:space="preserve">Hiển thị thông tin chào mừng mỗi khi ứng dụng khởi chạy.</w:t>
      </w:r>
    </w:p>
    <w:p w:rsidR="00000000" w:rsidDel="00000000" w:rsidP="00000000" w:rsidRDefault="00000000" w:rsidRPr="00000000" w14:paraId="00000021">
      <w:pPr>
        <w:rPr>
          <w:sz w:val="24"/>
          <w:szCs w:val="24"/>
        </w:rPr>
      </w:pPr>
      <w:r w:rsidDel="00000000" w:rsidR="00000000" w:rsidRPr="00000000">
        <w:rPr>
          <w:sz w:val="24"/>
          <w:szCs w:val="24"/>
          <w:rtl w:val="0"/>
        </w:rPr>
        <w:t xml:space="preserve">Mỗi lần hiện ngẫu nhiên một thông tin thú vị về món ăn / loại đồ ăn.</w:t>
      </w:r>
    </w:p>
    <w:p w:rsidR="00000000" w:rsidDel="00000000" w:rsidP="00000000" w:rsidRDefault="00000000" w:rsidRPr="00000000" w14:paraId="00000022">
      <w:pPr>
        <w:rPr>
          <w:sz w:val="24"/>
          <w:szCs w:val="24"/>
        </w:rPr>
      </w:pPr>
      <w:r w:rsidDel="00000000" w:rsidR="00000000" w:rsidRPr="00000000">
        <w:rPr>
          <w:sz w:val="24"/>
          <w:szCs w:val="24"/>
          <w:rtl w:val="0"/>
        </w:rPr>
        <w:t xml:space="preserve">Cho phép chọn check “Không hiện hộp thoại này mỗi khi khởi động”. Từ nay về sau đi thẳng vào màn hình HomeScreen luôn.</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2. HomeScreen (3 điểm)</w:t>
      </w:r>
    </w:p>
    <w:p w:rsidR="00000000" w:rsidDel="00000000" w:rsidP="00000000" w:rsidRDefault="00000000" w:rsidRPr="00000000" w14:paraId="00000026">
      <w:pPr>
        <w:rPr>
          <w:sz w:val="24"/>
          <w:szCs w:val="24"/>
        </w:rPr>
      </w:pPr>
      <w:r w:rsidDel="00000000" w:rsidR="00000000" w:rsidRPr="00000000">
        <w:rPr>
          <w:sz w:val="24"/>
          <w:szCs w:val="24"/>
          <w:rtl w:val="0"/>
        </w:rPr>
        <w:t xml:space="preserve">Liệt kê danh sách các món ăn được ưa thích.</w:t>
      </w:r>
    </w:p>
    <w:p w:rsidR="00000000" w:rsidDel="00000000" w:rsidP="00000000" w:rsidRDefault="00000000" w:rsidRPr="00000000" w14:paraId="00000027">
      <w:pPr>
        <w:rPr>
          <w:sz w:val="24"/>
          <w:szCs w:val="24"/>
        </w:rPr>
      </w:pPr>
      <w:r w:rsidDel="00000000" w:rsidR="00000000" w:rsidRPr="00000000">
        <w:rPr>
          <w:sz w:val="24"/>
          <w:szCs w:val="24"/>
          <w:rtl w:val="0"/>
        </w:rPr>
        <w:t xml:space="preserve">Liệt kê toàn bộ danh sách món ăn có phân trang.</w:t>
      </w:r>
    </w:p>
    <w:p w:rsidR="00000000" w:rsidDel="00000000" w:rsidP="00000000" w:rsidRDefault="00000000" w:rsidRPr="00000000" w14:paraId="00000028">
      <w:pPr>
        <w:rPr>
          <w:sz w:val="24"/>
          <w:szCs w:val="24"/>
        </w:rPr>
      </w:pPr>
      <w:r w:rsidDel="00000000" w:rsidR="00000000" w:rsidRPr="00000000">
        <w:rPr>
          <w:sz w:val="24"/>
          <w:szCs w:val="24"/>
          <w:rtl w:val="0"/>
        </w:rPr>
        <w:t xml:space="preserve">Cần lưu lại thông tin phân trang cho mỗi lần mở app lên. Ví dụ có lần thì coi 5 sản phẩm mỗi trang, có lần 10 sản phẩm mỗi trang. Có lần đang sắp xếp tăng dần theo tên, có lần sắp xếp giảm dần theo ngày tạo hoặc ngày cập nhật.</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Có thể xem danh sách các món ăn ưa thích (được ghim lại), thêm và loại bỏ món ăn vào danh sách ưa thích này.</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3. SearchScreen (2 điểm)</w:t>
      </w:r>
    </w:p>
    <w:p w:rsidR="00000000" w:rsidDel="00000000" w:rsidP="00000000" w:rsidRDefault="00000000" w:rsidRPr="00000000" w14:paraId="0000002D">
      <w:pPr>
        <w:rPr>
          <w:sz w:val="24"/>
          <w:szCs w:val="24"/>
        </w:rPr>
      </w:pPr>
      <w:r w:rsidDel="00000000" w:rsidR="00000000" w:rsidRPr="00000000">
        <w:rPr>
          <w:sz w:val="24"/>
          <w:szCs w:val="24"/>
          <w:rtl w:val="0"/>
        </w:rPr>
        <w:t xml:space="preserve">Tìm kiếm món ăn theo tên. </w:t>
      </w:r>
    </w:p>
    <w:p w:rsidR="00000000" w:rsidDel="00000000" w:rsidP="00000000" w:rsidRDefault="00000000" w:rsidRPr="00000000" w14:paraId="0000002E">
      <w:pPr>
        <w:rPr>
          <w:sz w:val="24"/>
          <w:szCs w:val="24"/>
        </w:rPr>
      </w:pPr>
      <w:r w:rsidDel="00000000" w:rsidR="00000000" w:rsidRPr="00000000">
        <w:rPr>
          <w:sz w:val="24"/>
          <w:szCs w:val="24"/>
          <w:rtl w:val="0"/>
        </w:rPr>
        <w:t xml:space="preserve">Cảnh giới 1: Tìm chính xác mới chịu</w:t>
      </w:r>
    </w:p>
    <w:p w:rsidR="00000000" w:rsidDel="00000000" w:rsidP="00000000" w:rsidRDefault="00000000" w:rsidRPr="00000000" w14:paraId="0000002F">
      <w:pPr>
        <w:rPr>
          <w:sz w:val="24"/>
          <w:szCs w:val="24"/>
        </w:rPr>
      </w:pPr>
      <w:r w:rsidDel="00000000" w:rsidR="00000000" w:rsidRPr="00000000">
        <w:rPr>
          <w:sz w:val="24"/>
          <w:szCs w:val="24"/>
          <w:rtl w:val="0"/>
        </w:rPr>
        <w:t xml:space="preserve">Cảnh giới 2: Hỗ trợ tìm kiếm không dấu (cách dễ nhất, chuyển tất cả thành không dấu)</w:t>
      </w:r>
    </w:p>
    <w:p w:rsidR="00000000" w:rsidDel="00000000" w:rsidP="00000000" w:rsidRDefault="00000000" w:rsidRPr="00000000" w14:paraId="00000030">
      <w:pPr>
        <w:rPr>
          <w:sz w:val="24"/>
          <w:szCs w:val="24"/>
        </w:rPr>
      </w:pPr>
      <w:r w:rsidDel="00000000" w:rsidR="00000000" w:rsidRPr="00000000">
        <w:rPr>
          <w:sz w:val="24"/>
          <w:szCs w:val="24"/>
          <w:rtl w:val="0"/>
        </w:rPr>
        <w:t xml:space="preserve">Cảnh giới 3: Tìm không dấu hay có dấu hoặc có dấu chưa đúng nhưng kết quả vẫn ra và có độ ưu tiên.</w:t>
      </w:r>
    </w:p>
    <w:p w:rsidR="00000000" w:rsidDel="00000000" w:rsidP="00000000" w:rsidRDefault="00000000" w:rsidRPr="00000000" w14:paraId="00000031">
      <w:pPr>
        <w:rPr>
          <w:sz w:val="24"/>
          <w:szCs w:val="24"/>
        </w:rPr>
      </w:pPr>
      <w:r w:rsidDel="00000000" w:rsidR="00000000" w:rsidRPr="00000000">
        <w:rPr>
          <w:sz w:val="24"/>
          <w:szCs w:val="24"/>
          <w:rtl w:val="0"/>
        </w:rPr>
        <w:t xml:space="preserve">Ví dụ: Tìm với chữ “cỏ trang” vẫn có thể ra “cổ trang” và “cò trắng”</w:t>
      </w:r>
    </w:p>
    <w:p w:rsidR="00000000" w:rsidDel="00000000" w:rsidP="00000000" w:rsidRDefault="00000000" w:rsidRPr="00000000" w14:paraId="00000032">
      <w:pPr>
        <w:rPr>
          <w:sz w:val="24"/>
          <w:szCs w:val="24"/>
        </w:rPr>
      </w:pPr>
      <w:r w:rsidDel="00000000" w:rsidR="00000000" w:rsidRPr="00000000">
        <w:rPr>
          <w:sz w:val="24"/>
          <w:szCs w:val="24"/>
          <w:rtl w:val="0"/>
        </w:rPr>
        <w:t xml:space="preserve">Cảnh giới 4: Tìm với từng từ hoặc kết hợp tạo ra tổ hợp từ các từ, có thể trong các trường khác nhau của dữ liệu</w:t>
      </w:r>
    </w:p>
    <w:p w:rsidR="00000000" w:rsidDel="00000000" w:rsidP="00000000" w:rsidRDefault="00000000" w:rsidRPr="00000000" w14:paraId="00000033">
      <w:pPr>
        <w:rPr>
          <w:sz w:val="24"/>
          <w:szCs w:val="24"/>
        </w:rPr>
      </w:pPr>
      <w:r w:rsidDel="00000000" w:rsidR="00000000" w:rsidRPr="00000000">
        <w:rPr>
          <w:sz w:val="24"/>
          <w:szCs w:val="24"/>
          <w:rtl w:val="0"/>
        </w:rPr>
        <w:t xml:space="preserve">Cảnh giới 5: Thêm các từ khóa and, or, not </w:t>
      </w:r>
    </w:p>
    <w:p w:rsidR="00000000" w:rsidDel="00000000" w:rsidP="00000000" w:rsidRDefault="00000000" w:rsidRPr="00000000" w14:paraId="00000034">
      <w:pPr>
        <w:rPr>
          <w:sz w:val="24"/>
          <w:szCs w:val="24"/>
        </w:rPr>
      </w:pPr>
      <w:r w:rsidDel="00000000" w:rsidR="00000000" w:rsidRPr="00000000">
        <w:rPr>
          <w:sz w:val="24"/>
          <w:szCs w:val="24"/>
          <w:rtl w:val="0"/>
        </w:rPr>
        <w:t xml:space="preserve">Cảnh giới 6: dùng CSDL hỗ trợ sạch các cảnh giới trên, khỏe :D</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b w:val="1"/>
          <w:sz w:val="24"/>
          <w:szCs w:val="24"/>
          <w:rtl w:val="0"/>
        </w:rPr>
        <w:t xml:space="preserve">4. DetailScreen (2 điểm)</w:t>
      </w:r>
    </w:p>
    <w:p w:rsidR="00000000" w:rsidDel="00000000" w:rsidP="00000000" w:rsidRDefault="00000000" w:rsidRPr="00000000" w14:paraId="00000037">
      <w:pPr>
        <w:rPr>
          <w:sz w:val="24"/>
          <w:szCs w:val="24"/>
        </w:rPr>
      </w:pPr>
      <w:r w:rsidDel="00000000" w:rsidR="00000000" w:rsidRPr="00000000">
        <w:rPr>
          <w:sz w:val="24"/>
          <w:szCs w:val="24"/>
          <w:rtl w:val="0"/>
        </w:rPr>
        <w:t xml:space="preserve">Hiển thị chi tiết các bước nấu món ăn.</w:t>
      </w:r>
    </w:p>
    <w:p w:rsidR="00000000" w:rsidDel="00000000" w:rsidP="00000000" w:rsidRDefault="00000000" w:rsidRPr="00000000" w14:paraId="00000038">
      <w:pPr>
        <w:rPr>
          <w:sz w:val="24"/>
          <w:szCs w:val="24"/>
        </w:rPr>
      </w:pPr>
      <w:r w:rsidDel="00000000" w:rsidR="00000000" w:rsidRPr="00000000">
        <w:rPr>
          <w:sz w:val="24"/>
          <w:szCs w:val="24"/>
          <w:rtl w:val="0"/>
        </w:rPr>
        <w:t xml:space="preserve">Có danh sách hình ảnh dạng carousel, có thể xem video (cục bộ hoặc online hoặc nhúng youtube đều được)</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Cảnh giới 1: Có animation</w:t>
      </w:r>
    </w:p>
    <w:p w:rsidR="00000000" w:rsidDel="00000000" w:rsidP="00000000" w:rsidRDefault="00000000" w:rsidRPr="00000000" w14:paraId="0000003B">
      <w:pPr>
        <w:rPr>
          <w:sz w:val="24"/>
          <w:szCs w:val="24"/>
        </w:rPr>
      </w:pPr>
      <w:r w:rsidDel="00000000" w:rsidR="00000000" w:rsidRPr="00000000">
        <w:rPr>
          <w:sz w:val="24"/>
          <w:szCs w:val="24"/>
          <w:rtl w:val="0"/>
        </w:rPr>
        <w:t xml:space="preserve">Cảnh giới 2: Xem video từ internet</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b w:val="1"/>
          <w:sz w:val="24"/>
          <w:szCs w:val="24"/>
          <w:rtl w:val="0"/>
        </w:rPr>
        <w:t xml:space="preserve">5. AddRecipe (2 điểm)</w:t>
      </w:r>
    </w:p>
    <w:p w:rsidR="00000000" w:rsidDel="00000000" w:rsidP="00000000" w:rsidRDefault="00000000" w:rsidRPr="00000000" w14:paraId="0000003E">
      <w:pPr>
        <w:rPr>
          <w:sz w:val="24"/>
          <w:szCs w:val="24"/>
        </w:rPr>
      </w:pPr>
      <w:r w:rsidDel="00000000" w:rsidR="00000000" w:rsidRPr="00000000">
        <w:rPr>
          <w:sz w:val="24"/>
          <w:szCs w:val="24"/>
          <w:rtl w:val="0"/>
        </w:rPr>
        <w:t xml:space="preserve">Cho phép người dùng tự thêm một công thức nấu ăn vào hệ thống</w:t>
      </w:r>
    </w:p>
    <w:p w:rsidR="00000000" w:rsidDel="00000000" w:rsidP="00000000" w:rsidRDefault="00000000" w:rsidRPr="00000000" w14:paraId="0000003F">
      <w:pPr>
        <w:numPr>
          <w:ilvl w:val="0"/>
          <w:numId w:val="1"/>
        </w:numPr>
        <w:ind w:left="720" w:hanging="360"/>
        <w:rPr>
          <w:sz w:val="24"/>
          <w:szCs w:val="24"/>
        </w:rPr>
      </w:pPr>
      <w:r w:rsidDel="00000000" w:rsidR="00000000" w:rsidRPr="00000000">
        <w:rPr>
          <w:sz w:val="24"/>
          <w:szCs w:val="24"/>
          <w:rtl w:val="0"/>
        </w:rPr>
        <w:t xml:space="preserve">Tên món</w:t>
      </w:r>
    </w:p>
    <w:p w:rsidR="00000000" w:rsidDel="00000000" w:rsidP="00000000" w:rsidRDefault="00000000" w:rsidRPr="00000000" w14:paraId="00000040">
      <w:pPr>
        <w:numPr>
          <w:ilvl w:val="0"/>
          <w:numId w:val="1"/>
        </w:numPr>
        <w:ind w:left="720" w:hanging="360"/>
        <w:rPr>
          <w:sz w:val="24"/>
          <w:szCs w:val="24"/>
        </w:rPr>
      </w:pPr>
      <w:r w:rsidDel="00000000" w:rsidR="00000000" w:rsidRPr="00000000">
        <w:rPr>
          <w:sz w:val="24"/>
          <w:szCs w:val="24"/>
          <w:rtl w:val="0"/>
        </w:rPr>
        <w:t xml:space="preserve">Thêm các bước làm, với mỗi bước</w:t>
      </w:r>
    </w:p>
    <w:p w:rsidR="00000000" w:rsidDel="00000000" w:rsidP="00000000" w:rsidRDefault="00000000" w:rsidRPr="00000000" w14:paraId="00000041">
      <w:pPr>
        <w:numPr>
          <w:ilvl w:val="1"/>
          <w:numId w:val="1"/>
        </w:numPr>
        <w:ind w:left="1440" w:hanging="360"/>
        <w:rPr>
          <w:sz w:val="24"/>
          <w:szCs w:val="24"/>
        </w:rPr>
      </w:pPr>
      <w:r w:rsidDel="00000000" w:rsidR="00000000" w:rsidRPr="00000000">
        <w:rPr>
          <w:sz w:val="24"/>
          <w:szCs w:val="24"/>
          <w:rtl w:val="0"/>
        </w:rPr>
        <w:t xml:space="preserve">Thêm mô tả bằng text</w:t>
      </w:r>
    </w:p>
    <w:p w:rsidR="00000000" w:rsidDel="00000000" w:rsidP="00000000" w:rsidRDefault="00000000" w:rsidRPr="00000000" w14:paraId="00000042">
      <w:pPr>
        <w:numPr>
          <w:ilvl w:val="1"/>
          <w:numId w:val="1"/>
        </w:numPr>
        <w:ind w:left="1440" w:hanging="360"/>
        <w:rPr>
          <w:sz w:val="24"/>
          <w:szCs w:val="24"/>
        </w:rPr>
      </w:pPr>
      <w:r w:rsidDel="00000000" w:rsidR="00000000" w:rsidRPr="00000000">
        <w:rPr>
          <w:sz w:val="24"/>
          <w:szCs w:val="24"/>
          <w:rtl w:val="0"/>
        </w:rPr>
        <w:t xml:space="preserve">Thêm hình ảnh</w:t>
      </w:r>
    </w:p>
    <w:p w:rsidR="00000000" w:rsidDel="00000000" w:rsidP="00000000" w:rsidRDefault="00000000" w:rsidRPr="00000000" w14:paraId="00000043">
      <w:pPr>
        <w:numPr>
          <w:ilvl w:val="1"/>
          <w:numId w:val="1"/>
        </w:numPr>
        <w:ind w:left="1440" w:hanging="360"/>
        <w:rPr>
          <w:sz w:val="24"/>
          <w:szCs w:val="24"/>
        </w:rPr>
      </w:pPr>
      <w:r w:rsidDel="00000000" w:rsidR="00000000" w:rsidRPr="00000000">
        <w:rPr>
          <w:sz w:val="24"/>
          <w:szCs w:val="24"/>
          <w:rtl w:val="0"/>
        </w:rPr>
        <w:t xml:space="preserve">Thêm video cục bộ / link video youtube</w:t>
      </w:r>
    </w:p>
    <w:p w:rsidR="00000000" w:rsidDel="00000000" w:rsidP="00000000" w:rsidRDefault="00000000" w:rsidRPr="00000000" w14:paraId="00000044">
      <w:pPr>
        <w:ind w:left="1440" w:firstLine="0"/>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anchor allowOverlap="1" behindDoc="0" distB="0" distT="0" distL="0" distR="0" hidden="0" layoutInCell="1" locked="0" relativeHeight="0" simplePos="0">
            <wp:simplePos x="0" y="0"/>
            <wp:positionH relativeFrom="page">
              <wp:posOffset>-109536</wp:posOffset>
            </wp:positionH>
            <wp:positionV relativeFrom="page">
              <wp:posOffset>10353675</wp:posOffset>
            </wp:positionV>
            <wp:extent cx="7781925" cy="409575"/>
            <wp:effectExtent b="0" l="0" r="0" t="0"/>
            <wp:wrapTopAndBottom distB="0" distT="0"/>
            <wp:docPr descr="footer" id="1" name="image1.png"/>
            <a:graphic>
              <a:graphicData uri="http://schemas.openxmlformats.org/drawingml/2006/picture">
                <pic:pic>
                  <pic:nvPicPr>
                    <pic:cNvPr descr="footer" id="0" name="image1.png"/>
                    <pic:cNvPicPr preferRelativeResize="0"/>
                  </pic:nvPicPr>
                  <pic:blipFill>
                    <a:blip r:embed="rId6"/>
                    <a:srcRect b="0" l="0" r="0" t="0"/>
                    <a:stretch>
                      <a:fillRect/>
                    </a:stretch>
                  </pic:blipFill>
                  <pic:spPr>
                    <a:xfrm>
                      <a:off x="0" y="0"/>
                      <a:ext cx="7781925" cy="409575"/>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keepNext w:val="1"/>
        <w:keepLines w:val="1"/>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Proxima Nova" w:cs="Proxima Nova" w:eastAsia="Proxima Nova" w:hAnsi="Proxima Nova"/>
          <w:b w:val="1"/>
          <w:color w:val="039be5"/>
          <w:sz w:val="36"/>
          <w:szCs w:val="36"/>
        </w:rPr>
      </w:pPr>
      <w:bookmarkStart w:colFirst="0" w:colLast="0" w:name="_6tjz9syg5wqa" w:id="5"/>
      <w:bookmarkEnd w:id="5"/>
      <w:r w:rsidDel="00000000" w:rsidR="00000000" w:rsidRPr="00000000">
        <w:rPr>
          <w:rFonts w:ascii="Proxima Nova" w:cs="Proxima Nova" w:eastAsia="Proxima Nova" w:hAnsi="Proxima Nova"/>
          <w:b w:val="1"/>
          <w:color w:val="039be5"/>
          <w:sz w:val="36"/>
          <w:szCs w:val="36"/>
          <w:rtl w:val="0"/>
        </w:rPr>
        <w:t xml:space="preserve">Nguồn dữ liệu hướng dẫn chế biến món ăn và hình ảnh</w:t>
      </w:r>
    </w:p>
    <w:p w:rsidR="00000000" w:rsidDel="00000000" w:rsidP="00000000" w:rsidRDefault="00000000" w:rsidRPr="00000000" w14:paraId="00000047">
      <w:pPr>
        <w:rPr>
          <w:sz w:val="24"/>
          <w:szCs w:val="24"/>
        </w:rPr>
      </w:pPr>
      <w:hyperlink r:id="rId7">
        <w:r w:rsidDel="00000000" w:rsidR="00000000" w:rsidRPr="00000000">
          <w:rPr>
            <w:color w:val="1155cc"/>
            <w:sz w:val="24"/>
            <w:szCs w:val="24"/>
            <w:u w:val="single"/>
            <w:rtl w:val="0"/>
          </w:rPr>
          <w:t xml:space="preserve">https://vietnamnet.vn/huong-dan-nau-an-tag105949.html</w:t>
        </w:r>
      </w:hyperlink>
      <w:r w:rsidDel="00000000" w:rsidR="00000000" w:rsidRPr="00000000">
        <w:rPr>
          <w:rtl w:val="0"/>
        </w:rPr>
      </w:r>
    </w:p>
    <w:p w:rsidR="00000000" w:rsidDel="00000000" w:rsidP="00000000" w:rsidRDefault="00000000" w:rsidRPr="00000000" w14:paraId="00000048">
      <w:pPr>
        <w:rPr>
          <w:sz w:val="24"/>
          <w:szCs w:val="24"/>
        </w:rPr>
      </w:pPr>
      <w:hyperlink r:id="rId8">
        <w:r w:rsidDel="00000000" w:rsidR="00000000" w:rsidRPr="00000000">
          <w:rPr>
            <w:color w:val="1155cc"/>
            <w:sz w:val="24"/>
            <w:szCs w:val="24"/>
            <w:u w:val="single"/>
            <w:rtl w:val="0"/>
          </w:rPr>
          <w:t xml:space="preserve">https://www.24h.com.vn/nau-an-ngon-c460e3347.html</w:t>
        </w:r>
      </w:hyperlink>
      <w:r w:rsidDel="00000000" w:rsidR="00000000" w:rsidRPr="00000000">
        <w:rPr>
          <w:rtl w:val="0"/>
        </w:rPr>
      </w:r>
    </w:p>
    <w:p w:rsidR="00000000" w:rsidDel="00000000" w:rsidP="00000000" w:rsidRDefault="00000000" w:rsidRPr="00000000" w14:paraId="00000049">
      <w:pPr>
        <w:rPr>
          <w:sz w:val="24"/>
          <w:szCs w:val="24"/>
        </w:rPr>
      </w:pPr>
      <w:hyperlink r:id="rId9">
        <w:r w:rsidDel="00000000" w:rsidR="00000000" w:rsidRPr="00000000">
          <w:rPr>
            <w:color w:val="1155cc"/>
            <w:sz w:val="24"/>
            <w:szCs w:val="24"/>
            <w:u w:val="single"/>
            <w:rtl w:val="0"/>
          </w:rPr>
          <w:t xml:space="preserve">http://www.amthuc365.vn/cong-thuc.html</w:t>
        </w:r>
      </w:hyperlink>
      <w:r w:rsidDel="00000000" w:rsidR="00000000" w:rsidRPr="00000000">
        <w:rPr>
          <w:rtl w:val="0"/>
        </w:rPr>
      </w:r>
    </w:p>
    <w:p w:rsidR="00000000" w:rsidDel="00000000" w:rsidP="00000000" w:rsidRDefault="00000000" w:rsidRPr="00000000" w14:paraId="0000004A">
      <w:pPr>
        <w:rPr>
          <w:sz w:val="24"/>
          <w:szCs w:val="24"/>
        </w:rPr>
      </w:pPr>
      <w:hyperlink r:id="rId10">
        <w:r w:rsidDel="00000000" w:rsidR="00000000" w:rsidRPr="00000000">
          <w:rPr>
            <w:color w:val="1155cc"/>
            <w:sz w:val="24"/>
            <w:szCs w:val="24"/>
            <w:u w:val="single"/>
            <w:rtl w:val="0"/>
          </w:rPr>
          <w:t xml:space="preserve">https://www.cet.edu.vn/dao-tao/che-bien-mon-an/cong-thuc</w:t>
        </w:r>
      </w:hyperlink>
      <w:r w:rsidDel="00000000" w:rsidR="00000000" w:rsidRPr="00000000">
        <w:rPr>
          <w:rtl w:val="0"/>
        </w:rPr>
      </w:r>
    </w:p>
    <w:p w:rsidR="00000000" w:rsidDel="00000000" w:rsidP="00000000" w:rsidRDefault="00000000" w:rsidRPr="00000000" w14:paraId="0000004B">
      <w:pPr>
        <w:rPr>
          <w:sz w:val="24"/>
          <w:szCs w:val="24"/>
        </w:rPr>
      </w:pPr>
      <w:hyperlink r:id="rId11">
        <w:r w:rsidDel="00000000" w:rsidR="00000000" w:rsidRPr="00000000">
          <w:rPr>
            <w:color w:val="1155cc"/>
            <w:sz w:val="24"/>
            <w:szCs w:val="24"/>
            <w:u w:val="single"/>
            <w:rtl w:val="0"/>
          </w:rPr>
          <w:t xml:space="preserve">https://www.cooky.vn/</w:t>
        </w:r>
      </w:hyperlink>
      <w:r w:rsidDel="00000000" w:rsidR="00000000" w:rsidRPr="00000000">
        <w:rPr>
          <w:rtl w:val="0"/>
        </w:rPr>
      </w:r>
    </w:p>
    <w:p w:rsidR="00000000" w:rsidDel="00000000" w:rsidP="00000000" w:rsidRDefault="00000000" w:rsidRPr="00000000" w14:paraId="0000004C">
      <w:pPr>
        <w:rPr/>
      </w:pPr>
      <w:hyperlink r:id="rId12">
        <w:r w:rsidDel="00000000" w:rsidR="00000000" w:rsidRPr="00000000">
          <w:rPr>
            <w:color w:val="1155cc"/>
            <w:sz w:val="24"/>
            <w:szCs w:val="24"/>
            <w:u w:val="single"/>
            <w:rtl w:val="0"/>
          </w:rPr>
          <w:t xml:space="preserve">https://eva.vn/bep-eva-c162.html</w:t>
        </w:r>
      </w:hyperlink>
      <w:r w:rsidDel="00000000" w:rsidR="00000000" w:rsidRPr="00000000">
        <w:rPr>
          <w:sz w:val="24"/>
          <w:szCs w:val="24"/>
          <w:rtl w:val="0"/>
        </w:rPr>
        <w:br w:type="textWrapping"/>
      </w:r>
      <w:r w:rsidDel="00000000" w:rsidR="00000000" w:rsidRPr="00000000">
        <w:rPr>
          <w:sz w:val="24"/>
          <w:szCs w:val="24"/>
        </w:rPr>
        <w:drawing>
          <wp:anchor allowOverlap="1" behindDoc="0" distB="0" distT="0" distL="0" distR="0" hidden="0" layoutInCell="1" locked="0" relativeHeight="0" simplePos="0">
            <wp:simplePos x="0" y="0"/>
            <wp:positionH relativeFrom="page">
              <wp:posOffset>-30479</wp:posOffset>
            </wp:positionH>
            <wp:positionV relativeFrom="page">
              <wp:posOffset>10380345</wp:posOffset>
            </wp:positionV>
            <wp:extent cx="7781925" cy="409575"/>
            <wp:effectExtent b="0" l="0" r="0" t="0"/>
            <wp:wrapTopAndBottom distB="0" distT="0"/>
            <wp:docPr descr="footer" id="3" name="image1.png"/>
            <a:graphic>
              <a:graphicData uri="http://schemas.openxmlformats.org/drawingml/2006/picture">
                <pic:pic>
                  <pic:nvPicPr>
                    <pic:cNvPr descr="footer" id="0" name="image1.png"/>
                    <pic:cNvPicPr preferRelativeResize="0"/>
                  </pic:nvPicPr>
                  <pic:blipFill>
                    <a:blip r:embed="rId6"/>
                    <a:srcRect b="0" l="0" r="0" t="0"/>
                    <a:stretch>
                      <a:fillRect/>
                    </a:stretch>
                  </pic:blipFill>
                  <pic:spPr>
                    <a:xfrm>
                      <a:off x="0" y="0"/>
                      <a:ext cx="7781925" cy="409575"/>
                    </a:xfrm>
                    <a:prstGeom prst="rect"/>
                    <a:ln/>
                  </pic:spPr>
                </pic:pic>
              </a:graphicData>
            </a:graphic>
          </wp:anchor>
        </w:drawing>
      </w:r>
      <w:hyperlink r:id="rId13">
        <w:r w:rsidDel="00000000" w:rsidR="00000000" w:rsidRPr="00000000">
          <w:rPr>
            <w:color w:val="1155cc"/>
            <w:sz w:val="24"/>
            <w:szCs w:val="24"/>
            <w:u w:val="single"/>
            <w:rtl w:val="0"/>
          </w:rPr>
          <w:t xml:space="preserve">https://sotaynauan.com/</w:t>
        </w:r>
      </w:hyperlink>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keepNext w:val="1"/>
        <w:keepLines w:val="1"/>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Proxima Nova" w:cs="Proxima Nova" w:eastAsia="Proxima Nova" w:hAnsi="Proxima Nova"/>
          <w:b w:val="1"/>
          <w:color w:val="039be5"/>
          <w:sz w:val="36"/>
          <w:szCs w:val="36"/>
        </w:rPr>
      </w:pPr>
      <w:bookmarkStart w:colFirst="0" w:colLast="0" w:name="_zhriehub83jh" w:id="6"/>
      <w:bookmarkEnd w:id="6"/>
      <w:r w:rsidDel="00000000" w:rsidR="00000000" w:rsidRPr="00000000">
        <w:rPr>
          <w:rFonts w:ascii="Andika" w:cs="Andika" w:eastAsia="Andika" w:hAnsi="Andika"/>
          <w:b w:val="1"/>
          <w:color w:val="039be5"/>
          <w:sz w:val="36"/>
          <w:szCs w:val="36"/>
          <w:rtl w:val="0"/>
        </w:rPr>
        <w:t xml:space="preserve">Hướng dẫn lưu trữ </w:t>
      </w:r>
    </w:p>
    <w:p w:rsidR="00000000" w:rsidDel="00000000" w:rsidP="00000000" w:rsidRDefault="00000000" w:rsidRPr="00000000" w14:paraId="0000004E">
      <w:pPr>
        <w:rPr/>
      </w:pPr>
      <w:r w:rsidDel="00000000" w:rsidR="00000000" w:rsidRPr="00000000">
        <w:rPr>
          <w:rtl w:val="0"/>
        </w:rPr>
        <w:t xml:space="preserve">Mỗi một công thức sẽ được lưu trong lớp Recipe.</w:t>
      </w:r>
    </w:p>
    <w:p w:rsidR="00000000" w:rsidDel="00000000" w:rsidP="00000000" w:rsidRDefault="00000000" w:rsidRPr="00000000" w14:paraId="0000004F">
      <w:pPr>
        <w:rPr/>
      </w:pPr>
      <w:r w:rsidDel="00000000" w:rsidR="00000000" w:rsidRPr="00000000">
        <w:rPr>
          <w:rtl w:val="0"/>
        </w:rPr>
        <w:t xml:space="preserve">Một công thức sẽ có nhiều bước, sẽ lưu trong mảng Step.</w:t>
      </w:r>
    </w:p>
    <w:p w:rsidR="00000000" w:rsidDel="00000000" w:rsidP="00000000" w:rsidRDefault="00000000" w:rsidRPr="00000000" w14:paraId="00000050">
      <w:pPr>
        <w:rPr/>
      </w:pPr>
      <w:r w:rsidDel="00000000" w:rsidR="00000000" w:rsidRPr="00000000">
        <w:rPr>
          <w:rtl w:val="0"/>
        </w:rPr>
        <w:t xml:space="preserve">Thông tin mỗi bước gồm có:</w:t>
      </w:r>
    </w:p>
    <w:p w:rsidR="00000000" w:rsidDel="00000000" w:rsidP="00000000" w:rsidRDefault="00000000" w:rsidRPr="00000000" w14:paraId="00000051">
      <w:pPr>
        <w:rPr/>
      </w:pPr>
      <w:r w:rsidDel="00000000" w:rsidR="00000000" w:rsidRPr="00000000">
        <w:rPr>
          <w:rtl w:val="0"/>
        </w:rPr>
        <w:tab/>
        <w:t xml:space="preserve">Danh sách các hình ảnh</w:t>
      </w:r>
    </w:p>
    <w:p w:rsidR="00000000" w:rsidDel="00000000" w:rsidP="00000000" w:rsidRDefault="00000000" w:rsidRPr="00000000" w14:paraId="00000052">
      <w:pPr>
        <w:rPr/>
      </w:pPr>
      <w:r w:rsidDel="00000000" w:rsidR="00000000" w:rsidRPr="00000000">
        <w:rPr>
          <w:rtl w:val="0"/>
        </w:rPr>
        <w:tab/>
        <w:t xml:space="preserve">Danh sách video (link youtube)</w:t>
      </w:r>
    </w:p>
    <w:p w:rsidR="00000000" w:rsidDel="00000000" w:rsidP="00000000" w:rsidRDefault="00000000" w:rsidRPr="00000000" w14:paraId="00000053">
      <w:pPr>
        <w:rPr/>
      </w:pPr>
      <w:r w:rsidDel="00000000" w:rsidR="00000000" w:rsidRPr="00000000">
        <w:rPr>
          <w:rtl w:val="0"/>
        </w:rPr>
        <w:tab/>
        <w:t xml:space="preserve">Text hướng dẫn</w:t>
      </w:r>
    </w:p>
    <w:p w:rsidR="00000000" w:rsidDel="00000000" w:rsidP="00000000" w:rsidRDefault="00000000" w:rsidRPr="00000000" w14:paraId="00000054">
      <w:pPr>
        <w:rPr/>
      </w:pPr>
      <w:r w:rsidDel="00000000" w:rsidR="00000000" w:rsidRPr="00000000">
        <w:rPr/>
        <w:drawing>
          <wp:anchor allowOverlap="1" behindDoc="0" distB="0" distT="0" distL="0" distR="0" hidden="0" layoutInCell="1" locked="0" relativeHeight="0" simplePos="0">
            <wp:simplePos x="0" y="0"/>
            <wp:positionH relativeFrom="page">
              <wp:posOffset>-109536</wp:posOffset>
            </wp:positionH>
            <wp:positionV relativeFrom="page">
              <wp:posOffset>10315575</wp:posOffset>
            </wp:positionV>
            <wp:extent cx="7781925" cy="409575"/>
            <wp:effectExtent b="0" l="0" r="0" t="0"/>
            <wp:wrapTopAndBottom distB="0" distT="0"/>
            <wp:docPr descr="footer" id="4" name="image1.png"/>
            <a:graphic>
              <a:graphicData uri="http://schemas.openxmlformats.org/drawingml/2006/picture">
                <pic:pic>
                  <pic:nvPicPr>
                    <pic:cNvPr descr="footer" id="0" name="image1.png"/>
                    <pic:cNvPicPr preferRelativeResize="0"/>
                  </pic:nvPicPr>
                  <pic:blipFill>
                    <a:blip r:embed="rId6"/>
                    <a:srcRect b="0" l="0" r="0" t="0"/>
                    <a:stretch>
                      <a:fillRect/>
                    </a:stretch>
                  </pic:blipFill>
                  <pic:spPr>
                    <a:xfrm>
                      <a:off x="0" y="0"/>
                      <a:ext cx="7781925" cy="409575"/>
                    </a:xfrm>
                    <a:prstGeom prst="rect"/>
                    <a:ln/>
                  </pic:spPr>
                </pic:pic>
              </a:graphicData>
            </a:graphic>
          </wp:anchor>
        </w:drawing>
      </w:r>
      <w:r w:rsidDel="00000000" w:rsidR="00000000" w:rsidRPr="00000000">
        <w:rPr>
          <w:rtl w:val="0"/>
        </w:rPr>
        <w:t xml:space="preserve">Trường boolean cho biết công thức có nằm trong danh sách được ưa thích hay không</w:t>
      </w: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spacing w:after="200" w:before="0" w:lineRule="auto"/>
        <w:rPr>
          <w:rFonts w:ascii="Proxima Nova" w:cs="Proxima Nova" w:eastAsia="Proxima Nova" w:hAnsi="Proxima Nova"/>
          <w:b w:val="1"/>
          <w:color w:val="039be5"/>
          <w:sz w:val="36"/>
          <w:szCs w:val="36"/>
        </w:rPr>
      </w:pPr>
      <w:bookmarkStart w:colFirst="0" w:colLast="0" w:name="_49x9bhbvx4uc" w:id="7"/>
      <w:bookmarkEnd w:id="7"/>
      <w:r w:rsidDel="00000000" w:rsidR="00000000" w:rsidRPr="00000000">
        <w:rPr>
          <w:rFonts w:ascii="Andika" w:cs="Andika" w:eastAsia="Andika" w:hAnsi="Andika"/>
          <w:b w:val="1"/>
          <w:color w:val="039be5"/>
          <w:sz w:val="36"/>
          <w:szCs w:val="36"/>
          <w:rtl w:val="0"/>
        </w:rPr>
        <w:t xml:space="preserve">Hướng dẫn  nộp bài </w:t>
      </w:r>
    </w:p>
    <w:p w:rsidR="00000000" w:rsidDel="00000000" w:rsidP="00000000" w:rsidRDefault="00000000" w:rsidRPr="00000000" w14:paraId="00000056">
      <w:pPr>
        <w:rPr/>
      </w:pPr>
      <w:r w:rsidDel="00000000" w:rsidR="00000000" w:rsidRPr="00000000">
        <w:rPr>
          <w:rtl w:val="0"/>
        </w:rPr>
        <w:t xml:space="preserve">Bài làm cần tổ chức theo cấu trúc sau</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1. </w:t>
      </w:r>
      <w:r w:rsidDel="00000000" w:rsidR="00000000" w:rsidRPr="00000000">
        <w:rPr>
          <w:b w:val="1"/>
          <w:rtl w:val="0"/>
        </w:rPr>
        <w:t xml:space="preserve">Release</w:t>
      </w:r>
      <w:r w:rsidDel="00000000" w:rsidR="00000000" w:rsidRPr="00000000">
        <w:rPr>
          <w:rtl w:val="0"/>
        </w:rPr>
        <w:t xml:space="preserve">: </w:t>
      </w:r>
      <w:r w:rsidDel="00000000" w:rsidR="00000000" w:rsidRPr="00000000">
        <w:rPr>
          <w:color w:val="0000ff"/>
          <w:rtl w:val="0"/>
        </w:rPr>
        <w:t xml:space="preserve">Thư mục</w:t>
      </w:r>
      <w:r w:rsidDel="00000000" w:rsidR="00000000" w:rsidRPr="00000000">
        <w:rPr>
          <w:rtl w:val="0"/>
        </w:rPr>
        <w:t xml:space="preserve"> chứa file thực thi (exe). File này có thể lấy trong thư mục debug nếu biên dịch ở chế độ debug hoặc thư mục release nếu biên dịch ở chế độ release trước khi clean.</w:t>
      </w:r>
    </w:p>
    <w:p w:rsidR="00000000" w:rsidDel="00000000" w:rsidP="00000000" w:rsidRDefault="00000000" w:rsidRPr="00000000" w14:paraId="00000059">
      <w:pPr>
        <w:rPr/>
      </w:pPr>
      <w:r w:rsidDel="00000000" w:rsidR="00000000" w:rsidRPr="00000000">
        <w:rPr>
          <w:rtl w:val="0"/>
        </w:rPr>
        <w:t xml:space="preserve">2. </w:t>
      </w:r>
      <w:r w:rsidDel="00000000" w:rsidR="00000000" w:rsidRPr="00000000">
        <w:rPr>
          <w:b w:val="1"/>
          <w:rtl w:val="0"/>
        </w:rPr>
        <w:t xml:space="preserve">Source code</w:t>
      </w:r>
      <w:r w:rsidDel="00000000" w:rsidR="00000000" w:rsidRPr="00000000">
        <w:rPr>
          <w:rtl w:val="0"/>
        </w:rPr>
        <w:t xml:space="preserve">: </w:t>
      </w:r>
      <w:r w:rsidDel="00000000" w:rsidR="00000000" w:rsidRPr="00000000">
        <w:rPr>
          <w:color w:val="0000ff"/>
          <w:rtl w:val="0"/>
        </w:rPr>
        <w:t xml:space="preserve">Thư mục</w:t>
      </w:r>
      <w:r w:rsidDel="00000000" w:rsidR="00000000" w:rsidRPr="00000000">
        <w:rPr>
          <w:rtl w:val="0"/>
        </w:rPr>
        <w:t xml:space="preserve"> chứa mã nguồn. Nên xoá đi các tập tin trung gian trong quá trình biên dịch</w:t>
      </w:r>
    </w:p>
    <w:p w:rsidR="00000000" w:rsidDel="00000000" w:rsidP="00000000" w:rsidRDefault="00000000" w:rsidRPr="00000000" w14:paraId="0000005A">
      <w:pPr>
        <w:rPr/>
      </w:pPr>
      <w:r w:rsidDel="00000000" w:rsidR="00000000" w:rsidRPr="00000000">
        <w:rPr>
          <w:rtl w:val="0"/>
        </w:rPr>
        <w:t xml:space="preserve">3. </w:t>
      </w:r>
      <w:r w:rsidDel="00000000" w:rsidR="00000000" w:rsidRPr="00000000">
        <w:rPr>
          <w:b w:val="1"/>
          <w:rtl w:val="0"/>
        </w:rPr>
        <w:t xml:space="preserve">Readme.txt</w:t>
      </w:r>
      <w:r w:rsidDel="00000000" w:rsidR="00000000" w:rsidRPr="00000000">
        <w:rPr>
          <w:rtl w:val="0"/>
        </w:rPr>
        <w:t xml:space="preserve">: </w:t>
      </w:r>
      <w:r w:rsidDel="00000000" w:rsidR="00000000" w:rsidRPr="00000000">
        <w:rPr>
          <w:color w:val="ff0000"/>
          <w:rtl w:val="0"/>
        </w:rPr>
        <w:t xml:space="preserve">Tập tin text </w:t>
      </w:r>
      <w:r w:rsidDel="00000000" w:rsidR="00000000" w:rsidRPr="00000000">
        <w:rPr>
          <w:rtl w:val="0"/>
        </w:rPr>
        <w:t xml:space="preserve">thuần chứa:</w:t>
      </w:r>
    </w:p>
    <w:p w:rsidR="00000000" w:rsidDel="00000000" w:rsidP="00000000" w:rsidRDefault="00000000" w:rsidRPr="00000000" w14:paraId="0000005B">
      <w:pPr>
        <w:numPr>
          <w:ilvl w:val="0"/>
          <w:numId w:val="3"/>
        </w:numPr>
        <w:ind w:left="720" w:hanging="360"/>
        <w:rPr>
          <w:u w:val="none"/>
        </w:rPr>
      </w:pPr>
      <w:r w:rsidDel="00000000" w:rsidR="00000000" w:rsidRPr="00000000">
        <w:rPr>
          <w:rtl w:val="0"/>
        </w:rPr>
        <w:t xml:space="preserve">Thông tin sinh viên như MSSV, họ và tên, email liên lạc (nếu là nhóm thì liệt kê toàn bộ thông tin thành viên ở đây). Có thể thêm vào mức độ tham gia và đánh giá thành viên</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numPr>
          <w:ilvl w:val="0"/>
          <w:numId w:val="2"/>
        </w:numPr>
        <w:spacing w:after="200" w:lineRule="auto"/>
        <w:ind w:left="720" w:hanging="360"/>
        <w:rPr>
          <w:u w:val="none"/>
        </w:rPr>
      </w:pPr>
      <w:r w:rsidDel="00000000" w:rsidR="00000000" w:rsidRPr="00000000">
        <w:rPr>
          <w:rtl w:val="0"/>
        </w:rPr>
        <w:t xml:space="preserve">Liệt kê danh sách các chức năng đã hoàn thành, các chức năng chưa hoàn thành, các chức năng / tính năng làm thêm nếu có, điểm đề nghị nếu muốn.</w:t>
      </w:r>
    </w:p>
    <w:p w:rsidR="00000000" w:rsidDel="00000000" w:rsidP="00000000" w:rsidRDefault="00000000" w:rsidRPr="00000000" w14:paraId="0000005E">
      <w:pPr>
        <w:numPr>
          <w:ilvl w:val="0"/>
          <w:numId w:val="2"/>
        </w:numPr>
        <w:ind w:left="720" w:hanging="360"/>
        <w:rPr>
          <w:u w:val="none"/>
        </w:rPr>
      </w:pPr>
      <w:r w:rsidDel="00000000" w:rsidR="00000000" w:rsidRPr="00000000">
        <w:rPr>
          <w:color w:val="ff0000"/>
          <w:rtl w:val="0"/>
        </w:rPr>
        <w:t xml:space="preserve">Cần có video demo</w:t>
      </w:r>
      <w:r w:rsidDel="00000000" w:rsidR="00000000" w:rsidRPr="00000000">
        <w:rPr>
          <w:rtl w:val="0"/>
        </w:rPr>
        <w:t xml:space="preserve">:  độ dài &lt;= 5 phút, quay và upload lên youtube ở chế độ Unlisted (ai có link mới coi được) và nộp lại link này. Chú ý không lồng tiếng, không lồng nhạc, hình nền mặc định của hệ điều hành. Nội dung muốn trình bày có thể gõ trong Notepad / Word / Powerpoint. Nếu có thời gian thì làm phụ đề còn không thì không có cũng không sao.</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Nén tất cả lại và đặt tên theo định dạng </w:t>
      </w:r>
      <w:r w:rsidDel="00000000" w:rsidR="00000000" w:rsidRPr="00000000">
        <w:rPr>
          <w:b w:val="1"/>
          <w:rtl w:val="0"/>
        </w:rPr>
        <w:t xml:space="preserve">MSSV.zip</w:t>
      </w:r>
      <w:r w:rsidDel="00000000" w:rsidR="00000000" w:rsidRPr="00000000">
        <w:rPr>
          <w:rtl w:val="0"/>
        </w:rPr>
        <w:t xml:space="preserve"> hoặc </w:t>
      </w:r>
      <w:r w:rsidDel="00000000" w:rsidR="00000000" w:rsidRPr="00000000">
        <w:rPr>
          <w:b w:val="1"/>
          <w:rtl w:val="0"/>
        </w:rPr>
        <w:t xml:space="preserve">MSSV.rar </w:t>
      </w:r>
      <w:r w:rsidDel="00000000" w:rsidR="00000000" w:rsidRPr="00000000">
        <w:rPr>
          <w:rtl w:val="0"/>
        </w:rPr>
        <w:t xml:space="preserve">và nộp lại file này.</w:t>
      </w:r>
    </w:p>
    <w:p w:rsidR="00000000" w:rsidDel="00000000" w:rsidP="00000000" w:rsidRDefault="00000000" w:rsidRPr="00000000" w14:paraId="00000061">
      <w:pPr>
        <w:rPr/>
      </w:pPr>
      <w:r w:rsidDel="00000000" w:rsidR="00000000" w:rsidRPr="00000000">
        <w:rPr>
          <w:rtl w:val="0"/>
        </w:rPr>
        <w:t xml:space="preserve">Nếu nhóm có nhiều thành viên, chủ yếu là ở file readme thầy sẽ lấy danh sách nhóm ở đây. Nên tên file không quan trọng lắm.</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Nếu dung lượng quá lớn có thể nộp link Google Drive hoặc Dropbox, </w:t>
      </w:r>
      <w:r w:rsidDel="00000000" w:rsidR="00000000" w:rsidRPr="00000000">
        <w:rPr>
          <w:b w:val="1"/>
          <w:color w:val="ff0000"/>
          <w:u w:val="single"/>
          <w:rtl w:val="0"/>
        </w:rPr>
        <w:t xml:space="preserve">không</w:t>
      </w:r>
      <w:r w:rsidDel="00000000" w:rsidR="00000000" w:rsidRPr="00000000">
        <w:rPr>
          <w:rtl w:val="0"/>
        </w:rPr>
        <w:t xml:space="preserve"> nộp qua email vì rất thường xuyên bị trôi do email mỗi ngày giáo viên phải hồi đáp rất nhiều, hệ quả là sót bài và bạn sẽ không có điểm do không được chấm.</w:t>
      </w: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152" w:top="1152" w:left="1152" w:right="115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font>
  <w:font w:name="Proxima Nova">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rPr/>
    </w:pPr>
    <w:r w:rsidDel="00000000" w:rsidR="00000000" w:rsidRPr="00000000">
      <w:rPr/>
      <w:drawing>
        <wp:anchor allowOverlap="1" behindDoc="0" distB="0" distT="0" distL="0" distR="0" hidden="0" layoutInCell="1" locked="0" relativeHeight="0" simplePos="0">
          <wp:simplePos x="0" y="0"/>
          <wp:positionH relativeFrom="page">
            <wp:posOffset>731520</wp:posOffset>
          </wp:positionH>
          <wp:positionV relativeFrom="page">
            <wp:posOffset>407670</wp:posOffset>
          </wp:positionV>
          <wp:extent cx="444817" cy="57150"/>
          <wp:effectExtent b="0" l="0" r="0" t="0"/>
          <wp:wrapTopAndBottom distB="0" distT="0"/>
          <wp:docPr descr="footer" id="6"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444817" cy="571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-19049</wp:posOffset>
          </wp:positionH>
          <wp:positionV relativeFrom="page">
            <wp:posOffset>-581024</wp:posOffset>
          </wp:positionV>
          <wp:extent cx="7810500" cy="5719763"/>
          <wp:effectExtent b="0" l="0" r="0" t="0"/>
          <wp:wrapSquare wrapText="bothSides" distB="114300" distT="114300" distL="114300" distR="114300"/>
          <wp:docPr id="2"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7810500" cy="5719763"/>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cooky.vn/" TargetMode="External"/><Relationship Id="rId10" Type="http://schemas.openxmlformats.org/officeDocument/2006/relationships/hyperlink" Target="https://www.cet.edu.vn/dao-tao/che-bien-mon-an/cong-thuc" TargetMode="External"/><Relationship Id="rId13" Type="http://schemas.openxmlformats.org/officeDocument/2006/relationships/hyperlink" Target="https://sotaynauan.com/" TargetMode="External"/><Relationship Id="rId12" Type="http://schemas.openxmlformats.org/officeDocument/2006/relationships/hyperlink" Target="https://eva.vn/bep-eva-c162.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amthuc365.vn/cong-thuc.html"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vietnamnet.vn/huong-dan-nau-an-tag105949.html" TargetMode="External"/><Relationship Id="rId8" Type="http://schemas.openxmlformats.org/officeDocument/2006/relationships/hyperlink" Target="https://www.24h.com.vn/nau-an-ngon-c460e3347.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ProximaNova-regular.ttf"/><Relationship Id="rId3" Type="http://schemas.openxmlformats.org/officeDocument/2006/relationships/font" Target="fonts/ProximaNova-bold.ttf"/><Relationship Id="rId4" Type="http://schemas.openxmlformats.org/officeDocument/2006/relationships/font" Target="fonts/ProximaNova-italic.ttf"/><Relationship Id="rId5"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