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PT. Murni nusantara</w:t>
      </w:r>
    </w:p>
    <w:p>
      <w:pPr>
        <w:rPr>
          <w:rFonts w:hint="default"/>
          <w:lang w:val="en-US"/>
        </w:rPr>
      </w:pPr>
      <w:r>
        <w:rPr>
          <w:rFonts w:hint="default"/>
          <w:lang w:val="en-US"/>
        </w:rPr>
        <w:t>12 November 2021</w:t>
      </w:r>
    </w:p>
    <w:p>
      <w:pPr>
        <w:rPr>
          <w:rFonts w:hint="default"/>
          <w:lang w:val="en-US"/>
        </w:rPr>
      </w:pPr>
    </w:p>
    <w:p>
      <w:pPr>
        <w:rPr>
          <w:rFonts w:hint="default"/>
          <w:lang w:val="en-US"/>
        </w:rPr>
      </w:pPr>
      <w:r>
        <w:rPr>
          <w:rFonts w:hint="default"/>
          <w:lang w:val="en-US"/>
        </w:rPr>
        <w:t>Kepada [Pemilik PT.Murni nusantara]</w:t>
      </w:r>
    </w:p>
    <w:p>
      <w:pPr>
        <w:rPr>
          <w:rFonts w:hint="default"/>
        </w:rPr>
      </w:pPr>
    </w:p>
    <w:p>
      <w:pPr>
        <w:rPr>
          <w:rFonts w:hint="default"/>
        </w:rPr>
      </w:pPr>
      <w:r>
        <w:rPr>
          <w:rFonts w:hint="default"/>
        </w:rPr>
        <w:t xml:space="preserve">Perihal: Pengumuman Pelaksanaan Survei </w:t>
      </w:r>
    </w:p>
    <w:p>
      <w:pPr>
        <w:rPr>
          <w:rFonts w:hint="default"/>
        </w:rPr>
      </w:pPr>
    </w:p>
    <w:p>
      <w:pPr>
        <w:rPr>
          <w:rFonts w:hint="default"/>
        </w:rPr>
      </w:pPr>
      <w:r>
        <w:rPr>
          <w:rFonts w:hint="default"/>
        </w:rPr>
        <w:t>Dengan hormat,</w:t>
      </w:r>
      <w:bookmarkStart w:id="0" w:name="_GoBack"/>
      <w:bookmarkEnd w:id="0"/>
    </w:p>
    <w:p>
      <w:pPr>
        <w:rPr>
          <w:rFonts w:hint="default"/>
        </w:rPr>
      </w:pPr>
    </w:p>
    <w:p>
      <w:pPr>
        <w:rPr>
          <w:rFonts w:hint="default"/>
        </w:rPr>
      </w:pPr>
      <w:r>
        <w:rPr>
          <w:rFonts w:hint="default"/>
        </w:rPr>
        <w:t>Bersama surat ini, kami ingin mengumumkan rencana pelaksanaan survei yang bertujuan untuk mengevaluasi kualitas kayu yang digunakan dalam operasional perusahaan/organisasi kita.</w:t>
      </w:r>
    </w:p>
    <w:p>
      <w:pPr>
        <w:rPr>
          <w:rFonts w:hint="default"/>
        </w:rPr>
      </w:pPr>
    </w:p>
    <w:p>
      <w:pPr>
        <w:rPr>
          <w:rFonts w:hint="default"/>
        </w:rPr>
      </w:pPr>
      <w:r>
        <w:rPr>
          <w:rFonts w:hint="default"/>
        </w:rPr>
        <w:t>Seiring dengan komitmen kami untuk menjaga standar kualitas tinggi dalam layanan dan produk yang kami tawarkan, kami bermaksud untuk melakukan survei terkait dengan kualitas kayu yang digunakan dalam berbagai kegiatan perusahaan/organisasi ini. Survei ini akan dilakukan untuk menilai apakah kayu yang kita gunakan memenuhi standar kualitas yang diharapkan dan memastikan bahwa produk-produk kita memenuhi persyaratan yang berlaku.</w:t>
      </w:r>
    </w:p>
    <w:p>
      <w:pPr>
        <w:rPr>
          <w:rFonts w:hint="default"/>
        </w:rPr>
      </w:pPr>
    </w:p>
    <w:p>
      <w:pPr>
        <w:rPr>
          <w:rFonts w:hint="default"/>
        </w:rPr>
      </w:pPr>
      <w:r>
        <w:rPr>
          <w:rFonts w:hint="default"/>
        </w:rPr>
        <w:t>Tujuan dari survei ini adalah sebagai berikut:</w:t>
      </w:r>
    </w:p>
    <w:p>
      <w:pPr>
        <w:rPr>
          <w:rFonts w:hint="default"/>
        </w:rPr>
      </w:pPr>
    </w:p>
    <w:p>
      <w:pPr>
        <w:rPr>
          <w:rFonts w:hint="default"/>
        </w:rPr>
      </w:pPr>
      <w:r>
        <w:rPr>
          <w:rFonts w:hint="default"/>
        </w:rPr>
        <w:t>1. Penilaian Kualitas Kayu: Survei ini akan membantu kami menilai kualitas kayu yang digunakan dalam proses produksi dan kegiatan lainnya.</w:t>
      </w:r>
    </w:p>
    <w:p>
      <w:pPr>
        <w:rPr>
          <w:rFonts w:hint="default"/>
        </w:rPr>
      </w:pPr>
    </w:p>
    <w:p>
      <w:pPr>
        <w:rPr>
          <w:rFonts w:hint="default"/>
        </w:rPr>
      </w:pPr>
      <w:r>
        <w:rPr>
          <w:rFonts w:hint="default"/>
        </w:rPr>
        <w:t>2. Standar Kualitas: Survei akan membantu kami memastikan bahwa kayu yang kita gunakan memenuhi standar kualitas yang ditetapkan oleh industri.</w:t>
      </w:r>
    </w:p>
    <w:p>
      <w:pPr>
        <w:rPr>
          <w:rFonts w:hint="default"/>
        </w:rPr>
      </w:pPr>
    </w:p>
    <w:p>
      <w:pPr>
        <w:rPr>
          <w:rFonts w:hint="default"/>
        </w:rPr>
      </w:pPr>
      <w:r>
        <w:rPr>
          <w:rFonts w:hint="default"/>
        </w:rPr>
        <w:t>3. Peningkatan Mutu: Survei ini akan memberikan masukan berharga bagi upaya perbaikan dan peningkatan mutu produk-produk kita.</w:t>
      </w:r>
    </w:p>
    <w:p>
      <w:pPr>
        <w:rPr>
          <w:rFonts w:hint="default"/>
        </w:rPr>
      </w:pPr>
    </w:p>
    <w:p>
      <w:pPr>
        <w:rPr>
          <w:rFonts w:hint="default"/>
        </w:rPr>
      </w:pPr>
      <w:r>
        <w:rPr>
          <w:rFonts w:hint="default"/>
        </w:rPr>
        <w:t>Survei akan dilaksanakan pada tanggal [Tanggal Pelaksanaan Survei] dan seluruh karyawan/anggota akan mendapatkan kesempatan untuk berpartisipasi dalam survei ini. Data dan hasil dari survei akan menjadi panduan penting bagi perusahaan/organisasi dalam mengambil keputusan untuk meningkatkan kualitas kayu yang digunakan.</w:t>
      </w:r>
    </w:p>
    <w:p>
      <w:pPr>
        <w:rPr>
          <w:rFonts w:hint="default"/>
        </w:rPr>
      </w:pPr>
    </w:p>
    <w:p>
      <w:pPr>
        <w:rPr>
          <w:rFonts w:hint="default"/>
        </w:rPr>
      </w:pPr>
      <w:r>
        <w:rPr>
          <w:rFonts w:hint="default"/>
        </w:rPr>
        <w:t>Kami mengharapkan partisipasi aktif dari seluruh karyawan/anggota dalam survei ini. Setiap tanggapan dan kontribusi Anda sangat berarti bagi kesuksesan perusahaan/organisasi kita.</w:t>
      </w:r>
    </w:p>
    <w:p>
      <w:pPr>
        <w:rPr>
          <w:rFonts w:hint="default"/>
        </w:rPr>
      </w:pPr>
    </w:p>
    <w:p>
      <w:pPr>
        <w:rPr>
          <w:rFonts w:hint="default"/>
        </w:rPr>
      </w:pPr>
      <w:r>
        <w:rPr>
          <w:rFonts w:hint="default"/>
        </w:rPr>
        <w:t>Terima kasih atas perhatian dan kerjasamanya.</w:t>
      </w:r>
    </w:p>
    <w:p>
      <w:pPr>
        <w:rPr>
          <w:rFonts w:hint="default"/>
        </w:rPr>
      </w:pPr>
    </w:p>
    <w:p>
      <w:pPr>
        <w:rPr>
          <w:rFonts w:hint="default"/>
        </w:rPr>
      </w:pPr>
      <w:r>
        <w:rPr>
          <w:rFonts w:hint="default"/>
        </w:rPr>
        <w:t>Hormat kami,</w:t>
      </w:r>
    </w:p>
    <w:p>
      <w:pPr>
        <w:rPr>
          <w:rFonts w:hint="default"/>
        </w:rPr>
      </w:pPr>
    </w:p>
    <w:p>
      <w:pPr>
        <w:rPr>
          <w:rFonts w:hint="default"/>
        </w:rPr>
      </w:pPr>
      <w:r>
        <w:rPr>
          <w:rFonts w:hint="default"/>
        </w:rPr>
        <w:t>[Nama Pimpinan/Manajer]</w:t>
      </w:r>
    </w:p>
    <w:p>
      <w:pPr>
        <w:rPr>
          <w:rFonts w:hint="default"/>
        </w:rPr>
      </w:pPr>
      <w:r>
        <w:rPr>
          <w:rFonts w:hint="default"/>
        </w:rPr>
        <w:t>[Jabatan]</w:t>
      </w:r>
    </w:p>
    <w:p>
      <w:pPr>
        <w:rPr>
          <w:rFonts w:hint="default"/>
        </w:rPr>
      </w:pPr>
      <w:r>
        <w:rPr>
          <w:rFonts w:hint="default"/>
        </w:rPr>
        <w:t>[Perusahaan/Organisasi]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F2AFE"/>
    <w:rsid w:val="538F2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230</Words>
  <Characters>1580</Characters>
  <Lines>0</Lines>
  <Paragraphs>0</Paragraphs>
  <TotalTime>1</TotalTime>
  <ScaleCrop>false</ScaleCrop>
  <LinksUpToDate>false</LinksUpToDate>
  <CharactersWithSpaces>1793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2023-07-22T07:14:00Z</dcterms:created>
  <dc:creator>Administrator</dc:creator>
  <cp:lastModifiedBy>windyr doko</cp:lastModifiedBy>
  <dcterms:modified xsi:type="dcterms:W3CDTF">2023-07-22T07:44:17Z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910E8DA1D0474AAE9999F77716E7CF05</vt:lpwstr>
  </property>
</Properties>
</file>