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985" w:rsidRDefault="00886985" w:rsidP="00106285">
      <w:pPr>
        <w:rPr>
          <w:b/>
        </w:rPr>
      </w:pPr>
      <w:r>
        <w:rPr>
          <w:b/>
        </w:rPr>
        <w:t>In general, rotate the bottom knob to selects (highlight) things and top knob to changes values.</w:t>
      </w:r>
      <w:r>
        <w:rPr>
          <w:b/>
        </w:rPr>
        <w:br/>
        <w:t>Press the bottom knob to enter a menu or perform the action highlighted. Press the top knob to go back or exit without changing something.</w:t>
      </w:r>
      <w:r>
        <w:rPr>
          <w:b/>
        </w:rPr>
        <w:br/>
      </w:r>
    </w:p>
    <w:p w:rsidR="00886985" w:rsidRDefault="00886985" w:rsidP="00106285">
      <w:pPr>
        <w:rPr>
          <w:b/>
        </w:rPr>
      </w:pPr>
      <w:r>
        <w:rPr>
          <w:b/>
        </w:rPr>
        <w:t xml:space="preserve">Changes to the Current Patch, Volume, </w:t>
      </w:r>
      <w:proofErr w:type="spellStart"/>
      <w:r>
        <w:rPr>
          <w:b/>
        </w:rPr>
        <w:t>FxSource</w:t>
      </w:r>
      <w:proofErr w:type="spellEnd"/>
      <w:r>
        <w:rPr>
          <w:b/>
        </w:rPr>
        <w:t>, System Menu items or Calibration Menu items, will get written to non-volatile memory after a few seconds, so the next time you power on the synth it will be in the same state it was when you powered off.</w:t>
      </w:r>
      <w:r>
        <w:rPr>
          <w:b/>
        </w:rPr>
        <w:br/>
      </w:r>
      <w:r>
        <w:rPr>
          <w:b/>
        </w:rPr>
        <w:br/>
        <w:t>Changing the Patch parameter</w:t>
      </w:r>
      <w:r w:rsidR="00F96974">
        <w:rPr>
          <w:b/>
        </w:rPr>
        <w:t>s</w:t>
      </w:r>
      <w:r>
        <w:rPr>
          <w:b/>
        </w:rPr>
        <w:t xml:space="preserve"> values will stay active until you change the Current Patch, unless you make the change permanent by executing </w:t>
      </w:r>
      <w:proofErr w:type="spellStart"/>
      <w:r>
        <w:rPr>
          <w:b/>
        </w:rPr>
        <w:t>PatchPaste</w:t>
      </w:r>
      <w:proofErr w:type="spellEnd"/>
      <w:r>
        <w:rPr>
          <w:b/>
        </w:rPr>
        <w:t xml:space="preserve"> before changing the Current Patch.</w:t>
      </w:r>
    </w:p>
    <w:p w:rsidR="00106285" w:rsidRDefault="00886985" w:rsidP="00106285">
      <w:pPr>
        <w:rPr>
          <w:b/>
          <w:u w:val="single"/>
        </w:rPr>
      </w:pPr>
      <w:r>
        <w:rPr>
          <w:b/>
          <w:u w:val="single"/>
        </w:rPr>
        <w:br/>
      </w:r>
      <w:r w:rsidR="00106285">
        <w:rPr>
          <w:b/>
          <w:u w:val="single"/>
        </w:rPr>
        <w:t>Current Patch:  &lt;patch number&gt;</w:t>
      </w:r>
      <w:r w:rsidR="00106285">
        <w:rPr>
          <w:b/>
          <w:u w:val="single"/>
        </w:rPr>
        <w:br/>
        <w:t>&lt;patch name&gt;</w:t>
      </w:r>
    </w:p>
    <w:p w:rsidR="00106285" w:rsidRDefault="00106285" w:rsidP="00106285">
      <w:pPr>
        <w:rPr>
          <w:b/>
          <w:u w:val="single"/>
        </w:rPr>
      </w:pPr>
      <w:r>
        <w:rPr>
          <w:b/>
          <w:u w:val="single"/>
        </w:rPr>
        <w:t>Volume:     0-100 in steps of 4</w:t>
      </w:r>
    </w:p>
    <w:p w:rsidR="00106285" w:rsidRDefault="00106285" w:rsidP="00106285">
      <w:pPr>
        <w:rPr>
          <w:b/>
          <w:u w:val="single"/>
        </w:rPr>
      </w:pPr>
      <w:proofErr w:type="spellStart"/>
      <w:r>
        <w:rPr>
          <w:b/>
          <w:u w:val="single"/>
        </w:rPr>
        <w:t>PatchPaste</w:t>
      </w:r>
      <w:proofErr w:type="spellEnd"/>
      <w:r>
        <w:rPr>
          <w:b/>
          <w:u w:val="single"/>
        </w:rPr>
        <w:t>…</w:t>
      </w:r>
      <w:r w:rsidR="00C85687">
        <w:rPr>
          <w:b/>
          <w:u w:val="single"/>
        </w:rPr>
        <w:br/>
      </w:r>
      <w:r w:rsidR="00F96974">
        <w:rPr>
          <w:b/>
        </w:rPr>
        <w:tab/>
      </w:r>
      <w:r w:rsidR="00C85687" w:rsidRPr="00F96974">
        <w:rPr>
          <w:b/>
        </w:rPr>
        <w:t>Exit w/o pasting</w:t>
      </w:r>
      <w:r w:rsidR="00C85687" w:rsidRPr="00F96974">
        <w:rPr>
          <w:b/>
        </w:rPr>
        <w:br/>
      </w:r>
      <w:r w:rsidR="00F96974">
        <w:rPr>
          <w:b/>
        </w:rPr>
        <w:tab/>
      </w:r>
      <w:r w:rsidR="00C85687" w:rsidRPr="00F96974">
        <w:rPr>
          <w:b/>
        </w:rPr>
        <w:t xml:space="preserve">Destination: &lt;destination patch </w:t>
      </w:r>
      <w:proofErr w:type="spellStart"/>
      <w:r w:rsidR="00C85687" w:rsidRPr="00F96974">
        <w:rPr>
          <w:b/>
        </w:rPr>
        <w:t>numbe</w:t>
      </w:r>
      <w:proofErr w:type="spellEnd"/>
      <w:r w:rsidR="00C85687" w:rsidRPr="00F96974">
        <w:rPr>
          <w:b/>
        </w:rPr>
        <w:t>&gt; change destination</w:t>
      </w:r>
      <w:r w:rsidR="00C85687" w:rsidRPr="00F96974">
        <w:rPr>
          <w:b/>
        </w:rPr>
        <w:br/>
      </w:r>
      <w:r w:rsidR="00F96974">
        <w:rPr>
          <w:b/>
        </w:rPr>
        <w:tab/>
      </w:r>
      <w:r w:rsidR="00C85687" w:rsidRPr="00F96974">
        <w:rPr>
          <w:b/>
        </w:rPr>
        <w:t>&lt;destination’s current patch name&gt;</w:t>
      </w:r>
      <w:r w:rsidR="00C85687" w:rsidRPr="00353C45">
        <w:rPr>
          <w:b/>
        </w:rPr>
        <w:t xml:space="preserve"> </w:t>
      </w:r>
      <w:r w:rsidR="00353C45">
        <w:rPr>
          <w:b/>
        </w:rPr>
        <w:t>P</w:t>
      </w:r>
      <w:r w:rsidR="00353C45" w:rsidRPr="00353C45">
        <w:rPr>
          <w:b/>
        </w:rPr>
        <w:t>ress bot knob to</w:t>
      </w:r>
      <w:r w:rsidR="00C85687" w:rsidRPr="00353C45">
        <w:rPr>
          <w:b/>
        </w:rPr>
        <w:t xml:space="preserve"> edit destination name</w:t>
      </w:r>
      <w:r w:rsidR="00353C45" w:rsidRPr="00353C45">
        <w:rPr>
          <w:b/>
        </w:rPr>
        <w:t>. Move cursor with bot knob</w:t>
      </w:r>
      <w:r w:rsidR="00353C45">
        <w:rPr>
          <w:b/>
        </w:rPr>
        <w:t>. Change</w:t>
      </w:r>
      <w:r w:rsidR="00353C45" w:rsidRPr="00353C45">
        <w:rPr>
          <w:b/>
        </w:rPr>
        <w:t xml:space="preserve"> character with top knob. Must put spaces (between ‘/’ and ‘A’) at end to shorten a name</w:t>
      </w:r>
      <w:r w:rsidR="00353C45">
        <w:rPr>
          <w:b/>
        </w:rPr>
        <w:t>. P</w:t>
      </w:r>
      <w:r w:rsidR="00353C45" w:rsidRPr="00353C45">
        <w:rPr>
          <w:b/>
        </w:rPr>
        <w:t>ress bot knob to keep new name or top knob to abort name change.</w:t>
      </w:r>
      <w:r w:rsidR="00C85687" w:rsidRPr="00353C45">
        <w:rPr>
          <w:b/>
        </w:rPr>
        <w:br/>
      </w:r>
      <w:r w:rsidR="00F96974" w:rsidRPr="00F96974">
        <w:rPr>
          <w:b/>
        </w:rPr>
        <w:tab/>
      </w:r>
      <w:r w:rsidR="00C85687" w:rsidRPr="00F96974">
        <w:rPr>
          <w:b/>
        </w:rPr>
        <w:t>PASTE</w:t>
      </w:r>
      <w:r w:rsidR="00353C45" w:rsidRPr="00353C45">
        <w:rPr>
          <w:b/>
        </w:rPr>
        <w:t xml:space="preserve"> writes patch to the destination with the destination’s current patch name</w:t>
      </w:r>
    </w:p>
    <w:p w:rsidR="00106285" w:rsidRDefault="00106285" w:rsidP="00106285">
      <w:pPr>
        <w:rPr>
          <w:b/>
          <w:u w:val="single"/>
        </w:rPr>
      </w:pPr>
      <w:proofErr w:type="spellStart"/>
      <w:r>
        <w:rPr>
          <w:b/>
          <w:u w:val="single"/>
        </w:rPr>
        <w:t>PatchSwap</w:t>
      </w:r>
      <w:proofErr w:type="spellEnd"/>
      <w:r>
        <w:rPr>
          <w:b/>
          <w:u w:val="single"/>
        </w:rPr>
        <w:t>…</w:t>
      </w:r>
      <w:r w:rsidR="00353C45">
        <w:rPr>
          <w:b/>
          <w:u w:val="single"/>
        </w:rPr>
        <w:br/>
      </w:r>
      <w:r w:rsidR="00353C45" w:rsidRPr="00353C45">
        <w:rPr>
          <w:b/>
        </w:rPr>
        <w:t xml:space="preserve">Same as </w:t>
      </w:r>
      <w:proofErr w:type="spellStart"/>
      <w:r w:rsidR="00353C45">
        <w:rPr>
          <w:b/>
        </w:rPr>
        <w:t>PatchPaste</w:t>
      </w:r>
      <w:proofErr w:type="spellEnd"/>
      <w:r w:rsidR="00353C45">
        <w:rPr>
          <w:b/>
        </w:rPr>
        <w:t xml:space="preserve">, but the patch in destination gets moved to source </w:t>
      </w:r>
      <w:proofErr w:type="gramStart"/>
      <w:r w:rsidR="00353C45">
        <w:rPr>
          <w:b/>
        </w:rPr>
        <w:t>location</w:t>
      </w:r>
      <w:proofErr w:type="gramEnd"/>
      <w:r w:rsidR="00353C45">
        <w:rPr>
          <w:b/>
        </w:rPr>
        <w:br/>
      </w:r>
      <w:r w:rsidR="00353C45" w:rsidRPr="00353C45">
        <w:rPr>
          <w:b/>
          <w:highlight w:val="yellow"/>
        </w:rPr>
        <w:t xml:space="preserve">(NOTE: </w:t>
      </w:r>
      <w:proofErr w:type="spellStart"/>
      <w:r w:rsidR="00353C45" w:rsidRPr="00353C45">
        <w:rPr>
          <w:b/>
          <w:highlight w:val="yellow"/>
        </w:rPr>
        <w:t>PatchSwap</w:t>
      </w:r>
      <w:proofErr w:type="spellEnd"/>
      <w:r w:rsidR="00353C45" w:rsidRPr="00353C45">
        <w:rPr>
          <w:b/>
          <w:highlight w:val="yellow"/>
        </w:rPr>
        <w:t xml:space="preserve"> is not working </w:t>
      </w:r>
      <w:r w:rsidR="00353C45">
        <w:rPr>
          <w:b/>
          <w:highlight w:val="yellow"/>
        </w:rPr>
        <w:t>as of v.0.2.8</w:t>
      </w:r>
      <w:r w:rsidR="00353C45" w:rsidRPr="00353C45">
        <w:rPr>
          <w:b/>
          <w:highlight w:val="yellow"/>
        </w:rPr>
        <w:t>)</w:t>
      </w:r>
    </w:p>
    <w:p w:rsidR="00DF7247" w:rsidRPr="00D3423D" w:rsidRDefault="00106285" w:rsidP="00DF7247">
      <w:pPr>
        <w:rPr>
          <w:b/>
        </w:rPr>
      </w:pPr>
      <w:proofErr w:type="spellStart"/>
      <w:proofErr w:type="gramStart"/>
      <w:r>
        <w:rPr>
          <w:b/>
          <w:u w:val="single"/>
        </w:rPr>
        <w:t>Fx</w:t>
      </w:r>
      <w:proofErr w:type="spellEnd"/>
      <w:proofErr w:type="gramEnd"/>
      <w:r>
        <w:rPr>
          <w:b/>
          <w:u w:val="single"/>
        </w:rPr>
        <w:t>…</w:t>
      </w:r>
      <w:r w:rsidR="00D3423D">
        <w:rPr>
          <w:b/>
          <w:u w:val="single"/>
        </w:rPr>
        <w:br/>
      </w:r>
      <w:r w:rsidR="00D3423D">
        <w:rPr>
          <w:b/>
        </w:rPr>
        <w:tab/>
        <w:t>Back</w:t>
      </w:r>
      <w:r w:rsidR="00D3423D">
        <w:rPr>
          <w:b/>
        </w:rPr>
        <w:br/>
      </w:r>
      <w:r w:rsidR="00D3423D">
        <w:rPr>
          <w:b/>
        </w:rPr>
        <w:tab/>
      </w:r>
      <w:proofErr w:type="spellStart"/>
      <w:r w:rsidR="00D3423D">
        <w:rPr>
          <w:b/>
        </w:rPr>
        <w:t>FXSource</w:t>
      </w:r>
      <w:proofErr w:type="spellEnd"/>
      <w:r w:rsidR="00D3423D">
        <w:rPr>
          <w:b/>
        </w:rPr>
        <w:t>:  Patch or Global</w:t>
      </w:r>
      <w:r w:rsidR="00C85687">
        <w:rPr>
          <w:b/>
        </w:rPr>
        <w:t xml:space="preserve"> (</w:t>
      </w:r>
      <w:r w:rsidR="00C85687" w:rsidRPr="00C85687">
        <w:rPr>
          <w:b/>
          <w:highlight w:val="yellow"/>
        </w:rPr>
        <w:t>NOTE: can’t adjust global (v.0.2.8) except by “</w:t>
      </w:r>
      <w:proofErr w:type="spellStart"/>
      <w:r w:rsidR="00C85687" w:rsidRPr="00C85687">
        <w:rPr>
          <w:b/>
          <w:highlight w:val="yellow"/>
        </w:rPr>
        <w:t>SaveGlobalFx</w:t>
      </w:r>
      <w:proofErr w:type="spellEnd"/>
      <w:r w:rsidR="00C85687" w:rsidRPr="00C85687">
        <w:rPr>
          <w:b/>
          <w:highlight w:val="yellow"/>
        </w:rPr>
        <w:t>”</w:t>
      </w:r>
      <w:r w:rsidR="00C85687">
        <w:rPr>
          <w:b/>
        </w:rPr>
        <w:t>).</w:t>
      </w:r>
      <w:r w:rsidR="00D3423D">
        <w:rPr>
          <w:b/>
        </w:rPr>
        <w:br/>
      </w:r>
      <w:r w:rsidR="00D3423D">
        <w:rPr>
          <w:b/>
        </w:rPr>
        <w:tab/>
      </w:r>
      <w:proofErr w:type="spellStart"/>
      <w:r w:rsidR="00D3423D">
        <w:rPr>
          <w:b/>
        </w:rPr>
        <w:t>SaveGlobalFx</w:t>
      </w:r>
      <w:proofErr w:type="spellEnd"/>
      <w:r w:rsidR="00C85687">
        <w:rPr>
          <w:b/>
        </w:rPr>
        <w:t xml:space="preserve">: </w:t>
      </w:r>
      <w:r w:rsidR="00F96974">
        <w:rPr>
          <w:b/>
        </w:rPr>
        <w:br/>
      </w:r>
      <w:r w:rsidR="00F96974">
        <w:rPr>
          <w:b/>
        </w:rPr>
        <w:tab/>
      </w:r>
      <w:r w:rsidR="00F96974">
        <w:rPr>
          <w:b/>
        </w:rPr>
        <w:tab/>
        <w:t>Exit w/o save</w:t>
      </w:r>
      <w:r w:rsidR="00F96974">
        <w:rPr>
          <w:b/>
        </w:rPr>
        <w:br/>
      </w:r>
      <w:r w:rsidR="00F96974">
        <w:rPr>
          <w:b/>
        </w:rPr>
        <w:tab/>
      </w:r>
      <w:r w:rsidR="00F96974">
        <w:rPr>
          <w:b/>
        </w:rPr>
        <w:tab/>
      </w:r>
      <w:proofErr w:type="spellStart"/>
      <w:r w:rsidR="00F96974">
        <w:rPr>
          <w:b/>
        </w:rPr>
        <w:t>Save</w:t>
      </w:r>
      <w:proofErr w:type="spellEnd"/>
      <w:r w:rsidR="00C85687">
        <w:rPr>
          <w:b/>
        </w:rPr>
        <w:t xml:space="preserve"> saves current patch </w:t>
      </w:r>
      <w:proofErr w:type="spellStart"/>
      <w:proofErr w:type="gramStart"/>
      <w:r w:rsidR="00C85687">
        <w:rPr>
          <w:b/>
        </w:rPr>
        <w:t>Fx</w:t>
      </w:r>
      <w:proofErr w:type="spellEnd"/>
      <w:proofErr w:type="gramEnd"/>
      <w:r w:rsidR="00C85687">
        <w:rPr>
          <w:b/>
        </w:rPr>
        <w:t xml:space="preserve"> to global</w:t>
      </w:r>
      <w:r w:rsidR="00453019">
        <w:rPr>
          <w:b/>
        </w:rPr>
        <w:t xml:space="preserve"> </w:t>
      </w:r>
      <w:proofErr w:type="spellStart"/>
      <w:r w:rsidR="00453019">
        <w:rPr>
          <w:b/>
        </w:rPr>
        <w:t>Fx</w:t>
      </w:r>
      <w:bookmarkStart w:id="0" w:name="_GoBack"/>
      <w:bookmarkEnd w:id="0"/>
      <w:proofErr w:type="spellEnd"/>
      <w:r w:rsidR="00C85687">
        <w:rPr>
          <w:b/>
        </w:rPr>
        <w:t xml:space="preserve"> storage.</w:t>
      </w:r>
      <w:r w:rsidR="00D3423D">
        <w:rPr>
          <w:b/>
        </w:rPr>
        <w:br/>
      </w:r>
      <w:r w:rsidR="00D3423D">
        <w:rPr>
          <w:b/>
        </w:rPr>
        <w:tab/>
      </w:r>
      <w:proofErr w:type="spellStart"/>
      <w:r w:rsidR="00D3423D">
        <w:rPr>
          <w:b/>
        </w:rPr>
        <w:t>DelayLevel</w:t>
      </w:r>
      <w:proofErr w:type="spellEnd"/>
      <w:r w:rsidR="00D3423D">
        <w:rPr>
          <w:b/>
        </w:rPr>
        <w:t>: 0-127</w:t>
      </w:r>
      <w:r w:rsidR="00D3423D">
        <w:rPr>
          <w:b/>
        </w:rPr>
        <w:br/>
      </w:r>
      <w:r w:rsidR="00D3423D">
        <w:rPr>
          <w:b/>
        </w:rPr>
        <w:tab/>
      </w:r>
      <w:proofErr w:type="spellStart"/>
      <w:r w:rsidR="00D3423D">
        <w:rPr>
          <w:b/>
        </w:rPr>
        <w:t>DelayTime</w:t>
      </w:r>
      <w:proofErr w:type="spellEnd"/>
      <w:r w:rsidR="00D3423D">
        <w:rPr>
          <w:b/>
        </w:rPr>
        <w:t>: 0000-1270 (</w:t>
      </w:r>
      <w:proofErr w:type="spellStart"/>
      <w:r w:rsidR="00D3423D">
        <w:rPr>
          <w:b/>
        </w:rPr>
        <w:t>mS</w:t>
      </w:r>
      <w:proofErr w:type="spellEnd"/>
      <w:r w:rsidR="00D3423D">
        <w:rPr>
          <w:b/>
        </w:rPr>
        <w:t>) in steps of 10</w:t>
      </w:r>
      <w:r w:rsidR="00D3423D">
        <w:rPr>
          <w:b/>
        </w:rPr>
        <w:br/>
      </w:r>
      <w:r w:rsidR="00D3423D">
        <w:rPr>
          <w:b/>
        </w:rPr>
        <w:tab/>
      </w:r>
      <w:proofErr w:type="spellStart"/>
      <w:r w:rsidR="00D3423D">
        <w:rPr>
          <w:b/>
        </w:rPr>
        <w:t>DelayPong</w:t>
      </w:r>
      <w:proofErr w:type="spellEnd"/>
      <w:r w:rsidR="00D3423D">
        <w:rPr>
          <w:b/>
        </w:rPr>
        <w:t xml:space="preserve">: 0=No </w:t>
      </w:r>
      <w:proofErr w:type="spellStart"/>
      <w:r w:rsidR="00D3423D">
        <w:rPr>
          <w:b/>
        </w:rPr>
        <w:t>pingpong</w:t>
      </w:r>
      <w:proofErr w:type="spellEnd"/>
      <w:r w:rsidR="00D3423D">
        <w:rPr>
          <w:b/>
        </w:rPr>
        <w:t xml:space="preserve"> (one delay, centered);</w:t>
      </w:r>
      <w:r w:rsidR="00C82BCD">
        <w:rPr>
          <w:b/>
        </w:rPr>
        <w:t xml:space="preserve"> 1-127 = 2 delays, 1 = center, 127 fully spread</w:t>
      </w:r>
      <w:r w:rsidR="00D7400A">
        <w:rPr>
          <w:b/>
        </w:rPr>
        <w:br/>
      </w:r>
      <w:r w:rsidR="00D7400A">
        <w:rPr>
          <w:b/>
        </w:rPr>
        <w:tab/>
      </w:r>
      <w:proofErr w:type="spellStart"/>
      <w:r w:rsidR="00D7400A">
        <w:rPr>
          <w:b/>
        </w:rPr>
        <w:t>DelayFB</w:t>
      </w:r>
      <w:proofErr w:type="spellEnd"/>
      <w:r w:rsidR="00D7400A">
        <w:rPr>
          <w:b/>
        </w:rPr>
        <w:t>: 0-127; 0 = no feedback, 127 almost 100% feedback</w:t>
      </w:r>
      <w:r w:rsidR="00D7400A">
        <w:rPr>
          <w:b/>
        </w:rPr>
        <w:br/>
      </w:r>
      <w:r w:rsidR="00D7400A">
        <w:rPr>
          <w:b/>
        </w:rPr>
        <w:tab/>
      </w:r>
      <w:proofErr w:type="spellStart"/>
      <w:r w:rsidR="00D7400A">
        <w:rPr>
          <w:b/>
        </w:rPr>
        <w:t>DelayDamp</w:t>
      </w:r>
      <w:proofErr w:type="spellEnd"/>
      <w:r w:rsidR="00D7400A">
        <w:rPr>
          <w:b/>
        </w:rPr>
        <w:t>: 0-127; 0=no LPF after delay; 127 max LPF after delay</w:t>
      </w:r>
      <w:r w:rsidR="00D7400A">
        <w:rPr>
          <w:b/>
        </w:rPr>
        <w:br/>
      </w:r>
      <w:r w:rsidR="00D7400A">
        <w:rPr>
          <w:b/>
        </w:rPr>
        <w:tab/>
      </w:r>
      <w:proofErr w:type="spellStart"/>
      <w:r w:rsidR="00D7400A">
        <w:rPr>
          <w:b/>
        </w:rPr>
        <w:t>RvbLevel</w:t>
      </w:r>
      <w:proofErr w:type="spellEnd"/>
      <w:r w:rsidR="00D7400A">
        <w:rPr>
          <w:b/>
        </w:rPr>
        <w:t xml:space="preserve">: </w:t>
      </w:r>
      <w:r w:rsidR="00DC1B56">
        <w:rPr>
          <w:b/>
        </w:rPr>
        <w:t>0-127</w:t>
      </w:r>
      <w:r w:rsidR="00DC1B56">
        <w:rPr>
          <w:b/>
        </w:rPr>
        <w:br/>
      </w:r>
      <w:r w:rsidR="00DC1B56">
        <w:rPr>
          <w:b/>
        </w:rPr>
        <w:tab/>
      </w:r>
      <w:proofErr w:type="spellStart"/>
      <w:r w:rsidR="00DC1B56">
        <w:rPr>
          <w:b/>
        </w:rPr>
        <w:t>RvbTime</w:t>
      </w:r>
      <w:proofErr w:type="spellEnd"/>
      <w:r w:rsidR="00DC1B56">
        <w:rPr>
          <w:b/>
        </w:rPr>
        <w:t xml:space="preserve">: 0000-5000 </w:t>
      </w:r>
      <w:proofErr w:type="spellStart"/>
      <w:r w:rsidR="00DC1B56">
        <w:rPr>
          <w:b/>
        </w:rPr>
        <w:t>mS</w:t>
      </w:r>
      <w:proofErr w:type="spellEnd"/>
      <w:r w:rsidR="00DC1B56">
        <w:rPr>
          <w:b/>
        </w:rPr>
        <w:t>, in steps of 100mS</w:t>
      </w:r>
      <w:r w:rsidR="00DC1B56">
        <w:rPr>
          <w:b/>
        </w:rPr>
        <w:br/>
      </w:r>
      <w:r w:rsidR="00DC1B56">
        <w:rPr>
          <w:b/>
        </w:rPr>
        <w:tab/>
      </w:r>
      <w:proofErr w:type="spellStart"/>
      <w:r w:rsidR="00DC1B56">
        <w:rPr>
          <w:b/>
        </w:rPr>
        <w:t>RvbDensity</w:t>
      </w:r>
      <w:proofErr w:type="spellEnd"/>
      <w:r w:rsidR="00DC1B56">
        <w:rPr>
          <w:b/>
        </w:rPr>
        <w:t>: 0-127 (amount of reflections)</w:t>
      </w:r>
      <w:r w:rsidR="00DC1B56">
        <w:rPr>
          <w:b/>
        </w:rPr>
        <w:br/>
      </w:r>
      <w:r w:rsidR="00DC1B56">
        <w:rPr>
          <w:b/>
        </w:rPr>
        <w:lastRenderedPageBreak/>
        <w:tab/>
      </w:r>
      <w:proofErr w:type="spellStart"/>
      <w:r w:rsidR="00DC1B56">
        <w:rPr>
          <w:b/>
        </w:rPr>
        <w:t>RvbDamp</w:t>
      </w:r>
      <w:proofErr w:type="spellEnd"/>
      <w:r w:rsidR="00DC1B56">
        <w:rPr>
          <w:b/>
        </w:rPr>
        <w:t>: -10 - +10</w:t>
      </w:r>
      <w:r w:rsidR="00CD156A">
        <w:rPr>
          <w:b/>
        </w:rPr>
        <w:br/>
      </w:r>
      <w:r w:rsidR="00CD156A">
        <w:rPr>
          <w:b/>
        </w:rPr>
        <w:tab/>
      </w:r>
      <w:r w:rsidR="00CD156A">
        <w:rPr>
          <w:b/>
        </w:rPr>
        <w:br/>
      </w:r>
      <w:r w:rsidR="00CD156A">
        <w:rPr>
          <w:b/>
        </w:rPr>
        <w:tab/>
      </w:r>
      <w:r w:rsidR="00CD156A" w:rsidRPr="00A80A66">
        <w:rPr>
          <w:b/>
          <w:highlight w:val="yellow"/>
        </w:rPr>
        <w:t xml:space="preserve">NOTE: there are issues with the Stereo chorus, right now </w:t>
      </w:r>
      <w:r w:rsidR="00A80A66" w:rsidRPr="00A80A66">
        <w:rPr>
          <w:b/>
          <w:highlight w:val="yellow"/>
        </w:rPr>
        <w:br/>
      </w:r>
      <w:r w:rsidR="00A80A66" w:rsidRPr="00A80A66">
        <w:rPr>
          <w:b/>
          <w:highlight w:val="yellow"/>
        </w:rPr>
        <w:tab/>
        <w:t xml:space="preserve">The Left channel is the </w:t>
      </w:r>
      <w:proofErr w:type="spellStart"/>
      <w:r w:rsidR="00A80A66" w:rsidRPr="00A80A66">
        <w:rPr>
          <w:b/>
          <w:highlight w:val="yellow"/>
        </w:rPr>
        <w:t>ChrDry</w:t>
      </w:r>
      <w:proofErr w:type="spellEnd"/>
      <w:r w:rsidR="00A80A66" w:rsidRPr="00A80A66">
        <w:rPr>
          <w:b/>
          <w:highlight w:val="yellow"/>
        </w:rPr>
        <w:t xml:space="preserve"> and Right is ChrsWet1+ChrsWet2</w:t>
      </w:r>
      <w:r w:rsidR="00A80A66">
        <w:rPr>
          <w:b/>
        </w:rPr>
        <w:t xml:space="preserve"> (this isn’t ideal but usable) </w:t>
      </w:r>
      <w:r w:rsidR="00DC1B56">
        <w:rPr>
          <w:b/>
        </w:rPr>
        <w:br/>
      </w:r>
      <w:r w:rsidR="00DC1B56">
        <w:rPr>
          <w:b/>
        </w:rPr>
        <w:tab/>
      </w:r>
      <w:proofErr w:type="spellStart"/>
      <w:r w:rsidR="00DC1B56">
        <w:rPr>
          <w:b/>
        </w:rPr>
        <w:t>ChrsOn</w:t>
      </w:r>
      <w:proofErr w:type="spellEnd"/>
      <w:r w:rsidR="00DC1B56">
        <w:rPr>
          <w:b/>
        </w:rPr>
        <w:t>: Off, Mono(4k), Stereo (</w:t>
      </w:r>
      <w:r w:rsidR="00DC1B56" w:rsidRPr="00A80A66">
        <w:rPr>
          <w:b/>
          <w:highlight w:val="yellow"/>
        </w:rPr>
        <w:t>for centered stereo, Dry should be around 64 and dly1=dly2</w:t>
      </w:r>
      <w:r w:rsidR="00DC1B56">
        <w:rPr>
          <w:b/>
        </w:rPr>
        <w:t>)</w:t>
      </w:r>
      <w:r w:rsidR="00DC1B56">
        <w:rPr>
          <w:b/>
        </w:rPr>
        <w:br/>
      </w:r>
      <w:r w:rsidR="00DC1B56">
        <w:rPr>
          <w:b/>
        </w:rPr>
        <w:tab/>
      </w:r>
      <w:proofErr w:type="spellStart"/>
      <w:r w:rsidR="00DC1B56">
        <w:rPr>
          <w:b/>
        </w:rPr>
        <w:t>ChrsDry</w:t>
      </w:r>
      <w:proofErr w:type="spellEnd"/>
      <w:r w:rsidR="00DC1B56">
        <w:rPr>
          <w:b/>
        </w:rPr>
        <w:t>: 0-127</w:t>
      </w:r>
      <w:r w:rsidR="00DF7247">
        <w:rPr>
          <w:b/>
        </w:rPr>
        <w:t>, amount of input signal (centered for stereo)</w:t>
      </w:r>
      <w:r w:rsidR="00DC1B56">
        <w:rPr>
          <w:b/>
        </w:rPr>
        <w:br/>
      </w:r>
      <w:r w:rsidR="00DC1B56">
        <w:rPr>
          <w:b/>
        </w:rPr>
        <w:tab/>
      </w:r>
      <w:proofErr w:type="spellStart"/>
      <w:r w:rsidR="00DC1B56">
        <w:rPr>
          <w:b/>
        </w:rPr>
        <w:t>ChrsLfoF</w:t>
      </w:r>
      <w:proofErr w:type="spellEnd"/>
      <w:r w:rsidR="00DC1B56">
        <w:rPr>
          <w:b/>
        </w:rPr>
        <w:t>: LFO frequency 0-12.7Hz in steps of 0.1</w:t>
      </w:r>
      <w:r w:rsidR="00DC1B56">
        <w:rPr>
          <w:b/>
        </w:rPr>
        <w:br/>
      </w:r>
      <w:r w:rsidR="00DC1B56">
        <w:rPr>
          <w:b/>
        </w:rPr>
        <w:tab/>
      </w:r>
      <w:proofErr w:type="spellStart"/>
      <w:r w:rsidR="00DC1B56">
        <w:rPr>
          <w:b/>
        </w:rPr>
        <w:t>ChrsFB</w:t>
      </w:r>
      <w:proofErr w:type="spellEnd"/>
      <w:r w:rsidR="00DC1B56">
        <w:rPr>
          <w:b/>
        </w:rPr>
        <w:t xml:space="preserve">: Feedback level, </w:t>
      </w:r>
      <w:r w:rsidR="00DF7247">
        <w:rPr>
          <w:b/>
        </w:rPr>
        <w:t>-64 - +63</w:t>
      </w:r>
      <w:r w:rsidR="00DC1B56">
        <w:rPr>
          <w:b/>
        </w:rPr>
        <w:t xml:space="preserve"> (negative for inverted phase)</w:t>
      </w:r>
      <w:r w:rsidR="00DC1B56">
        <w:rPr>
          <w:b/>
        </w:rPr>
        <w:br/>
      </w:r>
      <w:r w:rsidR="00DC1B56">
        <w:rPr>
          <w:b/>
        </w:rPr>
        <w:tab/>
      </w:r>
      <w:r w:rsidR="00DF7247">
        <w:rPr>
          <w:b/>
        </w:rPr>
        <w:t xml:space="preserve">ChrsDly1: 0-127 </w:t>
      </w:r>
      <w:proofErr w:type="spellStart"/>
      <w:r w:rsidR="00DF7247">
        <w:rPr>
          <w:b/>
        </w:rPr>
        <w:t>mS</w:t>
      </w:r>
      <w:proofErr w:type="spellEnd"/>
      <w:r w:rsidR="00DF7247">
        <w:rPr>
          <w:b/>
        </w:rPr>
        <w:br/>
      </w:r>
      <w:r w:rsidR="00DF7247">
        <w:rPr>
          <w:b/>
        </w:rPr>
        <w:tab/>
        <w:t>ChrsMod1: -64 - +63, amount modulation of ChrsDly1 (negative values for inverted phase)</w:t>
      </w:r>
      <w:r w:rsidR="00DF7247">
        <w:rPr>
          <w:b/>
        </w:rPr>
        <w:br/>
      </w:r>
      <w:r w:rsidR="00DF7247">
        <w:rPr>
          <w:b/>
        </w:rPr>
        <w:tab/>
        <w:t>ChrsWet1: -64 - +63, amount of output from side 1, (negative values for inverted phase)</w:t>
      </w:r>
      <w:r w:rsidR="00DF7247">
        <w:rPr>
          <w:b/>
        </w:rPr>
        <w:br/>
      </w:r>
      <w:r w:rsidR="00DF7247">
        <w:rPr>
          <w:b/>
        </w:rPr>
        <w:tab/>
        <w:t xml:space="preserve">ChrsDly2: 0-127 </w:t>
      </w:r>
      <w:proofErr w:type="spellStart"/>
      <w:r w:rsidR="00DF7247">
        <w:rPr>
          <w:b/>
        </w:rPr>
        <w:t>mS</w:t>
      </w:r>
      <w:proofErr w:type="spellEnd"/>
      <w:r w:rsidR="00DF7247">
        <w:rPr>
          <w:b/>
        </w:rPr>
        <w:br/>
      </w:r>
      <w:r w:rsidR="00DF7247">
        <w:rPr>
          <w:b/>
        </w:rPr>
        <w:tab/>
        <w:t>ChrsMod2: -64 - +63, amount modulation of ChrsDly2 (negative values for inverted phase)</w:t>
      </w:r>
      <w:r w:rsidR="00DF7247">
        <w:rPr>
          <w:b/>
        </w:rPr>
        <w:br/>
      </w:r>
      <w:r w:rsidR="00DF7247">
        <w:rPr>
          <w:b/>
        </w:rPr>
        <w:tab/>
        <w:t>ChrsWet2: -64 - +63, amount of output from side 2, (negative values for inverted phase)</w:t>
      </w:r>
    </w:p>
    <w:p w:rsidR="00DF7247" w:rsidRPr="00D3423D" w:rsidRDefault="00DF7247" w:rsidP="00106285">
      <w:pPr>
        <w:rPr>
          <w:b/>
        </w:rPr>
      </w:pPr>
    </w:p>
    <w:p w:rsidR="00106285" w:rsidRDefault="00106285" w:rsidP="00106285">
      <w:pPr>
        <w:rPr>
          <w:b/>
          <w:u w:val="single"/>
        </w:rPr>
      </w:pPr>
      <w:r>
        <w:rPr>
          <w:b/>
          <w:u w:val="single"/>
        </w:rPr>
        <w:t>Osc1…</w:t>
      </w:r>
    </w:p>
    <w:p w:rsidR="00106285" w:rsidRDefault="00106285" w:rsidP="00106285">
      <w:pPr>
        <w:rPr>
          <w:b/>
          <w:u w:val="single"/>
        </w:rPr>
      </w:pPr>
      <w:r>
        <w:rPr>
          <w:b/>
          <w:u w:val="single"/>
        </w:rPr>
        <w:t>Osc2…</w:t>
      </w:r>
    </w:p>
    <w:p w:rsidR="00106285" w:rsidRDefault="00106285" w:rsidP="00106285">
      <w:r>
        <w:rPr>
          <w:b/>
          <w:u w:val="single"/>
        </w:rPr>
        <w:t>OscFilt1</w:t>
      </w:r>
      <w:r>
        <w:t>…</w:t>
      </w:r>
    </w:p>
    <w:p w:rsidR="00106285" w:rsidRDefault="00106285" w:rsidP="00106285">
      <w:r w:rsidRPr="00106285">
        <w:rPr>
          <w:b/>
          <w:u w:val="single"/>
        </w:rPr>
        <w:t>OscFilt2</w:t>
      </w:r>
      <w:r>
        <w:t>…</w:t>
      </w:r>
    </w:p>
    <w:p w:rsidR="00106285" w:rsidRDefault="00106285" w:rsidP="00106285">
      <w:r w:rsidRPr="00106285">
        <w:rPr>
          <w:b/>
          <w:u w:val="single"/>
        </w:rPr>
        <w:t>NoiseFilt1</w:t>
      </w:r>
      <w:r>
        <w:t>…</w:t>
      </w:r>
    </w:p>
    <w:p w:rsidR="00106285" w:rsidRDefault="00106285" w:rsidP="00106285">
      <w:r w:rsidRPr="00106285">
        <w:rPr>
          <w:b/>
          <w:u w:val="single"/>
        </w:rPr>
        <w:t>NoiseFilt2</w:t>
      </w:r>
      <w:r>
        <w:t>…</w:t>
      </w:r>
    </w:p>
    <w:p w:rsidR="00106285" w:rsidRDefault="00106285" w:rsidP="00106285">
      <w:r>
        <w:rPr>
          <w:b/>
          <w:u w:val="single"/>
        </w:rPr>
        <w:t>Noise</w:t>
      </w:r>
      <w:r>
        <w:t>...</w:t>
      </w:r>
    </w:p>
    <w:p w:rsidR="00106285" w:rsidRDefault="001D48B0" w:rsidP="00106285">
      <w:r w:rsidRPr="001D48B0">
        <w:rPr>
          <w:b/>
          <w:u w:val="single"/>
        </w:rPr>
        <w:t>Formant</w:t>
      </w:r>
      <w:r>
        <w:t xml:space="preserve">: </w:t>
      </w:r>
      <w:proofErr w:type="spellStart"/>
      <w:r>
        <w:t>Off</w:t>
      </w:r>
      <w:proofErr w:type="gramStart"/>
      <w:r>
        <w:t>,Woodwind</w:t>
      </w:r>
      <w:proofErr w:type="spellEnd"/>
      <w:proofErr w:type="gramEnd"/>
      <w:r>
        <w:t>, String (</w:t>
      </w:r>
      <w:r w:rsidRPr="00EB47D1">
        <w:rPr>
          <w:highlight w:val="yellow"/>
        </w:rPr>
        <w:t>not implemented</w:t>
      </w:r>
      <w:r>
        <w:t>)</w:t>
      </w:r>
    </w:p>
    <w:p w:rsidR="001D48B0" w:rsidRDefault="001D48B0" w:rsidP="00106285">
      <w:proofErr w:type="spellStart"/>
      <w:r w:rsidRPr="001D48B0">
        <w:rPr>
          <w:b/>
          <w:u w:val="single"/>
        </w:rPr>
        <w:t>PatchAmp</w:t>
      </w:r>
      <w:proofErr w:type="spellEnd"/>
      <w:r>
        <w:t>: 0-127</w:t>
      </w:r>
    </w:p>
    <w:p w:rsidR="001D48B0" w:rsidRPr="00106285" w:rsidRDefault="00273DA0" w:rsidP="00106285">
      <w:proofErr w:type="spellStart"/>
      <w:r w:rsidRPr="00273DA0">
        <w:rPr>
          <w:b/>
          <w:u w:val="single"/>
        </w:rPr>
        <w:t>PatchCommon</w:t>
      </w:r>
      <w:proofErr w:type="spellEnd"/>
      <w:r>
        <w:t>…</w:t>
      </w:r>
      <w:r w:rsidR="00EB47D1">
        <w:br/>
      </w:r>
      <w:r w:rsidR="00EB47D1">
        <w:tab/>
      </w:r>
      <w:r w:rsidR="00EB47D1" w:rsidRPr="00EB47D1">
        <w:rPr>
          <w:b/>
        </w:rPr>
        <w:t>Back</w:t>
      </w:r>
      <w:r w:rsidR="00EB47D1">
        <w:br/>
      </w:r>
      <w:r w:rsidR="00EB47D1">
        <w:tab/>
      </w:r>
      <w:r w:rsidR="00EB47D1" w:rsidRPr="00EB47D1">
        <w:rPr>
          <w:b/>
        </w:rPr>
        <w:t>Key Trig</w:t>
      </w:r>
      <w:r w:rsidR="00EB47D1">
        <w:t>: Single, Multi (default single)</w:t>
      </w:r>
      <w:r w:rsidR="00EB47D1">
        <w:br/>
      </w:r>
      <w:r w:rsidR="00EB47D1">
        <w:tab/>
      </w:r>
      <w:proofErr w:type="spellStart"/>
      <w:r w:rsidR="00EB47D1" w:rsidRPr="00EB47D1">
        <w:rPr>
          <w:b/>
        </w:rPr>
        <w:t>BendRange</w:t>
      </w:r>
      <w:proofErr w:type="spellEnd"/>
      <w:r w:rsidR="00EB47D1">
        <w:t>: 0-12, (default 2)</w:t>
      </w:r>
      <w:r w:rsidR="00EB47D1">
        <w:br/>
      </w:r>
      <w:r w:rsidR="00EB47D1">
        <w:tab/>
      </w:r>
      <w:proofErr w:type="spellStart"/>
      <w:r w:rsidR="00EB47D1" w:rsidRPr="00EB47D1">
        <w:rPr>
          <w:b/>
        </w:rPr>
        <w:t>BendStep</w:t>
      </w:r>
      <w:proofErr w:type="spellEnd"/>
      <w:r w:rsidR="00EB47D1">
        <w:t>: rounds bend to nearest semitone (default off)</w:t>
      </w:r>
    </w:p>
    <w:p w:rsidR="00106285" w:rsidRPr="00EB47D1" w:rsidRDefault="00106285">
      <w:pPr>
        <w:rPr>
          <w:b/>
        </w:rPr>
      </w:pPr>
      <w:r>
        <w:rPr>
          <w:b/>
          <w:u w:val="single"/>
        </w:rPr>
        <w:t>System Menu</w:t>
      </w:r>
      <w:r w:rsidR="00EB47D1">
        <w:rPr>
          <w:b/>
          <w:u w:val="single"/>
        </w:rPr>
        <w:br/>
      </w:r>
      <w:r w:rsidR="00EB47D1">
        <w:rPr>
          <w:b/>
        </w:rPr>
        <w:tab/>
        <w:t>Aux In: 0-127, level of line in port</w:t>
      </w:r>
      <w:r w:rsidR="00EB47D1">
        <w:rPr>
          <w:b/>
        </w:rPr>
        <w:br/>
      </w:r>
      <w:r w:rsidR="00EB47D1">
        <w:rPr>
          <w:b/>
        </w:rPr>
        <w:tab/>
        <w:t>Octave: global transpose Octave</w:t>
      </w:r>
      <w:r w:rsidR="00EB47D1">
        <w:rPr>
          <w:b/>
        </w:rPr>
        <w:br/>
      </w:r>
      <w:r w:rsidR="00EB47D1">
        <w:rPr>
          <w:b/>
        </w:rPr>
        <w:tab/>
        <w:t>Semi: global transpose semitones</w:t>
      </w:r>
      <w:r w:rsidR="00EB47D1">
        <w:rPr>
          <w:b/>
        </w:rPr>
        <w:br/>
      </w:r>
      <w:r w:rsidR="00EB47D1">
        <w:rPr>
          <w:b/>
        </w:rPr>
        <w:lastRenderedPageBreak/>
        <w:tab/>
        <w:t>Cents: global tuning in cents</w:t>
      </w:r>
      <w:r w:rsidR="00EB47D1">
        <w:rPr>
          <w:b/>
        </w:rPr>
        <w:br/>
      </w:r>
      <w:r w:rsidR="00EB47D1">
        <w:rPr>
          <w:b/>
        </w:rPr>
        <w:tab/>
      </w:r>
      <w:proofErr w:type="spellStart"/>
      <w:r w:rsidR="00EB47D1">
        <w:rPr>
          <w:b/>
        </w:rPr>
        <w:t>BreathCC</w:t>
      </w:r>
      <w:proofErr w:type="spellEnd"/>
      <w:r w:rsidR="00EB47D1">
        <w:rPr>
          <w:b/>
        </w:rPr>
        <w:t>: 1-5</w:t>
      </w:r>
      <w:proofErr w:type="gramStart"/>
      <w:r w:rsidR="00EB47D1">
        <w:rPr>
          <w:b/>
        </w:rPr>
        <w:t>,7</w:t>
      </w:r>
      <w:proofErr w:type="gramEnd"/>
      <w:r w:rsidR="00EB47D1">
        <w:rPr>
          <w:b/>
        </w:rPr>
        <w:t>-11; default 2 (TODO: add Channel After Touch)</w:t>
      </w:r>
    </w:p>
    <w:p w:rsidR="00BC76AC" w:rsidRDefault="00BC76AC">
      <w:r w:rsidRPr="00106285">
        <w:rPr>
          <w:b/>
          <w:u w:val="single"/>
        </w:rPr>
        <w:t>Calibration Menu</w:t>
      </w:r>
      <w:r>
        <w:t>:</w:t>
      </w:r>
      <w:r w:rsidR="00106285">
        <w:br/>
      </w:r>
      <w:r w:rsidR="00273DA0">
        <w:rPr>
          <w:b/>
        </w:rPr>
        <w:tab/>
      </w:r>
      <w:r w:rsidRPr="00106285">
        <w:rPr>
          <w:b/>
        </w:rPr>
        <w:t>Back</w:t>
      </w:r>
      <w:r>
        <w:br/>
      </w:r>
      <w:r w:rsidR="00273DA0">
        <w:rPr>
          <w:b/>
        </w:rPr>
        <w:tab/>
      </w:r>
      <w:proofErr w:type="spellStart"/>
      <w:r w:rsidRPr="00106285">
        <w:rPr>
          <w:b/>
        </w:rPr>
        <w:t>CompAttack</w:t>
      </w:r>
      <w:proofErr w:type="spellEnd"/>
      <w:r>
        <w:t>:</w:t>
      </w:r>
      <w:r w:rsidR="00106285">
        <w:t xml:space="preserve"> default 00.1</w:t>
      </w:r>
      <w:r>
        <w:br/>
      </w:r>
      <w:r w:rsidR="00273DA0">
        <w:rPr>
          <w:b/>
        </w:rPr>
        <w:tab/>
      </w:r>
      <w:proofErr w:type="spellStart"/>
      <w:r w:rsidRPr="00106285">
        <w:rPr>
          <w:b/>
        </w:rPr>
        <w:t>CompRelease</w:t>
      </w:r>
      <w:proofErr w:type="spellEnd"/>
      <w:r>
        <w:t>:</w:t>
      </w:r>
      <w:r w:rsidR="00106285">
        <w:t xml:space="preserve"> default 020</w:t>
      </w:r>
      <w:r>
        <w:br/>
      </w:r>
      <w:r w:rsidR="00273DA0">
        <w:rPr>
          <w:b/>
        </w:rPr>
        <w:tab/>
      </w:r>
      <w:proofErr w:type="spellStart"/>
      <w:r w:rsidRPr="00106285">
        <w:rPr>
          <w:b/>
        </w:rPr>
        <w:t>CompRatio</w:t>
      </w:r>
      <w:proofErr w:type="spellEnd"/>
      <w:r>
        <w:t>:</w:t>
      </w:r>
      <w:r w:rsidR="00106285">
        <w:t xml:space="preserve"> default 02.4</w:t>
      </w:r>
      <w:r>
        <w:br/>
      </w:r>
      <w:r w:rsidR="00273DA0">
        <w:rPr>
          <w:b/>
        </w:rPr>
        <w:tab/>
      </w:r>
      <w:proofErr w:type="spellStart"/>
      <w:r w:rsidRPr="00106285">
        <w:rPr>
          <w:b/>
        </w:rPr>
        <w:t>CompThresh</w:t>
      </w:r>
      <w:proofErr w:type="spellEnd"/>
      <w:r>
        <w:t>:</w:t>
      </w:r>
      <w:r w:rsidR="00106285">
        <w:t xml:space="preserve"> default -12</w:t>
      </w:r>
      <w:r w:rsidR="00106285">
        <w:br/>
      </w:r>
      <w:r w:rsidR="00273DA0">
        <w:rPr>
          <w:b/>
        </w:rPr>
        <w:tab/>
      </w:r>
      <w:proofErr w:type="spellStart"/>
      <w:r w:rsidR="00106285" w:rsidRPr="00106285">
        <w:rPr>
          <w:b/>
        </w:rPr>
        <w:t>CompKnee</w:t>
      </w:r>
      <w:proofErr w:type="spellEnd"/>
      <w:r w:rsidR="00915209">
        <w:t>: 024</w:t>
      </w:r>
      <w:r w:rsidR="00915209">
        <w:br/>
      </w:r>
      <w:r w:rsidR="00915209">
        <w:tab/>
      </w:r>
      <w:proofErr w:type="spellStart"/>
      <w:r w:rsidR="00915209">
        <w:t>CompMUGain</w:t>
      </w:r>
      <w:proofErr w:type="spellEnd"/>
      <w:r w:rsidR="00915209">
        <w:t>: 15</w:t>
      </w:r>
      <w:r w:rsidR="00106285">
        <w:br/>
      </w:r>
      <w:r w:rsidR="00273DA0">
        <w:rPr>
          <w:b/>
        </w:rPr>
        <w:tab/>
      </w:r>
      <w:proofErr w:type="spellStart"/>
      <w:r w:rsidRPr="00106285">
        <w:rPr>
          <w:b/>
        </w:rPr>
        <w:t>NNBModCal</w:t>
      </w:r>
      <w:proofErr w:type="spellEnd"/>
      <w:r>
        <w:t xml:space="preserve">: 60-100, default 87.  Sets what Note Number the filter’s Frequency </w:t>
      </w:r>
      <w:r w:rsidR="00273DA0">
        <w:br/>
      </w:r>
      <w:r w:rsidR="00273DA0">
        <w:tab/>
      </w:r>
      <w:r w:rsidR="00273DA0">
        <w:tab/>
      </w:r>
      <w:r>
        <w:t>setting is true with no Breath Mod = 0;</w:t>
      </w:r>
    </w:p>
    <w:p w:rsidR="00D3423D" w:rsidRDefault="00D3423D">
      <w:pPr>
        <w:rPr>
          <w:rFonts w:ascii="Helvetica" w:eastAsia="Times New Roman" w:hAnsi="Helvetica" w:cs="Helvetica"/>
          <w:color w:val="333333"/>
          <w:sz w:val="23"/>
          <w:szCs w:val="23"/>
        </w:rPr>
      </w:pPr>
      <w:r>
        <w:rPr>
          <w:rFonts w:ascii="Helvetica" w:hAnsi="Helvetica" w:cs="Helvetica"/>
          <w:color w:val="333333"/>
          <w:sz w:val="23"/>
          <w:szCs w:val="23"/>
        </w:rPr>
        <w:br w:type="page"/>
      </w:r>
    </w:p>
    <w:p w:rsidR="00D3423D" w:rsidRDefault="008D4826" w:rsidP="00D477D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3"/>
          <w:szCs w:val="23"/>
        </w:rPr>
      </w:pPr>
      <w:r>
        <w:lastRenderedPageBreak/>
        <w:t>Block diagram in progress…</w:t>
      </w:r>
      <w:r>
        <w:br/>
      </w:r>
      <w:r w:rsidR="00B213F7">
        <w:object w:dxaOrig="11316" w:dyaOrig="105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34.5pt" o:ole="">
            <v:imagedata r:id="rId7" o:title=""/>
          </v:shape>
          <o:OLEObject Type="Embed" ProgID="Visio.Drawing.11" ShapeID="_x0000_i1025" DrawAspect="Content" ObjectID="_1832563934" r:id="rId8"/>
        </w:object>
      </w:r>
    </w:p>
    <w:p w:rsidR="008D4826" w:rsidRDefault="008D4826" w:rsidP="00D477D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3"/>
          <w:szCs w:val="23"/>
        </w:rPr>
      </w:pPr>
    </w:p>
    <w:p w:rsidR="00D477D9" w:rsidRDefault="00D477D9" w:rsidP="00D477D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3"/>
          <w:szCs w:val="23"/>
        </w:rPr>
      </w:pPr>
      <w:r>
        <w:rPr>
          <w:rFonts w:ascii="Helvetica" w:hAnsi="Helvetica" w:cs="Helvetica"/>
          <w:color w:val="333333"/>
          <w:sz w:val="23"/>
          <w:szCs w:val="23"/>
        </w:rPr>
        <w:t>Compressor: offers the following controls:</w:t>
      </w:r>
      <w:r>
        <w:rPr>
          <w:rFonts w:ascii="Helvetica" w:hAnsi="Helvetica" w:cs="Helvetica"/>
          <w:color w:val="333333"/>
          <w:sz w:val="23"/>
          <w:szCs w:val="23"/>
        </w:rPr>
        <w:br/>
        <w:t xml:space="preserve">Attack rates 0.1 - 2000 </w:t>
      </w:r>
      <w:proofErr w:type="spellStart"/>
      <w:r>
        <w:rPr>
          <w:rFonts w:ascii="Helvetica" w:hAnsi="Helvetica" w:cs="Helvetica"/>
          <w:color w:val="333333"/>
          <w:sz w:val="23"/>
          <w:szCs w:val="23"/>
        </w:rPr>
        <w:t>mS</w:t>
      </w:r>
      <w:proofErr w:type="spellEnd"/>
      <w:r>
        <w:rPr>
          <w:rFonts w:ascii="Helvetica" w:hAnsi="Helvetica" w:cs="Helvetica"/>
          <w:color w:val="333333"/>
          <w:sz w:val="23"/>
          <w:szCs w:val="23"/>
        </w:rPr>
        <w:t>, float</w:t>
      </w:r>
      <w:r>
        <w:rPr>
          <w:rFonts w:ascii="Helvetica" w:hAnsi="Helvetica" w:cs="Helvetica"/>
          <w:color w:val="333333"/>
          <w:sz w:val="23"/>
          <w:szCs w:val="23"/>
        </w:rPr>
        <w:br/>
        <w:t>Release rates 0.1 - 2000mS, float</w:t>
      </w:r>
      <w:r>
        <w:rPr>
          <w:rFonts w:ascii="Helvetica" w:hAnsi="Helvetica" w:cs="Helvetica"/>
          <w:color w:val="333333"/>
          <w:sz w:val="23"/>
          <w:szCs w:val="23"/>
        </w:rPr>
        <w:br/>
        <w:t>Ratio between 1 to 32767, float</w:t>
      </w:r>
      <w:r>
        <w:rPr>
          <w:rFonts w:ascii="Helvetica" w:hAnsi="Helvetica" w:cs="Helvetica"/>
          <w:color w:val="333333"/>
          <w:sz w:val="23"/>
          <w:szCs w:val="23"/>
        </w:rPr>
        <w:br/>
        <w:t>Knee width between 0 to 40dB (soft to hard knee control), float</w:t>
      </w:r>
      <w:r>
        <w:rPr>
          <w:rFonts w:ascii="Helvetica" w:hAnsi="Helvetica" w:cs="Helvetica"/>
          <w:color w:val="333333"/>
          <w:sz w:val="23"/>
          <w:szCs w:val="23"/>
        </w:rPr>
        <w:br/>
        <w:t>Threshold between 0 to -40dB, float</w:t>
      </w:r>
      <w:r>
        <w:rPr>
          <w:rFonts w:ascii="Helvetica" w:hAnsi="Helvetica" w:cs="Helvetica"/>
          <w:color w:val="333333"/>
          <w:sz w:val="23"/>
          <w:szCs w:val="23"/>
        </w:rPr>
        <w:br/>
        <w:t>Makeup Gain between 0 to 40dB, float</w:t>
      </w:r>
      <w:r>
        <w:rPr>
          <w:rFonts w:ascii="Helvetica" w:hAnsi="Helvetica" w:cs="Helvetica"/>
          <w:color w:val="333333"/>
          <w:sz w:val="23"/>
          <w:szCs w:val="23"/>
        </w:rPr>
        <w:br/>
        <w:t>Compresses the Input Signal based on either SideChain0 or SideChain1, uint8_t</w:t>
      </w:r>
    </w:p>
    <w:p w:rsidR="00D477D9" w:rsidRDefault="00D477D9" w:rsidP="00D477D9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3"/>
          <w:szCs w:val="23"/>
        </w:rPr>
      </w:pPr>
      <w:r>
        <w:rPr>
          <w:rFonts w:ascii="Helvetica" w:hAnsi="Helvetica" w:cs="Helvetica"/>
          <w:noProof/>
          <w:color w:val="333333"/>
          <w:sz w:val="23"/>
          <w:szCs w:val="23"/>
        </w:rPr>
        <w:lastRenderedPageBreak/>
        <w:drawing>
          <wp:inline distT="0" distB="0" distL="0" distR="0">
            <wp:extent cx="5029200" cy="4273550"/>
            <wp:effectExtent l="0" t="0" r="0" b="0"/>
            <wp:docPr id="1" name="Picture 1" descr="C:\work\repositories\windy1\docs\AudioSystemDesignTools\ASDT_gui\img\compressor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ork\repositories\windy1\docs\AudioSystemDesignTools\ASDT_gui\img\compressor_grap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6AC" w:rsidRDefault="00BC76AC"/>
    <w:p w:rsidR="00BC76AC" w:rsidRDefault="00BC76AC"/>
    <w:sectPr w:rsidR="00BC76A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54D" w:rsidRDefault="007C054D" w:rsidP="0012213C">
      <w:pPr>
        <w:spacing w:after="0" w:line="240" w:lineRule="auto"/>
      </w:pPr>
      <w:r>
        <w:separator/>
      </w:r>
    </w:p>
  </w:endnote>
  <w:endnote w:type="continuationSeparator" w:id="0">
    <w:p w:rsidR="007C054D" w:rsidRDefault="007C054D" w:rsidP="0012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54D" w:rsidRDefault="007C054D" w:rsidP="0012213C">
      <w:pPr>
        <w:spacing w:after="0" w:line="240" w:lineRule="auto"/>
      </w:pPr>
      <w:r>
        <w:separator/>
      </w:r>
    </w:p>
  </w:footnote>
  <w:footnote w:type="continuationSeparator" w:id="0">
    <w:p w:rsidR="007C054D" w:rsidRDefault="007C054D" w:rsidP="00122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213C" w:rsidRDefault="0012213C">
    <w:pPr>
      <w:pStyle w:val="Header"/>
    </w:pPr>
    <w:r>
      <w:t xml:space="preserve">Windy1 Synthesizer </w:t>
    </w:r>
    <w:proofErr w:type="gramStart"/>
    <w:r>
      <w:t>Menus  (</w:t>
    </w:r>
    <w:proofErr w:type="gramEnd"/>
    <w:r>
      <w:t>Draft)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905"/>
    <w:rsid w:val="0003441C"/>
    <w:rsid w:val="000A5117"/>
    <w:rsid w:val="00106285"/>
    <w:rsid w:val="0012213C"/>
    <w:rsid w:val="001D48B0"/>
    <w:rsid w:val="00273DA0"/>
    <w:rsid w:val="00353C45"/>
    <w:rsid w:val="003659D2"/>
    <w:rsid w:val="00453019"/>
    <w:rsid w:val="004C32C7"/>
    <w:rsid w:val="007C054D"/>
    <w:rsid w:val="00886985"/>
    <w:rsid w:val="008D4826"/>
    <w:rsid w:val="00915209"/>
    <w:rsid w:val="009E3018"/>
    <w:rsid w:val="00A80A66"/>
    <w:rsid w:val="00B213F7"/>
    <w:rsid w:val="00BC76AC"/>
    <w:rsid w:val="00C82BCD"/>
    <w:rsid w:val="00C85687"/>
    <w:rsid w:val="00CD156A"/>
    <w:rsid w:val="00D3423D"/>
    <w:rsid w:val="00D477D9"/>
    <w:rsid w:val="00D7400A"/>
    <w:rsid w:val="00D9075D"/>
    <w:rsid w:val="00DC1B56"/>
    <w:rsid w:val="00DF7247"/>
    <w:rsid w:val="00E15905"/>
    <w:rsid w:val="00EB47D1"/>
    <w:rsid w:val="00F9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7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2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13C"/>
  </w:style>
  <w:style w:type="paragraph" w:styleId="Footer">
    <w:name w:val="footer"/>
    <w:basedOn w:val="Normal"/>
    <w:link w:val="FooterChar"/>
    <w:uiPriority w:val="99"/>
    <w:unhideWhenUsed/>
    <w:rsid w:val="00122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1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7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2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13C"/>
  </w:style>
  <w:style w:type="paragraph" w:styleId="Footer">
    <w:name w:val="footer"/>
    <w:basedOn w:val="Normal"/>
    <w:link w:val="FooterChar"/>
    <w:uiPriority w:val="99"/>
    <w:unhideWhenUsed/>
    <w:rsid w:val="00122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46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King</dc:creator>
  <cp:keywords/>
  <dc:description/>
  <cp:lastModifiedBy>Tim King</cp:lastModifiedBy>
  <cp:revision>18</cp:revision>
  <dcterms:created xsi:type="dcterms:W3CDTF">2026-02-13T22:22:00Z</dcterms:created>
  <dcterms:modified xsi:type="dcterms:W3CDTF">2026-02-14T16:46:00Z</dcterms:modified>
</cp:coreProperties>
</file>