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FA189" w14:textId="702B6A96" w:rsidR="00EB6BF7" w:rsidRDefault="00EB6BF7" w:rsidP="00F92E7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INODE</w:t>
      </w:r>
      <w:r>
        <w:rPr>
          <w:b/>
          <w:bCs/>
          <w:sz w:val="28"/>
          <w:szCs w:val="28"/>
        </w:rPr>
        <w:t>(</w:t>
      </w:r>
      <w:proofErr w:type="spellStart"/>
      <w:proofErr w:type="gramEnd"/>
      <w:r>
        <w:rPr>
          <w:b/>
          <w:bCs/>
          <w:sz w:val="28"/>
          <w:szCs w:val="28"/>
        </w:rPr>
        <w:t>айнод</w:t>
      </w:r>
      <w:proofErr w:type="spellEnd"/>
      <w:r>
        <w:rPr>
          <w:b/>
          <w:bCs/>
          <w:sz w:val="28"/>
          <w:szCs w:val="28"/>
        </w:rPr>
        <w:t>)</w:t>
      </w:r>
    </w:p>
    <w:p w14:paraId="6D37B02C" w14:textId="76994550" w:rsidR="00EB6BF7" w:rsidRDefault="00EB6BF7">
      <w:proofErr w:type="spellStart"/>
      <w:r w:rsidRPr="00EB6BF7">
        <w:t>Inode</w:t>
      </w:r>
      <w:proofErr w:type="spellEnd"/>
      <w:r w:rsidRPr="00EB6BF7">
        <w:t xml:space="preserve"> (индексный дескриптор) в Linux — это структура данных, в которой хранится информация о файле или директории в файловой системе.</w:t>
      </w:r>
    </w:p>
    <w:p w14:paraId="555A6DDD" w14:textId="2645F158" w:rsidR="00F92E76" w:rsidRPr="00EB6BF7" w:rsidRDefault="00F92E76">
      <w:proofErr w:type="spellStart"/>
      <w:r w:rsidRPr="00F92E76">
        <w:t>inode</w:t>
      </w:r>
      <w:proofErr w:type="spellEnd"/>
      <w:r w:rsidRPr="00F92E76">
        <w:t xml:space="preserve"> хранит себе всю информацию о файлах и </w:t>
      </w:r>
      <w:proofErr w:type="spellStart"/>
      <w:r w:rsidRPr="00F92E76">
        <w:t>какталогах</w:t>
      </w:r>
      <w:proofErr w:type="spellEnd"/>
      <w:r w:rsidRPr="00F92E76">
        <w:t>, за исключением названия и содержимого</w:t>
      </w:r>
    </w:p>
    <w:p w14:paraId="7B4FC04F" w14:textId="15335E7E" w:rsidR="00EB6BF7" w:rsidRPr="00EB6BF7" w:rsidRDefault="00EB6BF7" w:rsidP="00EB6BF7">
      <w:r w:rsidRPr="00EB6BF7">
        <w:t>Индексы (</w:t>
      </w:r>
      <w:proofErr w:type="spellStart"/>
      <w:r w:rsidRPr="00EB6BF7">
        <w:t>inodes</w:t>
      </w:r>
      <w:proofErr w:type="spellEnd"/>
      <w:r w:rsidRPr="00EB6BF7">
        <w:t xml:space="preserve">) — это структуры данных, используемые во многих файловых системах для хранения информации </w:t>
      </w:r>
      <w:proofErr w:type="spellStart"/>
      <w:r w:rsidRPr="00EB6BF7">
        <w:t>о</w:t>
      </w:r>
      <w:r w:rsidR="00F77B33">
        <w:t>ву</w:t>
      </w:r>
      <w:r w:rsidRPr="00EB6BF7">
        <w:t>файлах</w:t>
      </w:r>
      <w:proofErr w:type="spellEnd"/>
      <w:r w:rsidRPr="00EB6BF7">
        <w:t xml:space="preserve"> и директориях. Каждый индекс содержит метаданные о файле или директории, включая:</w:t>
      </w:r>
    </w:p>
    <w:p w14:paraId="128E0DBE" w14:textId="0237F673" w:rsidR="00EB6BF7" w:rsidRPr="00EB6BF7" w:rsidRDefault="00EB6BF7" w:rsidP="00EB6BF7">
      <w:r w:rsidRPr="00EB6BF7">
        <w:t>1. Тип файла</w:t>
      </w:r>
      <w:proofErr w:type="gramStart"/>
      <w:r w:rsidRPr="00EB6BF7">
        <w:t>: Указывает</w:t>
      </w:r>
      <w:proofErr w:type="gramEnd"/>
      <w:r w:rsidRPr="00EB6BF7">
        <w:t>, является ли это обычным файлом, директорией, символической ссылкой и т. д.</w:t>
      </w:r>
    </w:p>
    <w:p w14:paraId="38A75DB8" w14:textId="7D9FD810" w:rsidR="00EB6BF7" w:rsidRPr="00EB6BF7" w:rsidRDefault="00EB6BF7" w:rsidP="00EB6BF7">
      <w:r w:rsidRPr="00EB6BF7">
        <w:t>2. Права доступа: Информация о контроле доступа, определяющая, кто может читать, записывать или выполнять файл.</w:t>
      </w:r>
    </w:p>
    <w:p w14:paraId="638B334D" w14:textId="7830D23F" w:rsidR="00EB6BF7" w:rsidRPr="00EB6BF7" w:rsidRDefault="00EB6BF7" w:rsidP="00EB6BF7">
      <w:r w:rsidRPr="00EB6BF7">
        <w:t>3. Владелец и группа: Пользователь и группа, связанные с файлом.</w:t>
      </w:r>
    </w:p>
    <w:p w14:paraId="0E2462C9" w14:textId="03FEC56F" w:rsidR="00EB6BF7" w:rsidRPr="00EB6BF7" w:rsidRDefault="00EB6BF7" w:rsidP="00EB6BF7">
      <w:r w:rsidRPr="00EB6BF7">
        <w:t>4. Размер: Размер файла в байтах.</w:t>
      </w:r>
    </w:p>
    <w:p w14:paraId="6BD03E45" w14:textId="5FE8E141" w:rsidR="00EB6BF7" w:rsidRPr="00EB6BF7" w:rsidRDefault="00EB6BF7" w:rsidP="00EB6BF7">
      <w:r w:rsidRPr="00EB6BF7">
        <w:t>5. Временные метки: Информация о том, когда файл был создан, последний раз изменён и последний раз доступен.</w:t>
      </w:r>
    </w:p>
    <w:p w14:paraId="0C869710" w14:textId="041661B8" w:rsidR="00EB6BF7" w:rsidRPr="00EB6BF7" w:rsidRDefault="00EB6BF7" w:rsidP="00EB6BF7">
      <w:r w:rsidRPr="00EB6BF7">
        <w:t>6. Количество жестких ссылок: Число жестких ссылок, указывающих на индекс.</w:t>
      </w:r>
    </w:p>
    <w:p w14:paraId="0A0FA572" w14:textId="69AF80EB" w:rsidR="00EB6BF7" w:rsidRPr="00EB6BF7" w:rsidRDefault="00EB6BF7" w:rsidP="00EB6BF7">
      <w:r w:rsidRPr="00EB6BF7">
        <w:t>7. Указатели на блоки данных: Адреса фактических блоков данных, где хранится содержимое файла.</w:t>
      </w:r>
    </w:p>
    <w:p w14:paraId="390B441E" w14:textId="77777777" w:rsidR="00EB6BF7" w:rsidRDefault="00EB6BF7" w:rsidP="00EB6BF7">
      <w:r w:rsidRPr="00EB6BF7">
        <w:t>Индексы (</w:t>
      </w:r>
      <w:proofErr w:type="spellStart"/>
      <w:r w:rsidRPr="00EB6BF7">
        <w:t>inodes</w:t>
      </w:r>
      <w:proofErr w:type="spellEnd"/>
      <w:r w:rsidRPr="00EB6BF7">
        <w:t>) хранятся на диске в специальной области, выделенной для этой цели, которая называется таблицей индексов. Эта таблица является частью файловой системы и содержит информацию обо всех файлах и директориях, находящихся в файловой системе.</w:t>
      </w:r>
    </w:p>
    <w:p w14:paraId="68DF3CC5" w14:textId="5775E4A0" w:rsidR="00EB6BF7" w:rsidRPr="00C87D94" w:rsidRDefault="00EB6BF7" w:rsidP="00EB6BF7">
      <w:r>
        <w:rPr>
          <w:lang w:val="en-US"/>
        </w:rPr>
        <w:t>ls</w:t>
      </w:r>
      <w:r w:rsidRPr="00EB6BF7">
        <w:t xml:space="preserve"> -</w:t>
      </w:r>
      <w:proofErr w:type="spellStart"/>
      <w:r w:rsidR="00822971">
        <w:rPr>
          <w:lang w:val="en-US"/>
        </w:rPr>
        <w:t>i</w:t>
      </w:r>
      <w:proofErr w:type="spellEnd"/>
      <w:r w:rsidR="00822971" w:rsidRPr="00C87D94">
        <w:t xml:space="preserve"> </w:t>
      </w:r>
      <w:r w:rsidRPr="00EB6BF7">
        <w:t xml:space="preserve">– </w:t>
      </w:r>
      <w:r>
        <w:t xml:space="preserve">посмотреть номера </w:t>
      </w:r>
      <w:proofErr w:type="spellStart"/>
      <w:r>
        <w:rPr>
          <w:lang w:val="en-US"/>
        </w:rPr>
        <w:t>inodes</w:t>
      </w:r>
      <w:proofErr w:type="spellEnd"/>
    </w:p>
    <w:p w14:paraId="69665487" w14:textId="5832F8B9" w:rsidR="00EB6BF7" w:rsidRDefault="00EB6BF7" w:rsidP="00EB6B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ФАЙЛОВАЯ СИСТЕМА </w:t>
      </w:r>
    </w:p>
    <w:p w14:paraId="6A24C139" w14:textId="3A5A84D8" w:rsidR="00EB6BF7" w:rsidRDefault="00EB6BF7" w:rsidP="00EB6BF7">
      <w:r w:rsidRPr="00EB6BF7">
        <w:t>Файловая система Linux организована в форме иерархической структуры, которую образно можно представить в виде дерева. Она содержит в себе каталоги и подкаталоги, образуя таким образом вложенную структуру. </w:t>
      </w:r>
    </w:p>
    <w:p w14:paraId="53905BF2" w14:textId="4E364BC2" w:rsidR="00EB6BF7" w:rsidRDefault="008E3499" w:rsidP="00EB6BF7">
      <w:r w:rsidRPr="008E3499">
        <w:t>В ОС Linux файловая система представлена единым корневым каталогом, обозначаемым как слэш (/). Соответственно, при данной файловой структуре не диски содержат каталоги, а каталог — диски.</w:t>
      </w:r>
    </w:p>
    <w:p w14:paraId="2FC5FE3C" w14:textId="36D7E0BA" w:rsidR="008E3499" w:rsidRDefault="00A06D48" w:rsidP="00EB6BF7">
      <w:r w:rsidRPr="00A06D48">
        <w:t>В ОС Linux имеется процедура монтирования: когда подключается съемный носитель или диск, файл устройства будет виден в каталоге /</w:t>
      </w:r>
      <w:proofErr w:type="spellStart"/>
      <w:r w:rsidRPr="00A06D48">
        <w:t>dev</w:t>
      </w:r>
      <w:proofErr w:type="spellEnd"/>
      <w:r w:rsidRPr="00A06D48">
        <w:t xml:space="preserve"> (</w:t>
      </w:r>
      <w:proofErr w:type="spellStart"/>
      <w:r w:rsidRPr="00A06D48">
        <w:t>devices</w:t>
      </w:r>
      <w:proofErr w:type="spellEnd"/>
      <w:r w:rsidRPr="00A06D48">
        <w:t xml:space="preserve">). Чтобы увидеть содержимое этого устройства, его нужно смонтировать в отдельную директорию </w:t>
      </w:r>
      <w:r w:rsidRPr="00A06D48">
        <w:lastRenderedPageBreak/>
        <w:t>/</w:t>
      </w:r>
      <w:proofErr w:type="spellStart"/>
      <w:r w:rsidRPr="00A06D48">
        <w:t>mnt</w:t>
      </w:r>
      <w:proofErr w:type="spellEnd"/>
      <w:r w:rsidRPr="00A06D48">
        <w:t xml:space="preserve">. Также файловая система позволяет </w:t>
      </w:r>
      <w:proofErr w:type="spellStart"/>
      <w:r w:rsidRPr="00A06D48">
        <w:t>примонтировать</w:t>
      </w:r>
      <w:proofErr w:type="spellEnd"/>
      <w:r w:rsidRPr="00A06D48">
        <w:t xml:space="preserve"> его и в любое другое место, например /</w:t>
      </w:r>
      <w:proofErr w:type="spellStart"/>
      <w:r w:rsidRPr="00A06D48">
        <w:t>home</w:t>
      </w:r>
      <w:proofErr w:type="spellEnd"/>
      <w:r w:rsidRPr="00A06D48">
        <w:t>.</w:t>
      </w:r>
    </w:p>
    <w:p w14:paraId="6120485A" w14:textId="51C5F8D2" w:rsidR="00A04F48" w:rsidRDefault="00A04F48" w:rsidP="00EB6BF7">
      <w:r w:rsidRPr="00A04F48">
        <w:rPr>
          <w:b/>
          <w:bCs/>
        </w:rPr>
        <w:t>Монтирование в Linux</w:t>
      </w:r>
      <w:r w:rsidRPr="00A04F48">
        <w:t> — это </w:t>
      </w:r>
      <w:r w:rsidRPr="00A04F48">
        <w:rPr>
          <w:b/>
          <w:bCs/>
        </w:rPr>
        <w:t>процесс привязки запоминающего устройства к определённому местоположению в дереве каталогов</w:t>
      </w:r>
      <w:r w:rsidRPr="00A04F48">
        <w:t>.</w:t>
      </w:r>
    </w:p>
    <w:p w14:paraId="2E1A72AA" w14:textId="026CAE8B" w:rsidR="00A06D48" w:rsidRPr="00EB6BF7" w:rsidRDefault="00A06D48" w:rsidP="00EB6BF7">
      <w:r w:rsidRPr="00A06D48">
        <w:t>Также стоит отметить чувствительность файловой системы Linux к регистру. Файлы Temp.txt и temp.txt будут интерпретироваться как разные файлы и могут находиться в одной директории</w:t>
      </w:r>
      <w:r>
        <w:t>.</w:t>
      </w:r>
    </w:p>
    <w:p w14:paraId="471B14C9" w14:textId="77777777" w:rsidR="00EB6BF7" w:rsidRPr="00EB6BF7" w:rsidRDefault="00EB6BF7" w:rsidP="00EB6BF7"/>
    <w:p w14:paraId="680ED30A" w14:textId="45FBF1D6" w:rsidR="00EB6BF7" w:rsidRDefault="00A06D48" w:rsidP="00A06D48">
      <w:pPr>
        <w:jc w:val="center"/>
        <w:rPr>
          <w:b/>
          <w:bCs/>
          <w:sz w:val="28"/>
          <w:szCs w:val="28"/>
        </w:rPr>
      </w:pPr>
      <w:r w:rsidRPr="00A06D48">
        <w:rPr>
          <w:b/>
          <w:bCs/>
          <w:noProof/>
          <w:sz w:val="28"/>
          <w:szCs w:val="28"/>
        </w:rPr>
        <w:drawing>
          <wp:inline distT="0" distB="0" distL="0" distR="0" wp14:anchorId="6D79785B" wp14:editId="6BFBB5ED">
            <wp:extent cx="4845155" cy="2294910"/>
            <wp:effectExtent l="0" t="0" r="0" b="0"/>
            <wp:docPr id="68969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945" cy="23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7939" w14:textId="77777777" w:rsidR="00A06D48" w:rsidRDefault="00A06D48" w:rsidP="00A06D48">
      <w:pPr>
        <w:jc w:val="center"/>
        <w:rPr>
          <w:b/>
          <w:bCs/>
          <w:sz w:val="28"/>
          <w:szCs w:val="28"/>
        </w:rPr>
      </w:pPr>
    </w:p>
    <w:p w14:paraId="0DE517F8" w14:textId="6AFAC055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 xml:space="preserve">/ — </w:t>
      </w:r>
      <w:proofErr w:type="spellStart"/>
      <w:r w:rsidRPr="00A06D48">
        <w:rPr>
          <w:sz w:val="28"/>
          <w:szCs w:val="28"/>
        </w:rPr>
        <w:t>root</w:t>
      </w:r>
      <w:proofErr w:type="spellEnd"/>
      <w:r w:rsidRPr="00A06D48">
        <w:rPr>
          <w:sz w:val="28"/>
          <w:szCs w:val="28"/>
        </w:rPr>
        <w:t xml:space="preserve"> каталог. Содержит в себе всю иерархию системы;</w:t>
      </w:r>
    </w:p>
    <w:p w14:paraId="28D52B4F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bin</w:t>
      </w:r>
      <w:proofErr w:type="spellEnd"/>
      <w:r w:rsidRPr="00A06D48">
        <w:rPr>
          <w:sz w:val="28"/>
          <w:szCs w:val="28"/>
        </w:rPr>
        <w:t xml:space="preserve"> — здесь находятся двоичные исполняемые файлы. Основные общие команды, хранящиеся отдельно от других программ в системе (прим.: </w:t>
      </w:r>
      <w:proofErr w:type="spellStart"/>
      <w:r w:rsidRPr="00A06D48">
        <w:rPr>
          <w:sz w:val="28"/>
          <w:szCs w:val="28"/>
        </w:rPr>
        <w:t>pwd</w:t>
      </w:r>
      <w:proofErr w:type="spellEnd"/>
      <w:r w:rsidRPr="00A06D48">
        <w:rPr>
          <w:sz w:val="28"/>
          <w:szCs w:val="28"/>
        </w:rPr>
        <w:t xml:space="preserve">, </w:t>
      </w:r>
      <w:proofErr w:type="spellStart"/>
      <w:r w:rsidRPr="00A06D48">
        <w:rPr>
          <w:sz w:val="28"/>
          <w:szCs w:val="28"/>
        </w:rPr>
        <w:t>ls</w:t>
      </w:r>
      <w:proofErr w:type="spellEnd"/>
      <w:r w:rsidRPr="00A06D48">
        <w:rPr>
          <w:sz w:val="28"/>
          <w:szCs w:val="28"/>
        </w:rPr>
        <w:t xml:space="preserve">, </w:t>
      </w:r>
      <w:proofErr w:type="spellStart"/>
      <w:r w:rsidRPr="00A06D48">
        <w:rPr>
          <w:sz w:val="28"/>
          <w:szCs w:val="28"/>
        </w:rPr>
        <w:t>cat</w:t>
      </w:r>
      <w:proofErr w:type="spellEnd"/>
      <w:r w:rsidRPr="00A06D48">
        <w:rPr>
          <w:sz w:val="28"/>
          <w:szCs w:val="28"/>
        </w:rPr>
        <w:t xml:space="preserve">, </w:t>
      </w:r>
      <w:proofErr w:type="spellStart"/>
      <w:r w:rsidRPr="00A06D48">
        <w:rPr>
          <w:sz w:val="28"/>
          <w:szCs w:val="28"/>
        </w:rPr>
        <w:t>ps</w:t>
      </w:r>
      <w:proofErr w:type="spellEnd"/>
      <w:r w:rsidRPr="00A06D48">
        <w:rPr>
          <w:sz w:val="28"/>
          <w:szCs w:val="28"/>
        </w:rPr>
        <w:t>);</w:t>
      </w:r>
    </w:p>
    <w:p w14:paraId="14EB419B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boot</w:t>
      </w:r>
      <w:proofErr w:type="spellEnd"/>
      <w:r w:rsidRPr="00A06D48">
        <w:rPr>
          <w:sz w:val="28"/>
          <w:szCs w:val="28"/>
        </w:rPr>
        <w:t xml:space="preserve"> — тут расположены файлы, используемые для загрузки системы (образ </w:t>
      </w:r>
      <w:proofErr w:type="spellStart"/>
      <w:r w:rsidRPr="00A06D48">
        <w:rPr>
          <w:sz w:val="28"/>
          <w:szCs w:val="28"/>
        </w:rPr>
        <w:t>initrd</w:t>
      </w:r>
      <w:proofErr w:type="spellEnd"/>
      <w:r w:rsidRPr="00A06D48">
        <w:rPr>
          <w:sz w:val="28"/>
          <w:szCs w:val="28"/>
        </w:rPr>
        <w:t xml:space="preserve">, ядро </w:t>
      </w:r>
      <w:proofErr w:type="spellStart"/>
      <w:r w:rsidRPr="00A06D48">
        <w:rPr>
          <w:sz w:val="28"/>
          <w:szCs w:val="28"/>
        </w:rPr>
        <w:t>vmlinuz</w:t>
      </w:r>
      <w:proofErr w:type="spellEnd"/>
      <w:r w:rsidRPr="00A06D48">
        <w:rPr>
          <w:sz w:val="28"/>
          <w:szCs w:val="28"/>
        </w:rPr>
        <w:t>);</w:t>
      </w:r>
    </w:p>
    <w:p w14:paraId="20408ADD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dev</w:t>
      </w:r>
      <w:proofErr w:type="spellEnd"/>
      <w:r w:rsidRPr="00A06D48">
        <w:rPr>
          <w:sz w:val="28"/>
          <w:szCs w:val="28"/>
        </w:rPr>
        <w:t xml:space="preserve">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 w14:paraId="671BF28F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etc</w:t>
      </w:r>
      <w:proofErr w:type="spellEnd"/>
      <w:r w:rsidRPr="00A06D48">
        <w:rPr>
          <w:sz w:val="28"/>
          <w:szCs w:val="28"/>
        </w:rPr>
        <w:t xml:space="preserve">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 w14:paraId="36355395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lastRenderedPageBreak/>
        <w:t>/</w:t>
      </w:r>
      <w:proofErr w:type="spellStart"/>
      <w:r w:rsidRPr="00A06D48">
        <w:rPr>
          <w:sz w:val="28"/>
          <w:szCs w:val="28"/>
        </w:rPr>
        <w:t>home</w:t>
      </w:r>
      <w:proofErr w:type="spellEnd"/>
      <w:r w:rsidRPr="00A06D48">
        <w:rPr>
          <w:sz w:val="28"/>
          <w:szCs w:val="28"/>
        </w:rPr>
        <w:t xml:space="preserve"> — каталог, аналогичный каталогу </w:t>
      </w:r>
      <w:proofErr w:type="spellStart"/>
      <w:r w:rsidRPr="00A06D48">
        <w:rPr>
          <w:sz w:val="28"/>
          <w:szCs w:val="28"/>
        </w:rPr>
        <w:t>Users</w:t>
      </w:r>
      <w:proofErr w:type="spellEnd"/>
      <w:r w:rsidRPr="00A06D48">
        <w:rPr>
          <w:sz w:val="28"/>
          <w:szCs w:val="28"/>
        </w:rPr>
        <w:t xml:space="preserve"> в Windows. Содержит домашние каталоги учетных записей пользователей (кроме </w:t>
      </w:r>
      <w:proofErr w:type="spellStart"/>
      <w:r w:rsidRPr="00A06D48">
        <w:rPr>
          <w:sz w:val="28"/>
          <w:szCs w:val="28"/>
        </w:rPr>
        <w:t>root</w:t>
      </w:r>
      <w:proofErr w:type="spellEnd"/>
      <w:r w:rsidRPr="00A06D48">
        <w:rPr>
          <w:sz w:val="28"/>
          <w:szCs w:val="28"/>
        </w:rPr>
        <w:t>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 w14:paraId="36D449BB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lib</w:t>
      </w:r>
      <w:proofErr w:type="spellEnd"/>
      <w:r w:rsidRPr="00A06D48">
        <w:rPr>
          <w:sz w:val="28"/>
          <w:szCs w:val="28"/>
        </w:rPr>
        <w:t xml:space="preserve"> — содержит системные библиотеки, с которыми работают программы и модули ядра;</w:t>
      </w:r>
    </w:p>
    <w:p w14:paraId="091D532B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lost+found</w:t>
      </w:r>
      <w:proofErr w:type="spellEnd"/>
      <w:r w:rsidRPr="00A06D48">
        <w:rPr>
          <w:sz w:val="28"/>
          <w:szCs w:val="28"/>
        </w:rPr>
        <w:t xml:space="preserve">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 w14:paraId="450C4FFE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media</w:t>
      </w:r>
      <w:proofErr w:type="spellEnd"/>
      <w:r w:rsidRPr="00A06D48">
        <w:rPr>
          <w:sz w:val="28"/>
          <w:szCs w:val="28"/>
        </w:rPr>
        <w:t xml:space="preserve"> — точка монтирования внешних носителей. Например, когда вы вставляете диск в дисковод, он будет автоматически смонтирован в директорию /</w:t>
      </w:r>
      <w:proofErr w:type="spellStart"/>
      <w:r w:rsidRPr="00A06D48">
        <w:rPr>
          <w:sz w:val="28"/>
          <w:szCs w:val="28"/>
        </w:rPr>
        <w:t>media</w:t>
      </w:r>
      <w:proofErr w:type="spellEnd"/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cdrom</w:t>
      </w:r>
      <w:proofErr w:type="spellEnd"/>
      <w:r w:rsidRPr="00A06D48">
        <w:rPr>
          <w:sz w:val="28"/>
          <w:szCs w:val="28"/>
        </w:rPr>
        <w:t>;</w:t>
      </w:r>
    </w:p>
    <w:p w14:paraId="0465A608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mnt</w:t>
      </w:r>
      <w:proofErr w:type="spellEnd"/>
      <w:r w:rsidRPr="00A06D48">
        <w:rPr>
          <w:sz w:val="28"/>
          <w:szCs w:val="28"/>
        </w:rPr>
        <w:t xml:space="preserve">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 w14:paraId="4A9F43D1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opt</w:t>
      </w:r>
      <w:proofErr w:type="spellEnd"/>
      <w:r w:rsidRPr="00A06D48">
        <w:rPr>
          <w:sz w:val="28"/>
          <w:szCs w:val="28"/>
        </w:rPr>
        <w:t xml:space="preserve">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 w14:paraId="5AF98AA2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proc</w:t>
      </w:r>
      <w:proofErr w:type="spellEnd"/>
      <w:r w:rsidRPr="00A06D48">
        <w:rPr>
          <w:sz w:val="28"/>
          <w:szCs w:val="28"/>
        </w:rPr>
        <w:t xml:space="preserve"> — содержит файлы, хранящие информацию о запущенных процессах и о состоянии ядра ОС;</w:t>
      </w:r>
    </w:p>
    <w:p w14:paraId="32483D4C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root</w:t>
      </w:r>
      <w:proofErr w:type="spellEnd"/>
      <w:r w:rsidRPr="00A06D48">
        <w:rPr>
          <w:sz w:val="28"/>
          <w:szCs w:val="28"/>
        </w:rPr>
        <w:t xml:space="preserve"> — директория, которая содержит файлы и личные настройки суперпользователя;</w:t>
      </w:r>
    </w:p>
    <w:p w14:paraId="18645B49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run</w:t>
      </w:r>
      <w:proofErr w:type="spellEnd"/>
      <w:r w:rsidRPr="00A06D48">
        <w:rPr>
          <w:sz w:val="28"/>
          <w:szCs w:val="28"/>
        </w:rPr>
        <w:t xml:space="preserve"> — содержит файлы состояния приложений. Например, PID-файлы или UNIX-сокеты;</w:t>
      </w:r>
    </w:p>
    <w:p w14:paraId="5D0ECEB8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sbin</w:t>
      </w:r>
      <w:proofErr w:type="spellEnd"/>
      <w:r w:rsidRPr="00A06D48">
        <w:rPr>
          <w:sz w:val="28"/>
          <w:szCs w:val="28"/>
        </w:rPr>
        <w:t xml:space="preserve"> — аналогично /</w:t>
      </w:r>
      <w:proofErr w:type="spellStart"/>
      <w:r w:rsidRPr="00A06D48">
        <w:rPr>
          <w:sz w:val="28"/>
          <w:szCs w:val="28"/>
        </w:rPr>
        <w:t>bin</w:t>
      </w:r>
      <w:proofErr w:type="spellEnd"/>
      <w:r w:rsidRPr="00A06D48">
        <w:rPr>
          <w:sz w:val="28"/>
          <w:szCs w:val="28"/>
        </w:rPr>
        <w:t xml:space="preserve"> содержит бинарные файлы. Утилиты нужны для настройки и администрирования системы суперпользователем;</w:t>
      </w:r>
    </w:p>
    <w:p w14:paraId="1C1D4276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srv</w:t>
      </w:r>
      <w:proofErr w:type="spellEnd"/>
      <w:r w:rsidRPr="00A06D48">
        <w:rPr>
          <w:sz w:val="28"/>
          <w:szCs w:val="28"/>
        </w:rPr>
        <w:t xml:space="preserve"> — содержит файлы сервисов, предоставляемых сервером (прим. FTP или Apache HTTP);</w:t>
      </w:r>
    </w:p>
    <w:p w14:paraId="298B65A3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lastRenderedPageBreak/>
        <w:t>/</w:t>
      </w:r>
      <w:proofErr w:type="spellStart"/>
      <w:r w:rsidRPr="00A06D48">
        <w:rPr>
          <w:sz w:val="28"/>
          <w:szCs w:val="28"/>
        </w:rPr>
        <w:t>sys</w:t>
      </w:r>
      <w:proofErr w:type="spellEnd"/>
      <w:r w:rsidRPr="00A06D48">
        <w:rPr>
          <w:sz w:val="28"/>
          <w:szCs w:val="28"/>
        </w:rPr>
        <w:t xml:space="preserve"> — содержит данные непосредственно о системе. Тут можно узнать информацию о ядре, драйверах и устройствах;</w:t>
      </w:r>
    </w:p>
    <w:p w14:paraId="63C6DD9A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tmp</w:t>
      </w:r>
      <w:proofErr w:type="spellEnd"/>
      <w:r w:rsidRPr="00A06D48">
        <w:rPr>
          <w:sz w:val="28"/>
          <w:szCs w:val="28"/>
        </w:rPr>
        <w:t xml:space="preserve">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 w14:paraId="5F305069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usr</w:t>
      </w:r>
      <w:proofErr w:type="spellEnd"/>
      <w:r w:rsidRPr="00A06D48">
        <w:rPr>
          <w:sz w:val="28"/>
          <w:szCs w:val="28"/>
        </w:rPr>
        <w:t xml:space="preserve">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</w:t>
      </w:r>
      <w:proofErr w:type="spellStart"/>
      <w:r w:rsidRPr="00A06D48">
        <w:rPr>
          <w:sz w:val="28"/>
          <w:szCs w:val="28"/>
        </w:rPr>
        <w:t>root</w:t>
      </w:r>
      <w:proofErr w:type="spellEnd"/>
      <w:r w:rsidRPr="00A06D48">
        <w:rPr>
          <w:sz w:val="28"/>
          <w:szCs w:val="28"/>
        </w:rPr>
        <w:t>). Каталог имеет вторичную иерархию и похож на корневой;</w:t>
      </w:r>
    </w:p>
    <w:p w14:paraId="5B89A276" w14:textId="77777777" w:rsidR="00A06D48" w:rsidRPr="00A06D48" w:rsidRDefault="00A06D48" w:rsidP="00A06D48">
      <w:pPr>
        <w:numPr>
          <w:ilvl w:val="0"/>
          <w:numId w:val="2"/>
        </w:numPr>
        <w:tabs>
          <w:tab w:val="left" w:pos="2927"/>
        </w:tabs>
        <w:rPr>
          <w:sz w:val="28"/>
          <w:szCs w:val="28"/>
        </w:rPr>
      </w:pPr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var</w:t>
      </w:r>
      <w:proofErr w:type="spellEnd"/>
      <w:r w:rsidRPr="00A06D48">
        <w:rPr>
          <w:sz w:val="28"/>
          <w:szCs w:val="28"/>
        </w:rPr>
        <w:t xml:space="preserve"> — содержит переменные файлы. Имеет подкаталоги, отвечающие за отдельные переменные. Например, логи будут храниться в /</w:t>
      </w:r>
      <w:proofErr w:type="spellStart"/>
      <w:r w:rsidRPr="00A06D48">
        <w:rPr>
          <w:sz w:val="28"/>
          <w:szCs w:val="28"/>
        </w:rPr>
        <w:t>var</w:t>
      </w:r>
      <w:proofErr w:type="spellEnd"/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log</w:t>
      </w:r>
      <w:proofErr w:type="spellEnd"/>
      <w:r w:rsidRPr="00A06D48">
        <w:rPr>
          <w:sz w:val="28"/>
          <w:szCs w:val="28"/>
        </w:rPr>
        <w:t>, кэш в /</w:t>
      </w:r>
      <w:proofErr w:type="spellStart"/>
      <w:r w:rsidRPr="00A06D48">
        <w:rPr>
          <w:sz w:val="28"/>
          <w:szCs w:val="28"/>
        </w:rPr>
        <w:t>var</w:t>
      </w:r>
      <w:proofErr w:type="spellEnd"/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cache</w:t>
      </w:r>
      <w:proofErr w:type="spellEnd"/>
      <w:r w:rsidRPr="00A06D48">
        <w:rPr>
          <w:sz w:val="28"/>
          <w:szCs w:val="28"/>
        </w:rPr>
        <w:t>, очереди заданий в /</w:t>
      </w:r>
      <w:proofErr w:type="spellStart"/>
      <w:r w:rsidRPr="00A06D48">
        <w:rPr>
          <w:sz w:val="28"/>
          <w:szCs w:val="28"/>
        </w:rPr>
        <w:t>var</w:t>
      </w:r>
      <w:proofErr w:type="spellEnd"/>
      <w:r w:rsidRPr="00A06D48">
        <w:rPr>
          <w:sz w:val="28"/>
          <w:szCs w:val="28"/>
        </w:rPr>
        <w:t>/</w:t>
      </w:r>
      <w:proofErr w:type="spellStart"/>
      <w:r w:rsidRPr="00A06D48">
        <w:rPr>
          <w:sz w:val="28"/>
          <w:szCs w:val="28"/>
        </w:rPr>
        <w:t>spool</w:t>
      </w:r>
      <w:proofErr w:type="spellEnd"/>
      <w:r w:rsidRPr="00A06D48">
        <w:rPr>
          <w:sz w:val="28"/>
          <w:szCs w:val="28"/>
        </w:rPr>
        <w:t>/ и так далее.</w:t>
      </w:r>
    </w:p>
    <w:p w14:paraId="1B9B2E07" w14:textId="77777777" w:rsidR="004024CB" w:rsidRPr="004024CB" w:rsidRDefault="004024CB" w:rsidP="004024CB">
      <w:pPr>
        <w:tabs>
          <w:tab w:val="left" w:pos="2927"/>
        </w:tabs>
        <w:rPr>
          <w:b/>
          <w:bCs/>
          <w:sz w:val="28"/>
          <w:szCs w:val="28"/>
        </w:rPr>
      </w:pPr>
      <w:r w:rsidRPr="004024CB">
        <w:rPr>
          <w:b/>
          <w:bCs/>
          <w:sz w:val="28"/>
          <w:szCs w:val="28"/>
        </w:rPr>
        <w:t>Особенности файловой системы Linux</w:t>
      </w:r>
    </w:p>
    <w:p w14:paraId="2B418B60" w14:textId="77777777" w:rsidR="004024CB" w:rsidRPr="004024CB" w:rsidRDefault="004024CB" w:rsidP="004024CB">
      <w:pPr>
        <w:numPr>
          <w:ilvl w:val="0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b/>
          <w:bCs/>
          <w:sz w:val="28"/>
          <w:szCs w:val="28"/>
        </w:rPr>
        <w:t>Монтирование</w:t>
      </w:r>
      <w:r w:rsidRPr="004024CB">
        <w:rPr>
          <w:sz w:val="28"/>
          <w:szCs w:val="28"/>
        </w:rPr>
        <w:t>:</w:t>
      </w:r>
    </w:p>
    <w:p w14:paraId="0C8CAAA2" w14:textId="77777777" w:rsidR="004024CB" w:rsidRPr="004024CB" w:rsidRDefault="004024CB" w:rsidP="004024CB">
      <w:pPr>
        <w:numPr>
          <w:ilvl w:val="1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sz w:val="28"/>
          <w:szCs w:val="28"/>
        </w:rPr>
        <w:t>Файловые системы подключаются к определённой точке монтирования, например /</w:t>
      </w:r>
      <w:proofErr w:type="spellStart"/>
      <w:r w:rsidRPr="004024CB">
        <w:rPr>
          <w:sz w:val="28"/>
          <w:szCs w:val="28"/>
        </w:rPr>
        <w:t>mnt</w:t>
      </w:r>
      <w:proofErr w:type="spellEnd"/>
      <w:r w:rsidRPr="004024CB">
        <w:rPr>
          <w:sz w:val="28"/>
          <w:szCs w:val="28"/>
        </w:rPr>
        <w:t>/</w:t>
      </w:r>
      <w:proofErr w:type="spellStart"/>
      <w:r w:rsidRPr="004024CB">
        <w:rPr>
          <w:sz w:val="28"/>
          <w:szCs w:val="28"/>
        </w:rPr>
        <w:t>usb</w:t>
      </w:r>
      <w:proofErr w:type="spellEnd"/>
      <w:r w:rsidRPr="004024CB">
        <w:rPr>
          <w:sz w:val="28"/>
          <w:szCs w:val="28"/>
        </w:rPr>
        <w:t> для флешки.</w:t>
      </w:r>
    </w:p>
    <w:p w14:paraId="0B7ACAA4" w14:textId="77777777" w:rsidR="004024CB" w:rsidRPr="004024CB" w:rsidRDefault="004024CB" w:rsidP="004024CB">
      <w:pPr>
        <w:numPr>
          <w:ilvl w:val="1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sz w:val="28"/>
          <w:szCs w:val="28"/>
        </w:rPr>
        <w:t>Команда: </w:t>
      </w:r>
      <w:proofErr w:type="spellStart"/>
      <w:r w:rsidRPr="004024CB">
        <w:rPr>
          <w:sz w:val="28"/>
          <w:szCs w:val="28"/>
        </w:rPr>
        <w:t>mount</w:t>
      </w:r>
      <w:proofErr w:type="spellEnd"/>
      <w:r w:rsidRPr="004024CB">
        <w:rPr>
          <w:sz w:val="28"/>
          <w:szCs w:val="28"/>
        </w:rPr>
        <w:t> и </w:t>
      </w:r>
      <w:proofErr w:type="spellStart"/>
      <w:r w:rsidRPr="004024CB">
        <w:rPr>
          <w:sz w:val="28"/>
          <w:szCs w:val="28"/>
        </w:rPr>
        <w:t>umount</w:t>
      </w:r>
      <w:proofErr w:type="spellEnd"/>
      <w:r w:rsidRPr="004024CB">
        <w:rPr>
          <w:sz w:val="28"/>
          <w:szCs w:val="28"/>
        </w:rPr>
        <w:t>.</w:t>
      </w:r>
    </w:p>
    <w:p w14:paraId="00BCBB7E" w14:textId="77777777" w:rsidR="004024CB" w:rsidRPr="004024CB" w:rsidRDefault="004024CB" w:rsidP="004024CB">
      <w:pPr>
        <w:numPr>
          <w:ilvl w:val="0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b/>
          <w:bCs/>
          <w:sz w:val="28"/>
          <w:szCs w:val="28"/>
        </w:rPr>
        <w:t>Всё является файлом</w:t>
      </w:r>
      <w:r w:rsidRPr="004024CB">
        <w:rPr>
          <w:sz w:val="28"/>
          <w:szCs w:val="28"/>
        </w:rPr>
        <w:t>:</w:t>
      </w:r>
    </w:p>
    <w:p w14:paraId="63716FF1" w14:textId="77777777" w:rsidR="004024CB" w:rsidRPr="004024CB" w:rsidRDefault="004024CB" w:rsidP="004024CB">
      <w:pPr>
        <w:numPr>
          <w:ilvl w:val="1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sz w:val="28"/>
          <w:szCs w:val="28"/>
        </w:rPr>
        <w:t>В Linux всё, включая устройства, сокеты и процессы, представлено в виде файлов.</w:t>
      </w:r>
    </w:p>
    <w:p w14:paraId="11E05FF9" w14:textId="77777777" w:rsidR="004024CB" w:rsidRPr="004024CB" w:rsidRDefault="004024CB" w:rsidP="004024CB">
      <w:pPr>
        <w:numPr>
          <w:ilvl w:val="0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b/>
          <w:bCs/>
          <w:sz w:val="28"/>
          <w:szCs w:val="28"/>
        </w:rPr>
        <w:t>Жёсткие и символические ссылки</w:t>
      </w:r>
      <w:r w:rsidRPr="004024CB">
        <w:rPr>
          <w:sz w:val="28"/>
          <w:szCs w:val="28"/>
        </w:rPr>
        <w:t>:</w:t>
      </w:r>
    </w:p>
    <w:p w14:paraId="67CE9637" w14:textId="77777777" w:rsidR="004024CB" w:rsidRPr="004024CB" w:rsidRDefault="004024CB" w:rsidP="004024CB">
      <w:pPr>
        <w:numPr>
          <w:ilvl w:val="1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sz w:val="28"/>
          <w:szCs w:val="28"/>
        </w:rPr>
        <w:t>Жёсткие ссылки указывают на одни и те же данные.</w:t>
      </w:r>
    </w:p>
    <w:p w14:paraId="7B65B61C" w14:textId="77777777" w:rsidR="004024CB" w:rsidRPr="004024CB" w:rsidRDefault="004024CB" w:rsidP="004024CB">
      <w:pPr>
        <w:numPr>
          <w:ilvl w:val="1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sz w:val="28"/>
          <w:szCs w:val="28"/>
        </w:rPr>
        <w:t>Символические ссылки — это указатели на файл или директорию.</w:t>
      </w:r>
    </w:p>
    <w:p w14:paraId="0808533A" w14:textId="77777777" w:rsidR="004024CB" w:rsidRPr="004024CB" w:rsidRDefault="004024CB" w:rsidP="004024CB">
      <w:pPr>
        <w:numPr>
          <w:ilvl w:val="0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b/>
          <w:bCs/>
          <w:sz w:val="28"/>
          <w:szCs w:val="28"/>
        </w:rPr>
        <w:t>Разделение прав доступа</w:t>
      </w:r>
      <w:r w:rsidRPr="004024CB">
        <w:rPr>
          <w:sz w:val="28"/>
          <w:szCs w:val="28"/>
        </w:rPr>
        <w:t>:</w:t>
      </w:r>
    </w:p>
    <w:p w14:paraId="426D7FB5" w14:textId="77777777" w:rsidR="004024CB" w:rsidRDefault="004024CB" w:rsidP="004024CB">
      <w:pPr>
        <w:numPr>
          <w:ilvl w:val="1"/>
          <w:numId w:val="3"/>
        </w:numPr>
        <w:tabs>
          <w:tab w:val="left" w:pos="2927"/>
        </w:tabs>
        <w:rPr>
          <w:sz w:val="28"/>
          <w:szCs w:val="28"/>
        </w:rPr>
      </w:pPr>
      <w:r w:rsidRPr="004024CB">
        <w:rPr>
          <w:sz w:val="28"/>
          <w:szCs w:val="28"/>
        </w:rPr>
        <w:t>Каждому файлу назначены права доступа (чтение, запись, выполнение) для владельца, группы и остальных пользователей.</w:t>
      </w:r>
    </w:p>
    <w:p w14:paraId="51A99C58" w14:textId="77777777" w:rsidR="00F77B33" w:rsidRDefault="00F77B33" w:rsidP="000818FC">
      <w:pPr>
        <w:tabs>
          <w:tab w:val="left" w:pos="2927"/>
        </w:tabs>
        <w:ind w:left="720"/>
        <w:rPr>
          <w:sz w:val="28"/>
          <w:szCs w:val="28"/>
        </w:rPr>
      </w:pPr>
    </w:p>
    <w:p w14:paraId="54C8E66A" w14:textId="77777777" w:rsidR="000818FC" w:rsidRDefault="000818FC" w:rsidP="000818FC">
      <w:pPr>
        <w:tabs>
          <w:tab w:val="left" w:pos="2927"/>
        </w:tabs>
        <w:ind w:left="720"/>
        <w:rPr>
          <w:sz w:val="28"/>
          <w:szCs w:val="28"/>
        </w:rPr>
      </w:pPr>
    </w:p>
    <w:p w14:paraId="36B7E199" w14:textId="77777777" w:rsidR="000818FC" w:rsidRPr="004024CB" w:rsidRDefault="000818FC" w:rsidP="000818FC">
      <w:pPr>
        <w:tabs>
          <w:tab w:val="left" w:pos="2927"/>
        </w:tabs>
        <w:ind w:left="720"/>
        <w:rPr>
          <w:sz w:val="28"/>
          <w:szCs w:val="28"/>
        </w:rPr>
      </w:pPr>
    </w:p>
    <w:p w14:paraId="1A44BDEE" w14:textId="72B0DF03" w:rsidR="00A06D48" w:rsidRDefault="004024CB" w:rsidP="00A06D48">
      <w:pPr>
        <w:tabs>
          <w:tab w:val="left" w:pos="2927"/>
        </w:tabs>
        <w:rPr>
          <w:b/>
          <w:bCs/>
          <w:sz w:val="32"/>
          <w:szCs w:val="32"/>
        </w:rPr>
      </w:pPr>
      <w:r w:rsidRPr="004024CB">
        <w:rPr>
          <w:b/>
          <w:bCs/>
          <w:sz w:val="32"/>
          <w:szCs w:val="32"/>
        </w:rPr>
        <w:t>ДИСТРИБУТИВЫ</w:t>
      </w:r>
    </w:p>
    <w:p w14:paraId="5E3875FC" w14:textId="7395F277" w:rsidR="004024CB" w:rsidRPr="004024CB" w:rsidRDefault="004024CB" w:rsidP="004024CB">
      <w:pPr>
        <w:tabs>
          <w:tab w:val="left" w:pos="2927"/>
        </w:tabs>
      </w:pPr>
      <w:r w:rsidRPr="004024CB">
        <w:rPr>
          <w:b/>
          <w:bCs/>
        </w:rPr>
        <w:t>Дистрибутив в Linux — это операционная система, созданная на базе ядра Linux и снабжённая набором программ и инструментов для работы с компьютером.</w:t>
      </w:r>
    </w:p>
    <w:p w14:paraId="28ADAB70" w14:textId="25B931CA" w:rsidR="004024CB" w:rsidRDefault="00FE6170" w:rsidP="00A06D48">
      <w:pPr>
        <w:tabs>
          <w:tab w:val="left" w:pos="2927"/>
        </w:tabs>
      </w:pPr>
      <w:proofErr w:type="spellStart"/>
      <w:r w:rsidRPr="00FE6170">
        <w:t>Дистрибути́в</w:t>
      </w:r>
      <w:proofErr w:type="spellEnd"/>
      <w:r w:rsidRPr="00FE6170">
        <w:t xml:space="preserve"> (</w:t>
      </w:r>
      <w:proofErr w:type="spellStart"/>
      <w:r w:rsidRPr="00FE6170">
        <w:t>distribute</w:t>
      </w:r>
      <w:proofErr w:type="spellEnd"/>
      <w:r w:rsidRPr="00FE6170">
        <w:t xml:space="preserve"> — распространять) — форма распространения программного обеспечения. </w:t>
      </w:r>
      <w:proofErr w:type="gramStart"/>
      <w:r w:rsidRPr="00FE6170">
        <w:t>В данном случае,</w:t>
      </w:r>
      <w:proofErr w:type="gramEnd"/>
      <w:r w:rsidRPr="00FE6170">
        <w:t xml:space="preserve"> форма распространения операционной системы Linux. Дистрибутив Linux состоит из ядра операционной системы и набора программ, настроенных специальным образом. </w:t>
      </w:r>
    </w:p>
    <w:p w14:paraId="0C36ECC8" w14:textId="392C64D5" w:rsidR="00FE6170" w:rsidRDefault="00FE6170" w:rsidP="00A06D48">
      <w:pPr>
        <w:tabs>
          <w:tab w:val="left" w:pos="2927"/>
        </w:tabs>
        <w:rPr>
          <w:lang w:val="en-US"/>
        </w:rPr>
      </w:pPr>
      <w:r w:rsidRPr="00FE6170">
        <w:t>Ядро — основа операционной системы. Оно непосредственно взаимодействует с аппаратурой.</w:t>
      </w:r>
      <w:r>
        <w:t xml:space="preserve"> </w:t>
      </w:r>
      <w:r w:rsidRPr="00FE6170">
        <w:t>Для того, чтобы понять это, воспользуемся аналогией: если представить операционную систему как автомобиль, то ядро будет двигателем. Нельзя ездить, используя лишь один только двигатель. Точно так же нельзя пользоваться только одним ядром в качестве полнофункциональной ОС.</w:t>
      </w:r>
    </w:p>
    <w:p w14:paraId="743C5A6D" w14:textId="39B53578" w:rsidR="0072585E" w:rsidRPr="0072585E" w:rsidRDefault="0072585E" w:rsidP="00A06D48">
      <w:pPr>
        <w:tabs>
          <w:tab w:val="left" w:pos="2927"/>
        </w:tabs>
      </w:pPr>
      <w:r>
        <w:t>Я</w:t>
      </w:r>
      <w:r w:rsidRPr="0072585E">
        <w:t>дро отвечает за </w:t>
      </w:r>
      <w:r w:rsidRPr="0072585E">
        <w:rPr>
          <w:b/>
          <w:bCs/>
        </w:rPr>
        <w:t>управление системной памятью и временем обработки</w:t>
      </w:r>
      <w:r w:rsidRPr="0072585E">
        <w:t>, управление всеми </w:t>
      </w:r>
      <w:r w:rsidRPr="0072585E">
        <w:rPr>
          <w:b/>
          <w:bCs/>
        </w:rPr>
        <w:t>процессами</w:t>
      </w:r>
      <w:r w:rsidRPr="0072585E">
        <w:t>, </w:t>
      </w:r>
      <w:r w:rsidRPr="0072585E">
        <w:rPr>
          <w:b/>
          <w:bCs/>
        </w:rPr>
        <w:t>управление</w:t>
      </w:r>
      <w:r w:rsidRPr="0072585E">
        <w:t> системными </w:t>
      </w:r>
      <w:r w:rsidRPr="0072585E">
        <w:rPr>
          <w:b/>
          <w:bCs/>
        </w:rPr>
        <w:t>вызовами</w:t>
      </w:r>
      <w:r w:rsidRPr="0072585E">
        <w:t> и соединениями между процессами и </w:t>
      </w:r>
      <w:r w:rsidRPr="0072585E">
        <w:rPr>
          <w:b/>
          <w:bCs/>
        </w:rPr>
        <w:t>позволяет всему программному обеспечению иметь доступ к оборудованию</w:t>
      </w:r>
      <w:r w:rsidRPr="0072585E">
        <w:t>, особенно к подключенным периферийным устройствам.</w:t>
      </w:r>
    </w:p>
    <w:p w14:paraId="3083B006" w14:textId="14A1615C" w:rsidR="00FE6170" w:rsidRDefault="00FE6170" w:rsidP="00A06D48">
      <w:pPr>
        <w:tabs>
          <w:tab w:val="left" w:pos="2927"/>
        </w:tabs>
      </w:pPr>
      <w:r>
        <w:t>Ч</w:t>
      </w:r>
      <w:r w:rsidRPr="00FE6170">
        <w:t>тобы создать работающую операционную систему, нужно добавить к ядру специально настроенное программное обеспечение. Сначала — командную строку и утилиты (GNU/Linux), а после — пакет определенных программ, выбор которых зависит от конкретной сборки.</w:t>
      </w:r>
    </w:p>
    <w:p w14:paraId="1ACA443C" w14:textId="544C2CD1" w:rsidR="002411DF" w:rsidRDefault="002411DF" w:rsidP="00A06D48">
      <w:pPr>
        <w:tabs>
          <w:tab w:val="left" w:pos="2927"/>
        </w:tabs>
        <w:rPr>
          <w:b/>
          <w:bCs/>
          <w:sz w:val="32"/>
          <w:szCs w:val="32"/>
        </w:rPr>
      </w:pPr>
      <w:r w:rsidRPr="002411DF">
        <w:rPr>
          <w:b/>
          <w:bCs/>
          <w:sz w:val="32"/>
          <w:szCs w:val="32"/>
        </w:rPr>
        <w:t>ССЫЛКИ</w:t>
      </w:r>
    </w:p>
    <w:p w14:paraId="496F358A" w14:textId="41E9C4F4" w:rsidR="002411DF" w:rsidRPr="002411DF" w:rsidRDefault="002411DF" w:rsidP="00A06D48">
      <w:pPr>
        <w:tabs>
          <w:tab w:val="left" w:pos="2927"/>
        </w:tabs>
        <w:rPr>
          <w:b/>
          <w:bCs/>
          <w:sz w:val="32"/>
          <w:szCs w:val="32"/>
        </w:rPr>
      </w:pPr>
      <w:r w:rsidRPr="002411DF">
        <w:rPr>
          <w:b/>
          <w:bCs/>
          <w:sz w:val="32"/>
          <w:szCs w:val="32"/>
        </w:rPr>
        <w:t>Ссылка на файл в Linux — это указатель на файл.</w:t>
      </w:r>
    </w:p>
    <w:p w14:paraId="13D4B620" w14:textId="1EA08A90" w:rsidR="002411DF" w:rsidRPr="002411DF" w:rsidRDefault="002411DF" w:rsidP="002411DF">
      <w:pPr>
        <w:tabs>
          <w:tab w:val="left" w:pos="2927"/>
        </w:tabs>
      </w:pPr>
      <w:r w:rsidRPr="002411DF">
        <w:rPr>
          <w:b/>
          <w:bCs/>
        </w:rPr>
        <w:t>Жесткие ссылки</w:t>
      </w:r>
    </w:p>
    <w:p w14:paraId="10BD62CA" w14:textId="32376357" w:rsidR="002411DF" w:rsidRPr="002411DF" w:rsidRDefault="002411DF" w:rsidP="002411DF">
      <w:pPr>
        <w:tabs>
          <w:tab w:val="left" w:pos="2927"/>
        </w:tabs>
      </w:pPr>
      <w:r w:rsidRPr="002411DF">
        <w:t xml:space="preserve">• </w:t>
      </w:r>
      <w:r w:rsidRPr="002411DF">
        <w:rPr>
          <w:b/>
          <w:bCs/>
        </w:rPr>
        <w:t>Определение</w:t>
      </w:r>
      <w:r w:rsidRPr="002411DF">
        <w:t xml:space="preserve">: Жесткая ссылка — это дополнительное имя для существующего файла на файловой системе. Она указывает на тот же </w:t>
      </w:r>
      <w:proofErr w:type="spellStart"/>
      <w:r w:rsidRPr="002411DF">
        <w:t>inode</w:t>
      </w:r>
      <w:proofErr w:type="spellEnd"/>
      <w:r w:rsidRPr="002411DF">
        <w:t>, что и оригинальный файл, что означает, что обе ссылки ссылаются на одни и те же данные на диске.</w:t>
      </w:r>
    </w:p>
    <w:p w14:paraId="6D47235E" w14:textId="11EABC40" w:rsidR="002411DF" w:rsidRPr="002411DF" w:rsidRDefault="002411DF" w:rsidP="002411DF">
      <w:pPr>
        <w:tabs>
          <w:tab w:val="left" w:pos="2927"/>
        </w:tabs>
      </w:pPr>
      <w:r w:rsidRPr="002411DF">
        <w:t xml:space="preserve">• </w:t>
      </w:r>
      <w:r w:rsidRPr="002411DF">
        <w:rPr>
          <w:b/>
          <w:bCs/>
        </w:rPr>
        <w:t>Характеристики</w:t>
      </w:r>
      <w:r w:rsidRPr="002411DF">
        <w:t>:</w:t>
      </w:r>
    </w:p>
    <w:p w14:paraId="6870C13B" w14:textId="7544AD34" w:rsidR="002411DF" w:rsidRPr="002411DF" w:rsidRDefault="002411DF" w:rsidP="002411DF">
      <w:pPr>
        <w:tabs>
          <w:tab w:val="left" w:pos="2927"/>
        </w:tabs>
      </w:pPr>
      <w:r w:rsidRPr="002411DF">
        <w:t xml:space="preserve">  • Удаление оригинального файла не приводит к удалению данных, если существуют другие жесткие ссылки на этот файл. Данные будут удалены только тогда, когда все жесткие ссылки на файл будут удалены.</w:t>
      </w:r>
    </w:p>
    <w:p w14:paraId="6E1701FB" w14:textId="66B58871" w:rsidR="002411DF" w:rsidRPr="002411DF" w:rsidRDefault="002411DF" w:rsidP="002411DF">
      <w:pPr>
        <w:tabs>
          <w:tab w:val="left" w:pos="2927"/>
        </w:tabs>
      </w:pPr>
      <w:r w:rsidRPr="002411DF">
        <w:t xml:space="preserve">  • Жесткие ссылки не могут указывать на директории (за исключением специального случая </w:t>
      </w:r>
      <w:proofErr w:type="gramStart"/>
      <w:r w:rsidRPr="002411DF">
        <w:t>с .</w:t>
      </w:r>
      <w:proofErr w:type="gramEnd"/>
      <w:r w:rsidRPr="002411DF">
        <w:t xml:space="preserve"> и ..).</w:t>
      </w:r>
    </w:p>
    <w:p w14:paraId="03B3DD18" w14:textId="77777777" w:rsidR="002411DF" w:rsidRPr="002411DF" w:rsidRDefault="002411DF" w:rsidP="002411DF">
      <w:pPr>
        <w:tabs>
          <w:tab w:val="left" w:pos="2927"/>
        </w:tabs>
      </w:pPr>
      <w:r w:rsidRPr="002411DF">
        <w:lastRenderedPageBreak/>
        <w:t xml:space="preserve">  • Они не могут пересекать файловые системы; жесткая ссылка может быть создана только в пределах одной и той же файловой системы.</w:t>
      </w:r>
    </w:p>
    <w:p w14:paraId="424A7BBA" w14:textId="77777777" w:rsidR="002411DF" w:rsidRPr="002411DF" w:rsidRDefault="002411DF" w:rsidP="002411DF">
      <w:pPr>
        <w:tabs>
          <w:tab w:val="left" w:pos="2927"/>
        </w:tabs>
      </w:pPr>
      <w:r w:rsidRPr="002411DF">
        <w:t xml:space="preserve">• </w:t>
      </w:r>
      <w:r w:rsidRPr="002411DF">
        <w:rPr>
          <w:b/>
          <w:bCs/>
        </w:rPr>
        <w:t>Создание</w:t>
      </w:r>
      <w:proofErr w:type="gramStart"/>
      <w:r w:rsidRPr="002411DF">
        <w:t>: Для</w:t>
      </w:r>
      <w:proofErr w:type="gramEnd"/>
      <w:r w:rsidRPr="002411DF">
        <w:t xml:space="preserve"> создания жесткой ссылки используется команда </w:t>
      </w:r>
      <w:proofErr w:type="spellStart"/>
      <w:r w:rsidRPr="002411DF">
        <w:t>ln</w:t>
      </w:r>
      <w:proofErr w:type="spellEnd"/>
      <w:r w:rsidRPr="002411DF">
        <w:t xml:space="preserve"> без дополнительных параметров:</w:t>
      </w:r>
    </w:p>
    <w:p w14:paraId="2791988F" w14:textId="77777777" w:rsidR="002411DF" w:rsidRPr="002411DF" w:rsidRDefault="002411DF" w:rsidP="002411DF">
      <w:pPr>
        <w:tabs>
          <w:tab w:val="left" w:pos="2927"/>
        </w:tabs>
      </w:pPr>
      <w:r w:rsidRPr="002411DF">
        <w:rPr>
          <w:b/>
          <w:bCs/>
        </w:rPr>
        <w:t>Символические ссылки</w:t>
      </w:r>
    </w:p>
    <w:p w14:paraId="179661E5" w14:textId="51030FFE" w:rsidR="002411DF" w:rsidRPr="002411DF" w:rsidRDefault="002411DF" w:rsidP="002411DF">
      <w:pPr>
        <w:tabs>
          <w:tab w:val="left" w:pos="2927"/>
        </w:tabs>
      </w:pPr>
      <w:r w:rsidRPr="002411DF">
        <w:t xml:space="preserve">Важно понимать, что символическая ссылка не содержит в себе внутри копии самого файла, на которую она указывает. Она является всего лишь указателем на файл. </w:t>
      </w:r>
      <w:proofErr w:type="gramStart"/>
      <w:r w:rsidRPr="002411DF">
        <w:t>Не смотря</w:t>
      </w:r>
      <w:proofErr w:type="gramEnd"/>
      <w:r w:rsidRPr="002411DF">
        <w:t xml:space="preserve"> на это, символическая ссылка обладает собственными правами доступа, так как сама является небольшим файлом, который содержит путь до целевого файла.</w:t>
      </w:r>
    </w:p>
    <w:p w14:paraId="614DFA19" w14:textId="41E55587" w:rsidR="002411DF" w:rsidRPr="002411DF" w:rsidRDefault="002411DF" w:rsidP="002411DF">
      <w:pPr>
        <w:tabs>
          <w:tab w:val="left" w:pos="2927"/>
        </w:tabs>
      </w:pPr>
      <w:r w:rsidRPr="002411DF">
        <w:t xml:space="preserve">• </w:t>
      </w:r>
      <w:r w:rsidRPr="002411DF">
        <w:rPr>
          <w:b/>
          <w:bCs/>
        </w:rPr>
        <w:t>Определение</w:t>
      </w:r>
      <w:r w:rsidRPr="002411DF">
        <w:t>: Символическая ссылка (или "синоним") — это отдельный файл, который содержит путь к другому файлу или директории. Это своего рода указатель на другой файл или каталог.</w:t>
      </w:r>
    </w:p>
    <w:p w14:paraId="692D3C61" w14:textId="160EFAAE" w:rsidR="002411DF" w:rsidRPr="002411DF" w:rsidRDefault="002411DF" w:rsidP="002411DF">
      <w:pPr>
        <w:tabs>
          <w:tab w:val="left" w:pos="2927"/>
        </w:tabs>
      </w:pPr>
      <w:r w:rsidRPr="002411DF">
        <w:t xml:space="preserve">• </w:t>
      </w:r>
      <w:r w:rsidRPr="002411DF">
        <w:rPr>
          <w:b/>
          <w:bCs/>
        </w:rPr>
        <w:t>Характеристики</w:t>
      </w:r>
      <w:r w:rsidRPr="002411DF">
        <w:t>:</w:t>
      </w:r>
    </w:p>
    <w:p w14:paraId="47F42558" w14:textId="57B3A87F" w:rsidR="002411DF" w:rsidRPr="002411DF" w:rsidRDefault="002411DF" w:rsidP="002411DF">
      <w:pPr>
        <w:tabs>
          <w:tab w:val="left" w:pos="2927"/>
        </w:tabs>
      </w:pPr>
      <w:r w:rsidRPr="002411DF">
        <w:t xml:space="preserve">  • Символические ссылки могут указывать на файлы и директории, а также могут пересекать файловые системы.</w:t>
      </w:r>
    </w:p>
    <w:p w14:paraId="29F36922" w14:textId="2253EE53" w:rsidR="002411DF" w:rsidRPr="002411DF" w:rsidRDefault="002411DF" w:rsidP="002411DF">
      <w:pPr>
        <w:tabs>
          <w:tab w:val="left" w:pos="2927"/>
        </w:tabs>
      </w:pPr>
      <w:r w:rsidRPr="002411DF">
        <w:t xml:space="preserve">  • Если оригинальный файл удаляется или перемещается, символическая ссылка становится "разорванной" (или "недействительной") и не будет работать.</w:t>
      </w:r>
    </w:p>
    <w:p w14:paraId="1192B93E" w14:textId="08EAA5FF" w:rsidR="002411DF" w:rsidRPr="002411DF" w:rsidRDefault="002411DF" w:rsidP="002411DF">
      <w:pPr>
        <w:tabs>
          <w:tab w:val="left" w:pos="2927"/>
        </w:tabs>
      </w:pPr>
      <w:r w:rsidRPr="002411DF">
        <w:t xml:space="preserve">  • Символические ссылки могут указывать на несуществующие файлы (например, если файл был удален).</w:t>
      </w:r>
    </w:p>
    <w:p w14:paraId="68BAEB3D" w14:textId="1893B275" w:rsidR="002411DF" w:rsidRPr="000818FC" w:rsidRDefault="002411DF" w:rsidP="00A06D48">
      <w:pPr>
        <w:tabs>
          <w:tab w:val="left" w:pos="2927"/>
        </w:tabs>
      </w:pPr>
      <w:r w:rsidRPr="002411DF">
        <w:t xml:space="preserve">• </w:t>
      </w:r>
      <w:r w:rsidRPr="002411DF">
        <w:rPr>
          <w:b/>
          <w:bCs/>
        </w:rPr>
        <w:t>Создание</w:t>
      </w:r>
      <w:proofErr w:type="gramStart"/>
      <w:r w:rsidRPr="002411DF">
        <w:t>: Для</w:t>
      </w:r>
      <w:proofErr w:type="gramEnd"/>
      <w:r w:rsidRPr="002411DF">
        <w:t xml:space="preserve"> создания символической ссылки используется команда </w:t>
      </w:r>
      <w:proofErr w:type="spellStart"/>
      <w:r w:rsidRPr="002411DF">
        <w:t>ln</w:t>
      </w:r>
      <w:proofErr w:type="spellEnd"/>
      <w:r w:rsidRPr="002411DF">
        <w:t xml:space="preserve"> с параметром -s:</w:t>
      </w:r>
      <w:r w:rsidR="000818FC">
        <w:rPr>
          <w:noProof/>
        </w:rPr>
        <w:drawing>
          <wp:inline distT="0" distB="0" distL="0" distR="0" wp14:anchorId="7531EAEC" wp14:editId="475684A5">
            <wp:extent cx="5262331" cy="2780513"/>
            <wp:effectExtent l="0" t="0" r="0" b="1270"/>
            <wp:docPr id="41747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7397" name="Рисунок 4174773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773" cy="280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DB4B" w14:textId="79B3902A" w:rsidR="00F77B33" w:rsidRDefault="00F77B33" w:rsidP="00A06D48">
      <w:pPr>
        <w:tabs>
          <w:tab w:val="left" w:pos="2927"/>
        </w:tabs>
        <w:rPr>
          <w:b/>
          <w:bCs/>
          <w:sz w:val="32"/>
          <w:szCs w:val="32"/>
        </w:rPr>
      </w:pPr>
      <w:r w:rsidRPr="00F77B33">
        <w:rPr>
          <w:b/>
          <w:bCs/>
          <w:sz w:val="32"/>
          <w:szCs w:val="32"/>
        </w:rPr>
        <w:t>ПАМЯТЬ</w:t>
      </w:r>
    </w:p>
    <w:p w14:paraId="5C443E69" w14:textId="77777777" w:rsidR="00F77B33" w:rsidRPr="00F77B33" w:rsidRDefault="00F77B33" w:rsidP="00A06D48">
      <w:pPr>
        <w:tabs>
          <w:tab w:val="left" w:pos="2927"/>
        </w:tabs>
        <w:rPr>
          <w:b/>
          <w:bCs/>
          <w:sz w:val="32"/>
          <w:szCs w:val="32"/>
        </w:rPr>
      </w:pPr>
    </w:p>
    <w:sectPr w:rsidR="00F77B33" w:rsidRPr="00F77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A0201"/>
    <w:multiLevelType w:val="multilevel"/>
    <w:tmpl w:val="30F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D57B7"/>
    <w:multiLevelType w:val="multilevel"/>
    <w:tmpl w:val="BA9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92F1A"/>
    <w:multiLevelType w:val="multilevel"/>
    <w:tmpl w:val="572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98825">
    <w:abstractNumId w:val="0"/>
  </w:num>
  <w:num w:numId="2" w16cid:durableId="573047967">
    <w:abstractNumId w:val="2"/>
  </w:num>
  <w:num w:numId="3" w16cid:durableId="75452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F7"/>
    <w:rsid w:val="000818FC"/>
    <w:rsid w:val="00173EAA"/>
    <w:rsid w:val="002411DF"/>
    <w:rsid w:val="00284B13"/>
    <w:rsid w:val="004024CB"/>
    <w:rsid w:val="006641C4"/>
    <w:rsid w:val="0072585E"/>
    <w:rsid w:val="00822971"/>
    <w:rsid w:val="008E3499"/>
    <w:rsid w:val="00992500"/>
    <w:rsid w:val="00A04F48"/>
    <w:rsid w:val="00A06D48"/>
    <w:rsid w:val="00C87D94"/>
    <w:rsid w:val="00EB6BF7"/>
    <w:rsid w:val="00F77B33"/>
    <w:rsid w:val="00F92E76"/>
    <w:rsid w:val="00FA6CF2"/>
    <w:rsid w:val="00FE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5CB250"/>
  <w15:chartTrackingRefBased/>
  <w15:docId w15:val="{9882CBFA-B05C-1E48-B720-A08601F0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B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B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B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B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B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B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2024-11-17T21:05:00Z</dcterms:created>
  <dcterms:modified xsi:type="dcterms:W3CDTF">2024-11-18T15:17:00Z</dcterms:modified>
</cp:coreProperties>
</file>